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7AE4" w:rsidRDefault="001A2F39">
      <w:pPr>
        <w:pStyle w:val="Title"/>
      </w:pPr>
      <w:bookmarkStart w:id="0" w:name="_GoBack"/>
      <w:bookmarkEnd w:id="0"/>
      <w:r>
        <w:t>Data Science in Education Using R</w:t>
      </w:r>
    </w:p>
    <w:p w:rsidR="00507AE4" w:rsidRDefault="001A2F39">
      <w:pPr>
        <w:pStyle w:val="Author"/>
      </w:pPr>
      <w:r>
        <w:t>Emily A. Bovee, Ryan A. Estrellado, Jesse Mostipak, Joshua M. Rosenberg, and Isabella C. Velásquez</w:t>
      </w:r>
    </w:p>
    <w:sdt>
      <w:sdtPr>
        <w:rPr>
          <w:rFonts w:asciiTheme="minorHAnsi" w:eastAsiaTheme="minorHAnsi" w:hAnsiTheme="minorHAnsi" w:cstheme="minorBidi"/>
          <w:color w:val="auto"/>
          <w:sz w:val="24"/>
          <w:szCs w:val="24"/>
        </w:rPr>
        <w:id w:val="555367198"/>
        <w:docPartObj>
          <w:docPartGallery w:val="Table of Contents"/>
          <w:docPartUnique/>
        </w:docPartObj>
      </w:sdtPr>
      <w:sdtEndPr/>
      <w:sdtContent>
        <w:p w:rsidR="00507AE4" w:rsidRDefault="001A2F39">
          <w:pPr>
            <w:pStyle w:val="TOCHeading"/>
          </w:pPr>
          <w:r>
            <w:t>Table of Contents</w:t>
          </w:r>
        </w:p>
        <w:p w:rsidR="00054736" w:rsidRDefault="001A2F39">
          <w:pPr>
            <w:pStyle w:val="TOC1"/>
            <w:tabs>
              <w:tab w:val="right" w:leader="dot" w:pos="9350"/>
            </w:tabs>
            <w:rPr>
              <w:noProof/>
            </w:rPr>
          </w:pPr>
          <w:r>
            <w:fldChar w:fldCharType="begin"/>
          </w:r>
          <w:r>
            <w:instrText>TOC \o "1-3" \h \z \u</w:instrText>
          </w:r>
          <w:r w:rsidR="00054736">
            <w:fldChar w:fldCharType="separate"/>
          </w:r>
          <w:hyperlink w:anchor="_Toc36914428" w:history="1">
            <w:r w:rsidR="00054736" w:rsidRPr="00033A64">
              <w:rPr>
                <w:rStyle w:val="Hyperlink"/>
                <w:noProof/>
              </w:rPr>
              <w:t>Welcome</w:t>
            </w:r>
            <w:r w:rsidR="00054736">
              <w:rPr>
                <w:noProof/>
                <w:webHidden/>
              </w:rPr>
              <w:tab/>
            </w:r>
            <w:r w:rsidR="00054736">
              <w:rPr>
                <w:noProof/>
                <w:webHidden/>
              </w:rPr>
              <w:fldChar w:fldCharType="begin"/>
            </w:r>
            <w:r w:rsidR="00054736">
              <w:rPr>
                <w:noProof/>
                <w:webHidden/>
              </w:rPr>
              <w:instrText xml:space="preserve"> PAGEREF _Toc36914428 \h </w:instrText>
            </w:r>
            <w:r w:rsidR="00054736">
              <w:rPr>
                <w:noProof/>
                <w:webHidden/>
              </w:rPr>
            </w:r>
            <w:r w:rsidR="00054736">
              <w:rPr>
                <w:noProof/>
                <w:webHidden/>
              </w:rPr>
              <w:fldChar w:fldCharType="separate"/>
            </w:r>
            <w:r w:rsidR="00054736">
              <w:rPr>
                <w:noProof/>
                <w:webHidden/>
              </w:rPr>
              <w:t>11</w:t>
            </w:r>
            <w:r w:rsidR="00054736">
              <w:rPr>
                <w:noProof/>
                <w:webHidden/>
              </w:rPr>
              <w:fldChar w:fldCharType="end"/>
            </w:r>
          </w:hyperlink>
        </w:p>
        <w:p w:rsidR="00054736" w:rsidRDefault="00054736">
          <w:pPr>
            <w:pStyle w:val="TOC2"/>
            <w:tabs>
              <w:tab w:val="right" w:leader="dot" w:pos="9350"/>
            </w:tabs>
            <w:rPr>
              <w:noProof/>
            </w:rPr>
          </w:pPr>
          <w:hyperlink w:anchor="_Toc36914429" w:history="1">
            <w:r w:rsidRPr="00033A64">
              <w:rPr>
                <w:rStyle w:val="Hyperlink"/>
                <w:noProof/>
              </w:rPr>
              <w:t>Prologue</w:t>
            </w:r>
            <w:r>
              <w:rPr>
                <w:noProof/>
                <w:webHidden/>
              </w:rPr>
              <w:tab/>
            </w:r>
            <w:r>
              <w:rPr>
                <w:noProof/>
                <w:webHidden/>
              </w:rPr>
              <w:fldChar w:fldCharType="begin"/>
            </w:r>
            <w:r>
              <w:rPr>
                <w:noProof/>
                <w:webHidden/>
              </w:rPr>
              <w:instrText xml:space="preserve"> PAGEREF _Toc36914429 \h </w:instrText>
            </w:r>
            <w:r>
              <w:rPr>
                <w:noProof/>
                <w:webHidden/>
              </w:rPr>
            </w:r>
            <w:r>
              <w:rPr>
                <w:noProof/>
                <w:webHidden/>
              </w:rPr>
              <w:fldChar w:fldCharType="separate"/>
            </w:r>
            <w:r>
              <w:rPr>
                <w:noProof/>
                <w:webHidden/>
              </w:rPr>
              <w:t>11</w:t>
            </w:r>
            <w:r>
              <w:rPr>
                <w:noProof/>
                <w:webHidden/>
              </w:rPr>
              <w:fldChar w:fldCharType="end"/>
            </w:r>
          </w:hyperlink>
        </w:p>
        <w:p w:rsidR="00054736" w:rsidRDefault="00054736">
          <w:pPr>
            <w:pStyle w:val="TOC2"/>
            <w:tabs>
              <w:tab w:val="right" w:leader="dot" w:pos="9350"/>
            </w:tabs>
            <w:rPr>
              <w:noProof/>
            </w:rPr>
          </w:pPr>
          <w:hyperlink w:anchor="_Toc36914430" w:history="1">
            <w:r w:rsidRPr="00033A64">
              <w:rPr>
                <w:rStyle w:val="Hyperlink"/>
                <w:noProof/>
              </w:rPr>
              <w:t>Acknowledgements</w:t>
            </w:r>
            <w:r>
              <w:rPr>
                <w:noProof/>
                <w:webHidden/>
              </w:rPr>
              <w:tab/>
            </w:r>
            <w:r>
              <w:rPr>
                <w:noProof/>
                <w:webHidden/>
              </w:rPr>
              <w:fldChar w:fldCharType="begin"/>
            </w:r>
            <w:r>
              <w:rPr>
                <w:noProof/>
                <w:webHidden/>
              </w:rPr>
              <w:instrText xml:space="preserve"> PAGEREF _Toc36914430 \h </w:instrText>
            </w:r>
            <w:r>
              <w:rPr>
                <w:noProof/>
                <w:webHidden/>
              </w:rPr>
            </w:r>
            <w:r>
              <w:rPr>
                <w:noProof/>
                <w:webHidden/>
              </w:rPr>
              <w:fldChar w:fldCharType="separate"/>
            </w:r>
            <w:r>
              <w:rPr>
                <w:noProof/>
                <w:webHidden/>
              </w:rPr>
              <w:t>13</w:t>
            </w:r>
            <w:r>
              <w:rPr>
                <w:noProof/>
                <w:webHidden/>
              </w:rPr>
              <w:fldChar w:fldCharType="end"/>
            </w:r>
          </w:hyperlink>
        </w:p>
        <w:p w:rsidR="00054736" w:rsidRDefault="00054736">
          <w:pPr>
            <w:pStyle w:val="TOC2"/>
            <w:tabs>
              <w:tab w:val="right" w:leader="dot" w:pos="9350"/>
            </w:tabs>
            <w:rPr>
              <w:noProof/>
            </w:rPr>
          </w:pPr>
          <w:hyperlink w:anchor="_Toc36914431" w:history="1">
            <w:r w:rsidRPr="00033A64">
              <w:rPr>
                <w:rStyle w:val="Hyperlink"/>
                <w:noProof/>
              </w:rPr>
              <w:t>Dedications</w:t>
            </w:r>
            <w:r>
              <w:rPr>
                <w:noProof/>
                <w:webHidden/>
              </w:rPr>
              <w:tab/>
            </w:r>
            <w:r>
              <w:rPr>
                <w:noProof/>
                <w:webHidden/>
              </w:rPr>
              <w:fldChar w:fldCharType="begin"/>
            </w:r>
            <w:r>
              <w:rPr>
                <w:noProof/>
                <w:webHidden/>
              </w:rPr>
              <w:instrText xml:space="preserve"> PAGEREF _Toc36914431 \h </w:instrText>
            </w:r>
            <w:r>
              <w:rPr>
                <w:noProof/>
                <w:webHidden/>
              </w:rPr>
            </w:r>
            <w:r>
              <w:rPr>
                <w:noProof/>
                <w:webHidden/>
              </w:rPr>
              <w:fldChar w:fldCharType="separate"/>
            </w:r>
            <w:r>
              <w:rPr>
                <w:noProof/>
                <w:webHidden/>
              </w:rPr>
              <w:t>14</w:t>
            </w:r>
            <w:r>
              <w:rPr>
                <w:noProof/>
                <w:webHidden/>
              </w:rPr>
              <w:fldChar w:fldCharType="end"/>
            </w:r>
          </w:hyperlink>
        </w:p>
        <w:p w:rsidR="00054736" w:rsidRDefault="00054736">
          <w:pPr>
            <w:pStyle w:val="TOC2"/>
            <w:tabs>
              <w:tab w:val="right" w:leader="dot" w:pos="9350"/>
            </w:tabs>
            <w:rPr>
              <w:noProof/>
            </w:rPr>
          </w:pPr>
          <w:hyperlink w:anchor="_Toc36914432" w:history="1">
            <w:r w:rsidRPr="00033A64">
              <w:rPr>
                <w:rStyle w:val="Hyperlink"/>
                <w:noProof/>
              </w:rPr>
              <w:t>Citation</w:t>
            </w:r>
            <w:r>
              <w:rPr>
                <w:noProof/>
                <w:webHidden/>
              </w:rPr>
              <w:tab/>
            </w:r>
            <w:r>
              <w:rPr>
                <w:noProof/>
                <w:webHidden/>
              </w:rPr>
              <w:fldChar w:fldCharType="begin"/>
            </w:r>
            <w:r>
              <w:rPr>
                <w:noProof/>
                <w:webHidden/>
              </w:rPr>
              <w:instrText xml:space="preserve"> PAGEREF _Toc36914432 \h </w:instrText>
            </w:r>
            <w:r>
              <w:rPr>
                <w:noProof/>
                <w:webHidden/>
              </w:rPr>
            </w:r>
            <w:r>
              <w:rPr>
                <w:noProof/>
                <w:webHidden/>
              </w:rPr>
              <w:fldChar w:fldCharType="separate"/>
            </w:r>
            <w:r>
              <w:rPr>
                <w:noProof/>
                <w:webHidden/>
              </w:rPr>
              <w:t>14</w:t>
            </w:r>
            <w:r>
              <w:rPr>
                <w:noProof/>
                <w:webHidden/>
              </w:rPr>
              <w:fldChar w:fldCharType="end"/>
            </w:r>
          </w:hyperlink>
        </w:p>
        <w:p w:rsidR="00054736" w:rsidRDefault="00054736">
          <w:pPr>
            <w:pStyle w:val="TOC1"/>
            <w:tabs>
              <w:tab w:val="right" w:leader="dot" w:pos="9350"/>
            </w:tabs>
            <w:rPr>
              <w:noProof/>
            </w:rPr>
          </w:pPr>
          <w:hyperlink w:anchor="_Toc36914433" w:history="1">
            <w:r w:rsidRPr="00033A64">
              <w:rPr>
                <w:rStyle w:val="Hyperlink"/>
                <w:noProof/>
              </w:rPr>
              <w:t>Introduction: Data Science in Education - You’re Invited to the Party!</w:t>
            </w:r>
            <w:r>
              <w:rPr>
                <w:noProof/>
                <w:webHidden/>
              </w:rPr>
              <w:tab/>
            </w:r>
            <w:r>
              <w:rPr>
                <w:noProof/>
                <w:webHidden/>
              </w:rPr>
              <w:fldChar w:fldCharType="begin"/>
            </w:r>
            <w:r>
              <w:rPr>
                <w:noProof/>
                <w:webHidden/>
              </w:rPr>
              <w:instrText xml:space="preserve"> PAGEREF _Toc36914433 \h </w:instrText>
            </w:r>
            <w:r>
              <w:rPr>
                <w:noProof/>
                <w:webHidden/>
              </w:rPr>
            </w:r>
            <w:r>
              <w:rPr>
                <w:noProof/>
                <w:webHidden/>
              </w:rPr>
              <w:fldChar w:fldCharType="separate"/>
            </w:r>
            <w:r>
              <w:rPr>
                <w:noProof/>
                <w:webHidden/>
              </w:rPr>
              <w:t>15</w:t>
            </w:r>
            <w:r>
              <w:rPr>
                <w:noProof/>
                <w:webHidden/>
              </w:rPr>
              <w:fldChar w:fldCharType="end"/>
            </w:r>
          </w:hyperlink>
        </w:p>
        <w:p w:rsidR="00054736" w:rsidRDefault="00054736">
          <w:pPr>
            <w:pStyle w:val="TOC2"/>
            <w:tabs>
              <w:tab w:val="right" w:leader="dot" w:pos="9350"/>
            </w:tabs>
            <w:rPr>
              <w:noProof/>
            </w:rPr>
          </w:pPr>
          <w:hyperlink w:anchor="_Toc36914434" w:history="1">
            <w:r w:rsidRPr="00033A64">
              <w:rPr>
                <w:rStyle w:val="Hyperlink"/>
                <w:noProof/>
              </w:rPr>
              <w:t>Learning Data Science in Education</w:t>
            </w:r>
            <w:r>
              <w:rPr>
                <w:noProof/>
                <w:webHidden/>
              </w:rPr>
              <w:tab/>
            </w:r>
            <w:r>
              <w:rPr>
                <w:noProof/>
                <w:webHidden/>
              </w:rPr>
              <w:fldChar w:fldCharType="begin"/>
            </w:r>
            <w:r>
              <w:rPr>
                <w:noProof/>
                <w:webHidden/>
              </w:rPr>
              <w:instrText xml:space="preserve"> PAGEREF _Toc36914434 \h </w:instrText>
            </w:r>
            <w:r>
              <w:rPr>
                <w:noProof/>
                <w:webHidden/>
              </w:rPr>
            </w:r>
            <w:r>
              <w:rPr>
                <w:noProof/>
                <w:webHidden/>
              </w:rPr>
              <w:fldChar w:fldCharType="separate"/>
            </w:r>
            <w:r>
              <w:rPr>
                <w:noProof/>
                <w:webHidden/>
              </w:rPr>
              <w:t>15</w:t>
            </w:r>
            <w:r>
              <w:rPr>
                <w:noProof/>
                <w:webHidden/>
              </w:rPr>
              <w:fldChar w:fldCharType="end"/>
            </w:r>
          </w:hyperlink>
        </w:p>
        <w:p w:rsidR="00054736" w:rsidRDefault="00054736">
          <w:pPr>
            <w:pStyle w:val="TOC2"/>
            <w:tabs>
              <w:tab w:val="right" w:leader="dot" w:pos="9350"/>
            </w:tabs>
            <w:rPr>
              <w:noProof/>
            </w:rPr>
          </w:pPr>
          <w:hyperlink w:anchor="_Toc36914435" w:history="1">
            <w:r w:rsidRPr="00033A64">
              <w:rPr>
                <w:rStyle w:val="Hyperlink"/>
                <w:noProof/>
              </w:rPr>
              <w:t>Making the Path a Little Clearer</w:t>
            </w:r>
            <w:r>
              <w:rPr>
                <w:noProof/>
                <w:webHidden/>
              </w:rPr>
              <w:tab/>
            </w:r>
            <w:r>
              <w:rPr>
                <w:noProof/>
                <w:webHidden/>
              </w:rPr>
              <w:fldChar w:fldCharType="begin"/>
            </w:r>
            <w:r>
              <w:rPr>
                <w:noProof/>
                <w:webHidden/>
              </w:rPr>
              <w:instrText xml:space="preserve"> PAGEREF _Toc36914435 \h </w:instrText>
            </w:r>
            <w:r>
              <w:rPr>
                <w:noProof/>
                <w:webHidden/>
              </w:rPr>
            </w:r>
            <w:r>
              <w:rPr>
                <w:noProof/>
                <w:webHidden/>
              </w:rPr>
              <w:fldChar w:fldCharType="separate"/>
            </w:r>
            <w:r>
              <w:rPr>
                <w:noProof/>
                <w:webHidden/>
              </w:rPr>
              <w:t>15</w:t>
            </w:r>
            <w:r>
              <w:rPr>
                <w:noProof/>
                <w:webHidden/>
              </w:rPr>
              <w:fldChar w:fldCharType="end"/>
            </w:r>
          </w:hyperlink>
        </w:p>
        <w:p w:rsidR="00054736" w:rsidRDefault="00054736">
          <w:pPr>
            <w:pStyle w:val="TOC2"/>
            <w:tabs>
              <w:tab w:val="right" w:leader="dot" w:pos="9350"/>
            </w:tabs>
            <w:rPr>
              <w:noProof/>
            </w:rPr>
          </w:pPr>
          <w:hyperlink w:anchor="_Toc36914436" w:history="1">
            <w:r w:rsidRPr="00033A64">
              <w:rPr>
                <w:rStyle w:val="Hyperlink"/>
                <w:noProof/>
              </w:rPr>
              <w:t>Conventions Used in the Book</w:t>
            </w:r>
            <w:r>
              <w:rPr>
                <w:noProof/>
                <w:webHidden/>
              </w:rPr>
              <w:tab/>
            </w:r>
            <w:r>
              <w:rPr>
                <w:noProof/>
                <w:webHidden/>
              </w:rPr>
              <w:fldChar w:fldCharType="begin"/>
            </w:r>
            <w:r>
              <w:rPr>
                <w:noProof/>
                <w:webHidden/>
              </w:rPr>
              <w:instrText xml:space="preserve"> PAGEREF _Toc36914436 \h </w:instrText>
            </w:r>
            <w:r>
              <w:rPr>
                <w:noProof/>
                <w:webHidden/>
              </w:rPr>
            </w:r>
            <w:r>
              <w:rPr>
                <w:noProof/>
                <w:webHidden/>
              </w:rPr>
              <w:fldChar w:fldCharType="separate"/>
            </w:r>
            <w:r>
              <w:rPr>
                <w:noProof/>
                <w:webHidden/>
              </w:rPr>
              <w:t>17</w:t>
            </w:r>
            <w:r>
              <w:rPr>
                <w:noProof/>
                <w:webHidden/>
              </w:rPr>
              <w:fldChar w:fldCharType="end"/>
            </w:r>
          </w:hyperlink>
        </w:p>
        <w:p w:rsidR="00054736" w:rsidRDefault="00054736">
          <w:pPr>
            <w:pStyle w:val="TOC1"/>
            <w:tabs>
              <w:tab w:val="right" w:leader="dot" w:pos="9350"/>
            </w:tabs>
            <w:rPr>
              <w:noProof/>
            </w:rPr>
          </w:pPr>
          <w:hyperlink w:anchor="_Toc36914437" w:history="1">
            <w:r w:rsidRPr="00033A64">
              <w:rPr>
                <w:rStyle w:val="Hyperlink"/>
                <w:noProof/>
              </w:rPr>
              <w:t>How to Use this Book</w:t>
            </w:r>
            <w:r>
              <w:rPr>
                <w:noProof/>
                <w:webHidden/>
              </w:rPr>
              <w:tab/>
            </w:r>
            <w:r>
              <w:rPr>
                <w:noProof/>
                <w:webHidden/>
              </w:rPr>
              <w:fldChar w:fldCharType="begin"/>
            </w:r>
            <w:r>
              <w:rPr>
                <w:noProof/>
                <w:webHidden/>
              </w:rPr>
              <w:instrText xml:space="preserve"> PAGEREF _Toc36914437 \h </w:instrText>
            </w:r>
            <w:r>
              <w:rPr>
                <w:noProof/>
                <w:webHidden/>
              </w:rPr>
            </w:r>
            <w:r>
              <w:rPr>
                <w:noProof/>
                <w:webHidden/>
              </w:rPr>
              <w:fldChar w:fldCharType="separate"/>
            </w:r>
            <w:r>
              <w:rPr>
                <w:noProof/>
                <w:webHidden/>
              </w:rPr>
              <w:t>17</w:t>
            </w:r>
            <w:r>
              <w:rPr>
                <w:noProof/>
                <w:webHidden/>
              </w:rPr>
              <w:fldChar w:fldCharType="end"/>
            </w:r>
          </w:hyperlink>
        </w:p>
        <w:p w:rsidR="00054736" w:rsidRDefault="00054736">
          <w:pPr>
            <w:pStyle w:val="TOC2"/>
            <w:tabs>
              <w:tab w:val="right" w:leader="dot" w:pos="9350"/>
            </w:tabs>
            <w:rPr>
              <w:noProof/>
            </w:rPr>
          </w:pPr>
          <w:hyperlink w:anchor="_Toc36914438" w:history="1">
            <w:r w:rsidRPr="00033A64">
              <w:rPr>
                <w:rStyle w:val="Hyperlink"/>
                <w:noProof/>
              </w:rPr>
              <w:t>Different Strokes for Different Data Scientists in Education</w:t>
            </w:r>
            <w:r>
              <w:rPr>
                <w:noProof/>
                <w:webHidden/>
              </w:rPr>
              <w:tab/>
            </w:r>
            <w:r>
              <w:rPr>
                <w:noProof/>
                <w:webHidden/>
              </w:rPr>
              <w:fldChar w:fldCharType="begin"/>
            </w:r>
            <w:r>
              <w:rPr>
                <w:noProof/>
                <w:webHidden/>
              </w:rPr>
              <w:instrText xml:space="preserve"> PAGEREF _Toc36914438 \h </w:instrText>
            </w:r>
            <w:r>
              <w:rPr>
                <w:noProof/>
                <w:webHidden/>
              </w:rPr>
            </w:r>
            <w:r>
              <w:rPr>
                <w:noProof/>
                <w:webHidden/>
              </w:rPr>
              <w:fldChar w:fldCharType="separate"/>
            </w:r>
            <w:r>
              <w:rPr>
                <w:noProof/>
                <w:webHidden/>
              </w:rPr>
              <w:t>17</w:t>
            </w:r>
            <w:r>
              <w:rPr>
                <w:noProof/>
                <w:webHidden/>
              </w:rPr>
              <w:fldChar w:fldCharType="end"/>
            </w:r>
          </w:hyperlink>
        </w:p>
        <w:p w:rsidR="00054736" w:rsidRDefault="00054736">
          <w:pPr>
            <w:pStyle w:val="TOC3"/>
            <w:tabs>
              <w:tab w:val="right" w:leader="dot" w:pos="9350"/>
            </w:tabs>
            <w:rPr>
              <w:noProof/>
            </w:rPr>
          </w:pPr>
          <w:hyperlink w:anchor="_Toc36914439" w:history="1">
            <w:r w:rsidRPr="00033A64">
              <w:rPr>
                <w:rStyle w:val="Hyperlink"/>
                <w:noProof/>
              </w:rPr>
              <w:t>Read the Book Cover to Cover (and How to Keep Going)</w:t>
            </w:r>
            <w:r>
              <w:rPr>
                <w:noProof/>
                <w:webHidden/>
              </w:rPr>
              <w:tab/>
            </w:r>
            <w:r>
              <w:rPr>
                <w:noProof/>
                <w:webHidden/>
              </w:rPr>
              <w:fldChar w:fldCharType="begin"/>
            </w:r>
            <w:r>
              <w:rPr>
                <w:noProof/>
                <w:webHidden/>
              </w:rPr>
              <w:instrText xml:space="preserve"> PAGEREF _Toc36914439 \h </w:instrText>
            </w:r>
            <w:r>
              <w:rPr>
                <w:noProof/>
                <w:webHidden/>
              </w:rPr>
            </w:r>
            <w:r>
              <w:rPr>
                <w:noProof/>
                <w:webHidden/>
              </w:rPr>
              <w:fldChar w:fldCharType="separate"/>
            </w:r>
            <w:r>
              <w:rPr>
                <w:noProof/>
                <w:webHidden/>
              </w:rPr>
              <w:t>18</w:t>
            </w:r>
            <w:r>
              <w:rPr>
                <w:noProof/>
                <w:webHidden/>
              </w:rPr>
              <w:fldChar w:fldCharType="end"/>
            </w:r>
          </w:hyperlink>
        </w:p>
        <w:p w:rsidR="00054736" w:rsidRDefault="00054736">
          <w:pPr>
            <w:pStyle w:val="TOC3"/>
            <w:tabs>
              <w:tab w:val="right" w:leader="dot" w:pos="9350"/>
            </w:tabs>
            <w:rPr>
              <w:noProof/>
            </w:rPr>
          </w:pPr>
          <w:hyperlink w:anchor="_Toc36914440" w:history="1">
            <w:r w:rsidRPr="00033A64">
              <w:rPr>
                <w:rStyle w:val="Hyperlink"/>
                <w:noProof/>
              </w:rPr>
              <w:t>Pick a Chapter of Interest and Start There</w:t>
            </w:r>
            <w:r>
              <w:rPr>
                <w:noProof/>
                <w:webHidden/>
              </w:rPr>
              <w:tab/>
            </w:r>
            <w:r>
              <w:rPr>
                <w:noProof/>
                <w:webHidden/>
              </w:rPr>
              <w:fldChar w:fldCharType="begin"/>
            </w:r>
            <w:r>
              <w:rPr>
                <w:noProof/>
                <w:webHidden/>
              </w:rPr>
              <w:instrText xml:space="preserve"> PAGEREF _Toc36914440 \h </w:instrText>
            </w:r>
            <w:r>
              <w:rPr>
                <w:noProof/>
                <w:webHidden/>
              </w:rPr>
            </w:r>
            <w:r>
              <w:rPr>
                <w:noProof/>
                <w:webHidden/>
              </w:rPr>
              <w:fldChar w:fldCharType="separate"/>
            </w:r>
            <w:r>
              <w:rPr>
                <w:noProof/>
                <w:webHidden/>
              </w:rPr>
              <w:t>18</w:t>
            </w:r>
            <w:r>
              <w:rPr>
                <w:noProof/>
                <w:webHidden/>
              </w:rPr>
              <w:fldChar w:fldCharType="end"/>
            </w:r>
          </w:hyperlink>
        </w:p>
        <w:p w:rsidR="00054736" w:rsidRDefault="00054736">
          <w:pPr>
            <w:pStyle w:val="TOC3"/>
            <w:tabs>
              <w:tab w:val="right" w:leader="dot" w:pos="9350"/>
            </w:tabs>
            <w:rPr>
              <w:noProof/>
            </w:rPr>
          </w:pPr>
          <w:hyperlink w:anchor="_Toc36914441" w:history="1">
            <w:r w:rsidRPr="00033A64">
              <w:rPr>
                <w:rStyle w:val="Hyperlink"/>
                <w:noProof/>
              </w:rPr>
              <w:t>Read Through the Walkthroughs and Run the Code</w:t>
            </w:r>
            <w:r>
              <w:rPr>
                <w:noProof/>
                <w:webHidden/>
              </w:rPr>
              <w:tab/>
            </w:r>
            <w:r>
              <w:rPr>
                <w:noProof/>
                <w:webHidden/>
              </w:rPr>
              <w:fldChar w:fldCharType="begin"/>
            </w:r>
            <w:r>
              <w:rPr>
                <w:noProof/>
                <w:webHidden/>
              </w:rPr>
              <w:instrText xml:space="preserve"> PAGEREF _Toc36914441 \h </w:instrText>
            </w:r>
            <w:r>
              <w:rPr>
                <w:noProof/>
                <w:webHidden/>
              </w:rPr>
            </w:r>
            <w:r>
              <w:rPr>
                <w:noProof/>
                <w:webHidden/>
              </w:rPr>
              <w:fldChar w:fldCharType="separate"/>
            </w:r>
            <w:r>
              <w:rPr>
                <w:noProof/>
                <w:webHidden/>
              </w:rPr>
              <w:t>19</w:t>
            </w:r>
            <w:r>
              <w:rPr>
                <w:noProof/>
                <w:webHidden/>
              </w:rPr>
              <w:fldChar w:fldCharType="end"/>
            </w:r>
          </w:hyperlink>
        </w:p>
        <w:p w:rsidR="00054736" w:rsidRDefault="00054736">
          <w:pPr>
            <w:pStyle w:val="TOC2"/>
            <w:tabs>
              <w:tab w:val="right" w:leader="dot" w:pos="9350"/>
            </w:tabs>
            <w:rPr>
              <w:noProof/>
            </w:rPr>
          </w:pPr>
          <w:hyperlink w:anchor="_Toc36914442" w:history="1">
            <w:r w:rsidRPr="00033A64">
              <w:rPr>
                <w:rStyle w:val="Hyperlink"/>
                <w:noProof/>
              </w:rPr>
              <w:t>A Note on Statistics</w:t>
            </w:r>
            <w:r>
              <w:rPr>
                <w:noProof/>
                <w:webHidden/>
              </w:rPr>
              <w:tab/>
            </w:r>
            <w:r>
              <w:rPr>
                <w:noProof/>
                <w:webHidden/>
              </w:rPr>
              <w:fldChar w:fldCharType="begin"/>
            </w:r>
            <w:r>
              <w:rPr>
                <w:noProof/>
                <w:webHidden/>
              </w:rPr>
              <w:instrText xml:space="preserve"> PAGEREF _Toc36914442 \h </w:instrText>
            </w:r>
            <w:r>
              <w:rPr>
                <w:noProof/>
                <w:webHidden/>
              </w:rPr>
            </w:r>
            <w:r>
              <w:rPr>
                <w:noProof/>
                <w:webHidden/>
              </w:rPr>
              <w:fldChar w:fldCharType="separate"/>
            </w:r>
            <w:r>
              <w:rPr>
                <w:noProof/>
                <w:webHidden/>
              </w:rPr>
              <w:t>20</w:t>
            </w:r>
            <w:r>
              <w:rPr>
                <w:noProof/>
                <w:webHidden/>
              </w:rPr>
              <w:fldChar w:fldCharType="end"/>
            </w:r>
          </w:hyperlink>
        </w:p>
        <w:p w:rsidR="00054736" w:rsidRDefault="00054736">
          <w:pPr>
            <w:pStyle w:val="TOC2"/>
            <w:tabs>
              <w:tab w:val="right" w:leader="dot" w:pos="9350"/>
            </w:tabs>
            <w:rPr>
              <w:noProof/>
            </w:rPr>
          </w:pPr>
          <w:hyperlink w:anchor="_Toc36914443" w:history="1">
            <w:r w:rsidRPr="00033A64">
              <w:rPr>
                <w:rStyle w:val="Hyperlink"/>
                <w:noProof/>
              </w:rPr>
              <w:t>What This Book Is Not About</w:t>
            </w:r>
            <w:r>
              <w:rPr>
                <w:noProof/>
                <w:webHidden/>
              </w:rPr>
              <w:tab/>
            </w:r>
            <w:r>
              <w:rPr>
                <w:noProof/>
                <w:webHidden/>
              </w:rPr>
              <w:fldChar w:fldCharType="begin"/>
            </w:r>
            <w:r>
              <w:rPr>
                <w:noProof/>
                <w:webHidden/>
              </w:rPr>
              <w:instrText xml:space="preserve"> PAGEREF _Toc36914443 \h </w:instrText>
            </w:r>
            <w:r>
              <w:rPr>
                <w:noProof/>
                <w:webHidden/>
              </w:rPr>
            </w:r>
            <w:r>
              <w:rPr>
                <w:noProof/>
                <w:webHidden/>
              </w:rPr>
              <w:fldChar w:fldCharType="separate"/>
            </w:r>
            <w:r>
              <w:rPr>
                <w:noProof/>
                <w:webHidden/>
              </w:rPr>
              <w:t>20</w:t>
            </w:r>
            <w:r>
              <w:rPr>
                <w:noProof/>
                <w:webHidden/>
              </w:rPr>
              <w:fldChar w:fldCharType="end"/>
            </w:r>
          </w:hyperlink>
        </w:p>
        <w:p w:rsidR="00054736" w:rsidRDefault="00054736">
          <w:pPr>
            <w:pStyle w:val="TOC2"/>
            <w:tabs>
              <w:tab w:val="right" w:leader="dot" w:pos="9350"/>
            </w:tabs>
            <w:rPr>
              <w:noProof/>
            </w:rPr>
          </w:pPr>
          <w:hyperlink w:anchor="_Toc36914444" w:history="1">
            <w:r w:rsidRPr="00033A64">
              <w:rPr>
                <w:rStyle w:val="Hyperlink"/>
                <w:noProof/>
              </w:rPr>
              <w:t>Supporting the Book</w:t>
            </w:r>
            <w:r>
              <w:rPr>
                <w:noProof/>
                <w:webHidden/>
              </w:rPr>
              <w:tab/>
            </w:r>
            <w:r>
              <w:rPr>
                <w:noProof/>
                <w:webHidden/>
              </w:rPr>
              <w:fldChar w:fldCharType="begin"/>
            </w:r>
            <w:r>
              <w:rPr>
                <w:noProof/>
                <w:webHidden/>
              </w:rPr>
              <w:instrText xml:space="preserve"> PAGEREF _Toc36914444 \h </w:instrText>
            </w:r>
            <w:r>
              <w:rPr>
                <w:noProof/>
                <w:webHidden/>
              </w:rPr>
            </w:r>
            <w:r>
              <w:rPr>
                <w:noProof/>
                <w:webHidden/>
              </w:rPr>
              <w:fldChar w:fldCharType="separate"/>
            </w:r>
            <w:r>
              <w:rPr>
                <w:noProof/>
                <w:webHidden/>
              </w:rPr>
              <w:t>21</w:t>
            </w:r>
            <w:r>
              <w:rPr>
                <w:noProof/>
                <w:webHidden/>
              </w:rPr>
              <w:fldChar w:fldCharType="end"/>
            </w:r>
          </w:hyperlink>
        </w:p>
        <w:p w:rsidR="00054736" w:rsidRDefault="00054736">
          <w:pPr>
            <w:pStyle w:val="TOC2"/>
            <w:tabs>
              <w:tab w:val="right" w:leader="dot" w:pos="9350"/>
            </w:tabs>
            <w:rPr>
              <w:noProof/>
            </w:rPr>
          </w:pPr>
          <w:hyperlink w:anchor="_Toc36914445" w:history="1">
            <w:r w:rsidRPr="00033A64">
              <w:rPr>
                <w:rStyle w:val="Hyperlink"/>
                <w:noProof/>
              </w:rPr>
              <w:t>Contributing to the Book</w:t>
            </w:r>
            <w:r>
              <w:rPr>
                <w:noProof/>
                <w:webHidden/>
              </w:rPr>
              <w:tab/>
            </w:r>
            <w:r>
              <w:rPr>
                <w:noProof/>
                <w:webHidden/>
              </w:rPr>
              <w:fldChar w:fldCharType="begin"/>
            </w:r>
            <w:r>
              <w:rPr>
                <w:noProof/>
                <w:webHidden/>
              </w:rPr>
              <w:instrText xml:space="preserve"> PAGEREF _Toc36914445 \h </w:instrText>
            </w:r>
            <w:r>
              <w:rPr>
                <w:noProof/>
                <w:webHidden/>
              </w:rPr>
            </w:r>
            <w:r>
              <w:rPr>
                <w:noProof/>
                <w:webHidden/>
              </w:rPr>
              <w:fldChar w:fldCharType="separate"/>
            </w:r>
            <w:r>
              <w:rPr>
                <w:noProof/>
                <w:webHidden/>
              </w:rPr>
              <w:t>22</w:t>
            </w:r>
            <w:r>
              <w:rPr>
                <w:noProof/>
                <w:webHidden/>
              </w:rPr>
              <w:fldChar w:fldCharType="end"/>
            </w:r>
          </w:hyperlink>
        </w:p>
        <w:p w:rsidR="00054736" w:rsidRDefault="00054736">
          <w:pPr>
            <w:pStyle w:val="TOC1"/>
            <w:tabs>
              <w:tab w:val="right" w:leader="dot" w:pos="9350"/>
            </w:tabs>
            <w:rPr>
              <w:noProof/>
            </w:rPr>
          </w:pPr>
          <w:hyperlink w:anchor="_Toc36914446" w:history="1">
            <w:r w:rsidRPr="00033A64">
              <w:rPr>
                <w:rStyle w:val="Hyperlink"/>
                <w:noProof/>
              </w:rPr>
              <w:t>What Does Data Science in Education Look Like?</w:t>
            </w:r>
            <w:r>
              <w:rPr>
                <w:noProof/>
                <w:webHidden/>
              </w:rPr>
              <w:tab/>
            </w:r>
            <w:r>
              <w:rPr>
                <w:noProof/>
                <w:webHidden/>
              </w:rPr>
              <w:fldChar w:fldCharType="begin"/>
            </w:r>
            <w:r>
              <w:rPr>
                <w:noProof/>
                <w:webHidden/>
              </w:rPr>
              <w:instrText xml:space="preserve"> PAGEREF _Toc36914446 \h </w:instrText>
            </w:r>
            <w:r>
              <w:rPr>
                <w:noProof/>
                <w:webHidden/>
              </w:rPr>
            </w:r>
            <w:r>
              <w:rPr>
                <w:noProof/>
                <w:webHidden/>
              </w:rPr>
              <w:fldChar w:fldCharType="separate"/>
            </w:r>
            <w:r>
              <w:rPr>
                <w:noProof/>
                <w:webHidden/>
              </w:rPr>
              <w:t>22</w:t>
            </w:r>
            <w:r>
              <w:rPr>
                <w:noProof/>
                <w:webHidden/>
              </w:rPr>
              <w:fldChar w:fldCharType="end"/>
            </w:r>
          </w:hyperlink>
        </w:p>
        <w:p w:rsidR="00054736" w:rsidRDefault="00054736">
          <w:pPr>
            <w:pStyle w:val="TOC2"/>
            <w:tabs>
              <w:tab w:val="right" w:leader="dot" w:pos="9350"/>
            </w:tabs>
            <w:rPr>
              <w:noProof/>
            </w:rPr>
          </w:pPr>
          <w:hyperlink w:anchor="_Toc36914447" w:history="1">
            <w:r w:rsidRPr="00033A64">
              <w:rPr>
                <w:rStyle w:val="Hyperlink"/>
                <w:noProof/>
              </w:rPr>
              <w:t>Data Roles in Education</w:t>
            </w:r>
            <w:r>
              <w:rPr>
                <w:noProof/>
                <w:webHidden/>
              </w:rPr>
              <w:tab/>
            </w:r>
            <w:r>
              <w:rPr>
                <w:noProof/>
                <w:webHidden/>
              </w:rPr>
              <w:fldChar w:fldCharType="begin"/>
            </w:r>
            <w:r>
              <w:rPr>
                <w:noProof/>
                <w:webHidden/>
              </w:rPr>
              <w:instrText xml:space="preserve"> PAGEREF _Toc36914447 \h </w:instrText>
            </w:r>
            <w:r>
              <w:rPr>
                <w:noProof/>
                <w:webHidden/>
              </w:rPr>
            </w:r>
            <w:r>
              <w:rPr>
                <w:noProof/>
                <w:webHidden/>
              </w:rPr>
              <w:fldChar w:fldCharType="separate"/>
            </w:r>
            <w:r>
              <w:rPr>
                <w:noProof/>
                <w:webHidden/>
              </w:rPr>
              <w:t>23</w:t>
            </w:r>
            <w:r>
              <w:rPr>
                <w:noProof/>
                <w:webHidden/>
              </w:rPr>
              <w:fldChar w:fldCharType="end"/>
            </w:r>
          </w:hyperlink>
        </w:p>
        <w:p w:rsidR="00054736" w:rsidRDefault="00054736">
          <w:pPr>
            <w:pStyle w:val="TOC3"/>
            <w:tabs>
              <w:tab w:val="right" w:leader="dot" w:pos="9350"/>
            </w:tabs>
            <w:rPr>
              <w:noProof/>
            </w:rPr>
          </w:pPr>
          <w:hyperlink w:anchor="_Toc36914448" w:history="1">
            <w:r w:rsidRPr="00033A64">
              <w:rPr>
                <w:rStyle w:val="Hyperlink"/>
                <w:noProof/>
              </w:rPr>
              <w:t>Building Systems That Get Data to the Right People</w:t>
            </w:r>
            <w:r>
              <w:rPr>
                <w:noProof/>
                <w:webHidden/>
              </w:rPr>
              <w:tab/>
            </w:r>
            <w:r>
              <w:rPr>
                <w:noProof/>
                <w:webHidden/>
              </w:rPr>
              <w:fldChar w:fldCharType="begin"/>
            </w:r>
            <w:r>
              <w:rPr>
                <w:noProof/>
                <w:webHidden/>
              </w:rPr>
              <w:instrText xml:space="preserve"> PAGEREF _Toc36914448 \h </w:instrText>
            </w:r>
            <w:r>
              <w:rPr>
                <w:noProof/>
                <w:webHidden/>
              </w:rPr>
            </w:r>
            <w:r>
              <w:rPr>
                <w:noProof/>
                <w:webHidden/>
              </w:rPr>
              <w:fldChar w:fldCharType="separate"/>
            </w:r>
            <w:r>
              <w:rPr>
                <w:noProof/>
                <w:webHidden/>
              </w:rPr>
              <w:t>23</w:t>
            </w:r>
            <w:r>
              <w:rPr>
                <w:noProof/>
                <w:webHidden/>
              </w:rPr>
              <w:fldChar w:fldCharType="end"/>
            </w:r>
          </w:hyperlink>
        </w:p>
        <w:p w:rsidR="00054736" w:rsidRDefault="00054736">
          <w:pPr>
            <w:pStyle w:val="TOC3"/>
            <w:tabs>
              <w:tab w:val="right" w:leader="dot" w:pos="9350"/>
            </w:tabs>
            <w:rPr>
              <w:noProof/>
            </w:rPr>
          </w:pPr>
          <w:hyperlink w:anchor="_Toc36914449" w:history="1">
            <w:r w:rsidRPr="00033A64">
              <w:rPr>
                <w:rStyle w:val="Hyperlink"/>
                <w:noProof/>
              </w:rPr>
              <w:t>Measuring the Impact of Our Work on the Student Experience</w:t>
            </w:r>
            <w:r>
              <w:rPr>
                <w:noProof/>
                <w:webHidden/>
              </w:rPr>
              <w:tab/>
            </w:r>
            <w:r>
              <w:rPr>
                <w:noProof/>
                <w:webHidden/>
              </w:rPr>
              <w:fldChar w:fldCharType="begin"/>
            </w:r>
            <w:r>
              <w:rPr>
                <w:noProof/>
                <w:webHidden/>
              </w:rPr>
              <w:instrText xml:space="preserve"> PAGEREF _Toc36914449 \h </w:instrText>
            </w:r>
            <w:r>
              <w:rPr>
                <w:noProof/>
                <w:webHidden/>
              </w:rPr>
            </w:r>
            <w:r>
              <w:rPr>
                <w:noProof/>
                <w:webHidden/>
              </w:rPr>
              <w:fldChar w:fldCharType="separate"/>
            </w:r>
            <w:r>
              <w:rPr>
                <w:noProof/>
                <w:webHidden/>
              </w:rPr>
              <w:t>23</w:t>
            </w:r>
            <w:r>
              <w:rPr>
                <w:noProof/>
                <w:webHidden/>
              </w:rPr>
              <w:fldChar w:fldCharType="end"/>
            </w:r>
          </w:hyperlink>
        </w:p>
        <w:p w:rsidR="00054736" w:rsidRDefault="00054736">
          <w:pPr>
            <w:pStyle w:val="TOC3"/>
            <w:tabs>
              <w:tab w:val="right" w:leader="dot" w:pos="9350"/>
            </w:tabs>
            <w:rPr>
              <w:noProof/>
            </w:rPr>
          </w:pPr>
          <w:hyperlink w:anchor="_Toc36914450" w:history="1">
            <w:r w:rsidRPr="00033A64">
              <w:rPr>
                <w:rStyle w:val="Hyperlink"/>
                <w:noProof/>
              </w:rPr>
              <w:t>Looking for Patterns in Student Data</w:t>
            </w:r>
            <w:r>
              <w:rPr>
                <w:noProof/>
                <w:webHidden/>
              </w:rPr>
              <w:tab/>
            </w:r>
            <w:r>
              <w:rPr>
                <w:noProof/>
                <w:webHidden/>
              </w:rPr>
              <w:fldChar w:fldCharType="begin"/>
            </w:r>
            <w:r>
              <w:rPr>
                <w:noProof/>
                <w:webHidden/>
              </w:rPr>
              <w:instrText xml:space="preserve"> PAGEREF _Toc36914450 \h </w:instrText>
            </w:r>
            <w:r>
              <w:rPr>
                <w:noProof/>
                <w:webHidden/>
              </w:rPr>
            </w:r>
            <w:r>
              <w:rPr>
                <w:noProof/>
                <w:webHidden/>
              </w:rPr>
              <w:fldChar w:fldCharType="separate"/>
            </w:r>
            <w:r>
              <w:rPr>
                <w:noProof/>
                <w:webHidden/>
              </w:rPr>
              <w:t>24</w:t>
            </w:r>
            <w:r>
              <w:rPr>
                <w:noProof/>
                <w:webHidden/>
              </w:rPr>
              <w:fldChar w:fldCharType="end"/>
            </w:r>
          </w:hyperlink>
        </w:p>
        <w:p w:rsidR="00054736" w:rsidRDefault="00054736">
          <w:pPr>
            <w:pStyle w:val="TOC3"/>
            <w:tabs>
              <w:tab w:val="right" w:leader="dot" w:pos="9350"/>
            </w:tabs>
            <w:rPr>
              <w:noProof/>
            </w:rPr>
          </w:pPr>
          <w:hyperlink w:anchor="_Toc36914451" w:history="1">
            <w:r w:rsidRPr="00033A64">
              <w:rPr>
                <w:rStyle w:val="Hyperlink"/>
                <w:noProof/>
              </w:rPr>
              <w:t>Improving How We Use Statistical Models in Education</w:t>
            </w:r>
            <w:r>
              <w:rPr>
                <w:noProof/>
                <w:webHidden/>
              </w:rPr>
              <w:tab/>
            </w:r>
            <w:r>
              <w:rPr>
                <w:noProof/>
                <w:webHidden/>
              </w:rPr>
              <w:fldChar w:fldCharType="begin"/>
            </w:r>
            <w:r>
              <w:rPr>
                <w:noProof/>
                <w:webHidden/>
              </w:rPr>
              <w:instrText xml:space="preserve"> PAGEREF _Toc36914451 \h </w:instrText>
            </w:r>
            <w:r>
              <w:rPr>
                <w:noProof/>
                <w:webHidden/>
              </w:rPr>
            </w:r>
            <w:r>
              <w:rPr>
                <w:noProof/>
                <w:webHidden/>
              </w:rPr>
              <w:fldChar w:fldCharType="separate"/>
            </w:r>
            <w:r>
              <w:rPr>
                <w:noProof/>
                <w:webHidden/>
              </w:rPr>
              <w:t>24</w:t>
            </w:r>
            <w:r>
              <w:rPr>
                <w:noProof/>
                <w:webHidden/>
              </w:rPr>
              <w:fldChar w:fldCharType="end"/>
            </w:r>
          </w:hyperlink>
        </w:p>
        <w:p w:rsidR="00054736" w:rsidRDefault="00054736">
          <w:pPr>
            <w:pStyle w:val="TOC2"/>
            <w:tabs>
              <w:tab w:val="right" w:leader="dot" w:pos="9350"/>
            </w:tabs>
            <w:rPr>
              <w:noProof/>
            </w:rPr>
          </w:pPr>
          <w:hyperlink w:anchor="_Toc36914452" w:history="1">
            <w:r w:rsidRPr="00033A64">
              <w:rPr>
                <w:rStyle w:val="Hyperlink"/>
                <w:noProof/>
              </w:rPr>
              <w:t>Defining The Process of Data Science</w:t>
            </w:r>
            <w:r>
              <w:rPr>
                <w:noProof/>
                <w:webHidden/>
              </w:rPr>
              <w:tab/>
            </w:r>
            <w:r>
              <w:rPr>
                <w:noProof/>
                <w:webHidden/>
              </w:rPr>
              <w:fldChar w:fldCharType="begin"/>
            </w:r>
            <w:r>
              <w:rPr>
                <w:noProof/>
                <w:webHidden/>
              </w:rPr>
              <w:instrText xml:space="preserve"> PAGEREF _Toc36914452 \h </w:instrText>
            </w:r>
            <w:r>
              <w:rPr>
                <w:noProof/>
                <w:webHidden/>
              </w:rPr>
            </w:r>
            <w:r>
              <w:rPr>
                <w:noProof/>
                <w:webHidden/>
              </w:rPr>
              <w:fldChar w:fldCharType="separate"/>
            </w:r>
            <w:r>
              <w:rPr>
                <w:noProof/>
                <w:webHidden/>
              </w:rPr>
              <w:t>24</w:t>
            </w:r>
            <w:r>
              <w:rPr>
                <w:noProof/>
                <w:webHidden/>
              </w:rPr>
              <w:fldChar w:fldCharType="end"/>
            </w:r>
          </w:hyperlink>
        </w:p>
        <w:p w:rsidR="00054736" w:rsidRDefault="00054736">
          <w:pPr>
            <w:pStyle w:val="TOC2"/>
            <w:tabs>
              <w:tab w:val="right" w:leader="dot" w:pos="9350"/>
            </w:tabs>
            <w:rPr>
              <w:noProof/>
            </w:rPr>
          </w:pPr>
          <w:hyperlink w:anchor="_Toc36914453" w:history="1">
            <w:r w:rsidRPr="00033A64">
              <w:rPr>
                <w:rStyle w:val="Hyperlink"/>
                <w:noProof/>
              </w:rPr>
              <w:t>Common Activities of Data Scientists</w:t>
            </w:r>
            <w:r>
              <w:rPr>
                <w:noProof/>
                <w:webHidden/>
              </w:rPr>
              <w:tab/>
            </w:r>
            <w:r>
              <w:rPr>
                <w:noProof/>
                <w:webHidden/>
              </w:rPr>
              <w:fldChar w:fldCharType="begin"/>
            </w:r>
            <w:r>
              <w:rPr>
                <w:noProof/>
                <w:webHidden/>
              </w:rPr>
              <w:instrText xml:space="preserve"> PAGEREF _Toc36914453 \h </w:instrText>
            </w:r>
            <w:r>
              <w:rPr>
                <w:noProof/>
                <w:webHidden/>
              </w:rPr>
            </w:r>
            <w:r>
              <w:rPr>
                <w:noProof/>
                <w:webHidden/>
              </w:rPr>
              <w:fldChar w:fldCharType="separate"/>
            </w:r>
            <w:r>
              <w:rPr>
                <w:noProof/>
                <w:webHidden/>
              </w:rPr>
              <w:t>25</w:t>
            </w:r>
            <w:r>
              <w:rPr>
                <w:noProof/>
                <w:webHidden/>
              </w:rPr>
              <w:fldChar w:fldCharType="end"/>
            </w:r>
          </w:hyperlink>
        </w:p>
        <w:p w:rsidR="00054736" w:rsidRDefault="00054736">
          <w:pPr>
            <w:pStyle w:val="TOC3"/>
            <w:tabs>
              <w:tab w:val="right" w:leader="dot" w:pos="9350"/>
            </w:tabs>
            <w:rPr>
              <w:noProof/>
            </w:rPr>
          </w:pPr>
          <w:hyperlink w:anchor="_Toc36914454" w:history="1">
            <w:r w:rsidRPr="00033A64">
              <w:rPr>
                <w:rStyle w:val="Hyperlink"/>
                <w:noProof/>
              </w:rPr>
              <w:t>Processing (Preparing and Tidying) Data</w:t>
            </w:r>
            <w:r>
              <w:rPr>
                <w:noProof/>
                <w:webHidden/>
              </w:rPr>
              <w:tab/>
            </w:r>
            <w:r>
              <w:rPr>
                <w:noProof/>
                <w:webHidden/>
              </w:rPr>
              <w:fldChar w:fldCharType="begin"/>
            </w:r>
            <w:r>
              <w:rPr>
                <w:noProof/>
                <w:webHidden/>
              </w:rPr>
              <w:instrText xml:space="preserve"> PAGEREF _Toc36914454 \h </w:instrText>
            </w:r>
            <w:r>
              <w:rPr>
                <w:noProof/>
                <w:webHidden/>
              </w:rPr>
            </w:r>
            <w:r>
              <w:rPr>
                <w:noProof/>
                <w:webHidden/>
              </w:rPr>
              <w:fldChar w:fldCharType="separate"/>
            </w:r>
            <w:r>
              <w:rPr>
                <w:noProof/>
                <w:webHidden/>
              </w:rPr>
              <w:t>25</w:t>
            </w:r>
            <w:r>
              <w:rPr>
                <w:noProof/>
                <w:webHidden/>
              </w:rPr>
              <w:fldChar w:fldCharType="end"/>
            </w:r>
          </w:hyperlink>
        </w:p>
        <w:p w:rsidR="00054736" w:rsidRDefault="00054736">
          <w:pPr>
            <w:pStyle w:val="TOC3"/>
            <w:tabs>
              <w:tab w:val="right" w:leader="dot" w:pos="9350"/>
            </w:tabs>
            <w:rPr>
              <w:noProof/>
            </w:rPr>
          </w:pPr>
          <w:hyperlink w:anchor="_Toc36914455" w:history="1">
            <w:r w:rsidRPr="00033A64">
              <w:rPr>
                <w:rStyle w:val="Hyperlink"/>
                <w:noProof/>
              </w:rPr>
              <w:t>Doing Analysis (Exploring, Visualizing, and Modeling Data)</w:t>
            </w:r>
            <w:r>
              <w:rPr>
                <w:noProof/>
                <w:webHidden/>
              </w:rPr>
              <w:tab/>
            </w:r>
            <w:r>
              <w:rPr>
                <w:noProof/>
                <w:webHidden/>
              </w:rPr>
              <w:fldChar w:fldCharType="begin"/>
            </w:r>
            <w:r>
              <w:rPr>
                <w:noProof/>
                <w:webHidden/>
              </w:rPr>
              <w:instrText xml:space="preserve"> PAGEREF _Toc36914455 \h </w:instrText>
            </w:r>
            <w:r>
              <w:rPr>
                <w:noProof/>
                <w:webHidden/>
              </w:rPr>
            </w:r>
            <w:r>
              <w:rPr>
                <w:noProof/>
                <w:webHidden/>
              </w:rPr>
              <w:fldChar w:fldCharType="separate"/>
            </w:r>
            <w:r>
              <w:rPr>
                <w:noProof/>
                <w:webHidden/>
              </w:rPr>
              <w:t>26</w:t>
            </w:r>
            <w:r>
              <w:rPr>
                <w:noProof/>
                <w:webHidden/>
              </w:rPr>
              <w:fldChar w:fldCharType="end"/>
            </w:r>
          </w:hyperlink>
        </w:p>
        <w:p w:rsidR="00054736" w:rsidRDefault="00054736">
          <w:pPr>
            <w:pStyle w:val="TOC3"/>
            <w:tabs>
              <w:tab w:val="right" w:leader="dot" w:pos="9350"/>
            </w:tabs>
            <w:rPr>
              <w:noProof/>
            </w:rPr>
          </w:pPr>
          <w:hyperlink w:anchor="_Toc36914456" w:history="1">
            <w:r w:rsidRPr="00033A64">
              <w:rPr>
                <w:rStyle w:val="Hyperlink"/>
                <w:noProof/>
              </w:rPr>
              <w:t>Sharing Results</w:t>
            </w:r>
            <w:r>
              <w:rPr>
                <w:noProof/>
                <w:webHidden/>
              </w:rPr>
              <w:tab/>
            </w:r>
            <w:r>
              <w:rPr>
                <w:noProof/>
                <w:webHidden/>
              </w:rPr>
              <w:fldChar w:fldCharType="begin"/>
            </w:r>
            <w:r>
              <w:rPr>
                <w:noProof/>
                <w:webHidden/>
              </w:rPr>
              <w:instrText xml:space="preserve"> PAGEREF _Toc36914456 \h </w:instrText>
            </w:r>
            <w:r>
              <w:rPr>
                <w:noProof/>
                <w:webHidden/>
              </w:rPr>
            </w:r>
            <w:r>
              <w:rPr>
                <w:noProof/>
                <w:webHidden/>
              </w:rPr>
              <w:fldChar w:fldCharType="separate"/>
            </w:r>
            <w:r>
              <w:rPr>
                <w:noProof/>
                <w:webHidden/>
              </w:rPr>
              <w:t>27</w:t>
            </w:r>
            <w:r>
              <w:rPr>
                <w:noProof/>
                <w:webHidden/>
              </w:rPr>
              <w:fldChar w:fldCharType="end"/>
            </w:r>
          </w:hyperlink>
        </w:p>
        <w:p w:rsidR="00054736" w:rsidRDefault="00054736">
          <w:pPr>
            <w:pStyle w:val="TOC2"/>
            <w:tabs>
              <w:tab w:val="right" w:leader="dot" w:pos="9350"/>
            </w:tabs>
            <w:rPr>
              <w:noProof/>
            </w:rPr>
          </w:pPr>
          <w:hyperlink w:anchor="_Toc36914457" w:history="1">
            <w:r w:rsidRPr="00033A64">
              <w:rPr>
                <w:rStyle w:val="Hyperlink"/>
                <w:noProof/>
              </w:rPr>
              <w:t>Who We Are and What We Do</w:t>
            </w:r>
            <w:r>
              <w:rPr>
                <w:noProof/>
                <w:webHidden/>
              </w:rPr>
              <w:tab/>
            </w:r>
            <w:r>
              <w:rPr>
                <w:noProof/>
                <w:webHidden/>
              </w:rPr>
              <w:fldChar w:fldCharType="begin"/>
            </w:r>
            <w:r>
              <w:rPr>
                <w:noProof/>
                <w:webHidden/>
              </w:rPr>
              <w:instrText xml:space="preserve"> PAGEREF _Toc36914457 \h </w:instrText>
            </w:r>
            <w:r>
              <w:rPr>
                <w:noProof/>
                <w:webHidden/>
              </w:rPr>
            </w:r>
            <w:r>
              <w:rPr>
                <w:noProof/>
                <w:webHidden/>
              </w:rPr>
              <w:fldChar w:fldCharType="separate"/>
            </w:r>
            <w:r>
              <w:rPr>
                <w:noProof/>
                <w:webHidden/>
              </w:rPr>
              <w:t>27</w:t>
            </w:r>
            <w:r>
              <w:rPr>
                <w:noProof/>
                <w:webHidden/>
              </w:rPr>
              <w:fldChar w:fldCharType="end"/>
            </w:r>
          </w:hyperlink>
        </w:p>
        <w:p w:rsidR="00054736" w:rsidRDefault="00054736">
          <w:pPr>
            <w:pStyle w:val="TOC2"/>
            <w:tabs>
              <w:tab w:val="right" w:leader="dot" w:pos="9350"/>
            </w:tabs>
            <w:rPr>
              <w:noProof/>
            </w:rPr>
          </w:pPr>
          <w:hyperlink w:anchor="_Toc36914458" w:history="1">
            <w:r w:rsidRPr="00033A64">
              <w:rPr>
                <w:rStyle w:val="Hyperlink"/>
                <w:noProof/>
              </w:rPr>
              <w:t>Next Steps for Data Science in Education</w:t>
            </w:r>
            <w:r>
              <w:rPr>
                <w:noProof/>
                <w:webHidden/>
              </w:rPr>
              <w:tab/>
            </w:r>
            <w:r>
              <w:rPr>
                <w:noProof/>
                <w:webHidden/>
              </w:rPr>
              <w:fldChar w:fldCharType="begin"/>
            </w:r>
            <w:r>
              <w:rPr>
                <w:noProof/>
                <w:webHidden/>
              </w:rPr>
              <w:instrText xml:space="preserve"> PAGEREF _Toc36914458 \h </w:instrText>
            </w:r>
            <w:r>
              <w:rPr>
                <w:noProof/>
                <w:webHidden/>
              </w:rPr>
            </w:r>
            <w:r>
              <w:rPr>
                <w:noProof/>
                <w:webHidden/>
              </w:rPr>
              <w:fldChar w:fldCharType="separate"/>
            </w:r>
            <w:r>
              <w:rPr>
                <w:noProof/>
                <w:webHidden/>
              </w:rPr>
              <w:t>29</w:t>
            </w:r>
            <w:r>
              <w:rPr>
                <w:noProof/>
                <w:webHidden/>
              </w:rPr>
              <w:fldChar w:fldCharType="end"/>
            </w:r>
          </w:hyperlink>
        </w:p>
        <w:p w:rsidR="00054736" w:rsidRDefault="00054736">
          <w:pPr>
            <w:pStyle w:val="TOC1"/>
            <w:tabs>
              <w:tab w:val="right" w:leader="dot" w:pos="9350"/>
            </w:tabs>
            <w:rPr>
              <w:noProof/>
            </w:rPr>
          </w:pPr>
          <w:hyperlink w:anchor="_Toc36914459" w:history="1">
            <w:r w:rsidRPr="00033A64">
              <w:rPr>
                <w:rStyle w:val="Hyperlink"/>
                <w:noProof/>
              </w:rPr>
              <w:t>Special Considerations</w:t>
            </w:r>
            <w:r>
              <w:rPr>
                <w:noProof/>
                <w:webHidden/>
              </w:rPr>
              <w:tab/>
            </w:r>
            <w:r>
              <w:rPr>
                <w:noProof/>
                <w:webHidden/>
              </w:rPr>
              <w:fldChar w:fldCharType="begin"/>
            </w:r>
            <w:r>
              <w:rPr>
                <w:noProof/>
                <w:webHidden/>
              </w:rPr>
              <w:instrText xml:space="preserve"> PAGEREF _Toc36914459 \h </w:instrText>
            </w:r>
            <w:r>
              <w:rPr>
                <w:noProof/>
                <w:webHidden/>
              </w:rPr>
            </w:r>
            <w:r>
              <w:rPr>
                <w:noProof/>
                <w:webHidden/>
              </w:rPr>
              <w:fldChar w:fldCharType="separate"/>
            </w:r>
            <w:r>
              <w:rPr>
                <w:noProof/>
                <w:webHidden/>
              </w:rPr>
              <w:t>29</w:t>
            </w:r>
            <w:r>
              <w:rPr>
                <w:noProof/>
                <w:webHidden/>
              </w:rPr>
              <w:fldChar w:fldCharType="end"/>
            </w:r>
          </w:hyperlink>
        </w:p>
        <w:p w:rsidR="00054736" w:rsidRDefault="00054736">
          <w:pPr>
            <w:pStyle w:val="TOC2"/>
            <w:tabs>
              <w:tab w:val="right" w:leader="dot" w:pos="9350"/>
            </w:tabs>
            <w:rPr>
              <w:noProof/>
            </w:rPr>
          </w:pPr>
          <w:hyperlink w:anchor="_Toc36914460" w:history="1">
            <w:r w:rsidRPr="00033A64">
              <w:rPr>
                <w:rStyle w:val="Hyperlink"/>
                <w:noProof/>
              </w:rPr>
              <w:t>Things to Consider when Doing Data Science in any Domain</w:t>
            </w:r>
            <w:r>
              <w:rPr>
                <w:noProof/>
                <w:webHidden/>
              </w:rPr>
              <w:tab/>
            </w:r>
            <w:r>
              <w:rPr>
                <w:noProof/>
                <w:webHidden/>
              </w:rPr>
              <w:fldChar w:fldCharType="begin"/>
            </w:r>
            <w:r>
              <w:rPr>
                <w:noProof/>
                <w:webHidden/>
              </w:rPr>
              <w:instrText xml:space="preserve"> PAGEREF _Toc36914460 \h </w:instrText>
            </w:r>
            <w:r>
              <w:rPr>
                <w:noProof/>
                <w:webHidden/>
              </w:rPr>
            </w:r>
            <w:r>
              <w:rPr>
                <w:noProof/>
                <w:webHidden/>
              </w:rPr>
              <w:fldChar w:fldCharType="separate"/>
            </w:r>
            <w:r>
              <w:rPr>
                <w:noProof/>
                <w:webHidden/>
              </w:rPr>
              <w:t>30</w:t>
            </w:r>
            <w:r>
              <w:rPr>
                <w:noProof/>
                <w:webHidden/>
              </w:rPr>
              <w:fldChar w:fldCharType="end"/>
            </w:r>
          </w:hyperlink>
        </w:p>
        <w:p w:rsidR="00054736" w:rsidRDefault="00054736">
          <w:pPr>
            <w:pStyle w:val="TOC3"/>
            <w:tabs>
              <w:tab w:val="right" w:leader="dot" w:pos="9350"/>
            </w:tabs>
            <w:rPr>
              <w:noProof/>
            </w:rPr>
          </w:pPr>
          <w:hyperlink w:anchor="_Toc36914461" w:history="1">
            <w:r w:rsidRPr="00033A64">
              <w:rPr>
                <w:rStyle w:val="Hyperlink"/>
                <w:noProof/>
              </w:rPr>
              <w:t>Learning to Code</w:t>
            </w:r>
            <w:r>
              <w:rPr>
                <w:noProof/>
                <w:webHidden/>
              </w:rPr>
              <w:tab/>
            </w:r>
            <w:r>
              <w:rPr>
                <w:noProof/>
                <w:webHidden/>
              </w:rPr>
              <w:fldChar w:fldCharType="begin"/>
            </w:r>
            <w:r>
              <w:rPr>
                <w:noProof/>
                <w:webHidden/>
              </w:rPr>
              <w:instrText xml:space="preserve"> PAGEREF _Toc36914461 \h </w:instrText>
            </w:r>
            <w:r>
              <w:rPr>
                <w:noProof/>
                <w:webHidden/>
              </w:rPr>
            </w:r>
            <w:r>
              <w:rPr>
                <w:noProof/>
                <w:webHidden/>
              </w:rPr>
              <w:fldChar w:fldCharType="separate"/>
            </w:r>
            <w:r>
              <w:rPr>
                <w:noProof/>
                <w:webHidden/>
              </w:rPr>
              <w:t>30</w:t>
            </w:r>
            <w:r>
              <w:rPr>
                <w:noProof/>
                <w:webHidden/>
              </w:rPr>
              <w:fldChar w:fldCharType="end"/>
            </w:r>
          </w:hyperlink>
        </w:p>
        <w:p w:rsidR="00054736" w:rsidRDefault="00054736">
          <w:pPr>
            <w:pStyle w:val="TOC3"/>
            <w:tabs>
              <w:tab w:val="right" w:leader="dot" w:pos="9350"/>
            </w:tabs>
            <w:rPr>
              <w:noProof/>
            </w:rPr>
          </w:pPr>
          <w:hyperlink w:anchor="_Toc36914462" w:history="1">
            <w:r w:rsidRPr="00033A64">
              <w:rPr>
                <w:rStyle w:val="Hyperlink"/>
                <w:noProof/>
              </w:rPr>
              <w:t>Addressing Ambiguity: A Reproducible Approach</w:t>
            </w:r>
            <w:r>
              <w:rPr>
                <w:noProof/>
                <w:webHidden/>
              </w:rPr>
              <w:tab/>
            </w:r>
            <w:r>
              <w:rPr>
                <w:noProof/>
                <w:webHidden/>
              </w:rPr>
              <w:fldChar w:fldCharType="begin"/>
            </w:r>
            <w:r>
              <w:rPr>
                <w:noProof/>
                <w:webHidden/>
              </w:rPr>
              <w:instrText xml:space="preserve"> PAGEREF _Toc36914462 \h </w:instrText>
            </w:r>
            <w:r>
              <w:rPr>
                <w:noProof/>
                <w:webHidden/>
              </w:rPr>
            </w:r>
            <w:r>
              <w:rPr>
                <w:noProof/>
                <w:webHidden/>
              </w:rPr>
              <w:fldChar w:fldCharType="separate"/>
            </w:r>
            <w:r>
              <w:rPr>
                <w:noProof/>
                <w:webHidden/>
              </w:rPr>
              <w:t>30</w:t>
            </w:r>
            <w:r>
              <w:rPr>
                <w:noProof/>
                <w:webHidden/>
              </w:rPr>
              <w:fldChar w:fldCharType="end"/>
            </w:r>
          </w:hyperlink>
        </w:p>
        <w:p w:rsidR="00054736" w:rsidRDefault="00054736">
          <w:pPr>
            <w:pStyle w:val="TOC2"/>
            <w:tabs>
              <w:tab w:val="right" w:leader="dot" w:pos="9350"/>
            </w:tabs>
            <w:rPr>
              <w:noProof/>
            </w:rPr>
          </w:pPr>
          <w:hyperlink w:anchor="_Toc36914463" w:history="1">
            <w:r w:rsidRPr="00033A64">
              <w:rPr>
                <w:rStyle w:val="Hyperlink"/>
                <w:noProof/>
              </w:rPr>
              <w:t>Things to Consider when Doing Data Science in Education</w:t>
            </w:r>
            <w:r>
              <w:rPr>
                <w:noProof/>
                <w:webHidden/>
              </w:rPr>
              <w:tab/>
            </w:r>
            <w:r>
              <w:rPr>
                <w:noProof/>
                <w:webHidden/>
              </w:rPr>
              <w:fldChar w:fldCharType="begin"/>
            </w:r>
            <w:r>
              <w:rPr>
                <w:noProof/>
                <w:webHidden/>
              </w:rPr>
              <w:instrText xml:space="preserve"> PAGEREF _Toc36914463 \h </w:instrText>
            </w:r>
            <w:r>
              <w:rPr>
                <w:noProof/>
                <w:webHidden/>
              </w:rPr>
            </w:r>
            <w:r>
              <w:rPr>
                <w:noProof/>
                <w:webHidden/>
              </w:rPr>
              <w:fldChar w:fldCharType="separate"/>
            </w:r>
            <w:r>
              <w:rPr>
                <w:noProof/>
                <w:webHidden/>
              </w:rPr>
              <w:t>31</w:t>
            </w:r>
            <w:r>
              <w:rPr>
                <w:noProof/>
                <w:webHidden/>
              </w:rPr>
              <w:fldChar w:fldCharType="end"/>
            </w:r>
          </w:hyperlink>
        </w:p>
        <w:p w:rsidR="00054736" w:rsidRDefault="00054736">
          <w:pPr>
            <w:pStyle w:val="TOC3"/>
            <w:tabs>
              <w:tab w:val="right" w:leader="dot" w:pos="9350"/>
            </w:tabs>
            <w:rPr>
              <w:noProof/>
            </w:rPr>
          </w:pPr>
          <w:hyperlink w:anchor="_Toc36914464" w:history="1">
            <w:r w:rsidRPr="00033A64">
              <w:rPr>
                <w:rStyle w:val="Hyperlink"/>
                <w:noProof/>
              </w:rPr>
              <w:t>Addressing Organizational Resistance: A Self-Driven Analytic Approach</w:t>
            </w:r>
            <w:r>
              <w:rPr>
                <w:noProof/>
                <w:webHidden/>
              </w:rPr>
              <w:tab/>
            </w:r>
            <w:r>
              <w:rPr>
                <w:noProof/>
                <w:webHidden/>
              </w:rPr>
              <w:fldChar w:fldCharType="begin"/>
            </w:r>
            <w:r>
              <w:rPr>
                <w:noProof/>
                <w:webHidden/>
              </w:rPr>
              <w:instrText xml:space="preserve"> PAGEREF _Toc36914464 \h </w:instrText>
            </w:r>
            <w:r>
              <w:rPr>
                <w:noProof/>
                <w:webHidden/>
              </w:rPr>
            </w:r>
            <w:r>
              <w:rPr>
                <w:noProof/>
                <w:webHidden/>
              </w:rPr>
              <w:fldChar w:fldCharType="separate"/>
            </w:r>
            <w:r>
              <w:rPr>
                <w:noProof/>
                <w:webHidden/>
              </w:rPr>
              <w:t>31</w:t>
            </w:r>
            <w:r>
              <w:rPr>
                <w:noProof/>
                <w:webHidden/>
              </w:rPr>
              <w:fldChar w:fldCharType="end"/>
            </w:r>
          </w:hyperlink>
        </w:p>
        <w:p w:rsidR="00054736" w:rsidRDefault="00054736">
          <w:pPr>
            <w:pStyle w:val="TOC3"/>
            <w:tabs>
              <w:tab w:val="right" w:leader="dot" w:pos="9350"/>
            </w:tabs>
            <w:rPr>
              <w:noProof/>
            </w:rPr>
          </w:pPr>
          <w:hyperlink w:anchor="_Toc36914465" w:history="1">
            <w:r w:rsidRPr="00033A64">
              <w:rPr>
                <w:rStyle w:val="Hyperlink"/>
                <w:noProof/>
              </w:rPr>
              <w:t>Lack of Processes and Guidelines</w:t>
            </w:r>
            <w:r>
              <w:rPr>
                <w:noProof/>
                <w:webHidden/>
              </w:rPr>
              <w:tab/>
            </w:r>
            <w:r>
              <w:rPr>
                <w:noProof/>
                <w:webHidden/>
              </w:rPr>
              <w:fldChar w:fldCharType="begin"/>
            </w:r>
            <w:r>
              <w:rPr>
                <w:noProof/>
                <w:webHidden/>
              </w:rPr>
              <w:instrText xml:space="preserve"> PAGEREF _Toc36914465 \h </w:instrText>
            </w:r>
            <w:r>
              <w:rPr>
                <w:noProof/>
                <w:webHidden/>
              </w:rPr>
            </w:r>
            <w:r>
              <w:rPr>
                <w:noProof/>
                <w:webHidden/>
              </w:rPr>
              <w:fldChar w:fldCharType="separate"/>
            </w:r>
            <w:r>
              <w:rPr>
                <w:noProof/>
                <w:webHidden/>
              </w:rPr>
              <w:t>32</w:t>
            </w:r>
            <w:r>
              <w:rPr>
                <w:noProof/>
                <w:webHidden/>
              </w:rPr>
              <w:fldChar w:fldCharType="end"/>
            </w:r>
          </w:hyperlink>
        </w:p>
        <w:p w:rsidR="00054736" w:rsidRDefault="00054736">
          <w:pPr>
            <w:pStyle w:val="TOC3"/>
            <w:tabs>
              <w:tab w:val="right" w:leader="dot" w:pos="9350"/>
            </w:tabs>
            <w:rPr>
              <w:noProof/>
            </w:rPr>
          </w:pPr>
          <w:hyperlink w:anchor="_Toc36914466" w:history="1">
            <w:r w:rsidRPr="00033A64">
              <w:rPr>
                <w:rStyle w:val="Hyperlink"/>
                <w:noProof/>
              </w:rPr>
              <w:t>Limited Training and Educational Opportunities</w:t>
            </w:r>
            <w:r>
              <w:rPr>
                <w:noProof/>
                <w:webHidden/>
              </w:rPr>
              <w:tab/>
            </w:r>
            <w:r>
              <w:rPr>
                <w:noProof/>
                <w:webHidden/>
              </w:rPr>
              <w:fldChar w:fldCharType="begin"/>
            </w:r>
            <w:r>
              <w:rPr>
                <w:noProof/>
                <w:webHidden/>
              </w:rPr>
              <w:instrText xml:space="preserve"> PAGEREF _Toc36914466 \h </w:instrText>
            </w:r>
            <w:r>
              <w:rPr>
                <w:noProof/>
                <w:webHidden/>
              </w:rPr>
            </w:r>
            <w:r>
              <w:rPr>
                <w:noProof/>
                <w:webHidden/>
              </w:rPr>
              <w:fldChar w:fldCharType="separate"/>
            </w:r>
            <w:r>
              <w:rPr>
                <w:noProof/>
                <w:webHidden/>
              </w:rPr>
              <w:t>32</w:t>
            </w:r>
            <w:r>
              <w:rPr>
                <w:noProof/>
                <w:webHidden/>
              </w:rPr>
              <w:fldChar w:fldCharType="end"/>
            </w:r>
          </w:hyperlink>
        </w:p>
        <w:p w:rsidR="00054736" w:rsidRDefault="00054736">
          <w:pPr>
            <w:pStyle w:val="TOC3"/>
            <w:tabs>
              <w:tab w:val="right" w:leader="dot" w:pos="9350"/>
            </w:tabs>
            <w:rPr>
              <w:noProof/>
            </w:rPr>
          </w:pPr>
          <w:hyperlink w:anchor="_Toc36914467" w:history="1">
            <w:r w:rsidRPr="00033A64">
              <w:rPr>
                <w:rStyle w:val="Hyperlink"/>
                <w:noProof/>
              </w:rPr>
              <w:t>Advancing Equity</w:t>
            </w:r>
            <w:r>
              <w:rPr>
                <w:noProof/>
                <w:webHidden/>
              </w:rPr>
              <w:tab/>
            </w:r>
            <w:r>
              <w:rPr>
                <w:noProof/>
                <w:webHidden/>
              </w:rPr>
              <w:fldChar w:fldCharType="begin"/>
            </w:r>
            <w:r>
              <w:rPr>
                <w:noProof/>
                <w:webHidden/>
              </w:rPr>
              <w:instrText xml:space="preserve"> PAGEREF _Toc36914467 \h </w:instrText>
            </w:r>
            <w:r>
              <w:rPr>
                <w:noProof/>
                <w:webHidden/>
              </w:rPr>
            </w:r>
            <w:r>
              <w:rPr>
                <w:noProof/>
                <w:webHidden/>
              </w:rPr>
              <w:fldChar w:fldCharType="separate"/>
            </w:r>
            <w:r>
              <w:rPr>
                <w:noProof/>
                <w:webHidden/>
              </w:rPr>
              <w:t>33</w:t>
            </w:r>
            <w:r>
              <w:rPr>
                <w:noProof/>
                <w:webHidden/>
              </w:rPr>
              <w:fldChar w:fldCharType="end"/>
            </w:r>
          </w:hyperlink>
        </w:p>
        <w:p w:rsidR="00054736" w:rsidRDefault="00054736">
          <w:pPr>
            <w:pStyle w:val="TOC3"/>
            <w:tabs>
              <w:tab w:val="right" w:leader="dot" w:pos="9350"/>
            </w:tabs>
            <w:rPr>
              <w:noProof/>
            </w:rPr>
          </w:pPr>
          <w:hyperlink w:anchor="_Toc36914468" w:history="1">
            <w:r w:rsidRPr="00033A64">
              <w:rPr>
                <w:rStyle w:val="Hyperlink"/>
                <w:noProof/>
              </w:rPr>
              <w:t>The Complex Nature of Education Data</w:t>
            </w:r>
            <w:r>
              <w:rPr>
                <w:noProof/>
                <w:webHidden/>
              </w:rPr>
              <w:tab/>
            </w:r>
            <w:r>
              <w:rPr>
                <w:noProof/>
                <w:webHidden/>
              </w:rPr>
              <w:fldChar w:fldCharType="begin"/>
            </w:r>
            <w:r>
              <w:rPr>
                <w:noProof/>
                <w:webHidden/>
              </w:rPr>
              <w:instrText xml:space="preserve"> PAGEREF _Toc36914468 \h </w:instrText>
            </w:r>
            <w:r>
              <w:rPr>
                <w:noProof/>
                <w:webHidden/>
              </w:rPr>
            </w:r>
            <w:r>
              <w:rPr>
                <w:noProof/>
                <w:webHidden/>
              </w:rPr>
              <w:fldChar w:fldCharType="separate"/>
            </w:r>
            <w:r>
              <w:rPr>
                <w:noProof/>
                <w:webHidden/>
              </w:rPr>
              <w:t>33</w:t>
            </w:r>
            <w:r>
              <w:rPr>
                <w:noProof/>
                <w:webHidden/>
              </w:rPr>
              <w:fldChar w:fldCharType="end"/>
            </w:r>
          </w:hyperlink>
        </w:p>
        <w:p w:rsidR="00054736" w:rsidRDefault="00054736">
          <w:pPr>
            <w:pStyle w:val="TOC3"/>
            <w:tabs>
              <w:tab w:val="right" w:leader="dot" w:pos="9350"/>
            </w:tabs>
            <w:rPr>
              <w:noProof/>
            </w:rPr>
          </w:pPr>
          <w:hyperlink w:anchor="_Toc36914469" w:history="1">
            <w:r w:rsidRPr="00033A64">
              <w:rPr>
                <w:rStyle w:val="Hyperlink"/>
                <w:noProof/>
              </w:rPr>
              <w:t>Ethical and Legal Concerns</w:t>
            </w:r>
            <w:r>
              <w:rPr>
                <w:noProof/>
                <w:webHidden/>
              </w:rPr>
              <w:tab/>
            </w:r>
            <w:r>
              <w:rPr>
                <w:noProof/>
                <w:webHidden/>
              </w:rPr>
              <w:fldChar w:fldCharType="begin"/>
            </w:r>
            <w:r>
              <w:rPr>
                <w:noProof/>
                <w:webHidden/>
              </w:rPr>
              <w:instrText xml:space="preserve"> PAGEREF _Toc36914469 \h </w:instrText>
            </w:r>
            <w:r>
              <w:rPr>
                <w:noProof/>
                <w:webHidden/>
              </w:rPr>
            </w:r>
            <w:r>
              <w:rPr>
                <w:noProof/>
                <w:webHidden/>
              </w:rPr>
              <w:fldChar w:fldCharType="separate"/>
            </w:r>
            <w:r>
              <w:rPr>
                <w:noProof/>
                <w:webHidden/>
              </w:rPr>
              <w:t>34</w:t>
            </w:r>
            <w:r>
              <w:rPr>
                <w:noProof/>
                <w:webHidden/>
              </w:rPr>
              <w:fldChar w:fldCharType="end"/>
            </w:r>
          </w:hyperlink>
        </w:p>
        <w:p w:rsidR="00054736" w:rsidRDefault="00054736">
          <w:pPr>
            <w:pStyle w:val="TOC3"/>
            <w:tabs>
              <w:tab w:val="right" w:leader="dot" w:pos="9350"/>
            </w:tabs>
            <w:rPr>
              <w:noProof/>
            </w:rPr>
          </w:pPr>
          <w:hyperlink w:anchor="_Toc36914470" w:history="1">
            <w:r w:rsidRPr="00033A64">
              <w:rPr>
                <w:rStyle w:val="Hyperlink"/>
                <w:noProof/>
              </w:rPr>
              <w:t>Analytic Considerations</w:t>
            </w:r>
            <w:r>
              <w:rPr>
                <w:noProof/>
                <w:webHidden/>
              </w:rPr>
              <w:tab/>
            </w:r>
            <w:r>
              <w:rPr>
                <w:noProof/>
                <w:webHidden/>
              </w:rPr>
              <w:fldChar w:fldCharType="begin"/>
            </w:r>
            <w:r>
              <w:rPr>
                <w:noProof/>
                <w:webHidden/>
              </w:rPr>
              <w:instrText xml:space="preserve"> PAGEREF _Toc36914470 \h </w:instrText>
            </w:r>
            <w:r>
              <w:rPr>
                <w:noProof/>
                <w:webHidden/>
              </w:rPr>
            </w:r>
            <w:r>
              <w:rPr>
                <w:noProof/>
                <w:webHidden/>
              </w:rPr>
              <w:fldChar w:fldCharType="separate"/>
            </w:r>
            <w:r>
              <w:rPr>
                <w:noProof/>
                <w:webHidden/>
              </w:rPr>
              <w:t>34</w:t>
            </w:r>
            <w:r>
              <w:rPr>
                <w:noProof/>
                <w:webHidden/>
              </w:rPr>
              <w:fldChar w:fldCharType="end"/>
            </w:r>
          </w:hyperlink>
        </w:p>
        <w:p w:rsidR="00054736" w:rsidRDefault="00054736">
          <w:pPr>
            <w:pStyle w:val="TOC2"/>
            <w:tabs>
              <w:tab w:val="right" w:leader="dot" w:pos="9350"/>
            </w:tabs>
            <w:rPr>
              <w:noProof/>
            </w:rPr>
          </w:pPr>
          <w:hyperlink w:anchor="_Toc36914471" w:history="1">
            <w:r w:rsidRPr="00033A64">
              <w:rPr>
                <w:rStyle w:val="Hyperlink"/>
                <w:noProof/>
              </w:rPr>
              <w:t>Conclusion</w:t>
            </w:r>
            <w:r>
              <w:rPr>
                <w:noProof/>
                <w:webHidden/>
              </w:rPr>
              <w:tab/>
            </w:r>
            <w:r>
              <w:rPr>
                <w:noProof/>
                <w:webHidden/>
              </w:rPr>
              <w:fldChar w:fldCharType="begin"/>
            </w:r>
            <w:r>
              <w:rPr>
                <w:noProof/>
                <w:webHidden/>
              </w:rPr>
              <w:instrText xml:space="preserve"> PAGEREF _Toc36914471 \h </w:instrText>
            </w:r>
            <w:r>
              <w:rPr>
                <w:noProof/>
                <w:webHidden/>
              </w:rPr>
            </w:r>
            <w:r>
              <w:rPr>
                <w:noProof/>
                <w:webHidden/>
              </w:rPr>
              <w:fldChar w:fldCharType="separate"/>
            </w:r>
            <w:r>
              <w:rPr>
                <w:noProof/>
                <w:webHidden/>
              </w:rPr>
              <w:t>35</w:t>
            </w:r>
            <w:r>
              <w:rPr>
                <w:noProof/>
                <w:webHidden/>
              </w:rPr>
              <w:fldChar w:fldCharType="end"/>
            </w:r>
          </w:hyperlink>
        </w:p>
        <w:p w:rsidR="00054736" w:rsidRDefault="00054736">
          <w:pPr>
            <w:pStyle w:val="TOC1"/>
            <w:tabs>
              <w:tab w:val="right" w:leader="dot" w:pos="9350"/>
            </w:tabs>
            <w:rPr>
              <w:noProof/>
            </w:rPr>
          </w:pPr>
          <w:hyperlink w:anchor="_Toc36914472" w:history="1">
            <w:r w:rsidRPr="00033A64">
              <w:rPr>
                <w:rStyle w:val="Hyperlink"/>
                <w:noProof/>
              </w:rPr>
              <w:t>Getting Started with R and RStudio</w:t>
            </w:r>
            <w:r>
              <w:rPr>
                <w:noProof/>
                <w:webHidden/>
              </w:rPr>
              <w:tab/>
            </w:r>
            <w:r>
              <w:rPr>
                <w:noProof/>
                <w:webHidden/>
              </w:rPr>
              <w:fldChar w:fldCharType="begin"/>
            </w:r>
            <w:r>
              <w:rPr>
                <w:noProof/>
                <w:webHidden/>
              </w:rPr>
              <w:instrText xml:space="preserve"> PAGEREF _Toc36914472 \h </w:instrText>
            </w:r>
            <w:r>
              <w:rPr>
                <w:noProof/>
                <w:webHidden/>
              </w:rPr>
            </w:r>
            <w:r>
              <w:rPr>
                <w:noProof/>
                <w:webHidden/>
              </w:rPr>
              <w:fldChar w:fldCharType="separate"/>
            </w:r>
            <w:r>
              <w:rPr>
                <w:noProof/>
                <w:webHidden/>
              </w:rPr>
              <w:t>35</w:t>
            </w:r>
            <w:r>
              <w:rPr>
                <w:noProof/>
                <w:webHidden/>
              </w:rPr>
              <w:fldChar w:fldCharType="end"/>
            </w:r>
          </w:hyperlink>
        </w:p>
        <w:p w:rsidR="00054736" w:rsidRDefault="00054736">
          <w:pPr>
            <w:pStyle w:val="TOC2"/>
            <w:tabs>
              <w:tab w:val="right" w:leader="dot" w:pos="9350"/>
            </w:tabs>
            <w:rPr>
              <w:noProof/>
            </w:rPr>
          </w:pPr>
          <w:hyperlink w:anchor="_Toc36914473" w:history="1">
            <w:r w:rsidRPr="00033A64">
              <w:rPr>
                <w:rStyle w:val="Hyperlink"/>
                <w:noProof/>
              </w:rPr>
              <w:t>Topic Emphasized</w:t>
            </w:r>
            <w:r>
              <w:rPr>
                <w:noProof/>
                <w:webHidden/>
              </w:rPr>
              <w:tab/>
            </w:r>
            <w:r>
              <w:rPr>
                <w:noProof/>
                <w:webHidden/>
              </w:rPr>
              <w:fldChar w:fldCharType="begin"/>
            </w:r>
            <w:r>
              <w:rPr>
                <w:noProof/>
                <w:webHidden/>
              </w:rPr>
              <w:instrText xml:space="preserve"> PAGEREF _Toc36914473 \h </w:instrText>
            </w:r>
            <w:r>
              <w:rPr>
                <w:noProof/>
                <w:webHidden/>
              </w:rPr>
            </w:r>
            <w:r>
              <w:rPr>
                <w:noProof/>
                <w:webHidden/>
              </w:rPr>
              <w:fldChar w:fldCharType="separate"/>
            </w:r>
            <w:r>
              <w:rPr>
                <w:noProof/>
                <w:webHidden/>
              </w:rPr>
              <w:t>35</w:t>
            </w:r>
            <w:r>
              <w:rPr>
                <w:noProof/>
                <w:webHidden/>
              </w:rPr>
              <w:fldChar w:fldCharType="end"/>
            </w:r>
          </w:hyperlink>
        </w:p>
        <w:p w:rsidR="00054736" w:rsidRDefault="00054736">
          <w:pPr>
            <w:pStyle w:val="TOC2"/>
            <w:tabs>
              <w:tab w:val="right" w:leader="dot" w:pos="9350"/>
            </w:tabs>
            <w:rPr>
              <w:noProof/>
            </w:rPr>
          </w:pPr>
          <w:hyperlink w:anchor="_Toc36914474" w:history="1">
            <w:r w:rsidRPr="00033A64">
              <w:rPr>
                <w:rStyle w:val="Hyperlink"/>
                <w:noProof/>
              </w:rPr>
              <w:t>Functions Introduced</w:t>
            </w:r>
            <w:r>
              <w:rPr>
                <w:noProof/>
                <w:webHidden/>
              </w:rPr>
              <w:tab/>
            </w:r>
            <w:r>
              <w:rPr>
                <w:noProof/>
                <w:webHidden/>
              </w:rPr>
              <w:fldChar w:fldCharType="begin"/>
            </w:r>
            <w:r>
              <w:rPr>
                <w:noProof/>
                <w:webHidden/>
              </w:rPr>
              <w:instrText xml:space="preserve"> PAGEREF _Toc36914474 \h </w:instrText>
            </w:r>
            <w:r>
              <w:rPr>
                <w:noProof/>
                <w:webHidden/>
              </w:rPr>
            </w:r>
            <w:r>
              <w:rPr>
                <w:noProof/>
                <w:webHidden/>
              </w:rPr>
              <w:fldChar w:fldCharType="separate"/>
            </w:r>
            <w:r>
              <w:rPr>
                <w:noProof/>
                <w:webHidden/>
              </w:rPr>
              <w:t>35</w:t>
            </w:r>
            <w:r>
              <w:rPr>
                <w:noProof/>
                <w:webHidden/>
              </w:rPr>
              <w:fldChar w:fldCharType="end"/>
            </w:r>
          </w:hyperlink>
        </w:p>
        <w:p w:rsidR="00054736" w:rsidRDefault="00054736">
          <w:pPr>
            <w:pStyle w:val="TOC2"/>
            <w:tabs>
              <w:tab w:val="right" w:leader="dot" w:pos="9350"/>
            </w:tabs>
            <w:rPr>
              <w:noProof/>
            </w:rPr>
          </w:pPr>
          <w:hyperlink w:anchor="_Toc36914475" w:history="1">
            <w:r w:rsidRPr="00033A64">
              <w:rPr>
                <w:rStyle w:val="Hyperlink"/>
                <w:noProof/>
              </w:rPr>
              <w:t>Chapter Overview</w:t>
            </w:r>
            <w:r>
              <w:rPr>
                <w:noProof/>
                <w:webHidden/>
              </w:rPr>
              <w:tab/>
            </w:r>
            <w:r>
              <w:rPr>
                <w:noProof/>
                <w:webHidden/>
              </w:rPr>
              <w:fldChar w:fldCharType="begin"/>
            </w:r>
            <w:r>
              <w:rPr>
                <w:noProof/>
                <w:webHidden/>
              </w:rPr>
              <w:instrText xml:space="preserve"> PAGEREF _Toc36914475 \h </w:instrText>
            </w:r>
            <w:r>
              <w:rPr>
                <w:noProof/>
                <w:webHidden/>
              </w:rPr>
            </w:r>
            <w:r>
              <w:rPr>
                <w:noProof/>
                <w:webHidden/>
              </w:rPr>
              <w:fldChar w:fldCharType="separate"/>
            </w:r>
            <w:r>
              <w:rPr>
                <w:noProof/>
                <w:webHidden/>
              </w:rPr>
              <w:t>36</w:t>
            </w:r>
            <w:r>
              <w:rPr>
                <w:noProof/>
                <w:webHidden/>
              </w:rPr>
              <w:fldChar w:fldCharType="end"/>
            </w:r>
          </w:hyperlink>
        </w:p>
        <w:p w:rsidR="00054736" w:rsidRDefault="00054736">
          <w:pPr>
            <w:pStyle w:val="TOC2"/>
            <w:tabs>
              <w:tab w:val="right" w:leader="dot" w:pos="9350"/>
            </w:tabs>
            <w:rPr>
              <w:noProof/>
            </w:rPr>
          </w:pPr>
          <w:hyperlink w:anchor="_Toc36914476" w:history="1">
            <w:r w:rsidRPr="00033A64">
              <w:rPr>
                <w:rStyle w:val="Hyperlink"/>
                <w:noProof/>
              </w:rPr>
              <w:t>Downloading R and RStudio</w:t>
            </w:r>
            <w:r>
              <w:rPr>
                <w:noProof/>
                <w:webHidden/>
              </w:rPr>
              <w:tab/>
            </w:r>
            <w:r>
              <w:rPr>
                <w:noProof/>
                <w:webHidden/>
              </w:rPr>
              <w:fldChar w:fldCharType="begin"/>
            </w:r>
            <w:r>
              <w:rPr>
                <w:noProof/>
                <w:webHidden/>
              </w:rPr>
              <w:instrText xml:space="preserve"> PAGEREF _Toc36914476 \h </w:instrText>
            </w:r>
            <w:r>
              <w:rPr>
                <w:noProof/>
                <w:webHidden/>
              </w:rPr>
            </w:r>
            <w:r>
              <w:rPr>
                <w:noProof/>
                <w:webHidden/>
              </w:rPr>
              <w:fldChar w:fldCharType="separate"/>
            </w:r>
            <w:r>
              <w:rPr>
                <w:noProof/>
                <w:webHidden/>
              </w:rPr>
              <w:t>36</w:t>
            </w:r>
            <w:r>
              <w:rPr>
                <w:noProof/>
                <w:webHidden/>
              </w:rPr>
              <w:fldChar w:fldCharType="end"/>
            </w:r>
          </w:hyperlink>
        </w:p>
        <w:p w:rsidR="00054736" w:rsidRDefault="00054736">
          <w:pPr>
            <w:pStyle w:val="TOC3"/>
            <w:tabs>
              <w:tab w:val="right" w:leader="dot" w:pos="9350"/>
            </w:tabs>
            <w:rPr>
              <w:noProof/>
            </w:rPr>
          </w:pPr>
          <w:hyperlink w:anchor="_Toc36914477" w:history="1">
            <w:r w:rsidRPr="00033A64">
              <w:rPr>
                <w:rStyle w:val="Hyperlink"/>
                <w:noProof/>
              </w:rPr>
              <w:t>To Download R:</w:t>
            </w:r>
            <w:r>
              <w:rPr>
                <w:noProof/>
                <w:webHidden/>
              </w:rPr>
              <w:tab/>
            </w:r>
            <w:r>
              <w:rPr>
                <w:noProof/>
                <w:webHidden/>
              </w:rPr>
              <w:fldChar w:fldCharType="begin"/>
            </w:r>
            <w:r>
              <w:rPr>
                <w:noProof/>
                <w:webHidden/>
              </w:rPr>
              <w:instrText xml:space="preserve"> PAGEREF _Toc36914477 \h </w:instrText>
            </w:r>
            <w:r>
              <w:rPr>
                <w:noProof/>
                <w:webHidden/>
              </w:rPr>
            </w:r>
            <w:r>
              <w:rPr>
                <w:noProof/>
                <w:webHidden/>
              </w:rPr>
              <w:fldChar w:fldCharType="separate"/>
            </w:r>
            <w:r>
              <w:rPr>
                <w:noProof/>
                <w:webHidden/>
              </w:rPr>
              <w:t>37</w:t>
            </w:r>
            <w:r>
              <w:rPr>
                <w:noProof/>
                <w:webHidden/>
              </w:rPr>
              <w:fldChar w:fldCharType="end"/>
            </w:r>
          </w:hyperlink>
        </w:p>
        <w:p w:rsidR="00054736" w:rsidRDefault="00054736">
          <w:pPr>
            <w:pStyle w:val="TOC3"/>
            <w:tabs>
              <w:tab w:val="right" w:leader="dot" w:pos="9350"/>
            </w:tabs>
            <w:rPr>
              <w:noProof/>
            </w:rPr>
          </w:pPr>
          <w:hyperlink w:anchor="_Toc36914478" w:history="1">
            <w:r w:rsidRPr="00033A64">
              <w:rPr>
                <w:rStyle w:val="Hyperlink"/>
                <w:noProof/>
              </w:rPr>
              <w:t>To Download RStudio:</w:t>
            </w:r>
            <w:r>
              <w:rPr>
                <w:noProof/>
                <w:webHidden/>
              </w:rPr>
              <w:tab/>
            </w:r>
            <w:r>
              <w:rPr>
                <w:noProof/>
                <w:webHidden/>
              </w:rPr>
              <w:fldChar w:fldCharType="begin"/>
            </w:r>
            <w:r>
              <w:rPr>
                <w:noProof/>
                <w:webHidden/>
              </w:rPr>
              <w:instrText xml:space="preserve"> PAGEREF _Toc36914478 \h </w:instrText>
            </w:r>
            <w:r>
              <w:rPr>
                <w:noProof/>
                <w:webHidden/>
              </w:rPr>
            </w:r>
            <w:r>
              <w:rPr>
                <w:noProof/>
                <w:webHidden/>
              </w:rPr>
              <w:fldChar w:fldCharType="separate"/>
            </w:r>
            <w:r>
              <w:rPr>
                <w:noProof/>
                <w:webHidden/>
              </w:rPr>
              <w:t>37</w:t>
            </w:r>
            <w:r>
              <w:rPr>
                <w:noProof/>
                <w:webHidden/>
              </w:rPr>
              <w:fldChar w:fldCharType="end"/>
            </w:r>
          </w:hyperlink>
        </w:p>
        <w:p w:rsidR="00054736" w:rsidRDefault="00054736">
          <w:pPr>
            <w:pStyle w:val="TOC2"/>
            <w:tabs>
              <w:tab w:val="right" w:leader="dot" w:pos="9350"/>
            </w:tabs>
            <w:rPr>
              <w:noProof/>
            </w:rPr>
          </w:pPr>
          <w:hyperlink w:anchor="_Toc36914479" w:history="1">
            <w:r w:rsidRPr="00033A64">
              <w:rPr>
                <w:rStyle w:val="Hyperlink"/>
                <w:noProof/>
              </w:rPr>
              <w:t>RStudio Layout and Customization: Getting to Know R through RStudio</w:t>
            </w:r>
            <w:r>
              <w:rPr>
                <w:noProof/>
                <w:webHidden/>
              </w:rPr>
              <w:tab/>
            </w:r>
            <w:r>
              <w:rPr>
                <w:noProof/>
                <w:webHidden/>
              </w:rPr>
              <w:fldChar w:fldCharType="begin"/>
            </w:r>
            <w:r>
              <w:rPr>
                <w:noProof/>
                <w:webHidden/>
              </w:rPr>
              <w:instrText xml:space="preserve"> PAGEREF _Toc36914479 \h </w:instrText>
            </w:r>
            <w:r>
              <w:rPr>
                <w:noProof/>
                <w:webHidden/>
              </w:rPr>
            </w:r>
            <w:r>
              <w:rPr>
                <w:noProof/>
                <w:webHidden/>
              </w:rPr>
              <w:fldChar w:fldCharType="separate"/>
            </w:r>
            <w:r>
              <w:rPr>
                <w:noProof/>
                <w:webHidden/>
              </w:rPr>
              <w:t>37</w:t>
            </w:r>
            <w:r>
              <w:rPr>
                <w:noProof/>
                <w:webHidden/>
              </w:rPr>
              <w:fldChar w:fldCharType="end"/>
            </w:r>
          </w:hyperlink>
        </w:p>
        <w:p w:rsidR="00054736" w:rsidRDefault="00054736">
          <w:pPr>
            <w:pStyle w:val="TOC3"/>
            <w:tabs>
              <w:tab w:val="right" w:leader="dot" w:pos="9350"/>
            </w:tabs>
            <w:rPr>
              <w:noProof/>
            </w:rPr>
          </w:pPr>
          <w:hyperlink w:anchor="_Toc36914480" w:history="1">
            <w:r w:rsidRPr="00033A64">
              <w:rPr>
                <w:rStyle w:val="Hyperlink"/>
                <w:noProof/>
              </w:rPr>
              <w:t>RStudio Layout</w:t>
            </w:r>
            <w:r>
              <w:rPr>
                <w:noProof/>
                <w:webHidden/>
              </w:rPr>
              <w:tab/>
            </w:r>
            <w:r>
              <w:rPr>
                <w:noProof/>
                <w:webHidden/>
              </w:rPr>
              <w:fldChar w:fldCharType="begin"/>
            </w:r>
            <w:r>
              <w:rPr>
                <w:noProof/>
                <w:webHidden/>
              </w:rPr>
              <w:instrText xml:space="preserve"> PAGEREF _Toc36914480 \h </w:instrText>
            </w:r>
            <w:r>
              <w:rPr>
                <w:noProof/>
                <w:webHidden/>
              </w:rPr>
            </w:r>
            <w:r>
              <w:rPr>
                <w:noProof/>
                <w:webHidden/>
              </w:rPr>
              <w:fldChar w:fldCharType="separate"/>
            </w:r>
            <w:r>
              <w:rPr>
                <w:noProof/>
                <w:webHidden/>
              </w:rPr>
              <w:t>38</w:t>
            </w:r>
            <w:r>
              <w:rPr>
                <w:noProof/>
                <w:webHidden/>
              </w:rPr>
              <w:fldChar w:fldCharType="end"/>
            </w:r>
          </w:hyperlink>
        </w:p>
        <w:p w:rsidR="00054736" w:rsidRDefault="00054736">
          <w:pPr>
            <w:pStyle w:val="TOC3"/>
            <w:tabs>
              <w:tab w:val="right" w:leader="dot" w:pos="9350"/>
            </w:tabs>
            <w:rPr>
              <w:noProof/>
            </w:rPr>
          </w:pPr>
          <w:hyperlink w:anchor="_Toc36914481" w:history="1">
            <w:r w:rsidRPr="00033A64">
              <w:rPr>
                <w:rStyle w:val="Hyperlink"/>
                <w:noProof/>
              </w:rPr>
              <w:t>Customizing RStudio</w:t>
            </w:r>
            <w:r>
              <w:rPr>
                <w:noProof/>
                <w:webHidden/>
              </w:rPr>
              <w:tab/>
            </w:r>
            <w:r>
              <w:rPr>
                <w:noProof/>
                <w:webHidden/>
              </w:rPr>
              <w:fldChar w:fldCharType="begin"/>
            </w:r>
            <w:r>
              <w:rPr>
                <w:noProof/>
                <w:webHidden/>
              </w:rPr>
              <w:instrText xml:space="preserve"> PAGEREF _Toc36914481 \h </w:instrText>
            </w:r>
            <w:r>
              <w:rPr>
                <w:noProof/>
                <w:webHidden/>
              </w:rPr>
            </w:r>
            <w:r>
              <w:rPr>
                <w:noProof/>
                <w:webHidden/>
              </w:rPr>
              <w:fldChar w:fldCharType="separate"/>
            </w:r>
            <w:r>
              <w:rPr>
                <w:noProof/>
                <w:webHidden/>
              </w:rPr>
              <w:t>40</w:t>
            </w:r>
            <w:r>
              <w:rPr>
                <w:noProof/>
                <w:webHidden/>
              </w:rPr>
              <w:fldChar w:fldCharType="end"/>
            </w:r>
          </w:hyperlink>
        </w:p>
        <w:p w:rsidR="00054736" w:rsidRDefault="00054736">
          <w:pPr>
            <w:pStyle w:val="TOC3"/>
            <w:tabs>
              <w:tab w:val="right" w:leader="dot" w:pos="9350"/>
            </w:tabs>
            <w:rPr>
              <w:noProof/>
            </w:rPr>
          </w:pPr>
          <w:hyperlink w:anchor="_Toc36914482" w:history="1">
            <w:r w:rsidRPr="00033A64">
              <w:rPr>
                <w:rStyle w:val="Hyperlink"/>
                <w:noProof/>
              </w:rPr>
              <w:t>Minimized and Missing Panes</w:t>
            </w:r>
            <w:r>
              <w:rPr>
                <w:noProof/>
                <w:webHidden/>
              </w:rPr>
              <w:tab/>
            </w:r>
            <w:r>
              <w:rPr>
                <w:noProof/>
                <w:webHidden/>
              </w:rPr>
              <w:fldChar w:fldCharType="begin"/>
            </w:r>
            <w:r>
              <w:rPr>
                <w:noProof/>
                <w:webHidden/>
              </w:rPr>
              <w:instrText xml:space="preserve"> PAGEREF _Toc36914482 \h </w:instrText>
            </w:r>
            <w:r>
              <w:rPr>
                <w:noProof/>
                <w:webHidden/>
              </w:rPr>
            </w:r>
            <w:r>
              <w:rPr>
                <w:noProof/>
                <w:webHidden/>
              </w:rPr>
              <w:fldChar w:fldCharType="separate"/>
            </w:r>
            <w:r>
              <w:rPr>
                <w:noProof/>
                <w:webHidden/>
              </w:rPr>
              <w:t>42</w:t>
            </w:r>
            <w:r>
              <w:rPr>
                <w:noProof/>
                <w:webHidden/>
              </w:rPr>
              <w:fldChar w:fldCharType="end"/>
            </w:r>
          </w:hyperlink>
        </w:p>
        <w:p w:rsidR="00054736" w:rsidRDefault="00054736">
          <w:pPr>
            <w:pStyle w:val="TOC2"/>
            <w:tabs>
              <w:tab w:val="right" w:leader="dot" w:pos="9350"/>
            </w:tabs>
            <w:rPr>
              <w:noProof/>
            </w:rPr>
          </w:pPr>
          <w:hyperlink w:anchor="_Toc36914483" w:history="1">
            <w:r w:rsidRPr="00033A64">
              <w:rPr>
                <w:rStyle w:val="Hyperlink"/>
                <w:noProof/>
              </w:rPr>
              <w:t>Writing and Running Code in RStudio</w:t>
            </w:r>
            <w:r>
              <w:rPr>
                <w:noProof/>
                <w:webHidden/>
              </w:rPr>
              <w:tab/>
            </w:r>
            <w:r>
              <w:rPr>
                <w:noProof/>
                <w:webHidden/>
              </w:rPr>
              <w:fldChar w:fldCharType="begin"/>
            </w:r>
            <w:r>
              <w:rPr>
                <w:noProof/>
                <w:webHidden/>
              </w:rPr>
              <w:instrText xml:space="preserve"> PAGEREF _Toc36914483 \h </w:instrText>
            </w:r>
            <w:r>
              <w:rPr>
                <w:noProof/>
                <w:webHidden/>
              </w:rPr>
            </w:r>
            <w:r>
              <w:rPr>
                <w:noProof/>
                <w:webHidden/>
              </w:rPr>
              <w:fldChar w:fldCharType="separate"/>
            </w:r>
            <w:r>
              <w:rPr>
                <w:noProof/>
                <w:webHidden/>
              </w:rPr>
              <w:t>45</w:t>
            </w:r>
            <w:r>
              <w:rPr>
                <w:noProof/>
                <w:webHidden/>
              </w:rPr>
              <w:fldChar w:fldCharType="end"/>
            </w:r>
          </w:hyperlink>
        </w:p>
        <w:p w:rsidR="00054736" w:rsidRDefault="00054736">
          <w:pPr>
            <w:pStyle w:val="TOC3"/>
            <w:tabs>
              <w:tab w:val="right" w:leader="dot" w:pos="9350"/>
            </w:tabs>
            <w:rPr>
              <w:noProof/>
            </w:rPr>
          </w:pPr>
          <w:hyperlink w:anchor="_Toc36914484" w:history="1">
            <w:r w:rsidRPr="00033A64">
              <w:rPr>
                <w:rStyle w:val="Hyperlink"/>
                <w:noProof/>
              </w:rPr>
              <w:t>Writing Code in the Console</w:t>
            </w:r>
            <w:r>
              <w:rPr>
                <w:noProof/>
                <w:webHidden/>
              </w:rPr>
              <w:tab/>
            </w:r>
            <w:r>
              <w:rPr>
                <w:noProof/>
                <w:webHidden/>
              </w:rPr>
              <w:fldChar w:fldCharType="begin"/>
            </w:r>
            <w:r>
              <w:rPr>
                <w:noProof/>
                <w:webHidden/>
              </w:rPr>
              <w:instrText xml:space="preserve"> PAGEREF _Toc36914484 \h </w:instrText>
            </w:r>
            <w:r>
              <w:rPr>
                <w:noProof/>
                <w:webHidden/>
              </w:rPr>
            </w:r>
            <w:r>
              <w:rPr>
                <w:noProof/>
                <w:webHidden/>
              </w:rPr>
              <w:fldChar w:fldCharType="separate"/>
            </w:r>
            <w:r>
              <w:rPr>
                <w:noProof/>
                <w:webHidden/>
              </w:rPr>
              <w:t>46</w:t>
            </w:r>
            <w:r>
              <w:rPr>
                <w:noProof/>
                <w:webHidden/>
              </w:rPr>
              <w:fldChar w:fldCharType="end"/>
            </w:r>
          </w:hyperlink>
        </w:p>
        <w:p w:rsidR="00054736" w:rsidRDefault="00054736">
          <w:pPr>
            <w:pStyle w:val="TOC3"/>
            <w:tabs>
              <w:tab w:val="right" w:leader="dot" w:pos="9350"/>
            </w:tabs>
            <w:rPr>
              <w:noProof/>
            </w:rPr>
          </w:pPr>
          <w:hyperlink w:anchor="_Toc36914485" w:history="1">
            <w:r w:rsidRPr="00033A64">
              <w:rPr>
                <w:rStyle w:val="Hyperlink"/>
                <w:noProof/>
              </w:rPr>
              <w:t>Writing Code in an R Script</w:t>
            </w:r>
            <w:r>
              <w:rPr>
                <w:noProof/>
                <w:webHidden/>
              </w:rPr>
              <w:tab/>
            </w:r>
            <w:r>
              <w:rPr>
                <w:noProof/>
                <w:webHidden/>
              </w:rPr>
              <w:fldChar w:fldCharType="begin"/>
            </w:r>
            <w:r>
              <w:rPr>
                <w:noProof/>
                <w:webHidden/>
              </w:rPr>
              <w:instrText xml:space="preserve"> PAGEREF _Toc36914485 \h </w:instrText>
            </w:r>
            <w:r>
              <w:rPr>
                <w:noProof/>
                <w:webHidden/>
              </w:rPr>
            </w:r>
            <w:r>
              <w:rPr>
                <w:noProof/>
                <w:webHidden/>
              </w:rPr>
              <w:fldChar w:fldCharType="separate"/>
            </w:r>
            <w:r>
              <w:rPr>
                <w:noProof/>
                <w:webHidden/>
              </w:rPr>
              <w:t>47</w:t>
            </w:r>
            <w:r>
              <w:rPr>
                <w:noProof/>
                <w:webHidden/>
              </w:rPr>
              <w:fldChar w:fldCharType="end"/>
            </w:r>
          </w:hyperlink>
        </w:p>
        <w:p w:rsidR="00054736" w:rsidRDefault="00054736">
          <w:pPr>
            <w:pStyle w:val="TOC3"/>
            <w:tabs>
              <w:tab w:val="right" w:leader="dot" w:pos="9350"/>
            </w:tabs>
            <w:rPr>
              <w:noProof/>
            </w:rPr>
          </w:pPr>
          <w:hyperlink w:anchor="_Toc36914486" w:history="1">
            <w:r w:rsidRPr="00033A64">
              <w:rPr>
                <w:rStyle w:val="Hyperlink"/>
                <w:noProof/>
              </w:rPr>
              <w:t>Commenting Your Code in R</w:t>
            </w:r>
            <w:r>
              <w:rPr>
                <w:noProof/>
                <w:webHidden/>
              </w:rPr>
              <w:tab/>
            </w:r>
            <w:r>
              <w:rPr>
                <w:noProof/>
                <w:webHidden/>
              </w:rPr>
              <w:fldChar w:fldCharType="begin"/>
            </w:r>
            <w:r>
              <w:rPr>
                <w:noProof/>
                <w:webHidden/>
              </w:rPr>
              <w:instrText xml:space="preserve"> PAGEREF _Toc36914486 \h </w:instrText>
            </w:r>
            <w:r>
              <w:rPr>
                <w:noProof/>
                <w:webHidden/>
              </w:rPr>
            </w:r>
            <w:r>
              <w:rPr>
                <w:noProof/>
                <w:webHidden/>
              </w:rPr>
              <w:fldChar w:fldCharType="separate"/>
            </w:r>
            <w:r>
              <w:rPr>
                <w:noProof/>
                <w:webHidden/>
              </w:rPr>
              <w:t>47</w:t>
            </w:r>
            <w:r>
              <w:rPr>
                <w:noProof/>
                <w:webHidden/>
              </w:rPr>
              <w:fldChar w:fldCharType="end"/>
            </w:r>
          </w:hyperlink>
        </w:p>
        <w:p w:rsidR="00054736" w:rsidRDefault="00054736">
          <w:pPr>
            <w:pStyle w:val="TOC2"/>
            <w:tabs>
              <w:tab w:val="right" w:leader="dot" w:pos="9350"/>
            </w:tabs>
            <w:rPr>
              <w:noProof/>
            </w:rPr>
          </w:pPr>
          <w:hyperlink w:anchor="_Toc36914487" w:history="1">
            <w:r w:rsidRPr="00033A64">
              <w:rPr>
                <w:rStyle w:val="Hyperlink"/>
                <w:noProof/>
              </w:rPr>
              <w:t>Installing the {dataedu} Package</w:t>
            </w:r>
            <w:r>
              <w:rPr>
                <w:noProof/>
                <w:webHidden/>
              </w:rPr>
              <w:tab/>
            </w:r>
            <w:r>
              <w:rPr>
                <w:noProof/>
                <w:webHidden/>
              </w:rPr>
              <w:fldChar w:fldCharType="begin"/>
            </w:r>
            <w:r>
              <w:rPr>
                <w:noProof/>
                <w:webHidden/>
              </w:rPr>
              <w:instrText xml:space="preserve"> PAGEREF _Toc36914487 \h </w:instrText>
            </w:r>
            <w:r>
              <w:rPr>
                <w:noProof/>
                <w:webHidden/>
              </w:rPr>
            </w:r>
            <w:r>
              <w:rPr>
                <w:noProof/>
                <w:webHidden/>
              </w:rPr>
              <w:fldChar w:fldCharType="separate"/>
            </w:r>
            <w:r>
              <w:rPr>
                <w:noProof/>
                <w:webHidden/>
              </w:rPr>
              <w:t>48</w:t>
            </w:r>
            <w:r>
              <w:rPr>
                <w:noProof/>
                <w:webHidden/>
              </w:rPr>
              <w:fldChar w:fldCharType="end"/>
            </w:r>
          </w:hyperlink>
        </w:p>
        <w:p w:rsidR="00054736" w:rsidRDefault="00054736">
          <w:pPr>
            <w:pStyle w:val="TOC2"/>
            <w:tabs>
              <w:tab w:val="right" w:leader="dot" w:pos="9350"/>
            </w:tabs>
            <w:rPr>
              <w:noProof/>
            </w:rPr>
          </w:pPr>
          <w:hyperlink w:anchor="_Toc36914488" w:history="1">
            <w:r w:rsidRPr="00033A64">
              <w:rPr>
                <w:rStyle w:val="Hyperlink"/>
                <w:noProof/>
              </w:rPr>
              <w:t>Exploring R with the {swirl} Package</w:t>
            </w:r>
            <w:r>
              <w:rPr>
                <w:noProof/>
                <w:webHidden/>
              </w:rPr>
              <w:tab/>
            </w:r>
            <w:r>
              <w:rPr>
                <w:noProof/>
                <w:webHidden/>
              </w:rPr>
              <w:fldChar w:fldCharType="begin"/>
            </w:r>
            <w:r>
              <w:rPr>
                <w:noProof/>
                <w:webHidden/>
              </w:rPr>
              <w:instrText xml:space="preserve"> PAGEREF _Toc36914488 \h </w:instrText>
            </w:r>
            <w:r>
              <w:rPr>
                <w:noProof/>
                <w:webHidden/>
              </w:rPr>
            </w:r>
            <w:r>
              <w:rPr>
                <w:noProof/>
                <w:webHidden/>
              </w:rPr>
              <w:fldChar w:fldCharType="separate"/>
            </w:r>
            <w:r>
              <w:rPr>
                <w:noProof/>
                <w:webHidden/>
              </w:rPr>
              <w:t>49</w:t>
            </w:r>
            <w:r>
              <w:rPr>
                <w:noProof/>
                <w:webHidden/>
              </w:rPr>
              <w:fldChar w:fldCharType="end"/>
            </w:r>
          </w:hyperlink>
        </w:p>
        <w:p w:rsidR="00054736" w:rsidRDefault="00054736">
          <w:pPr>
            <w:pStyle w:val="TOC2"/>
            <w:tabs>
              <w:tab w:val="right" w:leader="dot" w:pos="9350"/>
            </w:tabs>
            <w:rPr>
              <w:noProof/>
            </w:rPr>
          </w:pPr>
          <w:hyperlink w:anchor="_Toc36914489" w:history="1">
            <w:r w:rsidRPr="00033A64">
              <w:rPr>
                <w:rStyle w:val="Hyperlink"/>
                <w:noProof/>
              </w:rPr>
              <w:t>Conclusion</w:t>
            </w:r>
            <w:r>
              <w:rPr>
                <w:noProof/>
                <w:webHidden/>
              </w:rPr>
              <w:tab/>
            </w:r>
            <w:r>
              <w:rPr>
                <w:noProof/>
                <w:webHidden/>
              </w:rPr>
              <w:fldChar w:fldCharType="begin"/>
            </w:r>
            <w:r>
              <w:rPr>
                <w:noProof/>
                <w:webHidden/>
              </w:rPr>
              <w:instrText xml:space="preserve"> PAGEREF _Toc36914489 \h </w:instrText>
            </w:r>
            <w:r>
              <w:rPr>
                <w:noProof/>
                <w:webHidden/>
              </w:rPr>
            </w:r>
            <w:r>
              <w:rPr>
                <w:noProof/>
                <w:webHidden/>
              </w:rPr>
              <w:fldChar w:fldCharType="separate"/>
            </w:r>
            <w:r>
              <w:rPr>
                <w:noProof/>
                <w:webHidden/>
              </w:rPr>
              <w:t>49</w:t>
            </w:r>
            <w:r>
              <w:rPr>
                <w:noProof/>
                <w:webHidden/>
              </w:rPr>
              <w:fldChar w:fldCharType="end"/>
            </w:r>
          </w:hyperlink>
        </w:p>
        <w:p w:rsidR="00054736" w:rsidRDefault="00054736">
          <w:pPr>
            <w:pStyle w:val="TOC1"/>
            <w:tabs>
              <w:tab w:val="right" w:leader="dot" w:pos="9350"/>
            </w:tabs>
            <w:rPr>
              <w:noProof/>
            </w:rPr>
          </w:pPr>
          <w:hyperlink w:anchor="_Toc36914490" w:history="1">
            <w:r w:rsidRPr="00033A64">
              <w:rPr>
                <w:rStyle w:val="Hyperlink"/>
                <w:noProof/>
              </w:rPr>
              <w:t>Foundational Skills</w:t>
            </w:r>
            <w:r>
              <w:rPr>
                <w:noProof/>
                <w:webHidden/>
              </w:rPr>
              <w:tab/>
            </w:r>
            <w:r>
              <w:rPr>
                <w:noProof/>
                <w:webHidden/>
              </w:rPr>
              <w:fldChar w:fldCharType="begin"/>
            </w:r>
            <w:r>
              <w:rPr>
                <w:noProof/>
                <w:webHidden/>
              </w:rPr>
              <w:instrText xml:space="preserve"> PAGEREF _Toc36914490 \h </w:instrText>
            </w:r>
            <w:r>
              <w:rPr>
                <w:noProof/>
                <w:webHidden/>
              </w:rPr>
            </w:r>
            <w:r>
              <w:rPr>
                <w:noProof/>
                <w:webHidden/>
              </w:rPr>
              <w:fldChar w:fldCharType="separate"/>
            </w:r>
            <w:r>
              <w:rPr>
                <w:noProof/>
                <w:webHidden/>
              </w:rPr>
              <w:t>49</w:t>
            </w:r>
            <w:r>
              <w:rPr>
                <w:noProof/>
                <w:webHidden/>
              </w:rPr>
              <w:fldChar w:fldCharType="end"/>
            </w:r>
          </w:hyperlink>
        </w:p>
        <w:p w:rsidR="00054736" w:rsidRDefault="00054736">
          <w:pPr>
            <w:pStyle w:val="TOC2"/>
            <w:tabs>
              <w:tab w:val="right" w:leader="dot" w:pos="9350"/>
            </w:tabs>
            <w:rPr>
              <w:noProof/>
            </w:rPr>
          </w:pPr>
          <w:hyperlink w:anchor="_Toc36914491" w:history="1">
            <w:r w:rsidRPr="00033A64">
              <w:rPr>
                <w:rStyle w:val="Hyperlink"/>
                <w:noProof/>
              </w:rPr>
              <w:t>Topics Emphasized</w:t>
            </w:r>
            <w:r>
              <w:rPr>
                <w:noProof/>
                <w:webHidden/>
              </w:rPr>
              <w:tab/>
            </w:r>
            <w:r>
              <w:rPr>
                <w:noProof/>
                <w:webHidden/>
              </w:rPr>
              <w:fldChar w:fldCharType="begin"/>
            </w:r>
            <w:r>
              <w:rPr>
                <w:noProof/>
                <w:webHidden/>
              </w:rPr>
              <w:instrText xml:space="preserve"> PAGEREF _Toc36914491 \h </w:instrText>
            </w:r>
            <w:r>
              <w:rPr>
                <w:noProof/>
                <w:webHidden/>
              </w:rPr>
            </w:r>
            <w:r>
              <w:rPr>
                <w:noProof/>
                <w:webHidden/>
              </w:rPr>
              <w:fldChar w:fldCharType="separate"/>
            </w:r>
            <w:r>
              <w:rPr>
                <w:noProof/>
                <w:webHidden/>
              </w:rPr>
              <w:t>49</w:t>
            </w:r>
            <w:r>
              <w:rPr>
                <w:noProof/>
                <w:webHidden/>
              </w:rPr>
              <w:fldChar w:fldCharType="end"/>
            </w:r>
          </w:hyperlink>
        </w:p>
        <w:p w:rsidR="00054736" w:rsidRDefault="00054736">
          <w:pPr>
            <w:pStyle w:val="TOC2"/>
            <w:tabs>
              <w:tab w:val="right" w:leader="dot" w:pos="9350"/>
            </w:tabs>
            <w:rPr>
              <w:noProof/>
            </w:rPr>
          </w:pPr>
          <w:hyperlink w:anchor="_Toc36914492" w:history="1">
            <w:r w:rsidRPr="00033A64">
              <w:rPr>
                <w:rStyle w:val="Hyperlink"/>
                <w:noProof/>
              </w:rPr>
              <w:t>Functions Introduced</w:t>
            </w:r>
            <w:r>
              <w:rPr>
                <w:noProof/>
                <w:webHidden/>
              </w:rPr>
              <w:tab/>
            </w:r>
            <w:r>
              <w:rPr>
                <w:noProof/>
                <w:webHidden/>
              </w:rPr>
              <w:fldChar w:fldCharType="begin"/>
            </w:r>
            <w:r>
              <w:rPr>
                <w:noProof/>
                <w:webHidden/>
              </w:rPr>
              <w:instrText xml:space="preserve"> PAGEREF _Toc36914492 \h </w:instrText>
            </w:r>
            <w:r>
              <w:rPr>
                <w:noProof/>
                <w:webHidden/>
              </w:rPr>
            </w:r>
            <w:r>
              <w:rPr>
                <w:noProof/>
                <w:webHidden/>
              </w:rPr>
              <w:fldChar w:fldCharType="separate"/>
            </w:r>
            <w:r>
              <w:rPr>
                <w:noProof/>
                <w:webHidden/>
              </w:rPr>
              <w:t>49</w:t>
            </w:r>
            <w:r>
              <w:rPr>
                <w:noProof/>
                <w:webHidden/>
              </w:rPr>
              <w:fldChar w:fldCharType="end"/>
            </w:r>
          </w:hyperlink>
        </w:p>
        <w:p w:rsidR="00054736" w:rsidRDefault="00054736">
          <w:pPr>
            <w:pStyle w:val="TOC2"/>
            <w:tabs>
              <w:tab w:val="right" w:leader="dot" w:pos="9350"/>
            </w:tabs>
            <w:rPr>
              <w:noProof/>
            </w:rPr>
          </w:pPr>
          <w:hyperlink w:anchor="_Toc36914493" w:history="1">
            <w:r w:rsidRPr="00033A64">
              <w:rPr>
                <w:rStyle w:val="Hyperlink"/>
                <w:noProof/>
              </w:rPr>
              <w:t>Functions Introduced in the Appendix</w:t>
            </w:r>
            <w:r>
              <w:rPr>
                <w:noProof/>
                <w:webHidden/>
              </w:rPr>
              <w:tab/>
            </w:r>
            <w:r>
              <w:rPr>
                <w:noProof/>
                <w:webHidden/>
              </w:rPr>
              <w:fldChar w:fldCharType="begin"/>
            </w:r>
            <w:r>
              <w:rPr>
                <w:noProof/>
                <w:webHidden/>
              </w:rPr>
              <w:instrText xml:space="preserve"> PAGEREF _Toc36914493 \h </w:instrText>
            </w:r>
            <w:r>
              <w:rPr>
                <w:noProof/>
                <w:webHidden/>
              </w:rPr>
            </w:r>
            <w:r>
              <w:rPr>
                <w:noProof/>
                <w:webHidden/>
              </w:rPr>
              <w:fldChar w:fldCharType="separate"/>
            </w:r>
            <w:r>
              <w:rPr>
                <w:noProof/>
                <w:webHidden/>
              </w:rPr>
              <w:t>50</w:t>
            </w:r>
            <w:r>
              <w:rPr>
                <w:noProof/>
                <w:webHidden/>
              </w:rPr>
              <w:fldChar w:fldCharType="end"/>
            </w:r>
          </w:hyperlink>
        </w:p>
        <w:p w:rsidR="00054736" w:rsidRDefault="00054736">
          <w:pPr>
            <w:pStyle w:val="TOC2"/>
            <w:tabs>
              <w:tab w:val="right" w:leader="dot" w:pos="9350"/>
            </w:tabs>
            <w:rPr>
              <w:noProof/>
            </w:rPr>
          </w:pPr>
          <w:hyperlink w:anchor="_Toc36914494" w:history="1">
            <w:r w:rsidRPr="00033A64">
              <w:rPr>
                <w:rStyle w:val="Hyperlink"/>
                <w:noProof/>
              </w:rPr>
              <w:t>Chapter Overview</w:t>
            </w:r>
            <w:r>
              <w:rPr>
                <w:noProof/>
                <w:webHidden/>
              </w:rPr>
              <w:tab/>
            </w:r>
            <w:r>
              <w:rPr>
                <w:noProof/>
                <w:webHidden/>
              </w:rPr>
              <w:fldChar w:fldCharType="begin"/>
            </w:r>
            <w:r>
              <w:rPr>
                <w:noProof/>
                <w:webHidden/>
              </w:rPr>
              <w:instrText xml:space="preserve"> PAGEREF _Toc36914494 \h </w:instrText>
            </w:r>
            <w:r>
              <w:rPr>
                <w:noProof/>
                <w:webHidden/>
              </w:rPr>
            </w:r>
            <w:r>
              <w:rPr>
                <w:noProof/>
                <w:webHidden/>
              </w:rPr>
              <w:fldChar w:fldCharType="separate"/>
            </w:r>
            <w:r>
              <w:rPr>
                <w:noProof/>
                <w:webHidden/>
              </w:rPr>
              <w:t>50</w:t>
            </w:r>
            <w:r>
              <w:rPr>
                <w:noProof/>
                <w:webHidden/>
              </w:rPr>
              <w:fldChar w:fldCharType="end"/>
            </w:r>
          </w:hyperlink>
        </w:p>
        <w:p w:rsidR="00054736" w:rsidRDefault="00054736">
          <w:pPr>
            <w:pStyle w:val="TOC2"/>
            <w:tabs>
              <w:tab w:val="right" w:leader="dot" w:pos="9350"/>
            </w:tabs>
            <w:rPr>
              <w:noProof/>
            </w:rPr>
          </w:pPr>
          <w:hyperlink w:anchor="_Toc36914495" w:history="1">
            <w:r w:rsidRPr="00033A64">
              <w:rPr>
                <w:rStyle w:val="Hyperlink"/>
                <w:noProof/>
              </w:rPr>
              <w:t>Foundational Skills Framework</w:t>
            </w:r>
            <w:r>
              <w:rPr>
                <w:noProof/>
                <w:webHidden/>
              </w:rPr>
              <w:tab/>
            </w:r>
            <w:r>
              <w:rPr>
                <w:noProof/>
                <w:webHidden/>
              </w:rPr>
              <w:fldChar w:fldCharType="begin"/>
            </w:r>
            <w:r>
              <w:rPr>
                <w:noProof/>
                <w:webHidden/>
              </w:rPr>
              <w:instrText xml:space="preserve"> PAGEREF _Toc36914495 \h </w:instrText>
            </w:r>
            <w:r>
              <w:rPr>
                <w:noProof/>
                <w:webHidden/>
              </w:rPr>
            </w:r>
            <w:r>
              <w:rPr>
                <w:noProof/>
                <w:webHidden/>
              </w:rPr>
              <w:fldChar w:fldCharType="separate"/>
            </w:r>
            <w:r>
              <w:rPr>
                <w:noProof/>
                <w:webHidden/>
              </w:rPr>
              <w:t>51</w:t>
            </w:r>
            <w:r>
              <w:rPr>
                <w:noProof/>
                <w:webHidden/>
              </w:rPr>
              <w:fldChar w:fldCharType="end"/>
            </w:r>
          </w:hyperlink>
        </w:p>
        <w:p w:rsidR="00054736" w:rsidRDefault="00054736">
          <w:pPr>
            <w:pStyle w:val="TOC2"/>
            <w:tabs>
              <w:tab w:val="right" w:leader="dot" w:pos="9350"/>
            </w:tabs>
            <w:rPr>
              <w:noProof/>
            </w:rPr>
          </w:pPr>
          <w:hyperlink w:anchor="_Toc36914496" w:history="1">
            <w:r w:rsidRPr="00033A64">
              <w:rPr>
                <w:rStyle w:val="Hyperlink"/>
                <w:noProof/>
              </w:rPr>
              <w:t>Projects</w:t>
            </w:r>
            <w:r>
              <w:rPr>
                <w:noProof/>
                <w:webHidden/>
              </w:rPr>
              <w:tab/>
            </w:r>
            <w:r>
              <w:rPr>
                <w:noProof/>
                <w:webHidden/>
              </w:rPr>
              <w:fldChar w:fldCharType="begin"/>
            </w:r>
            <w:r>
              <w:rPr>
                <w:noProof/>
                <w:webHidden/>
              </w:rPr>
              <w:instrText xml:space="preserve"> PAGEREF _Toc36914496 \h </w:instrText>
            </w:r>
            <w:r>
              <w:rPr>
                <w:noProof/>
                <w:webHidden/>
              </w:rPr>
            </w:r>
            <w:r>
              <w:rPr>
                <w:noProof/>
                <w:webHidden/>
              </w:rPr>
              <w:fldChar w:fldCharType="separate"/>
            </w:r>
            <w:r>
              <w:rPr>
                <w:noProof/>
                <w:webHidden/>
              </w:rPr>
              <w:t>51</w:t>
            </w:r>
            <w:r>
              <w:rPr>
                <w:noProof/>
                <w:webHidden/>
              </w:rPr>
              <w:fldChar w:fldCharType="end"/>
            </w:r>
          </w:hyperlink>
        </w:p>
        <w:p w:rsidR="00054736" w:rsidRDefault="00054736">
          <w:pPr>
            <w:pStyle w:val="TOC2"/>
            <w:tabs>
              <w:tab w:val="right" w:leader="dot" w:pos="9350"/>
            </w:tabs>
            <w:rPr>
              <w:noProof/>
            </w:rPr>
          </w:pPr>
          <w:hyperlink w:anchor="_Toc36914497" w:history="1">
            <w:r w:rsidRPr="00033A64">
              <w:rPr>
                <w:rStyle w:val="Hyperlink"/>
                <w:noProof/>
              </w:rPr>
              <w:t>Functions</w:t>
            </w:r>
            <w:r>
              <w:rPr>
                <w:noProof/>
                <w:webHidden/>
              </w:rPr>
              <w:tab/>
            </w:r>
            <w:r>
              <w:rPr>
                <w:noProof/>
                <w:webHidden/>
              </w:rPr>
              <w:fldChar w:fldCharType="begin"/>
            </w:r>
            <w:r>
              <w:rPr>
                <w:noProof/>
                <w:webHidden/>
              </w:rPr>
              <w:instrText xml:space="preserve"> PAGEREF _Toc36914497 \h </w:instrText>
            </w:r>
            <w:r>
              <w:rPr>
                <w:noProof/>
                <w:webHidden/>
              </w:rPr>
            </w:r>
            <w:r>
              <w:rPr>
                <w:noProof/>
                <w:webHidden/>
              </w:rPr>
              <w:fldChar w:fldCharType="separate"/>
            </w:r>
            <w:r>
              <w:rPr>
                <w:noProof/>
                <w:webHidden/>
              </w:rPr>
              <w:t>52</w:t>
            </w:r>
            <w:r>
              <w:rPr>
                <w:noProof/>
                <w:webHidden/>
              </w:rPr>
              <w:fldChar w:fldCharType="end"/>
            </w:r>
          </w:hyperlink>
        </w:p>
        <w:p w:rsidR="00054736" w:rsidRDefault="00054736">
          <w:pPr>
            <w:pStyle w:val="TOC2"/>
            <w:tabs>
              <w:tab w:val="right" w:leader="dot" w:pos="9350"/>
            </w:tabs>
            <w:rPr>
              <w:noProof/>
            </w:rPr>
          </w:pPr>
          <w:hyperlink w:anchor="_Toc36914498" w:history="1">
            <w:r w:rsidRPr="00033A64">
              <w:rPr>
                <w:rStyle w:val="Hyperlink"/>
                <w:noProof/>
              </w:rPr>
              <w:t>Packages</w:t>
            </w:r>
            <w:r>
              <w:rPr>
                <w:noProof/>
                <w:webHidden/>
              </w:rPr>
              <w:tab/>
            </w:r>
            <w:r>
              <w:rPr>
                <w:noProof/>
                <w:webHidden/>
              </w:rPr>
              <w:fldChar w:fldCharType="begin"/>
            </w:r>
            <w:r>
              <w:rPr>
                <w:noProof/>
                <w:webHidden/>
              </w:rPr>
              <w:instrText xml:space="preserve"> PAGEREF _Toc36914498 \h </w:instrText>
            </w:r>
            <w:r>
              <w:rPr>
                <w:noProof/>
                <w:webHidden/>
              </w:rPr>
            </w:r>
            <w:r>
              <w:rPr>
                <w:noProof/>
                <w:webHidden/>
              </w:rPr>
              <w:fldChar w:fldCharType="separate"/>
            </w:r>
            <w:r>
              <w:rPr>
                <w:noProof/>
                <w:webHidden/>
              </w:rPr>
              <w:t>53</w:t>
            </w:r>
            <w:r>
              <w:rPr>
                <w:noProof/>
                <w:webHidden/>
              </w:rPr>
              <w:fldChar w:fldCharType="end"/>
            </w:r>
          </w:hyperlink>
        </w:p>
        <w:p w:rsidR="00054736" w:rsidRDefault="00054736">
          <w:pPr>
            <w:pStyle w:val="TOC3"/>
            <w:tabs>
              <w:tab w:val="right" w:leader="dot" w:pos="9350"/>
            </w:tabs>
            <w:rPr>
              <w:noProof/>
            </w:rPr>
          </w:pPr>
          <w:hyperlink w:anchor="_Toc36914499" w:history="1">
            <w:r w:rsidRPr="00033A64">
              <w:rPr>
                <w:rStyle w:val="Hyperlink"/>
                <w:noProof/>
              </w:rPr>
              <w:t>Installing and Loading a Package</w:t>
            </w:r>
            <w:r>
              <w:rPr>
                <w:noProof/>
                <w:webHidden/>
              </w:rPr>
              <w:tab/>
            </w:r>
            <w:r>
              <w:rPr>
                <w:noProof/>
                <w:webHidden/>
              </w:rPr>
              <w:fldChar w:fldCharType="begin"/>
            </w:r>
            <w:r>
              <w:rPr>
                <w:noProof/>
                <w:webHidden/>
              </w:rPr>
              <w:instrText xml:space="preserve"> PAGEREF _Toc36914499 \h </w:instrText>
            </w:r>
            <w:r>
              <w:rPr>
                <w:noProof/>
                <w:webHidden/>
              </w:rPr>
            </w:r>
            <w:r>
              <w:rPr>
                <w:noProof/>
                <w:webHidden/>
              </w:rPr>
              <w:fldChar w:fldCharType="separate"/>
            </w:r>
            <w:r>
              <w:rPr>
                <w:noProof/>
                <w:webHidden/>
              </w:rPr>
              <w:t>54</w:t>
            </w:r>
            <w:r>
              <w:rPr>
                <w:noProof/>
                <w:webHidden/>
              </w:rPr>
              <w:fldChar w:fldCharType="end"/>
            </w:r>
          </w:hyperlink>
        </w:p>
        <w:p w:rsidR="00054736" w:rsidRDefault="00054736">
          <w:pPr>
            <w:pStyle w:val="TOC3"/>
            <w:tabs>
              <w:tab w:val="right" w:leader="dot" w:pos="9350"/>
            </w:tabs>
            <w:rPr>
              <w:noProof/>
            </w:rPr>
          </w:pPr>
          <w:hyperlink w:anchor="_Toc36914500" w:history="1">
            <w:r w:rsidRPr="00033A64">
              <w:rPr>
                <w:rStyle w:val="Hyperlink"/>
                <w:noProof/>
              </w:rPr>
              <w:t>Loading a package</w:t>
            </w:r>
            <w:r>
              <w:rPr>
                <w:noProof/>
                <w:webHidden/>
              </w:rPr>
              <w:tab/>
            </w:r>
            <w:r>
              <w:rPr>
                <w:noProof/>
                <w:webHidden/>
              </w:rPr>
              <w:fldChar w:fldCharType="begin"/>
            </w:r>
            <w:r>
              <w:rPr>
                <w:noProof/>
                <w:webHidden/>
              </w:rPr>
              <w:instrText xml:space="preserve"> PAGEREF _Toc36914500 \h </w:instrText>
            </w:r>
            <w:r>
              <w:rPr>
                <w:noProof/>
                <w:webHidden/>
              </w:rPr>
            </w:r>
            <w:r>
              <w:rPr>
                <w:noProof/>
                <w:webHidden/>
              </w:rPr>
              <w:fldChar w:fldCharType="separate"/>
            </w:r>
            <w:r>
              <w:rPr>
                <w:noProof/>
                <w:webHidden/>
              </w:rPr>
              <w:t>55</w:t>
            </w:r>
            <w:r>
              <w:rPr>
                <w:noProof/>
                <w:webHidden/>
              </w:rPr>
              <w:fldChar w:fldCharType="end"/>
            </w:r>
          </w:hyperlink>
        </w:p>
        <w:p w:rsidR="00054736" w:rsidRDefault="00054736">
          <w:pPr>
            <w:pStyle w:val="TOC3"/>
            <w:tabs>
              <w:tab w:val="right" w:leader="dot" w:pos="9350"/>
            </w:tabs>
            <w:rPr>
              <w:noProof/>
            </w:rPr>
          </w:pPr>
          <w:hyperlink w:anchor="_Toc36914501" w:history="1">
            <w:r w:rsidRPr="00033A64">
              <w:rPr>
                <w:rStyle w:val="Hyperlink"/>
                <w:noProof/>
              </w:rPr>
              <w:t>How to Find Packages</w:t>
            </w:r>
            <w:r>
              <w:rPr>
                <w:noProof/>
                <w:webHidden/>
              </w:rPr>
              <w:tab/>
            </w:r>
            <w:r>
              <w:rPr>
                <w:noProof/>
                <w:webHidden/>
              </w:rPr>
              <w:fldChar w:fldCharType="begin"/>
            </w:r>
            <w:r>
              <w:rPr>
                <w:noProof/>
                <w:webHidden/>
              </w:rPr>
              <w:instrText xml:space="preserve"> PAGEREF _Toc36914501 \h </w:instrText>
            </w:r>
            <w:r>
              <w:rPr>
                <w:noProof/>
                <w:webHidden/>
              </w:rPr>
            </w:r>
            <w:r>
              <w:rPr>
                <w:noProof/>
                <w:webHidden/>
              </w:rPr>
              <w:fldChar w:fldCharType="separate"/>
            </w:r>
            <w:r>
              <w:rPr>
                <w:noProof/>
                <w:webHidden/>
              </w:rPr>
              <w:t>55</w:t>
            </w:r>
            <w:r>
              <w:rPr>
                <w:noProof/>
                <w:webHidden/>
              </w:rPr>
              <w:fldChar w:fldCharType="end"/>
            </w:r>
          </w:hyperlink>
        </w:p>
        <w:p w:rsidR="00054736" w:rsidRDefault="00054736">
          <w:pPr>
            <w:pStyle w:val="TOC3"/>
            <w:tabs>
              <w:tab w:val="right" w:leader="dot" w:pos="9350"/>
            </w:tabs>
            <w:rPr>
              <w:noProof/>
            </w:rPr>
          </w:pPr>
          <w:hyperlink w:anchor="_Toc36914502" w:history="1">
            <w:r w:rsidRPr="00033A64">
              <w:rPr>
                <w:rStyle w:val="Hyperlink"/>
                <w:noProof/>
              </w:rPr>
              <w:t>Learning More About a Package</w:t>
            </w:r>
            <w:r>
              <w:rPr>
                <w:noProof/>
                <w:webHidden/>
              </w:rPr>
              <w:tab/>
            </w:r>
            <w:r>
              <w:rPr>
                <w:noProof/>
                <w:webHidden/>
              </w:rPr>
              <w:fldChar w:fldCharType="begin"/>
            </w:r>
            <w:r>
              <w:rPr>
                <w:noProof/>
                <w:webHidden/>
              </w:rPr>
              <w:instrText xml:space="preserve"> PAGEREF _Toc36914502 \h </w:instrText>
            </w:r>
            <w:r>
              <w:rPr>
                <w:noProof/>
                <w:webHidden/>
              </w:rPr>
            </w:r>
            <w:r>
              <w:rPr>
                <w:noProof/>
                <w:webHidden/>
              </w:rPr>
              <w:fldChar w:fldCharType="separate"/>
            </w:r>
            <w:r>
              <w:rPr>
                <w:noProof/>
                <w:webHidden/>
              </w:rPr>
              <w:t>56</w:t>
            </w:r>
            <w:r>
              <w:rPr>
                <w:noProof/>
                <w:webHidden/>
              </w:rPr>
              <w:fldChar w:fldCharType="end"/>
            </w:r>
          </w:hyperlink>
        </w:p>
        <w:p w:rsidR="00054736" w:rsidRDefault="00054736">
          <w:pPr>
            <w:pStyle w:val="TOC3"/>
            <w:tabs>
              <w:tab w:val="right" w:leader="dot" w:pos="9350"/>
            </w:tabs>
            <w:rPr>
              <w:noProof/>
            </w:rPr>
          </w:pPr>
          <w:hyperlink w:anchor="_Toc36914503" w:history="1">
            <w:r w:rsidRPr="00033A64">
              <w:rPr>
                <w:rStyle w:val="Hyperlink"/>
                <w:noProof/>
              </w:rPr>
              <w:t>Installing the {dataedu} package</w:t>
            </w:r>
            <w:r>
              <w:rPr>
                <w:noProof/>
                <w:webHidden/>
              </w:rPr>
              <w:tab/>
            </w:r>
            <w:r>
              <w:rPr>
                <w:noProof/>
                <w:webHidden/>
              </w:rPr>
              <w:fldChar w:fldCharType="begin"/>
            </w:r>
            <w:r>
              <w:rPr>
                <w:noProof/>
                <w:webHidden/>
              </w:rPr>
              <w:instrText xml:space="preserve"> PAGEREF _Toc36914503 \h </w:instrText>
            </w:r>
            <w:r>
              <w:rPr>
                <w:noProof/>
                <w:webHidden/>
              </w:rPr>
            </w:r>
            <w:r>
              <w:rPr>
                <w:noProof/>
                <w:webHidden/>
              </w:rPr>
              <w:fldChar w:fldCharType="separate"/>
            </w:r>
            <w:r>
              <w:rPr>
                <w:noProof/>
                <w:webHidden/>
              </w:rPr>
              <w:t>56</w:t>
            </w:r>
            <w:r>
              <w:rPr>
                <w:noProof/>
                <w:webHidden/>
              </w:rPr>
              <w:fldChar w:fldCharType="end"/>
            </w:r>
          </w:hyperlink>
        </w:p>
        <w:p w:rsidR="00054736" w:rsidRDefault="00054736">
          <w:pPr>
            <w:pStyle w:val="TOC3"/>
            <w:tabs>
              <w:tab w:val="right" w:leader="dot" w:pos="9350"/>
            </w:tabs>
            <w:rPr>
              <w:noProof/>
            </w:rPr>
          </w:pPr>
          <w:hyperlink w:anchor="_Toc36914504" w:history="1">
            <w:r w:rsidRPr="00033A64">
              <w:rPr>
                <w:rStyle w:val="Hyperlink"/>
                <w:noProof/>
              </w:rPr>
              <w:t>Loading the {dataedu} package</w:t>
            </w:r>
            <w:r>
              <w:rPr>
                <w:noProof/>
                <w:webHidden/>
              </w:rPr>
              <w:tab/>
            </w:r>
            <w:r>
              <w:rPr>
                <w:noProof/>
                <w:webHidden/>
              </w:rPr>
              <w:fldChar w:fldCharType="begin"/>
            </w:r>
            <w:r>
              <w:rPr>
                <w:noProof/>
                <w:webHidden/>
              </w:rPr>
              <w:instrText xml:space="preserve"> PAGEREF _Toc36914504 \h </w:instrText>
            </w:r>
            <w:r>
              <w:rPr>
                <w:noProof/>
                <w:webHidden/>
              </w:rPr>
            </w:r>
            <w:r>
              <w:rPr>
                <w:noProof/>
                <w:webHidden/>
              </w:rPr>
              <w:fldChar w:fldCharType="separate"/>
            </w:r>
            <w:r>
              <w:rPr>
                <w:noProof/>
                <w:webHidden/>
              </w:rPr>
              <w:t>57</w:t>
            </w:r>
            <w:r>
              <w:rPr>
                <w:noProof/>
                <w:webHidden/>
              </w:rPr>
              <w:fldChar w:fldCharType="end"/>
            </w:r>
          </w:hyperlink>
        </w:p>
        <w:p w:rsidR="00054736" w:rsidRDefault="00054736">
          <w:pPr>
            <w:pStyle w:val="TOC3"/>
            <w:tabs>
              <w:tab w:val="right" w:leader="dot" w:pos="9350"/>
            </w:tabs>
            <w:rPr>
              <w:noProof/>
            </w:rPr>
          </w:pPr>
          <w:hyperlink w:anchor="_Toc36914505" w:history="1">
            <w:r w:rsidRPr="00033A64">
              <w:rPr>
                <w:rStyle w:val="Hyperlink"/>
                <w:noProof/>
              </w:rPr>
              <w:t>Using the {dataedu} package</w:t>
            </w:r>
            <w:r>
              <w:rPr>
                <w:noProof/>
                <w:webHidden/>
              </w:rPr>
              <w:tab/>
            </w:r>
            <w:r>
              <w:rPr>
                <w:noProof/>
                <w:webHidden/>
              </w:rPr>
              <w:fldChar w:fldCharType="begin"/>
            </w:r>
            <w:r>
              <w:rPr>
                <w:noProof/>
                <w:webHidden/>
              </w:rPr>
              <w:instrText xml:space="preserve"> PAGEREF _Toc36914505 \h </w:instrText>
            </w:r>
            <w:r>
              <w:rPr>
                <w:noProof/>
                <w:webHidden/>
              </w:rPr>
            </w:r>
            <w:r>
              <w:rPr>
                <w:noProof/>
                <w:webHidden/>
              </w:rPr>
              <w:fldChar w:fldCharType="separate"/>
            </w:r>
            <w:r>
              <w:rPr>
                <w:noProof/>
                <w:webHidden/>
              </w:rPr>
              <w:t>57</w:t>
            </w:r>
            <w:r>
              <w:rPr>
                <w:noProof/>
                <w:webHidden/>
              </w:rPr>
              <w:fldChar w:fldCharType="end"/>
            </w:r>
          </w:hyperlink>
        </w:p>
        <w:p w:rsidR="00054736" w:rsidRDefault="00054736">
          <w:pPr>
            <w:pStyle w:val="TOC3"/>
            <w:tabs>
              <w:tab w:val="right" w:leader="dot" w:pos="9350"/>
            </w:tabs>
            <w:rPr>
              <w:noProof/>
            </w:rPr>
          </w:pPr>
          <w:hyperlink w:anchor="_Toc36914506" w:history="1">
            <w:r w:rsidRPr="00033A64">
              <w:rPr>
                <w:rStyle w:val="Hyperlink"/>
                <w:noProof/>
              </w:rPr>
              <w:t>The Relationship Between Packages and Functions</w:t>
            </w:r>
            <w:r>
              <w:rPr>
                <w:noProof/>
                <w:webHidden/>
              </w:rPr>
              <w:tab/>
            </w:r>
            <w:r>
              <w:rPr>
                <w:noProof/>
                <w:webHidden/>
              </w:rPr>
              <w:fldChar w:fldCharType="begin"/>
            </w:r>
            <w:r>
              <w:rPr>
                <w:noProof/>
                <w:webHidden/>
              </w:rPr>
              <w:instrText xml:space="preserve"> PAGEREF _Toc36914506 \h </w:instrText>
            </w:r>
            <w:r>
              <w:rPr>
                <w:noProof/>
                <w:webHidden/>
              </w:rPr>
            </w:r>
            <w:r>
              <w:rPr>
                <w:noProof/>
                <w:webHidden/>
              </w:rPr>
              <w:fldChar w:fldCharType="separate"/>
            </w:r>
            <w:r>
              <w:rPr>
                <w:noProof/>
                <w:webHidden/>
              </w:rPr>
              <w:t>58</w:t>
            </w:r>
            <w:r>
              <w:rPr>
                <w:noProof/>
                <w:webHidden/>
              </w:rPr>
              <w:fldChar w:fldCharType="end"/>
            </w:r>
          </w:hyperlink>
        </w:p>
        <w:p w:rsidR="00054736" w:rsidRDefault="00054736">
          <w:pPr>
            <w:pStyle w:val="TOC2"/>
            <w:tabs>
              <w:tab w:val="right" w:leader="dot" w:pos="9350"/>
            </w:tabs>
            <w:rPr>
              <w:noProof/>
            </w:rPr>
          </w:pPr>
          <w:hyperlink w:anchor="_Toc36914507" w:history="1">
            <w:r w:rsidRPr="00033A64">
              <w:rPr>
                <w:rStyle w:val="Hyperlink"/>
                <w:noProof/>
              </w:rPr>
              <w:t>Data</w:t>
            </w:r>
            <w:r>
              <w:rPr>
                <w:noProof/>
                <w:webHidden/>
              </w:rPr>
              <w:tab/>
            </w:r>
            <w:r>
              <w:rPr>
                <w:noProof/>
                <w:webHidden/>
              </w:rPr>
              <w:fldChar w:fldCharType="begin"/>
            </w:r>
            <w:r>
              <w:rPr>
                <w:noProof/>
                <w:webHidden/>
              </w:rPr>
              <w:instrText xml:space="preserve"> PAGEREF _Toc36914507 \h </w:instrText>
            </w:r>
            <w:r>
              <w:rPr>
                <w:noProof/>
                <w:webHidden/>
              </w:rPr>
            </w:r>
            <w:r>
              <w:rPr>
                <w:noProof/>
                <w:webHidden/>
              </w:rPr>
              <w:fldChar w:fldCharType="separate"/>
            </w:r>
            <w:r>
              <w:rPr>
                <w:noProof/>
                <w:webHidden/>
              </w:rPr>
              <w:t>58</w:t>
            </w:r>
            <w:r>
              <w:rPr>
                <w:noProof/>
                <w:webHidden/>
              </w:rPr>
              <w:fldChar w:fldCharType="end"/>
            </w:r>
          </w:hyperlink>
        </w:p>
        <w:p w:rsidR="00054736" w:rsidRDefault="00054736">
          <w:pPr>
            <w:pStyle w:val="TOC2"/>
            <w:tabs>
              <w:tab w:val="right" w:leader="dot" w:pos="9350"/>
            </w:tabs>
            <w:rPr>
              <w:noProof/>
            </w:rPr>
          </w:pPr>
          <w:hyperlink w:anchor="_Toc36914508" w:history="1">
            <w:r w:rsidRPr="00033A64">
              <w:rPr>
                <w:rStyle w:val="Hyperlink"/>
                <w:noProof/>
              </w:rPr>
              <w:t>Help Documentation</w:t>
            </w:r>
            <w:r>
              <w:rPr>
                <w:noProof/>
                <w:webHidden/>
              </w:rPr>
              <w:tab/>
            </w:r>
            <w:r>
              <w:rPr>
                <w:noProof/>
                <w:webHidden/>
              </w:rPr>
              <w:fldChar w:fldCharType="begin"/>
            </w:r>
            <w:r>
              <w:rPr>
                <w:noProof/>
                <w:webHidden/>
              </w:rPr>
              <w:instrText xml:space="preserve"> PAGEREF _Toc36914508 \h </w:instrText>
            </w:r>
            <w:r>
              <w:rPr>
                <w:noProof/>
                <w:webHidden/>
              </w:rPr>
            </w:r>
            <w:r>
              <w:rPr>
                <w:noProof/>
                <w:webHidden/>
              </w:rPr>
              <w:fldChar w:fldCharType="separate"/>
            </w:r>
            <w:r>
              <w:rPr>
                <w:noProof/>
                <w:webHidden/>
              </w:rPr>
              <w:t>58</w:t>
            </w:r>
            <w:r>
              <w:rPr>
                <w:noProof/>
                <w:webHidden/>
              </w:rPr>
              <w:fldChar w:fldCharType="end"/>
            </w:r>
          </w:hyperlink>
        </w:p>
        <w:p w:rsidR="00054736" w:rsidRDefault="00054736">
          <w:pPr>
            <w:pStyle w:val="TOC2"/>
            <w:tabs>
              <w:tab w:val="right" w:leader="dot" w:pos="9350"/>
            </w:tabs>
            <w:rPr>
              <w:noProof/>
            </w:rPr>
          </w:pPr>
          <w:hyperlink w:anchor="_Toc36914509" w:history="1">
            <w:r w:rsidRPr="00033A64">
              <w:rPr>
                <w:rStyle w:val="Hyperlink"/>
                <w:noProof/>
              </w:rPr>
              <w:t>Steps for Working Through New and Unfamiliar Content</w:t>
            </w:r>
            <w:r>
              <w:rPr>
                <w:noProof/>
                <w:webHidden/>
              </w:rPr>
              <w:tab/>
            </w:r>
            <w:r>
              <w:rPr>
                <w:noProof/>
                <w:webHidden/>
              </w:rPr>
              <w:fldChar w:fldCharType="begin"/>
            </w:r>
            <w:r>
              <w:rPr>
                <w:noProof/>
                <w:webHidden/>
              </w:rPr>
              <w:instrText xml:space="preserve"> PAGEREF _Toc36914509 \h </w:instrText>
            </w:r>
            <w:r>
              <w:rPr>
                <w:noProof/>
                <w:webHidden/>
              </w:rPr>
            </w:r>
            <w:r>
              <w:rPr>
                <w:noProof/>
                <w:webHidden/>
              </w:rPr>
              <w:fldChar w:fldCharType="separate"/>
            </w:r>
            <w:r>
              <w:rPr>
                <w:noProof/>
                <w:webHidden/>
              </w:rPr>
              <w:t>59</w:t>
            </w:r>
            <w:r>
              <w:rPr>
                <w:noProof/>
                <w:webHidden/>
              </w:rPr>
              <w:fldChar w:fldCharType="end"/>
            </w:r>
          </w:hyperlink>
        </w:p>
        <w:p w:rsidR="00054736" w:rsidRDefault="00054736">
          <w:pPr>
            <w:pStyle w:val="TOC3"/>
            <w:tabs>
              <w:tab w:val="right" w:leader="dot" w:pos="9350"/>
            </w:tabs>
            <w:rPr>
              <w:noProof/>
            </w:rPr>
          </w:pPr>
          <w:hyperlink w:anchor="_Toc36914510" w:history="1">
            <w:r w:rsidRPr="00033A64">
              <w:rPr>
                <w:rStyle w:val="Hyperlink"/>
                <w:noProof/>
              </w:rPr>
              <w:t>Activate Prior Knowledge</w:t>
            </w:r>
            <w:r>
              <w:rPr>
                <w:noProof/>
                <w:webHidden/>
              </w:rPr>
              <w:tab/>
            </w:r>
            <w:r>
              <w:rPr>
                <w:noProof/>
                <w:webHidden/>
              </w:rPr>
              <w:fldChar w:fldCharType="begin"/>
            </w:r>
            <w:r>
              <w:rPr>
                <w:noProof/>
                <w:webHidden/>
              </w:rPr>
              <w:instrText xml:space="preserve"> PAGEREF _Toc36914510 \h </w:instrText>
            </w:r>
            <w:r>
              <w:rPr>
                <w:noProof/>
                <w:webHidden/>
              </w:rPr>
            </w:r>
            <w:r>
              <w:rPr>
                <w:noProof/>
                <w:webHidden/>
              </w:rPr>
              <w:fldChar w:fldCharType="separate"/>
            </w:r>
            <w:r>
              <w:rPr>
                <w:noProof/>
                <w:webHidden/>
              </w:rPr>
              <w:t>60</w:t>
            </w:r>
            <w:r>
              <w:rPr>
                <w:noProof/>
                <w:webHidden/>
              </w:rPr>
              <w:fldChar w:fldCharType="end"/>
            </w:r>
          </w:hyperlink>
        </w:p>
        <w:p w:rsidR="00054736" w:rsidRDefault="00054736">
          <w:pPr>
            <w:pStyle w:val="TOC3"/>
            <w:tabs>
              <w:tab w:val="right" w:leader="dot" w:pos="9350"/>
            </w:tabs>
            <w:rPr>
              <w:noProof/>
            </w:rPr>
          </w:pPr>
          <w:hyperlink w:anchor="_Toc36914511" w:history="1">
            <w:r w:rsidRPr="00033A64">
              <w:rPr>
                <w:rStyle w:val="Hyperlink"/>
                <w:noProof/>
              </w:rPr>
              <w:t>Look for Context Clues</w:t>
            </w:r>
            <w:r>
              <w:rPr>
                <w:noProof/>
                <w:webHidden/>
              </w:rPr>
              <w:tab/>
            </w:r>
            <w:r>
              <w:rPr>
                <w:noProof/>
                <w:webHidden/>
              </w:rPr>
              <w:fldChar w:fldCharType="begin"/>
            </w:r>
            <w:r>
              <w:rPr>
                <w:noProof/>
                <w:webHidden/>
              </w:rPr>
              <w:instrText xml:space="preserve"> PAGEREF _Toc36914511 \h </w:instrText>
            </w:r>
            <w:r>
              <w:rPr>
                <w:noProof/>
                <w:webHidden/>
              </w:rPr>
            </w:r>
            <w:r>
              <w:rPr>
                <w:noProof/>
                <w:webHidden/>
              </w:rPr>
              <w:fldChar w:fldCharType="separate"/>
            </w:r>
            <w:r>
              <w:rPr>
                <w:noProof/>
                <w:webHidden/>
              </w:rPr>
              <w:t>60</w:t>
            </w:r>
            <w:r>
              <w:rPr>
                <w:noProof/>
                <w:webHidden/>
              </w:rPr>
              <w:fldChar w:fldCharType="end"/>
            </w:r>
          </w:hyperlink>
        </w:p>
        <w:p w:rsidR="00054736" w:rsidRDefault="00054736">
          <w:pPr>
            <w:pStyle w:val="TOC3"/>
            <w:tabs>
              <w:tab w:val="right" w:leader="dot" w:pos="9350"/>
            </w:tabs>
            <w:rPr>
              <w:noProof/>
            </w:rPr>
          </w:pPr>
          <w:hyperlink w:anchor="_Toc36914512" w:history="1">
            <w:r w:rsidRPr="00033A64">
              <w:rPr>
                <w:rStyle w:val="Hyperlink"/>
                <w:noProof/>
              </w:rPr>
              <w:t>Check the Help Documentation</w:t>
            </w:r>
            <w:r>
              <w:rPr>
                <w:noProof/>
                <w:webHidden/>
              </w:rPr>
              <w:tab/>
            </w:r>
            <w:r>
              <w:rPr>
                <w:noProof/>
                <w:webHidden/>
              </w:rPr>
              <w:fldChar w:fldCharType="begin"/>
            </w:r>
            <w:r>
              <w:rPr>
                <w:noProof/>
                <w:webHidden/>
              </w:rPr>
              <w:instrText xml:space="preserve"> PAGEREF _Toc36914512 \h </w:instrText>
            </w:r>
            <w:r>
              <w:rPr>
                <w:noProof/>
                <w:webHidden/>
              </w:rPr>
            </w:r>
            <w:r>
              <w:rPr>
                <w:noProof/>
                <w:webHidden/>
              </w:rPr>
              <w:fldChar w:fldCharType="separate"/>
            </w:r>
            <w:r>
              <w:rPr>
                <w:noProof/>
                <w:webHidden/>
              </w:rPr>
              <w:t>60</w:t>
            </w:r>
            <w:r>
              <w:rPr>
                <w:noProof/>
                <w:webHidden/>
              </w:rPr>
              <w:fldChar w:fldCharType="end"/>
            </w:r>
          </w:hyperlink>
        </w:p>
        <w:p w:rsidR="00054736" w:rsidRDefault="00054736">
          <w:pPr>
            <w:pStyle w:val="TOC3"/>
            <w:tabs>
              <w:tab w:val="right" w:leader="dot" w:pos="9350"/>
            </w:tabs>
            <w:rPr>
              <w:noProof/>
            </w:rPr>
          </w:pPr>
          <w:hyperlink w:anchor="_Toc36914513" w:history="1">
            <w:r w:rsidRPr="00033A64">
              <w:rPr>
                <w:rStyle w:val="Hyperlink"/>
                <w:noProof/>
              </w:rPr>
              <w:t>Find the Limits</w:t>
            </w:r>
            <w:r>
              <w:rPr>
                <w:noProof/>
                <w:webHidden/>
              </w:rPr>
              <w:tab/>
            </w:r>
            <w:r>
              <w:rPr>
                <w:noProof/>
                <w:webHidden/>
              </w:rPr>
              <w:fldChar w:fldCharType="begin"/>
            </w:r>
            <w:r>
              <w:rPr>
                <w:noProof/>
                <w:webHidden/>
              </w:rPr>
              <w:instrText xml:space="preserve"> PAGEREF _Toc36914513 \h </w:instrText>
            </w:r>
            <w:r>
              <w:rPr>
                <w:noProof/>
                <w:webHidden/>
              </w:rPr>
            </w:r>
            <w:r>
              <w:rPr>
                <w:noProof/>
                <w:webHidden/>
              </w:rPr>
              <w:fldChar w:fldCharType="separate"/>
            </w:r>
            <w:r>
              <w:rPr>
                <w:noProof/>
                <w:webHidden/>
              </w:rPr>
              <w:t>60</w:t>
            </w:r>
            <w:r>
              <w:rPr>
                <w:noProof/>
                <w:webHidden/>
              </w:rPr>
              <w:fldChar w:fldCharType="end"/>
            </w:r>
          </w:hyperlink>
        </w:p>
        <w:p w:rsidR="00054736" w:rsidRDefault="00054736">
          <w:pPr>
            <w:pStyle w:val="TOC3"/>
            <w:tabs>
              <w:tab w:val="right" w:leader="dot" w:pos="9350"/>
            </w:tabs>
            <w:rPr>
              <w:noProof/>
            </w:rPr>
          </w:pPr>
          <w:hyperlink w:anchor="_Toc36914514" w:history="1">
            <w:r w:rsidRPr="00033A64">
              <w:rPr>
                <w:rStyle w:val="Hyperlink"/>
                <w:noProof/>
              </w:rPr>
              <w:t>Test (and Refine) Your Understanding</w:t>
            </w:r>
            <w:r>
              <w:rPr>
                <w:noProof/>
                <w:webHidden/>
              </w:rPr>
              <w:tab/>
            </w:r>
            <w:r>
              <w:rPr>
                <w:noProof/>
                <w:webHidden/>
              </w:rPr>
              <w:fldChar w:fldCharType="begin"/>
            </w:r>
            <w:r>
              <w:rPr>
                <w:noProof/>
                <w:webHidden/>
              </w:rPr>
              <w:instrText xml:space="preserve"> PAGEREF _Toc36914514 \h </w:instrText>
            </w:r>
            <w:r>
              <w:rPr>
                <w:noProof/>
                <w:webHidden/>
              </w:rPr>
            </w:r>
            <w:r>
              <w:rPr>
                <w:noProof/>
                <w:webHidden/>
              </w:rPr>
              <w:fldChar w:fldCharType="separate"/>
            </w:r>
            <w:r>
              <w:rPr>
                <w:noProof/>
                <w:webHidden/>
              </w:rPr>
              <w:t>61</w:t>
            </w:r>
            <w:r>
              <w:rPr>
                <w:noProof/>
                <w:webHidden/>
              </w:rPr>
              <w:fldChar w:fldCharType="end"/>
            </w:r>
          </w:hyperlink>
        </w:p>
        <w:p w:rsidR="00054736" w:rsidRDefault="00054736">
          <w:pPr>
            <w:pStyle w:val="TOC2"/>
            <w:tabs>
              <w:tab w:val="right" w:leader="dot" w:pos="9350"/>
            </w:tabs>
            <w:rPr>
              <w:noProof/>
            </w:rPr>
          </w:pPr>
          <w:hyperlink w:anchor="_Toc36914515" w:history="1">
            <w:r w:rsidRPr="00033A64">
              <w:rPr>
                <w:rStyle w:val="Hyperlink"/>
                <w:noProof/>
              </w:rPr>
              <w:t>Bringing It All Together: Getting Started Coding Walkthrough</w:t>
            </w:r>
            <w:r>
              <w:rPr>
                <w:noProof/>
                <w:webHidden/>
              </w:rPr>
              <w:tab/>
            </w:r>
            <w:r>
              <w:rPr>
                <w:noProof/>
                <w:webHidden/>
              </w:rPr>
              <w:fldChar w:fldCharType="begin"/>
            </w:r>
            <w:r>
              <w:rPr>
                <w:noProof/>
                <w:webHidden/>
              </w:rPr>
              <w:instrText xml:space="preserve"> PAGEREF _Toc36914515 \h </w:instrText>
            </w:r>
            <w:r>
              <w:rPr>
                <w:noProof/>
                <w:webHidden/>
              </w:rPr>
            </w:r>
            <w:r>
              <w:rPr>
                <w:noProof/>
                <w:webHidden/>
              </w:rPr>
              <w:fldChar w:fldCharType="separate"/>
            </w:r>
            <w:r>
              <w:rPr>
                <w:noProof/>
                <w:webHidden/>
              </w:rPr>
              <w:t>61</w:t>
            </w:r>
            <w:r>
              <w:rPr>
                <w:noProof/>
                <w:webHidden/>
              </w:rPr>
              <w:fldChar w:fldCharType="end"/>
            </w:r>
          </w:hyperlink>
        </w:p>
        <w:p w:rsidR="00054736" w:rsidRDefault="00054736">
          <w:pPr>
            <w:pStyle w:val="TOC3"/>
            <w:tabs>
              <w:tab w:val="right" w:leader="dot" w:pos="9350"/>
            </w:tabs>
            <w:rPr>
              <w:noProof/>
            </w:rPr>
          </w:pPr>
          <w:hyperlink w:anchor="_Toc36914516" w:history="1">
            <w:r w:rsidRPr="00033A64">
              <w:rPr>
                <w:rStyle w:val="Hyperlink"/>
                <w:noProof/>
              </w:rPr>
              <w:t xml:space="preserve">Creating a Project and an </w:t>
            </w:r>
            <w:r w:rsidRPr="00033A64">
              <w:rPr>
                <w:rStyle w:val="Hyperlink"/>
                <w:rFonts w:ascii="Consolas" w:hAnsi="Consolas"/>
                <w:noProof/>
              </w:rPr>
              <w:t>.R</w:t>
            </w:r>
            <w:r w:rsidRPr="00033A64">
              <w:rPr>
                <w:rStyle w:val="Hyperlink"/>
                <w:noProof/>
              </w:rPr>
              <w:t xml:space="preserve"> Script, and Setting Up Our RStudio Environment</w:t>
            </w:r>
            <w:r>
              <w:rPr>
                <w:noProof/>
                <w:webHidden/>
              </w:rPr>
              <w:tab/>
            </w:r>
            <w:r>
              <w:rPr>
                <w:noProof/>
                <w:webHidden/>
              </w:rPr>
              <w:fldChar w:fldCharType="begin"/>
            </w:r>
            <w:r>
              <w:rPr>
                <w:noProof/>
                <w:webHidden/>
              </w:rPr>
              <w:instrText xml:space="preserve"> PAGEREF _Toc36914516 \h </w:instrText>
            </w:r>
            <w:r>
              <w:rPr>
                <w:noProof/>
                <w:webHidden/>
              </w:rPr>
            </w:r>
            <w:r>
              <w:rPr>
                <w:noProof/>
                <w:webHidden/>
              </w:rPr>
              <w:fldChar w:fldCharType="separate"/>
            </w:r>
            <w:r>
              <w:rPr>
                <w:noProof/>
                <w:webHidden/>
              </w:rPr>
              <w:t>61</w:t>
            </w:r>
            <w:r>
              <w:rPr>
                <w:noProof/>
                <w:webHidden/>
              </w:rPr>
              <w:fldChar w:fldCharType="end"/>
            </w:r>
          </w:hyperlink>
        </w:p>
        <w:p w:rsidR="00054736" w:rsidRDefault="00054736">
          <w:pPr>
            <w:pStyle w:val="TOC3"/>
            <w:tabs>
              <w:tab w:val="right" w:leader="dot" w:pos="9350"/>
            </w:tabs>
            <w:rPr>
              <w:noProof/>
            </w:rPr>
          </w:pPr>
          <w:hyperlink w:anchor="_Toc36914517" w:history="1">
            <w:r w:rsidRPr="00033A64">
              <w:rPr>
                <w:rStyle w:val="Hyperlink"/>
                <w:noProof/>
              </w:rPr>
              <w:t>Loading Data from {dataedu} into our R Environment</w:t>
            </w:r>
            <w:r>
              <w:rPr>
                <w:noProof/>
                <w:webHidden/>
              </w:rPr>
              <w:tab/>
            </w:r>
            <w:r>
              <w:rPr>
                <w:noProof/>
                <w:webHidden/>
              </w:rPr>
              <w:fldChar w:fldCharType="begin"/>
            </w:r>
            <w:r>
              <w:rPr>
                <w:noProof/>
                <w:webHidden/>
              </w:rPr>
              <w:instrText xml:space="preserve"> PAGEREF _Toc36914517 \h </w:instrText>
            </w:r>
            <w:r>
              <w:rPr>
                <w:noProof/>
                <w:webHidden/>
              </w:rPr>
            </w:r>
            <w:r>
              <w:rPr>
                <w:noProof/>
                <w:webHidden/>
              </w:rPr>
              <w:fldChar w:fldCharType="separate"/>
            </w:r>
            <w:r>
              <w:rPr>
                <w:noProof/>
                <w:webHidden/>
              </w:rPr>
              <w:t>63</w:t>
            </w:r>
            <w:r>
              <w:rPr>
                <w:noProof/>
                <w:webHidden/>
              </w:rPr>
              <w:fldChar w:fldCharType="end"/>
            </w:r>
          </w:hyperlink>
        </w:p>
        <w:p w:rsidR="00054736" w:rsidRDefault="00054736">
          <w:pPr>
            <w:pStyle w:val="TOC3"/>
            <w:tabs>
              <w:tab w:val="right" w:leader="dot" w:pos="9350"/>
            </w:tabs>
            <w:rPr>
              <w:noProof/>
            </w:rPr>
          </w:pPr>
          <w:hyperlink w:anchor="_Toc36914518" w:history="1">
            <w:r w:rsidRPr="00033A64">
              <w:rPr>
                <w:rStyle w:val="Hyperlink"/>
                <w:noProof/>
              </w:rPr>
              <w:t>Exploring Our Data and Common Errors</w:t>
            </w:r>
            <w:r>
              <w:rPr>
                <w:noProof/>
                <w:webHidden/>
              </w:rPr>
              <w:tab/>
            </w:r>
            <w:r>
              <w:rPr>
                <w:noProof/>
                <w:webHidden/>
              </w:rPr>
              <w:fldChar w:fldCharType="begin"/>
            </w:r>
            <w:r>
              <w:rPr>
                <w:noProof/>
                <w:webHidden/>
              </w:rPr>
              <w:instrText xml:space="preserve"> PAGEREF _Toc36914518 \h </w:instrText>
            </w:r>
            <w:r>
              <w:rPr>
                <w:noProof/>
                <w:webHidden/>
              </w:rPr>
            </w:r>
            <w:r>
              <w:rPr>
                <w:noProof/>
                <w:webHidden/>
              </w:rPr>
              <w:fldChar w:fldCharType="separate"/>
            </w:r>
            <w:r>
              <w:rPr>
                <w:noProof/>
                <w:webHidden/>
              </w:rPr>
              <w:t>64</w:t>
            </w:r>
            <w:r>
              <w:rPr>
                <w:noProof/>
                <w:webHidden/>
              </w:rPr>
              <w:fldChar w:fldCharType="end"/>
            </w:r>
          </w:hyperlink>
        </w:p>
        <w:p w:rsidR="00054736" w:rsidRDefault="00054736">
          <w:pPr>
            <w:pStyle w:val="TOC3"/>
            <w:tabs>
              <w:tab w:val="right" w:leader="dot" w:pos="9350"/>
            </w:tabs>
            <w:rPr>
              <w:noProof/>
            </w:rPr>
          </w:pPr>
          <w:hyperlink w:anchor="_Toc36914519" w:history="1">
            <w:r w:rsidRPr="00033A64">
              <w:rPr>
                <w:rStyle w:val="Hyperlink"/>
                <w:noProof/>
              </w:rPr>
              <w:t>Exploring Our Data with the Pipe Operator</w:t>
            </w:r>
            <w:r>
              <w:rPr>
                <w:noProof/>
                <w:webHidden/>
              </w:rPr>
              <w:tab/>
            </w:r>
            <w:r>
              <w:rPr>
                <w:noProof/>
                <w:webHidden/>
              </w:rPr>
              <w:fldChar w:fldCharType="begin"/>
            </w:r>
            <w:r>
              <w:rPr>
                <w:noProof/>
                <w:webHidden/>
              </w:rPr>
              <w:instrText xml:space="preserve"> PAGEREF _Toc36914519 \h </w:instrText>
            </w:r>
            <w:r>
              <w:rPr>
                <w:noProof/>
                <w:webHidden/>
              </w:rPr>
            </w:r>
            <w:r>
              <w:rPr>
                <w:noProof/>
                <w:webHidden/>
              </w:rPr>
              <w:fldChar w:fldCharType="separate"/>
            </w:r>
            <w:r>
              <w:rPr>
                <w:noProof/>
                <w:webHidden/>
              </w:rPr>
              <w:t>66</w:t>
            </w:r>
            <w:r>
              <w:rPr>
                <w:noProof/>
                <w:webHidden/>
              </w:rPr>
              <w:fldChar w:fldCharType="end"/>
            </w:r>
          </w:hyperlink>
        </w:p>
        <w:p w:rsidR="00054736" w:rsidRDefault="00054736">
          <w:pPr>
            <w:pStyle w:val="TOC3"/>
            <w:tabs>
              <w:tab w:val="right" w:leader="dot" w:pos="9350"/>
            </w:tabs>
            <w:rPr>
              <w:noProof/>
            </w:rPr>
          </w:pPr>
          <w:hyperlink w:anchor="_Toc36914520" w:history="1">
            <w:r w:rsidRPr="00033A64">
              <w:rPr>
                <w:rStyle w:val="Hyperlink"/>
                <w:noProof/>
              </w:rPr>
              <w:t>Exploring Assignment vs. Equality</w:t>
            </w:r>
            <w:r>
              <w:rPr>
                <w:noProof/>
                <w:webHidden/>
              </w:rPr>
              <w:tab/>
            </w:r>
            <w:r>
              <w:rPr>
                <w:noProof/>
                <w:webHidden/>
              </w:rPr>
              <w:fldChar w:fldCharType="begin"/>
            </w:r>
            <w:r>
              <w:rPr>
                <w:noProof/>
                <w:webHidden/>
              </w:rPr>
              <w:instrText xml:space="preserve"> PAGEREF _Toc36914520 \h </w:instrText>
            </w:r>
            <w:r>
              <w:rPr>
                <w:noProof/>
                <w:webHidden/>
              </w:rPr>
            </w:r>
            <w:r>
              <w:rPr>
                <w:noProof/>
                <w:webHidden/>
              </w:rPr>
              <w:fldChar w:fldCharType="separate"/>
            </w:r>
            <w:r>
              <w:rPr>
                <w:noProof/>
                <w:webHidden/>
              </w:rPr>
              <w:t>68</w:t>
            </w:r>
            <w:r>
              <w:rPr>
                <w:noProof/>
                <w:webHidden/>
              </w:rPr>
              <w:fldChar w:fldCharType="end"/>
            </w:r>
          </w:hyperlink>
        </w:p>
        <w:p w:rsidR="00054736" w:rsidRDefault="00054736">
          <w:pPr>
            <w:pStyle w:val="TOC3"/>
            <w:tabs>
              <w:tab w:val="right" w:leader="dot" w:pos="9350"/>
            </w:tabs>
            <w:rPr>
              <w:noProof/>
            </w:rPr>
          </w:pPr>
          <w:hyperlink w:anchor="_Toc36914521" w:history="1">
            <w:r w:rsidRPr="00033A64">
              <w:rPr>
                <w:rStyle w:val="Hyperlink"/>
                <w:noProof/>
              </w:rPr>
              <w:t>Basics of Object and Variable Names</w:t>
            </w:r>
            <w:r>
              <w:rPr>
                <w:noProof/>
                <w:webHidden/>
              </w:rPr>
              <w:tab/>
            </w:r>
            <w:r>
              <w:rPr>
                <w:noProof/>
                <w:webHidden/>
              </w:rPr>
              <w:fldChar w:fldCharType="begin"/>
            </w:r>
            <w:r>
              <w:rPr>
                <w:noProof/>
                <w:webHidden/>
              </w:rPr>
              <w:instrText xml:space="preserve"> PAGEREF _Toc36914521 \h </w:instrText>
            </w:r>
            <w:r>
              <w:rPr>
                <w:noProof/>
                <w:webHidden/>
              </w:rPr>
            </w:r>
            <w:r>
              <w:rPr>
                <w:noProof/>
                <w:webHidden/>
              </w:rPr>
              <w:fldChar w:fldCharType="separate"/>
            </w:r>
            <w:r>
              <w:rPr>
                <w:noProof/>
                <w:webHidden/>
              </w:rPr>
              <w:t>69</w:t>
            </w:r>
            <w:r>
              <w:rPr>
                <w:noProof/>
                <w:webHidden/>
              </w:rPr>
              <w:fldChar w:fldCharType="end"/>
            </w:r>
          </w:hyperlink>
        </w:p>
        <w:p w:rsidR="00054736" w:rsidRDefault="00054736">
          <w:pPr>
            <w:pStyle w:val="TOC2"/>
            <w:tabs>
              <w:tab w:val="right" w:leader="dot" w:pos="9350"/>
            </w:tabs>
            <w:rPr>
              <w:noProof/>
            </w:rPr>
          </w:pPr>
          <w:hyperlink w:anchor="_Toc36914522" w:history="1">
            <w:r w:rsidRPr="00033A64">
              <w:rPr>
                <w:rStyle w:val="Hyperlink"/>
                <w:noProof/>
              </w:rPr>
              <w:t>Conclusion</w:t>
            </w:r>
            <w:r>
              <w:rPr>
                <w:noProof/>
                <w:webHidden/>
              </w:rPr>
              <w:tab/>
            </w:r>
            <w:r>
              <w:rPr>
                <w:noProof/>
                <w:webHidden/>
              </w:rPr>
              <w:fldChar w:fldCharType="begin"/>
            </w:r>
            <w:r>
              <w:rPr>
                <w:noProof/>
                <w:webHidden/>
              </w:rPr>
              <w:instrText xml:space="preserve"> PAGEREF _Toc36914522 \h </w:instrText>
            </w:r>
            <w:r>
              <w:rPr>
                <w:noProof/>
                <w:webHidden/>
              </w:rPr>
            </w:r>
            <w:r>
              <w:rPr>
                <w:noProof/>
                <w:webHidden/>
              </w:rPr>
              <w:fldChar w:fldCharType="separate"/>
            </w:r>
            <w:r>
              <w:rPr>
                <w:noProof/>
                <w:webHidden/>
              </w:rPr>
              <w:t>70</w:t>
            </w:r>
            <w:r>
              <w:rPr>
                <w:noProof/>
                <w:webHidden/>
              </w:rPr>
              <w:fldChar w:fldCharType="end"/>
            </w:r>
          </w:hyperlink>
        </w:p>
        <w:p w:rsidR="00054736" w:rsidRDefault="00054736">
          <w:pPr>
            <w:pStyle w:val="TOC1"/>
            <w:tabs>
              <w:tab w:val="right" w:leader="dot" w:pos="9350"/>
            </w:tabs>
            <w:rPr>
              <w:noProof/>
            </w:rPr>
          </w:pPr>
          <w:hyperlink w:anchor="_Toc36914523" w:history="1">
            <w:r w:rsidRPr="00033A64">
              <w:rPr>
                <w:rStyle w:val="Hyperlink"/>
                <w:noProof/>
              </w:rPr>
              <w:t>Walkthrough 1: The Education Data Science Pipeline With Online Science Class Data</w:t>
            </w:r>
            <w:r>
              <w:rPr>
                <w:noProof/>
                <w:webHidden/>
              </w:rPr>
              <w:tab/>
            </w:r>
            <w:r>
              <w:rPr>
                <w:noProof/>
                <w:webHidden/>
              </w:rPr>
              <w:fldChar w:fldCharType="begin"/>
            </w:r>
            <w:r>
              <w:rPr>
                <w:noProof/>
                <w:webHidden/>
              </w:rPr>
              <w:instrText xml:space="preserve"> PAGEREF _Toc36914523 \h </w:instrText>
            </w:r>
            <w:r>
              <w:rPr>
                <w:noProof/>
                <w:webHidden/>
              </w:rPr>
            </w:r>
            <w:r>
              <w:rPr>
                <w:noProof/>
                <w:webHidden/>
              </w:rPr>
              <w:fldChar w:fldCharType="separate"/>
            </w:r>
            <w:r>
              <w:rPr>
                <w:noProof/>
                <w:webHidden/>
              </w:rPr>
              <w:t>70</w:t>
            </w:r>
            <w:r>
              <w:rPr>
                <w:noProof/>
                <w:webHidden/>
              </w:rPr>
              <w:fldChar w:fldCharType="end"/>
            </w:r>
          </w:hyperlink>
        </w:p>
        <w:p w:rsidR="00054736" w:rsidRDefault="00054736">
          <w:pPr>
            <w:pStyle w:val="TOC2"/>
            <w:tabs>
              <w:tab w:val="right" w:leader="dot" w:pos="9350"/>
            </w:tabs>
            <w:rPr>
              <w:noProof/>
            </w:rPr>
          </w:pPr>
          <w:hyperlink w:anchor="_Toc36914524" w:history="1">
            <w:r w:rsidRPr="00033A64">
              <w:rPr>
                <w:rStyle w:val="Hyperlink"/>
                <w:noProof/>
              </w:rPr>
              <w:t>Topics Emphasized</w:t>
            </w:r>
            <w:r>
              <w:rPr>
                <w:noProof/>
                <w:webHidden/>
              </w:rPr>
              <w:tab/>
            </w:r>
            <w:r>
              <w:rPr>
                <w:noProof/>
                <w:webHidden/>
              </w:rPr>
              <w:fldChar w:fldCharType="begin"/>
            </w:r>
            <w:r>
              <w:rPr>
                <w:noProof/>
                <w:webHidden/>
              </w:rPr>
              <w:instrText xml:space="preserve"> PAGEREF _Toc36914524 \h </w:instrText>
            </w:r>
            <w:r>
              <w:rPr>
                <w:noProof/>
                <w:webHidden/>
              </w:rPr>
            </w:r>
            <w:r>
              <w:rPr>
                <w:noProof/>
                <w:webHidden/>
              </w:rPr>
              <w:fldChar w:fldCharType="separate"/>
            </w:r>
            <w:r>
              <w:rPr>
                <w:noProof/>
                <w:webHidden/>
              </w:rPr>
              <w:t>70</w:t>
            </w:r>
            <w:r>
              <w:rPr>
                <w:noProof/>
                <w:webHidden/>
              </w:rPr>
              <w:fldChar w:fldCharType="end"/>
            </w:r>
          </w:hyperlink>
        </w:p>
        <w:p w:rsidR="00054736" w:rsidRDefault="00054736">
          <w:pPr>
            <w:pStyle w:val="TOC2"/>
            <w:tabs>
              <w:tab w:val="right" w:leader="dot" w:pos="9350"/>
            </w:tabs>
            <w:rPr>
              <w:noProof/>
            </w:rPr>
          </w:pPr>
          <w:hyperlink w:anchor="_Toc36914525" w:history="1">
            <w:r w:rsidRPr="00033A64">
              <w:rPr>
                <w:rStyle w:val="Hyperlink"/>
                <w:noProof/>
              </w:rPr>
              <w:t>Functions Introduced</w:t>
            </w:r>
            <w:r>
              <w:rPr>
                <w:noProof/>
                <w:webHidden/>
              </w:rPr>
              <w:tab/>
            </w:r>
            <w:r>
              <w:rPr>
                <w:noProof/>
                <w:webHidden/>
              </w:rPr>
              <w:fldChar w:fldCharType="begin"/>
            </w:r>
            <w:r>
              <w:rPr>
                <w:noProof/>
                <w:webHidden/>
              </w:rPr>
              <w:instrText xml:space="preserve"> PAGEREF _Toc36914525 \h </w:instrText>
            </w:r>
            <w:r>
              <w:rPr>
                <w:noProof/>
                <w:webHidden/>
              </w:rPr>
            </w:r>
            <w:r>
              <w:rPr>
                <w:noProof/>
                <w:webHidden/>
              </w:rPr>
              <w:fldChar w:fldCharType="separate"/>
            </w:r>
            <w:r>
              <w:rPr>
                <w:noProof/>
                <w:webHidden/>
              </w:rPr>
              <w:t>71</w:t>
            </w:r>
            <w:r>
              <w:rPr>
                <w:noProof/>
                <w:webHidden/>
              </w:rPr>
              <w:fldChar w:fldCharType="end"/>
            </w:r>
          </w:hyperlink>
        </w:p>
        <w:p w:rsidR="00054736" w:rsidRDefault="00054736">
          <w:pPr>
            <w:pStyle w:val="TOC2"/>
            <w:tabs>
              <w:tab w:val="right" w:leader="dot" w:pos="9350"/>
            </w:tabs>
            <w:rPr>
              <w:noProof/>
            </w:rPr>
          </w:pPr>
          <w:hyperlink w:anchor="_Toc36914526" w:history="1">
            <w:r w:rsidRPr="00033A64">
              <w:rPr>
                <w:rStyle w:val="Hyperlink"/>
                <w:noProof/>
              </w:rPr>
              <w:t>Vocabulary</w:t>
            </w:r>
            <w:r>
              <w:rPr>
                <w:noProof/>
                <w:webHidden/>
              </w:rPr>
              <w:tab/>
            </w:r>
            <w:r>
              <w:rPr>
                <w:noProof/>
                <w:webHidden/>
              </w:rPr>
              <w:fldChar w:fldCharType="begin"/>
            </w:r>
            <w:r>
              <w:rPr>
                <w:noProof/>
                <w:webHidden/>
              </w:rPr>
              <w:instrText xml:space="preserve"> PAGEREF _Toc36914526 \h </w:instrText>
            </w:r>
            <w:r>
              <w:rPr>
                <w:noProof/>
                <w:webHidden/>
              </w:rPr>
            </w:r>
            <w:r>
              <w:rPr>
                <w:noProof/>
                <w:webHidden/>
              </w:rPr>
              <w:fldChar w:fldCharType="separate"/>
            </w:r>
            <w:r>
              <w:rPr>
                <w:noProof/>
                <w:webHidden/>
              </w:rPr>
              <w:t>71</w:t>
            </w:r>
            <w:r>
              <w:rPr>
                <w:noProof/>
                <w:webHidden/>
              </w:rPr>
              <w:fldChar w:fldCharType="end"/>
            </w:r>
          </w:hyperlink>
        </w:p>
        <w:p w:rsidR="00054736" w:rsidRDefault="00054736">
          <w:pPr>
            <w:pStyle w:val="TOC2"/>
            <w:tabs>
              <w:tab w:val="right" w:leader="dot" w:pos="9350"/>
            </w:tabs>
            <w:rPr>
              <w:noProof/>
            </w:rPr>
          </w:pPr>
          <w:hyperlink w:anchor="_Toc36914527" w:history="1">
            <w:r w:rsidRPr="00033A64">
              <w:rPr>
                <w:rStyle w:val="Hyperlink"/>
                <w:noProof/>
              </w:rPr>
              <w:t>Introduction to the Walkthroughs</w:t>
            </w:r>
            <w:r>
              <w:rPr>
                <w:noProof/>
                <w:webHidden/>
              </w:rPr>
              <w:tab/>
            </w:r>
            <w:r>
              <w:rPr>
                <w:noProof/>
                <w:webHidden/>
              </w:rPr>
              <w:fldChar w:fldCharType="begin"/>
            </w:r>
            <w:r>
              <w:rPr>
                <w:noProof/>
                <w:webHidden/>
              </w:rPr>
              <w:instrText xml:space="preserve"> PAGEREF _Toc36914527 \h </w:instrText>
            </w:r>
            <w:r>
              <w:rPr>
                <w:noProof/>
                <w:webHidden/>
              </w:rPr>
            </w:r>
            <w:r>
              <w:rPr>
                <w:noProof/>
                <w:webHidden/>
              </w:rPr>
              <w:fldChar w:fldCharType="separate"/>
            </w:r>
            <w:r>
              <w:rPr>
                <w:noProof/>
                <w:webHidden/>
              </w:rPr>
              <w:t>71</w:t>
            </w:r>
            <w:r>
              <w:rPr>
                <w:noProof/>
                <w:webHidden/>
              </w:rPr>
              <w:fldChar w:fldCharType="end"/>
            </w:r>
          </w:hyperlink>
        </w:p>
        <w:p w:rsidR="00054736" w:rsidRDefault="00054736">
          <w:pPr>
            <w:pStyle w:val="TOC2"/>
            <w:tabs>
              <w:tab w:val="right" w:leader="dot" w:pos="9350"/>
            </w:tabs>
            <w:rPr>
              <w:noProof/>
            </w:rPr>
          </w:pPr>
          <w:hyperlink w:anchor="_Toc36914528" w:history="1">
            <w:r w:rsidRPr="00033A64">
              <w:rPr>
                <w:rStyle w:val="Hyperlink"/>
                <w:noProof/>
              </w:rPr>
              <w:t>Chapter Overview</w:t>
            </w:r>
            <w:r>
              <w:rPr>
                <w:noProof/>
                <w:webHidden/>
              </w:rPr>
              <w:tab/>
            </w:r>
            <w:r>
              <w:rPr>
                <w:noProof/>
                <w:webHidden/>
              </w:rPr>
              <w:fldChar w:fldCharType="begin"/>
            </w:r>
            <w:r>
              <w:rPr>
                <w:noProof/>
                <w:webHidden/>
              </w:rPr>
              <w:instrText xml:space="preserve"> PAGEREF _Toc36914528 \h </w:instrText>
            </w:r>
            <w:r>
              <w:rPr>
                <w:noProof/>
                <w:webHidden/>
              </w:rPr>
            </w:r>
            <w:r>
              <w:rPr>
                <w:noProof/>
                <w:webHidden/>
              </w:rPr>
              <w:fldChar w:fldCharType="separate"/>
            </w:r>
            <w:r>
              <w:rPr>
                <w:noProof/>
                <w:webHidden/>
              </w:rPr>
              <w:t>72</w:t>
            </w:r>
            <w:r>
              <w:rPr>
                <w:noProof/>
                <w:webHidden/>
              </w:rPr>
              <w:fldChar w:fldCharType="end"/>
            </w:r>
          </w:hyperlink>
        </w:p>
        <w:p w:rsidR="00054736" w:rsidRDefault="00054736">
          <w:pPr>
            <w:pStyle w:val="TOC3"/>
            <w:tabs>
              <w:tab w:val="right" w:leader="dot" w:pos="9350"/>
            </w:tabs>
            <w:rPr>
              <w:noProof/>
            </w:rPr>
          </w:pPr>
          <w:hyperlink w:anchor="_Toc36914529" w:history="1">
            <w:r w:rsidRPr="00033A64">
              <w:rPr>
                <w:rStyle w:val="Hyperlink"/>
                <w:noProof/>
              </w:rPr>
              <w:t>Background</w:t>
            </w:r>
            <w:r>
              <w:rPr>
                <w:noProof/>
                <w:webHidden/>
              </w:rPr>
              <w:tab/>
            </w:r>
            <w:r>
              <w:rPr>
                <w:noProof/>
                <w:webHidden/>
              </w:rPr>
              <w:fldChar w:fldCharType="begin"/>
            </w:r>
            <w:r>
              <w:rPr>
                <w:noProof/>
                <w:webHidden/>
              </w:rPr>
              <w:instrText xml:space="preserve"> PAGEREF _Toc36914529 \h </w:instrText>
            </w:r>
            <w:r>
              <w:rPr>
                <w:noProof/>
                <w:webHidden/>
              </w:rPr>
            </w:r>
            <w:r>
              <w:rPr>
                <w:noProof/>
                <w:webHidden/>
              </w:rPr>
              <w:fldChar w:fldCharType="separate"/>
            </w:r>
            <w:r>
              <w:rPr>
                <w:noProof/>
                <w:webHidden/>
              </w:rPr>
              <w:t>72</w:t>
            </w:r>
            <w:r>
              <w:rPr>
                <w:noProof/>
                <w:webHidden/>
              </w:rPr>
              <w:fldChar w:fldCharType="end"/>
            </w:r>
          </w:hyperlink>
        </w:p>
        <w:p w:rsidR="00054736" w:rsidRDefault="00054736">
          <w:pPr>
            <w:pStyle w:val="TOC3"/>
            <w:tabs>
              <w:tab w:val="right" w:leader="dot" w:pos="9350"/>
            </w:tabs>
            <w:rPr>
              <w:noProof/>
            </w:rPr>
          </w:pPr>
          <w:hyperlink w:anchor="_Toc36914530" w:history="1">
            <w:r w:rsidRPr="00033A64">
              <w:rPr>
                <w:rStyle w:val="Hyperlink"/>
                <w:noProof/>
              </w:rPr>
              <w:t>Data Sources</w:t>
            </w:r>
            <w:r>
              <w:rPr>
                <w:noProof/>
                <w:webHidden/>
              </w:rPr>
              <w:tab/>
            </w:r>
            <w:r>
              <w:rPr>
                <w:noProof/>
                <w:webHidden/>
              </w:rPr>
              <w:fldChar w:fldCharType="begin"/>
            </w:r>
            <w:r>
              <w:rPr>
                <w:noProof/>
                <w:webHidden/>
              </w:rPr>
              <w:instrText xml:space="preserve"> PAGEREF _Toc36914530 \h </w:instrText>
            </w:r>
            <w:r>
              <w:rPr>
                <w:noProof/>
                <w:webHidden/>
              </w:rPr>
            </w:r>
            <w:r>
              <w:rPr>
                <w:noProof/>
                <w:webHidden/>
              </w:rPr>
              <w:fldChar w:fldCharType="separate"/>
            </w:r>
            <w:r>
              <w:rPr>
                <w:noProof/>
                <w:webHidden/>
              </w:rPr>
              <w:t>73</w:t>
            </w:r>
            <w:r>
              <w:rPr>
                <w:noProof/>
                <w:webHidden/>
              </w:rPr>
              <w:fldChar w:fldCharType="end"/>
            </w:r>
          </w:hyperlink>
        </w:p>
        <w:p w:rsidR="00054736" w:rsidRDefault="00054736">
          <w:pPr>
            <w:pStyle w:val="TOC3"/>
            <w:tabs>
              <w:tab w:val="right" w:leader="dot" w:pos="9350"/>
            </w:tabs>
            <w:rPr>
              <w:noProof/>
            </w:rPr>
          </w:pPr>
          <w:hyperlink w:anchor="_Toc36914531" w:history="1">
            <w:r w:rsidRPr="00033A64">
              <w:rPr>
                <w:rStyle w:val="Hyperlink"/>
                <w:noProof/>
              </w:rPr>
              <w:t>Data Source #2: Log-Trace Data</w:t>
            </w:r>
            <w:r>
              <w:rPr>
                <w:noProof/>
                <w:webHidden/>
              </w:rPr>
              <w:tab/>
            </w:r>
            <w:r>
              <w:rPr>
                <w:noProof/>
                <w:webHidden/>
              </w:rPr>
              <w:fldChar w:fldCharType="begin"/>
            </w:r>
            <w:r>
              <w:rPr>
                <w:noProof/>
                <w:webHidden/>
              </w:rPr>
              <w:instrText xml:space="preserve"> PAGEREF _Toc36914531 \h </w:instrText>
            </w:r>
            <w:r>
              <w:rPr>
                <w:noProof/>
                <w:webHidden/>
              </w:rPr>
            </w:r>
            <w:r>
              <w:rPr>
                <w:noProof/>
                <w:webHidden/>
              </w:rPr>
              <w:fldChar w:fldCharType="separate"/>
            </w:r>
            <w:r>
              <w:rPr>
                <w:noProof/>
                <w:webHidden/>
              </w:rPr>
              <w:t>73</w:t>
            </w:r>
            <w:r>
              <w:rPr>
                <w:noProof/>
                <w:webHidden/>
              </w:rPr>
              <w:fldChar w:fldCharType="end"/>
            </w:r>
          </w:hyperlink>
        </w:p>
        <w:p w:rsidR="00054736" w:rsidRDefault="00054736">
          <w:pPr>
            <w:pStyle w:val="TOC3"/>
            <w:tabs>
              <w:tab w:val="right" w:leader="dot" w:pos="9350"/>
            </w:tabs>
            <w:rPr>
              <w:noProof/>
            </w:rPr>
          </w:pPr>
          <w:hyperlink w:anchor="_Toc36914532" w:history="1">
            <w:r w:rsidRPr="00033A64">
              <w:rPr>
                <w:rStyle w:val="Hyperlink"/>
                <w:noProof/>
              </w:rPr>
              <w:t>Data Source #3: Academic Achievement and Gradebook Data</w:t>
            </w:r>
            <w:r>
              <w:rPr>
                <w:noProof/>
                <w:webHidden/>
              </w:rPr>
              <w:tab/>
            </w:r>
            <w:r>
              <w:rPr>
                <w:noProof/>
                <w:webHidden/>
              </w:rPr>
              <w:fldChar w:fldCharType="begin"/>
            </w:r>
            <w:r>
              <w:rPr>
                <w:noProof/>
                <w:webHidden/>
              </w:rPr>
              <w:instrText xml:space="preserve"> PAGEREF _Toc36914532 \h </w:instrText>
            </w:r>
            <w:r>
              <w:rPr>
                <w:noProof/>
                <w:webHidden/>
              </w:rPr>
            </w:r>
            <w:r>
              <w:rPr>
                <w:noProof/>
                <w:webHidden/>
              </w:rPr>
              <w:fldChar w:fldCharType="separate"/>
            </w:r>
            <w:r>
              <w:rPr>
                <w:noProof/>
                <w:webHidden/>
              </w:rPr>
              <w:t>74</w:t>
            </w:r>
            <w:r>
              <w:rPr>
                <w:noProof/>
                <w:webHidden/>
              </w:rPr>
              <w:fldChar w:fldCharType="end"/>
            </w:r>
          </w:hyperlink>
        </w:p>
        <w:p w:rsidR="00054736" w:rsidRDefault="00054736">
          <w:pPr>
            <w:pStyle w:val="TOC3"/>
            <w:tabs>
              <w:tab w:val="right" w:leader="dot" w:pos="9350"/>
            </w:tabs>
            <w:rPr>
              <w:noProof/>
            </w:rPr>
          </w:pPr>
          <w:hyperlink w:anchor="_Toc36914533" w:history="1">
            <w:r w:rsidRPr="00033A64">
              <w:rPr>
                <w:rStyle w:val="Hyperlink"/>
                <w:noProof/>
              </w:rPr>
              <w:t>Data Source #4: Discussion Board Data</w:t>
            </w:r>
            <w:r>
              <w:rPr>
                <w:noProof/>
                <w:webHidden/>
              </w:rPr>
              <w:tab/>
            </w:r>
            <w:r>
              <w:rPr>
                <w:noProof/>
                <w:webHidden/>
              </w:rPr>
              <w:fldChar w:fldCharType="begin"/>
            </w:r>
            <w:r>
              <w:rPr>
                <w:noProof/>
                <w:webHidden/>
              </w:rPr>
              <w:instrText xml:space="preserve"> PAGEREF _Toc36914533 \h </w:instrText>
            </w:r>
            <w:r>
              <w:rPr>
                <w:noProof/>
                <w:webHidden/>
              </w:rPr>
            </w:r>
            <w:r>
              <w:rPr>
                <w:noProof/>
                <w:webHidden/>
              </w:rPr>
              <w:fldChar w:fldCharType="separate"/>
            </w:r>
            <w:r>
              <w:rPr>
                <w:noProof/>
                <w:webHidden/>
              </w:rPr>
              <w:t>74</w:t>
            </w:r>
            <w:r>
              <w:rPr>
                <w:noProof/>
                <w:webHidden/>
              </w:rPr>
              <w:fldChar w:fldCharType="end"/>
            </w:r>
          </w:hyperlink>
        </w:p>
        <w:p w:rsidR="00054736" w:rsidRDefault="00054736">
          <w:pPr>
            <w:pStyle w:val="TOC3"/>
            <w:tabs>
              <w:tab w:val="right" w:leader="dot" w:pos="9350"/>
            </w:tabs>
            <w:rPr>
              <w:noProof/>
            </w:rPr>
          </w:pPr>
          <w:hyperlink w:anchor="_Toc36914534" w:history="1">
            <w:r w:rsidRPr="00033A64">
              <w:rPr>
                <w:rStyle w:val="Hyperlink"/>
                <w:noProof/>
              </w:rPr>
              <w:t>Methods</w:t>
            </w:r>
            <w:r>
              <w:rPr>
                <w:noProof/>
                <w:webHidden/>
              </w:rPr>
              <w:tab/>
            </w:r>
            <w:r>
              <w:rPr>
                <w:noProof/>
                <w:webHidden/>
              </w:rPr>
              <w:fldChar w:fldCharType="begin"/>
            </w:r>
            <w:r>
              <w:rPr>
                <w:noProof/>
                <w:webHidden/>
              </w:rPr>
              <w:instrText xml:space="preserve"> PAGEREF _Toc36914534 \h </w:instrText>
            </w:r>
            <w:r>
              <w:rPr>
                <w:noProof/>
                <w:webHidden/>
              </w:rPr>
            </w:r>
            <w:r>
              <w:rPr>
                <w:noProof/>
                <w:webHidden/>
              </w:rPr>
              <w:fldChar w:fldCharType="separate"/>
            </w:r>
            <w:r>
              <w:rPr>
                <w:noProof/>
                <w:webHidden/>
              </w:rPr>
              <w:t>74</w:t>
            </w:r>
            <w:r>
              <w:rPr>
                <w:noProof/>
                <w:webHidden/>
              </w:rPr>
              <w:fldChar w:fldCharType="end"/>
            </w:r>
          </w:hyperlink>
        </w:p>
        <w:p w:rsidR="00054736" w:rsidRDefault="00054736">
          <w:pPr>
            <w:pStyle w:val="TOC2"/>
            <w:tabs>
              <w:tab w:val="right" w:leader="dot" w:pos="9350"/>
            </w:tabs>
            <w:rPr>
              <w:noProof/>
            </w:rPr>
          </w:pPr>
          <w:hyperlink w:anchor="_Toc36914535" w:history="1">
            <w:r w:rsidRPr="00033A64">
              <w:rPr>
                <w:rStyle w:val="Hyperlink"/>
                <w:noProof/>
              </w:rPr>
              <w:t>Load Packages</w:t>
            </w:r>
            <w:r>
              <w:rPr>
                <w:noProof/>
                <w:webHidden/>
              </w:rPr>
              <w:tab/>
            </w:r>
            <w:r>
              <w:rPr>
                <w:noProof/>
                <w:webHidden/>
              </w:rPr>
              <w:fldChar w:fldCharType="begin"/>
            </w:r>
            <w:r>
              <w:rPr>
                <w:noProof/>
                <w:webHidden/>
              </w:rPr>
              <w:instrText xml:space="preserve"> PAGEREF _Toc36914535 \h </w:instrText>
            </w:r>
            <w:r>
              <w:rPr>
                <w:noProof/>
                <w:webHidden/>
              </w:rPr>
            </w:r>
            <w:r>
              <w:rPr>
                <w:noProof/>
                <w:webHidden/>
              </w:rPr>
              <w:fldChar w:fldCharType="separate"/>
            </w:r>
            <w:r>
              <w:rPr>
                <w:noProof/>
                <w:webHidden/>
              </w:rPr>
              <w:t>74</w:t>
            </w:r>
            <w:r>
              <w:rPr>
                <w:noProof/>
                <w:webHidden/>
              </w:rPr>
              <w:fldChar w:fldCharType="end"/>
            </w:r>
          </w:hyperlink>
        </w:p>
        <w:p w:rsidR="00054736" w:rsidRDefault="00054736">
          <w:pPr>
            <w:pStyle w:val="TOC2"/>
            <w:tabs>
              <w:tab w:val="right" w:leader="dot" w:pos="9350"/>
            </w:tabs>
            <w:rPr>
              <w:noProof/>
            </w:rPr>
          </w:pPr>
          <w:hyperlink w:anchor="_Toc36914536" w:history="1">
            <w:r w:rsidRPr="00033A64">
              <w:rPr>
                <w:rStyle w:val="Hyperlink"/>
                <w:noProof/>
              </w:rPr>
              <w:t>Import Data</w:t>
            </w:r>
            <w:r>
              <w:rPr>
                <w:noProof/>
                <w:webHidden/>
              </w:rPr>
              <w:tab/>
            </w:r>
            <w:r>
              <w:rPr>
                <w:noProof/>
                <w:webHidden/>
              </w:rPr>
              <w:fldChar w:fldCharType="begin"/>
            </w:r>
            <w:r>
              <w:rPr>
                <w:noProof/>
                <w:webHidden/>
              </w:rPr>
              <w:instrText xml:space="preserve"> PAGEREF _Toc36914536 \h </w:instrText>
            </w:r>
            <w:r>
              <w:rPr>
                <w:noProof/>
                <w:webHidden/>
              </w:rPr>
            </w:r>
            <w:r>
              <w:rPr>
                <w:noProof/>
                <w:webHidden/>
              </w:rPr>
              <w:fldChar w:fldCharType="separate"/>
            </w:r>
            <w:r>
              <w:rPr>
                <w:noProof/>
                <w:webHidden/>
              </w:rPr>
              <w:t>75</w:t>
            </w:r>
            <w:r>
              <w:rPr>
                <w:noProof/>
                <w:webHidden/>
              </w:rPr>
              <w:fldChar w:fldCharType="end"/>
            </w:r>
          </w:hyperlink>
        </w:p>
        <w:p w:rsidR="00054736" w:rsidRDefault="00054736">
          <w:pPr>
            <w:pStyle w:val="TOC2"/>
            <w:tabs>
              <w:tab w:val="right" w:leader="dot" w:pos="9350"/>
            </w:tabs>
            <w:rPr>
              <w:noProof/>
            </w:rPr>
          </w:pPr>
          <w:hyperlink w:anchor="_Toc36914537" w:history="1">
            <w:r w:rsidRPr="00033A64">
              <w:rPr>
                <w:rStyle w:val="Hyperlink"/>
                <w:noProof/>
              </w:rPr>
              <w:t>View Data</w:t>
            </w:r>
            <w:r>
              <w:rPr>
                <w:noProof/>
                <w:webHidden/>
              </w:rPr>
              <w:tab/>
            </w:r>
            <w:r>
              <w:rPr>
                <w:noProof/>
                <w:webHidden/>
              </w:rPr>
              <w:fldChar w:fldCharType="begin"/>
            </w:r>
            <w:r>
              <w:rPr>
                <w:noProof/>
                <w:webHidden/>
              </w:rPr>
              <w:instrText xml:space="preserve"> PAGEREF _Toc36914537 \h </w:instrText>
            </w:r>
            <w:r>
              <w:rPr>
                <w:noProof/>
                <w:webHidden/>
              </w:rPr>
            </w:r>
            <w:r>
              <w:rPr>
                <w:noProof/>
                <w:webHidden/>
              </w:rPr>
              <w:fldChar w:fldCharType="separate"/>
            </w:r>
            <w:r>
              <w:rPr>
                <w:noProof/>
                <w:webHidden/>
              </w:rPr>
              <w:t>75</w:t>
            </w:r>
            <w:r>
              <w:rPr>
                <w:noProof/>
                <w:webHidden/>
              </w:rPr>
              <w:fldChar w:fldCharType="end"/>
            </w:r>
          </w:hyperlink>
        </w:p>
        <w:p w:rsidR="00054736" w:rsidRDefault="00054736">
          <w:pPr>
            <w:pStyle w:val="TOC2"/>
            <w:tabs>
              <w:tab w:val="right" w:leader="dot" w:pos="9350"/>
            </w:tabs>
            <w:rPr>
              <w:noProof/>
            </w:rPr>
          </w:pPr>
          <w:hyperlink w:anchor="_Toc36914538" w:history="1">
            <w:r w:rsidRPr="00033A64">
              <w:rPr>
                <w:rStyle w:val="Hyperlink"/>
                <w:noProof/>
              </w:rPr>
              <w:t>Process Data</w:t>
            </w:r>
            <w:r>
              <w:rPr>
                <w:noProof/>
                <w:webHidden/>
              </w:rPr>
              <w:tab/>
            </w:r>
            <w:r>
              <w:rPr>
                <w:noProof/>
                <w:webHidden/>
              </w:rPr>
              <w:fldChar w:fldCharType="begin"/>
            </w:r>
            <w:r>
              <w:rPr>
                <w:noProof/>
                <w:webHidden/>
              </w:rPr>
              <w:instrText xml:space="preserve"> PAGEREF _Toc36914538 \h </w:instrText>
            </w:r>
            <w:r>
              <w:rPr>
                <w:noProof/>
                <w:webHidden/>
              </w:rPr>
            </w:r>
            <w:r>
              <w:rPr>
                <w:noProof/>
                <w:webHidden/>
              </w:rPr>
              <w:fldChar w:fldCharType="separate"/>
            </w:r>
            <w:r>
              <w:rPr>
                <w:noProof/>
                <w:webHidden/>
              </w:rPr>
              <w:t>76</w:t>
            </w:r>
            <w:r>
              <w:rPr>
                <w:noProof/>
                <w:webHidden/>
              </w:rPr>
              <w:fldChar w:fldCharType="end"/>
            </w:r>
          </w:hyperlink>
        </w:p>
        <w:p w:rsidR="00054736" w:rsidRDefault="00054736">
          <w:pPr>
            <w:pStyle w:val="TOC3"/>
            <w:tabs>
              <w:tab w:val="right" w:leader="dot" w:pos="9350"/>
            </w:tabs>
            <w:rPr>
              <w:noProof/>
            </w:rPr>
          </w:pPr>
          <w:hyperlink w:anchor="_Toc36914539" w:history="1">
            <w:r w:rsidRPr="00033A64">
              <w:rPr>
                <w:rStyle w:val="Hyperlink"/>
                <w:noProof/>
              </w:rPr>
              <w:t>Processing the Course Data</w:t>
            </w:r>
            <w:r>
              <w:rPr>
                <w:noProof/>
                <w:webHidden/>
              </w:rPr>
              <w:tab/>
            </w:r>
            <w:r>
              <w:rPr>
                <w:noProof/>
                <w:webHidden/>
              </w:rPr>
              <w:fldChar w:fldCharType="begin"/>
            </w:r>
            <w:r>
              <w:rPr>
                <w:noProof/>
                <w:webHidden/>
              </w:rPr>
              <w:instrText xml:space="preserve"> PAGEREF _Toc36914539 \h </w:instrText>
            </w:r>
            <w:r>
              <w:rPr>
                <w:noProof/>
                <w:webHidden/>
              </w:rPr>
            </w:r>
            <w:r>
              <w:rPr>
                <w:noProof/>
                <w:webHidden/>
              </w:rPr>
              <w:fldChar w:fldCharType="separate"/>
            </w:r>
            <w:r>
              <w:rPr>
                <w:noProof/>
                <w:webHidden/>
              </w:rPr>
              <w:t>81</w:t>
            </w:r>
            <w:r>
              <w:rPr>
                <w:noProof/>
                <w:webHidden/>
              </w:rPr>
              <w:fldChar w:fldCharType="end"/>
            </w:r>
          </w:hyperlink>
        </w:p>
        <w:p w:rsidR="00054736" w:rsidRDefault="00054736">
          <w:pPr>
            <w:pStyle w:val="TOC3"/>
            <w:tabs>
              <w:tab w:val="right" w:leader="dot" w:pos="9350"/>
            </w:tabs>
            <w:rPr>
              <w:noProof/>
            </w:rPr>
          </w:pPr>
          <w:hyperlink w:anchor="_Toc36914540" w:history="1">
            <w:r w:rsidRPr="00033A64">
              <w:rPr>
                <w:rStyle w:val="Hyperlink"/>
                <w:noProof/>
              </w:rPr>
              <w:t>Joining the Data</w:t>
            </w:r>
            <w:r>
              <w:rPr>
                <w:noProof/>
                <w:webHidden/>
              </w:rPr>
              <w:tab/>
            </w:r>
            <w:r>
              <w:rPr>
                <w:noProof/>
                <w:webHidden/>
              </w:rPr>
              <w:fldChar w:fldCharType="begin"/>
            </w:r>
            <w:r>
              <w:rPr>
                <w:noProof/>
                <w:webHidden/>
              </w:rPr>
              <w:instrText xml:space="preserve"> PAGEREF _Toc36914540 \h </w:instrText>
            </w:r>
            <w:r>
              <w:rPr>
                <w:noProof/>
                <w:webHidden/>
              </w:rPr>
            </w:r>
            <w:r>
              <w:rPr>
                <w:noProof/>
                <w:webHidden/>
              </w:rPr>
              <w:fldChar w:fldCharType="separate"/>
            </w:r>
            <w:r>
              <w:rPr>
                <w:noProof/>
                <w:webHidden/>
              </w:rPr>
              <w:t>82</w:t>
            </w:r>
            <w:r>
              <w:rPr>
                <w:noProof/>
                <w:webHidden/>
              </w:rPr>
              <w:fldChar w:fldCharType="end"/>
            </w:r>
          </w:hyperlink>
        </w:p>
        <w:p w:rsidR="00054736" w:rsidRDefault="00054736">
          <w:pPr>
            <w:pStyle w:val="TOC3"/>
            <w:tabs>
              <w:tab w:val="right" w:leader="dot" w:pos="9350"/>
            </w:tabs>
            <w:rPr>
              <w:noProof/>
            </w:rPr>
          </w:pPr>
          <w:hyperlink w:anchor="_Toc36914541" w:history="1">
            <w:r w:rsidRPr="00033A64">
              <w:rPr>
                <w:rStyle w:val="Hyperlink"/>
                <w:noProof/>
              </w:rPr>
              <w:t>Finding Distinct Cases at the Student-Level</w:t>
            </w:r>
            <w:r>
              <w:rPr>
                <w:noProof/>
                <w:webHidden/>
              </w:rPr>
              <w:tab/>
            </w:r>
            <w:r>
              <w:rPr>
                <w:noProof/>
                <w:webHidden/>
              </w:rPr>
              <w:fldChar w:fldCharType="begin"/>
            </w:r>
            <w:r>
              <w:rPr>
                <w:noProof/>
                <w:webHidden/>
              </w:rPr>
              <w:instrText xml:space="preserve"> PAGEREF _Toc36914541 \h </w:instrText>
            </w:r>
            <w:r>
              <w:rPr>
                <w:noProof/>
                <w:webHidden/>
              </w:rPr>
            </w:r>
            <w:r>
              <w:rPr>
                <w:noProof/>
                <w:webHidden/>
              </w:rPr>
              <w:fldChar w:fldCharType="separate"/>
            </w:r>
            <w:r>
              <w:rPr>
                <w:noProof/>
                <w:webHidden/>
              </w:rPr>
              <w:t>89</w:t>
            </w:r>
            <w:r>
              <w:rPr>
                <w:noProof/>
                <w:webHidden/>
              </w:rPr>
              <w:fldChar w:fldCharType="end"/>
            </w:r>
          </w:hyperlink>
        </w:p>
        <w:p w:rsidR="00054736" w:rsidRDefault="00054736">
          <w:pPr>
            <w:pStyle w:val="TOC2"/>
            <w:tabs>
              <w:tab w:val="right" w:leader="dot" w:pos="9350"/>
            </w:tabs>
            <w:rPr>
              <w:noProof/>
            </w:rPr>
          </w:pPr>
          <w:hyperlink w:anchor="_Toc36914542" w:history="1">
            <w:r w:rsidRPr="00033A64">
              <w:rPr>
                <w:rStyle w:val="Hyperlink"/>
                <w:noProof/>
              </w:rPr>
              <w:t>Analysis</w:t>
            </w:r>
            <w:r>
              <w:rPr>
                <w:noProof/>
                <w:webHidden/>
              </w:rPr>
              <w:tab/>
            </w:r>
            <w:r>
              <w:rPr>
                <w:noProof/>
                <w:webHidden/>
              </w:rPr>
              <w:fldChar w:fldCharType="begin"/>
            </w:r>
            <w:r>
              <w:rPr>
                <w:noProof/>
                <w:webHidden/>
              </w:rPr>
              <w:instrText xml:space="preserve"> PAGEREF _Toc36914542 \h </w:instrText>
            </w:r>
            <w:r>
              <w:rPr>
                <w:noProof/>
                <w:webHidden/>
              </w:rPr>
            </w:r>
            <w:r>
              <w:rPr>
                <w:noProof/>
                <w:webHidden/>
              </w:rPr>
              <w:fldChar w:fldCharType="separate"/>
            </w:r>
            <w:r>
              <w:rPr>
                <w:noProof/>
                <w:webHidden/>
              </w:rPr>
              <w:t>92</w:t>
            </w:r>
            <w:r>
              <w:rPr>
                <w:noProof/>
                <w:webHidden/>
              </w:rPr>
              <w:fldChar w:fldCharType="end"/>
            </w:r>
          </w:hyperlink>
        </w:p>
        <w:p w:rsidR="00054736" w:rsidRDefault="00054736">
          <w:pPr>
            <w:pStyle w:val="TOC3"/>
            <w:tabs>
              <w:tab w:val="right" w:leader="dot" w:pos="9350"/>
            </w:tabs>
            <w:rPr>
              <w:noProof/>
            </w:rPr>
          </w:pPr>
          <w:hyperlink w:anchor="_Toc36914543" w:history="1">
            <w:r w:rsidRPr="00033A64">
              <w:rPr>
                <w:rStyle w:val="Hyperlink"/>
                <w:noProof/>
              </w:rPr>
              <w:t>About {ggplot2}</w:t>
            </w:r>
            <w:r>
              <w:rPr>
                <w:noProof/>
                <w:webHidden/>
              </w:rPr>
              <w:tab/>
            </w:r>
            <w:r>
              <w:rPr>
                <w:noProof/>
                <w:webHidden/>
              </w:rPr>
              <w:fldChar w:fldCharType="begin"/>
            </w:r>
            <w:r>
              <w:rPr>
                <w:noProof/>
                <w:webHidden/>
              </w:rPr>
              <w:instrText xml:space="preserve"> PAGEREF _Toc36914543 \h </w:instrText>
            </w:r>
            <w:r>
              <w:rPr>
                <w:noProof/>
                <w:webHidden/>
              </w:rPr>
            </w:r>
            <w:r>
              <w:rPr>
                <w:noProof/>
                <w:webHidden/>
              </w:rPr>
              <w:fldChar w:fldCharType="separate"/>
            </w:r>
            <w:r>
              <w:rPr>
                <w:noProof/>
                <w:webHidden/>
              </w:rPr>
              <w:t>92</w:t>
            </w:r>
            <w:r>
              <w:rPr>
                <w:noProof/>
                <w:webHidden/>
              </w:rPr>
              <w:fldChar w:fldCharType="end"/>
            </w:r>
          </w:hyperlink>
        </w:p>
        <w:p w:rsidR="00054736" w:rsidRDefault="00054736">
          <w:pPr>
            <w:pStyle w:val="TOC3"/>
            <w:tabs>
              <w:tab w:val="right" w:leader="dot" w:pos="9350"/>
            </w:tabs>
            <w:rPr>
              <w:noProof/>
            </w:rPr>
          </w:pPr>
          <w:hyperlink w:anchor="_Toc36914544" w:history="1">
            <w:r w:rsidRPr="00033A64">
              <w:rPr>
                <w:rStyle w:val="Hyperlink"/>
                <w:noProof/>
              </w:rPr>
              <w:t>The Relationship between Time Spent on Course and Final Grade</w:t>
            </w:r>
            <w:r>
              <w:rPr>
                <w:noProof/>
                <w:webHidden/>
              </w:rPr>
              <w:tab/>
            </w:r>
            <w:r>
              <w:rPr>
                <w:noProof/>
                <w:webHidden/>
              </w:rPr>
              <w:fldChar w:fldCharType="begin"/>
            </w:r>
            <w:r>
              <w:rPr>
                <w:noProof/>
                <w:webHidden/>
              </w:rPr>
              <w:instrText xml:space="preserve"> PAGEREF _Toc36914544 \h </w:instrText>
            </w:r>
            <w:r>
              <w:rPr>
                <w:noProof/>
                <w:webHidden/>
              </w:rPr>
            </w:r>
            <w:r>
              <w:rPr>
                <w:noProof/>
                <w:webHidden/>
              </w:rPr>
              <w:fldChar w:fldCharType="separate"/>
            </w:r>
            <w:r>
              <w:rPr>
                <w:noProof/>
                <w:webHidden/>
              </w:rPr>
              <w:t>94</w:t>
            </w:r>
            <w:r>
              <w:rPr>
                <w:noProof/>
                <w:webHidden/>
              </w:rPr>
              <w:fldChar w:fldCharType="end"/>
            </w:r>
          </w:hyperlink>
        </w:p>
        <w:p w:rsidR="00054736" w:rsidRDefault="00054736">
          <w:pPr>
            <w:pStyle w:val="TOC3"/>
            <w:tabs>
              <w:tab w:val="right" w:leader="dot" w:pos="9350"/>
            </w:tabs>
            <w:rPr>
              <w:noProof/>
            </w:rPr>
          </w:pPr>
          <w:hyperlink w:anchor="_Toc36914545" w:history="1">
            <w:r w:rsidRPr="00033A64">
              <w:rPr>
                <w:rStyle w:val="Hyperlink"/>
                <w:noProof/>
              </w:rPr>
              <w:t>Linear Model (Regression)</w:t>
            </w:r>
            <w:r>
              <w:rPr>
                <w:noProof/>
                <w:webHidden/>
              </w:rPr>
              <w:tab/>
            </w:r>
            <w:r>
              <w:rPr>
                <w:noProof/>
                <w:webHidden/>
              </w:rPr>
              <w:fldChar w:fldCharType="begin"/>
            </w:r>
            <w:r>
              <w:rPr>
                <w:noProof/>
                <w:webHidden/>
              </w:rPr>
              <w:instrText xml:space="preserve"> PAGEREF _Toc36914545 \h </w:instrText>
            </w:r>
            <w:r>
              <w:rPr>
                <w:noProof/>
                <w:webHidden/>
              </w:rPr>
            </w:r>
            <w:r>
              <w:rPr>
                <w:noProof/>
                <w:webHidden/>
              </w:rPr>
              <w:fldChar w:fldCharType="separate"/>
            </w:r>
            <w:r>
              <w:rPr>
                <w:noProof/>
                <w:webHidden/>
              </w:rPr>
              <w:t>96</w:t>
            </w:r>
            <w:r>
              <w:rPr>
                <w:noProof/>
                <w:webHidden/>
              </w:rPr>
              <w:fldChar w:fldCharType="end"/>
            </w:r>
          </w:hyperlink>
        </w:p>
        <w:p w:rsidR="00054736" w:rsidRDefault="00054736">
          <w:pPr>
            <w:pStyle w:val="TOC2"/>
            <w:tabs>
              <w:tab w:val="right" w:leader="dot" w:pos="9350"/>
            </w:tabs>
            <w:rPr>
              <w:noProof/>
            </w:rPr>
          </w:pPr>
          <w:hyperlink w:anchor="_Toc36914546" w:history="1">
            <w:r w:rsidRPr="00033A64">
              <w:rPr>
                <w:rStyle w:val="Hyperlink"/>
                <w:noProof/>
              </w:rPr>
              <w:t>Results</w:t>
            </w:r>
            <w:r>
              <w:rPr>
                <w:noProof/>
                <w:webHidden/>
              </w:rPr>
              <w:tab/>
            </w:r>
            <w:r>
              <w:rPr>
                <w:noProof/>
                <w:webHidden/>
              </w:rPr>
              <w:fldChar w:fldCharType="begin"/>
            </w:r>
            <w:r>
              <w:rPr>
                <w:noProof/>
                <w:webHidden/>
              </w:rPr>
              <w:instrText xml:space="preserve"> PAGEREF _Toc36914546 \h </w:instrText>
            </w:r>
            <w:r>
              <w:rPr>
                <w:noProof/>
                <w:webHidden/>
              </w:rPr>
            </w:r>
            <w:r>
              <w:rPr>
                <w:noProof/>
                <w:webHidden/>
              </w:rPr>
              <w:fldChar w:fldCharType="separate"/>
            </w:r>
            <w:r>
              <w:rPr>
                <w:noProof/>
                <w:webHidden/>
              </w:rPr>
              <w:t>102</w:t>
            </w:r>
            <w:r>
              <w:rPr>
                <w:noProof/>
                <w:webHidden/>
              </w:rPr>
              <w:fldChar w:fldCharType="end"/>
            </w:r>
          </w:hyperlink>
        </w:p>
        <w:p w:rsidR="00054736" w:rsidRDefault="00054736">
          <w:pPr>
            <w:pStyle w:val="TOC2"/>
            <w:tabs>
              <w:tab w:val="right" w:leader="dot" w:pos="9350"/>
            </w:tabs>
            <w:rPr>
              <w:noProof/>
            </w:rPr>
          </w:pPr>
          <w:hyperlink w:anchor="_Toc36914547" w:history="1">
            <w:r w:rsidRPr="00033A64">
              <w:rPr>
                <w:rStyle w:val="Hyperlink"/>
                <w:noProof/>
              </w:rPr>
              <w:t>Conclusion</w:t>
            </w:r>
            <w:r>
              <w:rPr>
                <w:noProof/>
                <w:webHidden/>
              </w:rPr>
              <w:tab/>
            </w:r>
            <w:r>
              <w:rPr>
                <w:noProof/>
                <w:webHidden/>
              </w:rPr>
              <w:fldChar w:fldCharType="begin"/>
            </w:r>
            <w:r>
              <w:rPr>
                <w:noProof/>
                <w:webHidden/>
              </w:rPr>
              <w:instrText xml:space="preserve"> PAGEREF _Toc36914547 \h </w:instrText>
            </w:r>
            <w:r>
              <w:rPr>
                <w:noProof/>
                <w:webHidden/>
              </w:rPr>
            </w:r>
            <w:r>
              <w:rPr>
                <w:noProof/>
                <w:webHidden/>
              </w:rPr>
              <w:fldChar w:fldCharType="separate"/>
            </w:r>
            <w:r>
              <w:rPr>
                <w:noProof/>
                <w:webHidden/>
              </w:rPr>
              <w:t>103</w:t>
            </w:r>
            <w:r>
              <w:rPr>
                <w:noProof/>
                <w:webHidden/>
              </w:rPr>
              <w:fldChar w:fldCharType="end"/>
            </w:r>
          </w:hyperlink>
        </w:p>
        <w:p w:rsidR="00054736" w:rsidRDefault="00054736">
          <w:pPr>
            <w:pStyle w:val="TOC1"/>
            <w:tabs>
              <w:tab w:val="right" w:leader="dot" w:pos="9350"/>
            </w:tabs>
            <w:rPr>
              <w:noProof/>
            </w:rPr>
          </w:pPr>
          <w:hyperlink w:anchor="_Toc36914548" w:history="1">
            <w:r w:rsidRPr="00033A64">
              <w:rPr>
                <w:rStyle w:val="Hyperlink"/>
                <w:noProof/>
              </w:rPr>
              <w:t>Walkthrough 2: Approaching Gradebook Data From a Data Science Perspective</w:t>
            </w:r>
            <w:r>
              <w:rPr>
                <w:noProof/>
                <w:webHidden/>
              </w:rPr>
              <w:tab/>
            </w:r>
            <w:r>
              <w:rPr>
                <w:noProof/>
                <w:webHidden/>
              </w:rPr>
              <w:fldChar w:fldCharType="begin"/>
            </w:r>
            <w:r>
              <w:rPr>
                <w:noProof/>
                <w:webHidden/>
              </w:rPr>
              <w:instrText xml:space="preserve"> PAGEREF _Toc36914548 \h </w:instrText>
            </w:r>
            <w:r>
              <w:rPr>
                <w:noProof/>
                <w:webHidden/>
              </w:rPr>
            </w:r>
            <w:r>
              <w:rPr>
                <w:noProof/>
                <w:webHidden/>
              </w:rPr>
              <w:fldChar w:fldCharType="separate"/>
            </w:r>
            <w:r>
              <w:rPr>
                <w:noProof/>
                <w:webHidden/>
              </w:rPr>
              <w:t>103</w:t>
            </w:r>
            <w:r>
              <w:rPr>
                <w:noProof/>
                <w:webHidden/>
              </w:rPr>
              <w:fldChar w:fldCharType="end"/>
            </w:r>
          </w:hyperlink>
        </w:p>
        <w:p w:rsidR="00054736" w:rsidRDefault="00054736">
          <w:pPr>
            <w:pStyle w:val="TOC2"/>
            <w:tabs>
              <w:tab w:val="right" w:leader="dot" w:pos="9350"/>
            </w:tabs>
            <w:rPr>
              <w:noProof/>
            </w:rPr>
          </w:pPr>
          <w:hyperlink w:anchor="_Toc36914549" w:history="1">
            <w:r w:rsidRPr="00033A64">
              <w:rPr>
                <w:rStyle w:val="Hyperlink"/>
                <w:noProof/>
              </w:rPr>
              <w:t>Topics Emphasized</w:t>
            </w:r>
            <w:r>
              <w:rPr>
                <w:noProof/>
                <w:webHidden/>
              </w:rPr>
              <w:tab/>
            </w:r>
            <w:r>
              <w:rPr>
                <w:noProof/>
                <w:webHidden/>
              </w:rPr>
              <w:fldChar w:fldCharType="begin"/>
            </w:r>
            <w:r>
              <w:rPr>
                <w:noProof/>
                <w:webHidden/>
              </w:rPr>
              <w:instrText xml:space="preserve"> PAGEREF _Toc36914549 \h </w:instrText>
            </w:r>
            <w:r>
              <w:rPr>
                <w:noProof/>
                <w:webHidden/>
              </w:rPr>
            </w:r>
            <w:r>
              <w:rPr>
                <w:noProof/>
                <w:webHidden/>
              </w:rPr>
              <w:fldChar w:fldCharType="separate"/>
            </w:r>
            <w:r>
              <w:rPr>
                <w:noProof/>
                <w:webHidden/>
              </w:rPr>
              <w:t>103</w:t>
            </w:r>
            <w:r>
              <w:rPr>
                <w:noProof/>
                <w:webHidden/>
              </w:rPr>
              <w:fldChar w:fldCharType="end"/>
            </w:r>
          </w:hyperlink>
        </w:p>
        <w:p w:rsidR="00054736" w:rsidRDefault="00054736">
          <w:pPr>
            <w:pStyle w:val="TOC2"/>
            <w:tabs>
              <w:tab w:val="right" w:leader="dot" w:pos="9350"/>
            </w:tabs>
            <w:rPr>
              <w:noProof/>
            </w:rPr>
          </w:pPr>
          <w:hyperlink w:anchor="_Toc36914550" w:history="1">
            <w:r w:rsidRPr="00033A64">
              <w:rPr>
                <w:rStyle w:val="Hyperlink"/>
                <w:noProof/>
              </w:rPr>
              <w:t>Functions Introduced</w:t>
            </w:r>
            <w:r>
              <w:rPr>
                <w:noProof/>
                <w:webHidden/>
              </w:rPr>
              <w:tab/>
            </w:r>
            <w:r>
              <w:rPr>
                <w:noProof/>
                <w:webHidden/>
              </w:rPr>
              <w:fldChar w:fldCharType="begin"/>
            </w:r>
            <w:r>
              <w:rPr>
                <w:noProof/>
                <w:webHidden/>
              </w:rPr>
              <w:instrText xml:space="preserve"> PAGEREF _Toc36914550 \h </w:instrText>
            </w:r>
            <w:r>
              <w:rPr>
                <w:noProof/>
                <w:webHidden/>
              </w:rPr>
            </w:r>
            <w:r>
              <w:rPr>
                <w:noProof/>
                <w:webHidden/>
              </w:rPr>
              <w:fldChar w:fldCharType="separate"/>
            </w:r>
            <w:r>
              <w:rPr>
                <w:noProof/>
                <w:webHidden/>
              </w:rPr>
              <w:t>104</w:t>
            </w:r>
            <w:r>
              <w:rPr>
                <w:noProof/>
                <w:webHidden/>
              </w:rPr>
              <w:fldChar w:fldCharType="end"/>
            </w:r>
          </w:hyperlink>
        </w:p>
        <w:p w:rsidR="00054736" w:rsidRDefault="00054736">
          <w:pPr>
            <w:pStyle w:val="TOC2"/>
            <w:tabs>
              <w:tab w:val="right" w:leader="dot" w:pos="9350"/>
            </w:tabs>
            <w:rPr>
              <w:noProof/>
            </w:rPr>
          </w:pPr>
          <w:hyperlink w:anchor="_Toc36914551" w:history="1">
            <w:r w:rsidRPr="00033A64">
              <w:rPr>
                <w:rStyle w:val="Hyperlink"/>
                <w:noProof/>
              </w:rPr>
              <w:t>Vocabulary</w:t>
            </w:r>
            <w:r>
              <w:rPr>
                <w:noProof/>
                <w:webHidden/>
              </w:rPr>
              <w:tab/>
            </w:r>
            <w:r>
              <w:rPr>
                <w:noProof/>
                <w:webHidden/>
              </w:rPr>
              <w:fldChar w:fldCharType="begin"/>
            </w:r>
            <w:r>
              <w:rPr>
                <w:noProof/>
                <w:webHidden/>
              </w:rPr>
              <w:instrText xml:space="preserve"> PAGEREF _Toc36914551 \h </w:instrText>
            </w:r>
            <w:r>
              <w:rPr>
                <w:noProof/>
                <w:webHidden/>
              </w:rPr>
            </w:r>
            <w:r>
              <w:rPr>
                <w:noProof/>
                <w:webHidden/>
              </w:rPr>
              <w:fldChar w:fldCharType="separate"/>
            </w:r>
            <w:r>
              <w:rPr>
                <w:noProof/>
                <w:webHidden/>
              </w:rPr>
              <w:t>104</w:t>
            </w:r>
            <w:r>
              <w:rPr>
                <w:noProof/>
                <w:webHidden/>
              </w:rPr>
              <w:fldChar w:fldCharType="end"/>
            </w:r>
          </w:hyperlink>
        </w:p>
        <w:p w:rsidR="00054736" w:rsidRDefault="00054736">
          <w:pPr>
            <w:pStyle w:val="TOC2"/>
            <w:tabs>
              <w:tab w:val="right" w:leader="dot" w:pos="9350"/>
            </w:tabs>
            <w:rPr>
              <w:noProof/>
            </w:rPr>
          </w:pPr>
          <w:hyperlink w:anchor="_Toc36914552" w:history="1">
            <w:r w:rsidRPr="00033A64">
              <w:rPr>
                <w:rStyle w:val="Hyperlink"/>
                <w:noProof/>
              </w:rPr>
              <w:t>Chapter Overview</w:t>
            </w:r>
            <w:r>
              <w:rPr>
                <w:noProof/>
                <w:webHidden/>
              </w:rPr>
              <w:tab/>
            </w:r>
            <w:r>
              <w:rPr>
                <w:noProof/>
                <w:webHidden/>
              </w:rPr>
              <w:fldChar w:fldCharType="begin"/>
            </w:r>
            <w:r>
              <w:rPr>
                <w:noProof/>
                <w:webHidden/>
              </w:rPr>
              <w:instrText xml:space="preserve"> PAGEREF _Toc36914552 \h </w:instrText>
            </w:r>
            <w:r>
              <w:rPr>
                <w:noProof/>
                <w:webHidden/>
              </w:rPr>
            </w:r>
            <w:r>
              <w:rPr>
                <w:noProof/>
                <w:webHidden/>
              </w:rPr>
              <w:fldChar w:fldCharType="separate"/>
            </w:r>
            <w:r>
              <w:rPr>
                <w:noProof/>
                <w:webHidden/>
              </w:rPr>
              <w:t>104</w:t>
            </w:r>
            <w:r>
              <w:rPr>
                <w:noProof/>
                <w:webHidden/>
              </w:rPr>
              <w:fldChar w:fldCharType="end"/>
            </w:r>
          </w:hyperlink>
        </w:p>
        <w:p w:rsidR="00054736" w:rsidRDefault="00054736">
          <w:pPr>
            <w:pStyle w:val="TOC3"/>
            <w:tabs>
              <w:tab w:val="right" w:leader="dot" w:pos="9350"/>
            </w:tabs>
            <w:rPr>
              <w:noProof/>
            </w:rPr>
          </w:pPr>
          <w:hyperlink w:anchor="_Toc36914553" w:history="1">
            <w:r w:rsidRPr="00033A64">
              <w:rPr>
                <w:rStyle w:val="Hyperlink"/>
                <w:noProof/>
              </w:rPr>
              <w:t>Background</w:t>
            </w:r>
            <w:r>
              <w:rPr>
                <w:noProof/>
                <w:webHidden/>
              </w:rPr>
              <w:tab/>
            </w:r>
            <w:r>
              <w:rPr>
                <w:noProof/>
                <w:webHidden/>
              </w:rPr>
              <w:fldChar w:fldCharType="begin"/>
            </w:r>
            <w:r>
              <w:rPr>
                <w:noProof/>
                <w:webHidden/>
              </w:rPr>
              <w:instrText xml:space="preserve"> PAGEREF _Toc36914553 \h </w:instrText>
            </w:r>
            <w:r>
              <w:rPr>
                <w:noProof/>
                <w:webHidden/>
              </w:rPr>
            </w:r>
            <w:r>
              <w:rPr>
                <w:noProof/>
                <w:webHidden/>
              </w:rPr>
              <w:fldChar w:fldCharType="separate"/>
            </w:r>
            <w:r>
              <w:rPr>
                <w:noProof/>
                <w:webHidden/>
              </w:rPr>
              <w:t>104</w:t>
            </w:r>
            <w:r>
              <w:rPr>
                <w:noProof/>
                <w:webHidden/>
              </w:rPr>
              <w:fldChar w:fldCharType="end"/>
            </w:r>
          </w:hyperlink>
        </w:p>
        <w:p w:rsidR="00054736" w:rsidRDefault="00054736">
          <w:pPr>
            <w:pStyle w:val="TOC3"/>
            <w:tabs>
              <w:tab w:val="right" w:leader="dot" w:pos="9350"/>
            </w:tabs>
            <w:rPr>
              <w:noProof/>
            </w:rPr>
          </w:pPr>
          <w:hyperlink w:anchor="_Toc36914554" w:history="1">
            <w:r w:rsidRPr="00033A64">
              <w:rPr>
                <w:rStyle w:val="Hyperlink"/>
                <w:noProof/>
              </w:rPr>
              <w:t>Data Sources</w:t>
            </w:r>
            <w:r>
              <w:rPr>
                <w:noProof/>
                <w:webHidden/>
              </w:rPr>
              <w:tab/>
            </w:r>
            <w:r>
              <w:rPr>
                <w:noProof/>
                <w:webHidden/>
              </w:rPr>
              <w:fldChar w:fldCharType="begin"/>
            </w:r>
            <w:r>
              <w:rPr>
                <w:noProof/>
                <w:webHidden/>
              </w:rPr>
              <w:instrText xml:space="preserve"> PAGEREF _Toc36914554 \h </w:instrText>
            </w:r>
            <w:r>
              <w:rPr>
                <w:noProof/>
                <w:webHidden/>
              </w:rPr>
            </w:r>
            <w:r>
              <w:rPr>
                <w:noProof/>
                <w:webHidden/>
              </w:rPr>
              <w:fldChar w:fldCharType="separate"/>
            </w:r>
            <w:r>
              <w:rPr>
                <w:noProof/>
                <w:webHidden/>
              </w:rPr>
              <w:t>105</w:t>
            </w:r>
            <w:r>
              <w:rPr>
                <w:noProof/>
                <w:webHidden/>
              </w:rPr>
              <w:fldChar w:fldCharType="end"/>
            </w:r>
          </w:hyperlink>
        </w:p>
        <w:p w:rsidR="00054736" w:rsidRDefault="00054736">
          <w:pPr>
            <w:pStyle w:val="TOC3"/>
            <w:tabs>
              <w:tab w:val="right" w:leader="dot" w:pos="9350"/>
            </w:tabs>
            <w:rPr>
              <w:noProof/>
            </w:rPr>
          </w:pPr>
          <w:hyperlink w:anchor="_Toc36914555" w:history="1">
            <w:r w:rsidRPr="00033A64">
              <w:rPr>
                <w:rStyle w:val="Hyperlink"/>
                <w:noProof/>
              </w:rPr>
              <w:t>Methods</w:t>
            </w:r>
            <w:r>
              <w:rPr>
                <w:noProof/>
                <w:webHidden/>
              </w:rPr>
              <w:tab/>
            </w:r>
            <w:r>
              <w:rPr>
                <w:noProof/>
                <w:webHidden/>
              </w:rPr>
              <w:fldChar w:fldCharType="begin"/>
            </w:r>
            <w:r>
              <w:rPr>
                <w:noProof/>
                <w:webHidden/>
              </w:rPr>
              <w:instrText xml:space="preserve"> PAGEREF _Toc36914555 \h </w:instrText>
            </w:r>
            <w:r>
              <w:rPr>
                <w:noProof/>
                <w:webHidden/>
              </w:rPr>
            </w:r>
            <w:r>
              <w:rPr>
                <w:noProof/>
                <w:webHidden/>
              </w:rPr>
              <w:fldChar w:fldCharType="separate"/>
            </w:r>
            <w:r>
              <w:rPr>
                <w:noProof/>
                <w:webHidden/>
              </w:rPr>
              <w:t>105</w:t>
            </w:r>
            <w:r>
              <w:rPr>
                <w:noProof/>
                <w:webHidden/>
              </w:rPr>
              <w:fldChar w:fldCharType="end"/>
            </w:r>
          </w:hyperlink>
        </w:p>
        <w:p w:rsidR="00054736" w:rsidRDefault="00054736">
          <w:pPr>
            <w:pStyle w:val="TOC2"/>
            <w:tabs>
              <w:tab w:val="right" w:leader="dot" w:pos="9350"/>
            </w:tabs>
            <w:rPr>
              <w:noProof/>
            </w:rPr>
          </w:pPr>
          <w:hyperlink w:anchor="_Toc36914556" w:history="1">
            <w:r w:rsidRPr="00033A64">
              <w:rPr>
                <w:rStyle w:val="Hyperlink"/>
                <w:noProof/>
              </w:rPr>
              <w:t>Load Packages</w:t>
            </w:r>
            <w:r>
              <w:rPr>
                <w:noProof/>
                <w:webHidden/>
              </w:rPr>
              <w:tab/>
            </w:r>
            <w:r>
              <w:rPr>
                <w:noProof/>
                <w:webHidden/>
              </w:rPr>
              <w:fldChar w:fldCharType="begin"/>
            </w:r>
            <w:r>
              <w:rPr>
                <w:noProof/>
                <w:webHidden/>
              </w:rPr>
              <w:instrText xml:space="preserve"> PAGEREF _Toc36914556 \h </w:instrText>
            </w:r>
            <w:r>
              <w:rPr>
                <w:noProof/>
                <w:webHidden/>
              </w:rPr>
            </w:r>
            <w:r>
              <w:rPr>
                <w:noProof/>
                <w:webHidden/>
              </w:rPr>
              <w:fldChar w:fldCharType="separate"/>
            </w:r>
            <w:r>
              <w:rPr>
                <w:noProof/>
                <w:webHidden/>
              </w:rPr>
              <w:t>105</w:t>
            </w:r>
            <w:r>
              <w:rPr>
                <w:noProof/>
                <w:webHidden/>
              </w:rPr>
              <w:fldChar w:fldCharType="end"/>
            </w:r>
          </w:hyperlink>
        </w:p>
        <w:p w:rsidR="00054736" w:rsidRDefault="00054736">
          <w:pPr>
            <w:pStyle w:val="TOC2"/>
            <w:tabs>
              <w:tab w:val="right" w:leader="dot" w:pos="9350"/>
            </w:tabs>
            <w:rPr>
              <w:noProof/>
            </w:rPr>
          </w:pPr>
          <w:hyperlink w:anchor="_Toc36914557" w:history="1">
            <w:r w:rsidRPr="00033A64">
              <w:rPr>
                <w:rStyle w:val="Hyperlink"/>
                <w:noProof/>
              </w:rPr>
              <w:t>Import Data</w:t>
            </w:r>
            <w:r>
              <w:rPr>
                <w:noProof/>
                <w:webHidden/>
              </w:rPr>
              <w:tab/>
            </w:r>
            <w:r>
              <w:rPr>
                <w:noProof/>
                <w:webHidden/>
              </w:rPr>
              <w:fldChar w:fldCharType="begin"/>
            </w:r>
            <w:r>
              <w:rPr>
                <w:noProof/>
                <w:webHidden/>
              </w:rPr>
              <w:instrText xml:space="preserve"> PAGEREF _Toc36914557 \h </w:instrText>
            </w:r>
            <w:r>
              <w:rPr>
                <w:noProof/>
                <w:webHidden/>
              </w:rPr>
            </w:r>
            <w:r>
              <w:rPr>
                <w:noProof/>
                <w:webHidden/>
              </w:rPr>
              <w:fldChar w:fldCharType="separate"/>
            </w:r>
            <w:r>
              <w:rPr>
                <w:noProof/>
                <w:webHidden/>
              </w:rPr>
              <w:t>105</w:t>
            </w:r>
            <w:r>
              <w:rPr>
                <w:noProof/>
                <w:webHidden/>
              </w:rPr>
              <w:fldChar w:fldCharType="end"/>
            </w:r>
          </w:hyperlink>
        </w:p>
        <w:p w:rsidR="00054736" w:rsidRDefault="00054736">
          <w:pPr>
            <w:pStyle w:val="TOC3"/>
            <w:tabs>
              <w:tab w:val="right" w:leader="dot" w:pos="9350"/>
            </w:tabs>
            <w:rPr>
              <w:noProof/>
            </w:rPr>
          </w:pPr>
          <w:hyperlink w:anchor="_Toc36914558" w:history="1">
            <w:r w:rsidRPr="00033A64">
              <w:rPr>
                <w:rStyle w:val="Hyperlink"/>
                <w:noProof/>
              </w:rPr>
              <w:t>Import Using a File Path</w:t>
            </w:r>
            <w:r>
              <w:rPr>
                <w:noProof/>
                <w:webHidden/>
              </w:rPr>
              <w:tab/>
            </w:r>
            <w:r>
              <w:rPr>
                <w:noProof/>
                <w:webHidden/>
              </w:rPr>
              <w:fldChar w:fldCharType="begin"/>
            </w:r>
            <w:r>
              <w:rPr>
                <w:noProof/>
                <w:webHidden/>
              </w:rPr>
              <w:instrText xml:space="preserve"> PAGEREF _Toc36914558 \h </w:instrText>
            </w:r>
            <w:r>
              <w:rPr>
                <w:noProof/>
                <w:webHidden/>
              </w:rPr>
            </w:r>
            <w:r>
              <w:rPr>
                <w:noProof/>
                <w:webHidden/>
              </w:rPr>
              <w:fldChar w:fldCharType="separate"/>
            </w:r>
            <w:r>
              <w:rPr>
                <w:noProof/>
                <w:webHidden/>
              </w:rPr>
              <w:t>106</w:t>
            </w:r>
            <w:r>
              <w:rPr>
                <w:noProof/>
                <w:webHidden/>
              </w:rPr>
              <w:fldChar w:fldCharType="end"/>
            </w:r>
          </w:hyperlink>
        </w:p>
        <w:p w:rsidR="00054736" w:rsidRDefault="00054736">
          <w:pPr>
            <w:pStyle w:val="TOC3"/>
            <w:tabs>
              <w:tab w:val="right" w:leader="dot" w:pos="9350"/>
            </w:tabs>
            <w:rPr>
              <w:noProof/>
            </w:rPr>
          </w:pPr>
          <w:hyperlink w:anchor="_Toc36914559" w:history="1">
            <w:r w:rsidRPr="00033A64">
              <w:rPr>
                <w:rStyle w:val="Hyperlink"/>
                <w:noProof/>
              </w:rPr>
              <w:t xml:space="preserve">Import Using </w:t>
            </w:r>
            <w:r w:rsidRPr="00033A64">
              <w:rPr>
                <w:rStyle w:val="Hyperlink"/>
                <w:rFonts w:ascii="Consolas" w:hAnsi="Consolas"/>
                <w:noProof/>
              </w:rPr>
              <w:t>here()</w:t>
            </w:r>
            <w:r>
              <w:rPr>
                <w:noProof/>
                <w:webHidden/>
              </w:rPr>
              <w:tab/>
            </w:r>
            <w:r>
              <w:rPr>
                <w:noProof/>
                <w:webHidden/>
              </w:rPr>
              <w:fldChar w:fldCharType="begin"/>
            </w:r>
            <w:r>
              <w:rPr>
                <w:noProof/>
                <w:webHidden/>
              </w:rPr>
              <w:instrText xml:space="preserve"> PAGEREF _Toc36914559 \h </w:instrText>
            </w:r>
            <w:r>
              <w:rPr>
                <w:noProof/>
                <w:webHidden/>
              </w:rPr>
            </w:r>
            <w:r>
              <w:rPr>
                <w:noProof/>
                <w:webHidden/>
              </w:rPr>
              <w:fldChar w:fldCharType="separate"/>
            </w:r>
            <w:r>
              <w:rPr>
                <w:noProof/>
                <w:webHidden/>
              </w:rPr>
              <w:t>106</w:t>
            </w:r>
            <w:r>
              <w:rPr>
                <w:noProof/>
                <w:webHidden/>
              </w:rPr>
              <w:fldChar w:fldCharType="end"/>
            </w:r>
          </w:hyperlink>
        </w:p>
        <w:p w:rsidR="00054736" w:rsidRDefault="00054736">
          <w:pPr>
            <w:pStyle w:val="TOC2"/>
            <w:tabs>
              <w:tab w:val="right" w:leader="dot" w:pos="9350"/>
            </w:tabs>
            <w:rPr>
              <w:noProof/>
            </w:rPr>
          </w:pPr>
          <w:hyperlink w:anchor="_Toc36914560" w:history="1">
            <w:r w:rsidRPr="00033A64">
              <w:rPr>
                <w:rStyle w:val="Hyperlink"/>
                <w:noProof/>
              </w:rPr>
              <w:t>Process Data</w:t>
            </w:r>
            <w:r>
              <w:rPr>
                <w:noProof/>
                <w:webHidden/>
              </w:rPr>
              <w:tab/>
            </w:r>
            <w:r>
              <w:rPr>
                <w:noProof/>
                <w:webHidden/>
              </w:rPr>
              <w:fldChar w:fldCharType="begin"/>
            </w:r>
            <w:r>
              <w:rPr>
                <w:noProof/>
                <w:webHidden/>
              </w:rPr>
              <w:instrText xml:space="preserve"> PAGEREF _Toc36914560 \h </w:instrText>
            </w:r>
            <w:r>
              <w:rPr>
                <w:noProof/>
                <w:webHidden/>
              </w:rPr>
            </w:r>
            <w:r>
              <w:rPr>
                <w:noProof/>
                <w:webHidden/>
              </w:rPr>
              <w:fldChar w:fldCharType="separate"/>
            </w:r>
            <w:r>
              <w:rPr>
                <w:noProof/>
                <w:webHidden/>
              </w:rPr>
              <w:t>107</w:t>
            </w:r>
            <w:r>
              <w:rPr>
                <w:noProof/>
                <w:webHidden/>
              </w:rPr>
              <w:fldChar w:fldCharType="end"/>
            </w:r>
          </w:hyperlink>
        </w:p>
        <w:p w:rsidR="00054736" w:rsidRDefault="00054736">
          <w:pPr>
            <w:pStyle w:val="TOC3"/>
            <w:tabs>
              <w:tab w:val="right" w:leader="dot" w:pos="9350"/>
            </w:tabs>
            <w:rPr>
              <w:noProof/>
            </w:rPr>
          </w:pPr>
          <w:hyperlink w:anchor="_Toc36914561" w:history="1">
            <w:r w:rsidRPr="00033A64">
              <w:rPr>
                <w:rStyle w:val="Hyperlink"/>
                <w:noProof/>
              </w:rPr>
              <w:t>Tidy Data</w:t>
            </w:r>
            <w:r>
              <w:rPr>
                <w:noProof/>
                <w:webHidden/>
              </w:rPr>
              <w:tab/>
            </w:r>
            <w:r>
              <w:rPr>
                <w:noProof/>
                <w:webHidden/>
              </w:rPr>
              <w:fldChar w:fldCharType="begin"/>
            </w:r>
            <w:r>
              <w:rPr>
                <w:noProof/>
                <w:webHidden/>
              </w:rPr>
              <w:instrText xml:space="preserve"> PAGEREF _Toc36914561 \h </w:instrText>
            </w:r>
            <w:r>
              <w:rPr>
                <w:noProof/>
                <w:webHidden/>
              </w:rPr>
            </w:r>
            <w:r>
              <w:rPr>
                <w:noProof/>
                <w:webHidden/>
              </w:rPr>
              <w:fldChar w:fldCharType="separate"/>
            </w:r>
            <w:r>
              <w:rPr>
                <w:noProof/>
                <w:webHidden/>
              </w:rPr>
              <w:t>107</w:t>
            </w:r>
            <w:r>
              <w:rPr>
                <w:noProof/>
                <w:webHidden/>
              </w:rPr>
              <w:fldChar w:fldCharType="end"/>
            </w:r>
          </w:hyperlink>
        </w:p>
        <w:p w:rsidR="00054736" w:rsidRDefault="00054736">
          <w:pPr>
            <w:pStyle w:val="TOC3"/>
            <w:tabs>
              <w:tab w:val="right" w:leader="dot" w:pos="9350"/>
            </w:tabs>
            <w:rPr>
              <w:noProof/>
            </w:rPr>
          </w:pPr>
          <w:hyperlink w:anchor="_Toc36914562" w:history="1">
            <w:r w:rsidRPr="00033A64">
              <w:rPr>
                <w:rStyle w:val="Hyperlink"/>
                <w:noProof/>
              </w:rPr>
              <w:t>About {janitor}</w:t>
            </w:r>
            <w:r>
              <w:rPr>
                <w:noProof/>
                <w:webHidden/>
              </w:rPr>
              <w:tab/>
            </w:r>
            <w:r>
              <w:rPr>
                <w:noProof/>
                <w:webHidden/>
              </w:rPr>
              <w:fldChar w:fldCharType="begin"/>
            </w:r>
            <w:r>
              <w:rPr>
                <w:noProof/>
                <w:webHidden/>
              </w:rPr>
              <w:instrText xml:space="preserve"> PAGEREF _Toc36914562 \h </w:instrText>
            </w:r>
            <w:r>
              <w:rPr>
                <w:noProof/>
                <w:webHidden/>
              </w:rPr>
            </w:r>
            <w:r>
              <w:rPr>
                <w:noProof/>
                <w:webHidden/>
              </w:rPr>
              <w:fldChar w:fldCharType="separate"/>
            </w:r>
            <w:r>
              <w:rPr>
                <w:noProof/>
                <w:webHidden/>
              </w:rPr>
              <w:t>108</w:t>
            </w:r>
            <w:r>
              <w:rPr>
                <w:noProof/>
                <w:webHidden/>
              </w:rPr>
              <w:fldChar w:fldCharType="end"/>
            </w:r>
          </w:hyperlink>
        </w:p>
        <w:p w:rsidR="00054736" w:rsidRDefault="00054736">
          <w:pPr>
            <w:pStyle w:val="TOC3"/>
            <w:tabs>
              <w:tab w:val="right" w:leader="dot" w:pos="9350"/>
            </w:tabs>
            <w:rPr>
              <w:noProof/>
            </w:rPr>
          </w:pPr>
          <w:hyperlink w:anchor="_Toc36914563" w:history="1">
            <w:r w:rsidRPr="00033A64">
              <w:rPr>
                <w:rStyle w:val="Hyperlink"/>
                <w:noProof/>
              </w:rPr>
              <w:t>Create New Variables and Further Process the Data</w:t>
            </w:r>
            <w:r>
              <w:rPr>
                <w:noProof/>
                <w:webHidden/>
              </w:rPr>
              <w:tab/>
            </w:r>
            <w:r>
              <w:rPr>
                <w:noProof/>
                <w:webHidden/>
              </w:rPr>
              <w:fldChar w:fldCharType="begin"/>
            </w:r>
            <w:r>
              <w:rPr>
                <w:noProof/>
                <w:webHidden/>
              </w:rPr>
              <w:instrText xml:space="preserve"> PAGEREF _Toc36914563 \h </w:instrText>
            </w:r>
            <w:r>
              <w:rPr>
                <w:noProof/>
                <w:webHidden/>
              </w:rPr>
            </w:r>
            <w:r>
              <w:rPr>
                <w:noProof/>
                <w:webHidden/>
              </w:rPr>
              <w:fldChar w:fldCharType="separate"/>
            </w:r>
            <w:r>
              <w:rPr>
                <w:noProof/>
                <w:webHidden/>
              </w:rPr>
              <w:t>109</w:t>
            </w:r>
            <w:r>
              <w:rPr>
                <w:noProof/>
                <w:webHidden/>
              </w:rPr>
              <w:fldChar w:fldCharType="end"/>
            </w:r>
          </w:hyperlink>
        </w:p>
        <w:p w:rsidR="00054736" w:rsidRDefault="00054736">
          <w:pPr>
            <w:pStyle w:val="TOC2"/>
            <w:tabs>
              <w:tab w:val="right" w:leader="dot" w:pos="9350"/>
            </w:tabs>
            <w:rPr>
              <w:noProof/>
            </w:rPr>
          </w:pPr>
          <w:hyperlink w:anchor="_Toc36914564" w:history="1">
            <w:r w:rsidRPr="00033A64">
              <w:rPr>
                <w:rStyle w:val="Hyperlink"/>
                <w:noProof/>
              </w:rPr>
              <w:t>Analysis</w:t>
            </w:r>
            <w:r>
              <w:rPr>
                <w:noProof/>
                <w:webHidden/>
              </w:rPr>
              <w:tab/>
            </w:r>
            <w:r>
              <w:rPr>
                <w:noProof/>
                <w:webHidden/>
              </w:rPr>
              <w:fldChar w:fldCharType="begin"/>
            </w:r>
            <w:r>
              <w:rPr>
                <w:noProof/>
                <w:webHidden/>
              </w:rPr>
              <w:instrText xml:space="preserve"> PAGEREF _Toc36914564 \h </w:instrText>
            </w:r>
            <w:r>
              <w:rPr>
                <w:noProof/>
                <w:webHidden/>
              </w:rPr>
            </w:r>
            <w:r>
              <w:rPr>
                <w:noProof/>
                <w:webHidden/>
              </w:rPr>
              <w:fldChar w:fldCharType="separate"/>
            </w:r>
            <w:r>
              <w:rPr>
                <w:noProof/>
                <w:webHidden/>
              </w:rPr>
              <w:t>110</w:t>
            </w:r>
            <w:r>
              <w:rPr>
                <w:noProof/>
                <w:webHidden/>
              </w:rPr>
              <w:fldChar w:fldCharType="end"/>
            </w:r>
          </w:hyperlink>
        </w:p>
        <w:p w:rsidR="00054736" w:rsidRDefault="00054736">
          <w:pPr>
            <w:pStyle w:val="TOC3"/>
            <w:tabs>
              <w:tab w:val="right" w:leader="dot" w:pos="9350"/>
            </w:tabs>
            <w:rPr>
              <w:noProof/>
            </w:rPr>
          </w:pPr>
          <w:hyperlink w:anchor="_Toc36914565" w:history="1">
            <w:r w:rsidRPr="00033A64">
              <w:rPr>
                <w:rStyle w:val="Hyperlink"/>
                <w:noProof/>
              </w:rPr>
              <w:t>Visualize Data</w:t>
            </w:r>
            <w:r>
              <w:rPr>
                <w:noProof/>
                <w:webHidden/>
              </w:rPr>
              <w:tab/>
            </w:r>
            <w:r>
              <w:rPr>
                <w:noProof/>
                <w:webHidden/>
              </w:rPr>
              <w:fldChar w:fldCharType="begin"/>
            </w:r>
            <w:r>
              <w:rPr>
                <w:noProof/>
                <w:webHidden/>
              </w:rPr>
              <w:instrText xml:space="preserve"> PAGEREF _Toc36914565 \h </w:instrText>
            </w:r>
            <w:r>
              <w:rPr>
                <w:noProof/>
                <w:webHidden/>
              </w:rPr>
            </w:r>
            <w:r>
              <w:rPr>
                <w:noProof/>
                <w:webHidden/>
              </w:rPr>
              <w:fldChar w:fldCharType="separate"/>
            </w:r>
            <w:r>
              <w:rPr>
                <w:noProof/>
                <w:webHidden/>
              </w:rPr>
              <w:t>110</w:t>
            </w:r>
            <w:r>
              <w:rPr>
                <w:noProof/>
                <w:webHidden/>
              </w:rPr>
              <w:fldChar w:fldCharType="end"/>
            </w:r>
          </w:hyperlink>
        </w:p>
        <w:p w:rsidR="00054736" w:rsidRDefault="00054736">
          <w:pPr>
            <w:pStyle w:val="TOC3"/>
            <w:tabs>
              <w:tab w:val="right" w:leader="dot" w:pos="9350"/>
            </w:tabs>
            <w:rPr>
              <w:noProof/>
            </w:rPr>
          </w:pPr>
          <w:hyperlink w:anchor="_Toc36914566" w:history="1">
            <w:r w:rsidRPr="00033A64">
              <w:rPr>
                <w:rStyle w:val="Hyperlink"/>
                <w:noProof/>
              </w:rPr>
              <w:t>Model Data</w:t>
            </w:r>
            <w:r>
              <w:rPr>
                <w:noProof/>
                <w:webHidden/>
              </w:rPr>
              <w:tab/>
            </w:r>
            <w:r>
              <w:rPr>
                <w:noProof/>
                <w:webHidden/>
              </w:rPr>
              <w:fldChar w:fldCharType="begin"/>
            </w:r>
            <w:r>
              <w:rPr>
                <w:noProof/>
                <w:webHidden/>
              </w:rPr>
              <w:instrText xml:space="preserve"> PAGEREF _Toc36914566 \h </w:instrText>
            </w:r>
            <w:r>
              <w:rPr>
                <w:noProof/>
                <w:webHidden/>
              </w:rPr>
            </w:r>
            <w:r>
              <w:rPr>
                <w:noProof/>
                <w:webHidden/>
              </w:rPr>
              <w:fldChar w:fldCharType="separate"/>
            </w:r>
            <w:r>
              <w:rPr>
                <w:noProof/>
                <w:webHidden/>
              </w:rPr>
              <w:t>112</w:t>
            </w:r>
            <w:r>
              <w:rPr>
                <w:noProof/>
                <w:webHidden/>
              </w:rPr>
              <w:fldChar w:fldCharType="end"/>
            </w:r>
          </w:hyperlink>
        </w:p>
        <w:p w:rsidR="00054736" w:rsidRDefault="00054736">
          <w:pPr>
            <w:pStyle w:val="TOC3"/>
            <w:tabs>
              <w:tab w:val="right" w:leader="dot" w:pos="9350"/>
            </w:tabs>
            <w:rPr>
              <w:noProof/>
            </w:rPr>
          </w:pPr>
          <w:hyperlink w:anchor="_Toc36914567" w:history="1">
            <w:r w:rsidRPr="00033A64">
              <w:rPr>
                <w:rStyle w:val="Hyperlink"/>
                <w:noProof/>
              </w:rPr>
              <w:t>Correlation Analysis</w:t>
            </w:r>
            <w:r>
              <w:rPr>
                <w:noProof/>
                <w:webHidden/>
              </w:rPr>
              <w:tab/>
            </w:r>
            <w:r>
              <w:rPr>
                <w:noProof/>
                <w:webHidden/>
              </w:rPr>
              <w:fldChar w:fldCharType="begin"/>
            </w:r>
            <w:r>
              <w:rPr>
                <w:noProof/>
                <w:webHidden/>
              </w:rPr>
              <w:instrText xml:space="preserve"> PAGEREF _Toc36914567 \h </w:instrText>
            </w:r>
            <w:r>
              <w:rPr>
                <w:noProof/>
                <w:webHidden/>
              </w:rPr>
            </w:r>
            <w:r>
              <w:rPr>
                <w:noProof/>
                <w:webHidden/>
              </w:rPr>
              <w:fldChar w:fldCharType="separate"/>
            </w:r>
            <w:r>
              <w:rPr>
                <w:noProof/>
                <w:webHidden/>
              </w:rPr>
              <w:t>116</w:t>
            </w:r>
            <w:r>
              <w:rPr>
                <w:noProof/>
                <w:webHidden/>
              </w:rPr>
              <w:fldChar w:fldCharType="end"/>
            </w:r>
          </w:hyperlink>
        </w:p>
        <w:p w:rsidR="00054736" w:rsidRDefault="00054736">
          <w:pPr>
            <w:pStyle w:val="TOC2"/>
            <w:tabs>
              <w:tab w:val="right" w:leader="dot" w:pos="9350"/>
            </w:tabs>
            <w:rPr>
              <w:noProof/>
            </w:rPr>
          </w:pPr>
          <w:hyperlink w:anchor="_Toc36914568" w:history="1">
            <w:r w:rsidRPr="00033A64">
              <w:rPr>
                <w:rStyle w:val="Hyperlink"/>
                <w:noProof/>
              </w:rPr>
              <w:t>Results</w:t>
            </w:r>
            <w:r>
              <w:rPr>
                <w:noProof/>
                <w:webHidden/>
              </w:rPr>
              <w:tab/>
            </w:r>
            <w:r>
              <w:rPr>
                <w:noProof/>
                <w:webHidden/>
              </w:rPr>
              <w:fldChar w:fldCharType="begin"/>
            </w:r>
            <w:r>
              <w:rPr>
                <w:noProof/>
                <w:webHidden/>
              </w:rPr>
              <w:instrText xml:space="preserve"> PAGEREF _Toc36914568 \h </w:instrText>
            </w:r>
            <w:r>
              <w:rPr>
                <w:noProof/>
                <w:webHidden/>
              </w:rPr>
            </w:r>
            <w:r>
              <w:rPr>
                <w:noProof/>
                <w:webHidden/>
              </w:rPr>
              <w:fldChar w:fldCharType="separate"/>
            </w:r>
            <w:r>
              <w:rPr>
                <w:noProof/>
                <w:webHidden/>
              </w:rPr>
              <w:t>116</w:t>
            </w:r>
            <w:r>
              <w:rPr>
                <w:noProof/>
                <w:webHidden/>
              </w:rPr>
              <w:fldChar w:fldCharType="end"/>
            </w:r>
          </w:hyperlink>
        </w:p>
        <w:p w:rsidR="00054736" w:rsidRDefault="00054736">
          <w:pPr>
            <w:pStyle w:val="TOC2"/>
            <w:tabs>
              <w:tab w:val="right" w:leader="dot" w:pos="9350"/>
            </w:tabs>
            <w:rPr>
              <w:noProof/>
            </w:rPr>
          </w:pPr>
          <w:hyperlink w:anchor="_Toc36914569" w:history="1">
            <w:r w:rsidRPr="00033A64">
              <w:rPr>
                <w:rStyle w:val="Hyperlink"/>
                <w:noProof/>
              </w:rPr>
              <w:t>Conclusion</w:t>
            </w:r>
            <w:r>
              <w:rPr>
                <w:noProof/>
                <w:webHidden/>
              </w:rPr>
              <w:tab/>
            </w:r>
            <w:r>
              <w:rPr>
                <w:noProof/>
                <w:webHidden/>
              </w:rPr>
              <w:fldChar w:fldCharType="begin"/>
            </w:r>
            <w:r>
              <w:rPr>
                <w:noProof/>
                <w:webHidden/>
              </w:rPr>
              <w:instrText xml:space="preserve"> PAGEREF _Toc36914569 \h </w:instrText>
            </w:r>
            <w:r>
              <w:rPr>
                <w:noProof/>
                <w:webHidden/>
              </w:rPr>
            </w:r>
            <w:r>
              <w:rPr>
                <w:noProof/>
                <w:webHidden/>
              </w:rPr>
              <w:fldChar w:fldCharType="separate"/>
            </w:r>
            <w:r>
              <w:rPr>
                <w:noProof/>
                <w:webHidden/>
              </w:rPr>
              <w:t>118</w:t>
            </w:r>
            <w:r>
              <w:rPr>
                <w:noProof/>
                <w:webHidden/>
              </w:rPr>
              <w:fldChar w:fldCharType="end"/>
            </w:r>
          </w:hyperlink>
        </w:p>
        <w:p w:rsidR="00054736" w:rsidRDefault="00054736">
          <w:pPr>
            <w:pStyle w:val="TOC1"/>
            <w:tabs>
              <w:tab w:val="right" w:leader="dot" w:pos="9350"/>
            </w:tabs>
            <w:rPr>
              <w:noProof/>
            </w:rPr>
          </w:pPr>
          <w:hyperlink w:anchor="_Toc36914570" w:history="1">
            <w:r w:rsidRPr="00033A64">
              <w:rPr>
                <w:rStyle w:val="Hyperlink"/>
                <w:noProof/>
              </w:rPr>
              <w:t>Walkthrough 3: Using School-Level Aggregate Data to Illuminate Educational Inequities</w:t>
            </w:r>
            <w:r>
              <w:rPr>
                <w:noProof/>
                <w:webHidden/>
              </w:rPr>
              <w:tab/>
            </w:r>
            <w:r>
              <w:rPr>
                <w:noProof/>
                <w:webHidden/>
              </w:rPr>
              <w:fldChar w:fldCharType="begin"/>
            </w:r>
            <w:r>
              <w:rPr>
                <w:noProof/>
                <w:webHidden/>
              </w:rPr>
              <w:instrText xml:space="preserve"> PAGEREF _Toc36914570 \h </w:instrText>
            </w:r>
            <w:r>
              <w:rPr>
                <w:noProof/>
                <w:webHidden/>
              </w:rPr>
            </w:r>
            <w:r>
              <w:rPr>
                <w:noProof/>
                <w:webHidden/>
              </w:rPr>
              <w:fldChar w:fldCharType="separate"/>
            </w:r>
            <w:r>
              <w:rPr>
                <w:noProof/>
                <w:webHidden/>
              </w:rPr>
              <w:t>119</w:t>
            </w:r>
            <w:r>
              <w:rPr>
                <w:noProof/>
                <w:webHidden/>
              </w:rPr>
              <w:fldChar w:fldCharType="end"/>
            </w:r>
          </w:hyperlink>
        </w:p>
        <w:p w:rsidR="00054736" w:rsidRDefault="00054736">
          <w:pPr>
            <w:pStyle w:val="TOC2"/>
            <w:tabs>
              <w:tab w:val="right" w:leader="dot" w:pos="9350"/>
            </w:tabs>
            <w:rPr>
              <w:noProof/>
            </w:rPr>
          </w:pPr>
          <w:hyperlink w:anchor="_Toc36914571" w:history="1">
            <w:r w:rsidRPr="00033A64">
              <w:rPr>
                <w:rStyle w:val="Hyperlink"/>
                <w:noProof/>
              </w:rPr>
              <w:t>Topics Emphasized</w:t>
            </w:r>
            <w:r>
              <w:rPr>
                <w:noProof/>
                <w:webHidden/>
              </w:rPr>
              <w:tab/>
            </w:r>
            <w:r>
              <w:rPr>
                <w:noProof/>
                <w:webHidden/>
              </w:rPr>
              <w:fldChar w:fldCharType="begin"/>
            </w:r>
            <w:r>
              <w:rPr>
                <w:noProof/>
                <w:webHidden/>
              </w:rPr>
              <w:instrText xml:space="preserve"> PAGEREF _Toc36914571 \h </w:instrText>
            </w:r>
            <w:r>
              <w:rPr>
                <w:noProof/>
                <w:webHidden/>
              </w:rPr>
            </w:r>
            <w:r>
              <w:rPr>
                <w:noProof/>
                <w:webHidden/>
              </w:rPr>
              <w:fldChar w:fldCharType="separate"/>
            </w:r>
            <w:r>
              <w:rPr>
                <w:noProof/>
                <w:webHidden/>
              </w:rPr>
              <w:t>119</w:t>
            </w:r>
            <w:r>
              <w:rPr>
                <w:noProof/>
                <w:webHidden/>
              </w:rPr>
              <w:fldChar w:fldCharType="end"/>
            </w:r>
          </w:hyperlink>
        </w:p>
        <w:p w:rsidR="00054736" w:rsidRDefault="00054736">
          <w:pPr>
            <w:pStyle w:val="TOC2"/>
            <w:tabs>
              <w:tab w:val="right" w:leader="dot" w:pos="9350"/>
            </w:tabs>
            <w:rPr>
              <w:noProof/>
            </w:rPr>
          </w:pPr>
          <w:hyperlink w:anchor="_Toc36914572" w:history="1">
            <w:r w:rsidRPr="00033A64">
              <w:rPr>
                <w:rStyle w:val="Hyperlink"/>
                <w:noProof/>
              </w:rPr>
              <w:t>Functions Introduced</w:t>
            </w:r>
            <w:r>
              <w:rPr>
                <w:noProof/>
                <w:webHidden/>
              </w:rPr>
              <w:tab/>
            </w:r>
            <w:r>
              <w:rPr>
                <w:noProof/>
                <w:webHidden/>
              </w:rPr>
              <w:fldChar w:fldCharType="begin"/>
            </w:r>
            <w:r>
              <w:rPr>
                <w:noProof/>
                <w:webHidden/>
              </w:rPr>
              <w:instrText xml:space="preserve"> PAGEREF _Toc36914572 \h </w:instrText>
            </w:r>
            <w:r>
              <w:rPr>
                <w:noProof/>
                <w:webHidden/>
              </w:rPr>
            </w:r>
            <w:r>
              <w:rPr>
                <w:noProof/>
                <w:webHidden/>
              </w:rPr>
              <w:fldChar w:fldCharType="separate"/>
            </w:r>
            <w:r>
              <w:rPr>
                <w:noProof/>
                <w:webHidden/>
              </w:rPr>
              <w:t>119</w:t>
            </w:r>
            <w:r>
              <w:rPr>
                <w:noProof/>
                <w:webHidden/>
              </w:rPr>
              <w:fldChar w:fldCharType="end"/>
            </w:r>
          </w:hyperlink>
        </w:p>
        <w:p w:rsidR="00054736" w:rsidRDefault="00054736">
          <w:pPr>
            <w:pStyle w:val="TOC2"/>
            <w:tabs>
              <w:tab w:val="right" w:leader="dot" w:pos="9350"/>
            </w:tabs>
            <w:rPr>
              <w:noProof/>
            </w:rPr>
          </w:pPr>
          <w:hyperlink w:anchor="_Toc36914573" w:history="1">
            <w:r w:rsidRPr="00033A64">
              <w:rPr>
                <w:rStyle w:val="Hyperlink"/>
                <w:noProof/>
              </w:rPr>
              <w:t>Vocabulary</w:t>
            </w:r>
            <w:r>
              <w:rPr>
                <w:noProof/>
                <w:webHidden/>
              </w:rPr>
              <w:tab/>
            </w:r>
            <w:r>
              <w:rPr>
                <w:noProof/>
                <w:webHidden/>
              </w:rPr>
              <w:fldChar w:fldCharType="begin"/>
            </w:r>
            <w:r>
              <w:rPr>
                <w:noProof/>
                <w:webHidden/>
              </w:rPr>
              <w:instrText xml:space="preserve"> PAGEREF _Toc36914573 \h </w:instrText>
            </w:r>
            <w:r>
              <w:rPr>
                <w:noProof/>
                <w:webHidden/>
              </w:rPr>
            </w:r>
            <w:r>
              <w:rPr>
                <w:noProof/>
                <w:webHidden/>
              </w:rPr>
              <w:fldChar w:fldCharType="separate"/>
            </w:r>
            <w:r>
              <w:rPr>
                <w:noProof/>
                <w:webHidden/>
              </w:rPr>
              <w:t>119</w:t>
            </w:r>
            <w:r>
              <w:rPr>
                <w:noProof/>
                <w:webHidden/>
              </w:rPr>
              <w:fldChar w:fldCharType="end"/>
            </w:r>
          </w:hyperlink>
        </w:p>
        <w:p w:rsidR="00054736" w:rsidRDefault="00054736">
          <w:pPr>
            <w:pStyle w:val="TOC2"/>
            <w:tabs>
              <w:tab w:val="right" w:leader="dot" w:pos="9350"/>
            </w:tabs>
            <w:rPr>
              <w:noProof/>
            </w:rPr>
          </w:pPr>
          <w:hyperlink w:anchor="_Toc36914574" w:history="1">
            <w:r w:rsidRPr="00033A64">
              <w:rPr>
                <w:rStyle w:val="Hyperlink"/>
                <w:noProof/>
              </w:rPr>
              <w:t>Chapter Overview</w:t>
            </w:r>
            <w:r>
              <w:rPr>
                <w:noProof/>
                <w:webHidden/>
              </w:rPr>
              <w:tab/>
            </w:r>
            <w:r>
              <w:rPr>
                <w:noProof/>
                <w:webHidden/>
              </w:rPr>
              <w:fldChar w:fldCharType="begin"/>
            </w:r>
            <w:r>
              <w:rPr>
                <w:noProof/>
                <w:webHidden/>
              </w:rPr>
              <w:instrText xml:space="preserve"> PAGEREF _Toc36914574 \h </w:instrText>
            </w:r>
            <w:r>
              <w:rPr>
                <w:noProof/>
                <w:webHidden/>
              </w:rPr>
            </w:r>
            <w:r>
              <w:rPr>
                <w:noProof/>
                <w:webHidden/>
              </w:rPr>
              <w:fldChar w:fldCharType="separate"/>
            </w:r>
            <w:r>
              <w:rPr>
                <w:noProof/>
                <w:webHidden/>
              </w:rPr>
              <w:t>119</w:t>
            </w:r>
            <w:r>
              <w:rPr>
                <w:noProof/>
                <w:webHidden/>
              </w:rPr>
              <w:fldChar w:fldCharType="end"/>
            </w:r>
          </w:hyperlink>
        </w:p>
        <w:p w:rsidR="00054736" w:rsidRDefault="00054736">
          <w:pPr>
            <w:pStyle w:val="TOC3"/>
            <w:tabs>
              <w:tab w:val="right" w:leader="dot" w:pos="9350"/>
            </w:tabs>
            <w:rPr>
              <w:noProof/>
            </w:rPr>
          </w:pPr>
          <w:hyperlink w:anchor="_Toc36914575" w:history="1">
            <w:r w:rsidRPr="00033A64">
              <w:rPr>
                <w:rStyle w:val="Hyperlink"/>
                <w:noProof/>
              </w:rPr>
              <w:t>Background</w:t>
            </w:r>
            <w:r>
              <w:rPr>
                <w:noProof/>
                <w:webHidden/>
              </w:rPr>
              <w:tab/>
            </w:r>
            <w:r>
              <w:rPr>
                <w:noProof/>
                <w:webHidden/>
              </w:rPr>
              <w:fldChar w:fldCharType="begin"/>
            </w:r>
            <w:r>
              <w:rPr>
                <w:noProof/>
                <w:webHidden/>
              </w:rPr>
              <w:instrText xml:space="preserve"> PAGEREF _Toc36914575 \h </w:instrText>
            </w:r>
            <w:r>
              <w:rPr>
                <w:noProof/>
                <w:webHidden/>
              </w:rPr>
            </w:r>
            <w:r>
              <w:rPr>
                <w:noProof/>
                <w:webHidden/>
              </w:rPr>
              <w:fldChar w:fldCharType="separate"/>
            </w:r>
            <w:r>
              <w:rPr>
                <w:noProof/>
                <w:webHidden/>
              </w:rPr>
              <w:t>119</w:t>
            </w:r>
            <w:r>
              <w:rPr>
                <w:noProof/>
                <w:webHidden/>
              </w:rPr>
              <w:fldChar w:fldCharType="end"/>
            </w:r>
          </w:hyperlink>
        </w:p>
        <w:p w:rsidR="00054736" w:rsidRDefault="00054736">
          <w:pPr>
            <w:pStyle w:val="TOC2"/>
            <w:tabs>
              <w:tab w:val="right" w:leader="dot" w:pos="9350"/>
            </w:tabs>
            <w:rPr>
              <w:noProof/>
            </w:rPr>
          </w:pPr>
          <w:hyperlink w:anchor="_Toc36914576" w:history="1">
            <w:r w:rsidRPr="00033A64">
              <w:rPr>
                <w:rStyle w:val="Hyperlink"/>
                <w:noProof/>
              </w:rPr>
              <w:t>Data Sources</w:t>
            </w:r>
            <w:r>
              <w:rPr>
                <w:noProof/>
                <w:webHidden/>
              </w:rPr>
              <w:tab/>
            </w:r>
            <w:r>
              <w:rPr>
                <w:noProof/>
                <w:webHidden/>
              </w:rPr>
              <w:fldChar w:fldCharType="begin"/>
            </w:r>
            <w:r>
              <w:rPr>
                <w:noProof/>
                <w:webHidden/>
              </w:rPr>
              <w:instrText xml:space="preserve"> PAGEREF _Toc36914576 \h </w:instrText>
            </w:r>
            <w:r>
              <w:rPr>
                <w:noProof/>
                <w:webHidden/>
              </w:rPr>
            </w:r>
            <w:r>
              <w:rPr>
                <w:noProof/>
                <w:webHidden/>
              </w:rPr>
              <w:fldChar w:fldCharType="separate"/>
            </w:r>
            <w:r>
              <w:rPr>
                <w:noProof/>
                <w:webHidden/>
              </w:rPr>
              <w:t>122</w:t>
            </w:r>
            <w:r>
              <w:rPr>
                <w:noProof/>
                <w:webHidden/>
              </w:rPr>
              <w:fldChar w:fldCharType="end"/>
            </w:r>
          </w:hyperlink>
        </w:p>
        <w:p w:rsidR="00054736" w:rsidRDefault="00054736">
          <w:pPr>
            <w:pStyle w:val="TOC3"/>
            <w:tabs>
              <w:tab w:val="right" w:leader="dot" w:pos="9350"/>
            </w:tabs>
            <w:rPr>
              <w:noProof/>
            </w:rPr>
          </w:pPr>
          <w:hyperlink w:anchor="_Toc36914577" w:history="1">
            <w:r w:rsidRPr="00033A64">
              <w:rPr>
                <w:rStyle w:val="Hyperlink"/>
                <w:noProof/>
              </w:rPr>
              <w:t>Methods</w:t>
            </w:r>
            <w:r>
              <w:rPr>
                <w:noProof/>
                <w:webHidden/>
              </w:rPr>
              <w:tab/>
            </w:r>
            <w:r>
              <w:rPr>
                <w:noProof/>
                <w:webHidden/>
              </w:rPr>
              <w:fldChar w:fldCharType="begin"/>
            </w:r>
            <w:r>
              <w:rPr>
                <w:noProof/>
                <w:webHidden/>
              </w:rPr>
              <w:instrText xml:space="preserve"> PAGEREF _Toc36914577 \h </w:instrText>
            </w:r>
            <w:r>
              <w:rPr>
                <w:noProof/>
                <w:webHidden/>
              </w:rPr>
            </w:r>
            <w:r>
              <w:rPr>
                <w:noProof/>
                <w:webHidden/>
              </w:rPr>
              <w:fldChar w:fldCharType="separate"/>
            </w:r>
            <w:r>
              <w:rPr>
                <w:noProof/>
                <w:webHidden/>
              </w:rPr>
              <w:t>123</w:t>
            </w:r>
            <w:r>
              <w:rPr>
                <w:noProof/>
                <w:webHidden/>
              </w:rPr>
              <w:fldChar w:fldCharType="end"/>
            </w:r>
          </w:hyperlink>
        </w:p>
        <w:p w:rsidR="00054736" w:rsidRDefault="00054736">
          <w:pPr>
            <w:pStyle w:val="TOC2"/>
            <w:tabs>
              <w:tab w:val="right" w:leader="dot" w:pos="9350"/>
            </w:tabs>
            <w:rPr>
              <w:noProof/>
            </w:rPr>
          </w:pPr>
          <w:hyperlink w:anchor="_Toc36914578" w:history="1">
            <w:r w:rsidRPr="00033A64">
              <w:rPr>
                <w:rStyle w:val="Hyperlink"/>
                <w:noProof/>
              </w:rPr>
              <w:t>Load Packages</w:t>
            </w:r>
            <w:r>
              <w:rPr>
                <w:noProof/>
                <w:webHidden/>
              </w:rPr>
              <w:tab/>
            </w:r>
            <w:r>
              <w:rPr>
                <w:noProof/>
                <w:webHidden/>
              </w:rPr>
              <w:fldChar w:fldCharType="begin"/>
            </w:r>
            <w:r>
              <w:rPr>
                <w:noProof/>
                <w:webHidden/>
              </w:rPr>
              <w:instrText xml:space="preserve"> PAGEREF _Toc36914578 \h </w:instrText>
            </w:r>
            <w:r>
              <w:rPr>
                <w:noProof/>
                <w:webHidden/>
              </w:rPr>
            </w:r>
            <w:r>
              <w:rPr>
                <w:noProof/>
                <w:webHidden/>
              </w:rPr>
              <w:fldChar w:fldCharType="separate"/>
            </w:r>
            <w:r>
              <w:rPr>
                <w:noProof/>
                <w:webHidden/>
              </w:rPr>
              <w:t>123</w:t>
            </w:r>
            <w:r>
              <w:rPr>
                <w:noProof/>
                <w:webHidden/>
              </w:rPr>
              <w:fldChar w:fldCharType="end"/>
            </w:r>
          </w:hyperlink>
        </w:p>
        <w:p w:rsidR="00054736" w:rsidRDefault="00054736">
          <w:pPr>
            <w:pStyle w:val="TOC2"/>
            <w:tabs>
              <w:tab w:val="right" w:leader="dot" w:pos="9350"/>
            </w:tabs>
            <w:rPr>
              <w:noProof/>
            </w:rPr>
          </w:pPr>
          <w:hyperlink w:anchor="_Toc36914579" w:history="1">
            <w:r w:rsidRPr="00033A64">
              <w:rPr>
                <w:rStyle w:val="Hyperlink"/>
                <w:noProof/>
              </w:rPr>
              <w:t>Import Data</w:t>
            </w:r>
            <w:r>
              <w:rPr>
                <w:noProof/>
                <w:webHidden/>
              </w:rPr>
              <w:tab/>
            </w:r>
            <w:r>
              <w:rPr>
                <w:noProof/>
                <w:webHidden/>
              </w:rPr>
              <w:fldChar w:fldCharType="begin"/>
            </w:r>
            <w:r>
              <w:rPr>
                <w:noProof/>
                <w:webHidden/>
              </w:rPr>
              <w:instrText xml:space="preserve"> PAGEREF _Toc36914579 \h </w:instrText>
            </w:r>
            <w:r>
              <w:rPr>
                <w:noProof/>
                <w:webHidden/>
              </w:rPr>
            </w:r>
            <w:r>
              <w:rPr>
                <w:noProof/>
                <w:webHidden/>
              </w:rPr>
              <w:fldChar w:fldCharType="separate"/>
            </w:r>
            <w:r>
              <w:rPr>
                <w:noProof/>
                <w:webHidden/>
              </w:rPr>
              <w:t>124</w:t>
            </w:r>
            <w:r>
              <w:rPr>
                <w:noProof/>
                <w:webHidden/>
              </w:rPr>
              <w:fldChar w:fldCharType="end"/>
            </w:r>
          </w:hyperlink>
        </w:p>
        <w:p w:rsidR="00054736" w:rsidRDefault="00054736">
          <w:pPr>
            <w:pStyle w:val="TOC2"/>
            <w:tabs>
              <w:tab w:val="right" w:leader="dot" w:pos="9350"/>
            </w:tabs>
            <w:rPr>
              <w:noProof/>
            </w:rPr>
          </w:pPr>
          <w:hyperlink w:anchor="_Toc36914580" w:history="1">
            <w:r w:rsidRPr="00033A64">
              <w:rPr>
                <w:rStyle w:val="Hyperlink"/>
                <w:noProof/>
              </w:rPr>
              <w:t>View Data</w:t>
            </w:r>
            <w:r>
              <w:rPr>
                <w:noProof/>
                <w:webHidden/>
              </w:rPr>
              <w:tab/>
            </w:r>
            <w:r>
              <w:rPr>
                <w:noProof/>
                <w:webHidden/>
              </w:rPr>
              <w:fldChar w:fldCharType="begin"/>
            </w:r>
            <w:r>
              <w:rPr>
                <w:noProof/>
                <w:webHidden/>
              </w:rPr>
              <w:instrText xml:space="preserve"> PAGEREF _Toc36914580 \h </w:instrText>
            </w:r>
            <w:r>
              <w:rPr>
                <w:noProof/>
                <w:webHidden/>
              </w:rPr>
            </w:r>
            <w:r>
              <w:rPr>
                <w:noProof/>
                <w:webHidden/>
              </w:rPr>
              <w:fldChar w:fldCharType="separate"/>
            </w:r>
            <w:r>
              <w:rPr>
                <w:noProof/>
                <w:webHidden/>
              </w:rPr>
              <w:t>129</w:t>
            </w:r>
            <w:r>
              <w:rPr>
                <w:noProof/>
                <w:webHidden/>
              </w:rPr>
              <w:fldChar w:fldCharType="end"/>
            </w:r>
          </w:hyperlink>
        </w:p>
        <w:p w:rsidR="00054736" w:rsidRDefault="00054736">
          <w:pPr>
            <w:pStyle w:val="TOC3"/>
            <w:tabs>
              <w:tab w:val="right" w:leader="dot" w:pos="9350"/>
            </w:tabs>
            <w:rPr>
              <w:noProof/>
            </w:rPr>
          </w:pPr>
          <w:hyperlink w:anchor="_Toc36914581" w:history="1">
            <w:r w:rsidRPr="00033A64">
              <w:rPr>
                <w:rStyle w:val="Hyperlink"/>
                <w:noProof/>
              </w:rPr>
              <w:t>Discovering Distributions</w:t>
            </w:r>
            <w:r>
              <w:rPr>
                <w:noProof/>
                <w:webHidden/>
              </w:rPr>
              <w:tab/>
            </w:r>
            <w:r>
              <w:rPr>
                <w:noProof/>
                <w:webHidden/>
              </w:rPr>
              <w:fldChar w:fldCharType="begin"/>
            </w:r>
            <w:r>
              <w:rPr>
                <w:noProof/>
                <w:webHidden/>
              </w:rPr>
              <w:instrText xml:space="preserve"> PAGEREF _Toc36914581 \h </w:instrText>
            </w:r>
            <w:r>
              <w:rPr>
                <w:noProof/>
                <w:webHidden/>
              </w:rPr>
            </w:r>
            <w:r>
              <w:rPr>
                <w:noProof/>
                <w:webHidden/>
              </w:rPr>
              <w:fldChar w:fldCharType="separate"/>
            </w:r>
            <w:r>
              <w:rPr>
                <w:noProof/>
                <w:webHidden/>
              </w:rPr>
              <w:t>129</w:t>
            </w:r>
            <w:r>
              <w:rPr>
                <w:noProof/>
                <w:webHidden/>
              </w:rPr>
              <w:fldChar w:fldCharType="end"/>
            </w:r>
          </w:hyperlink>
        </w:p>
        <w:p w:rsidR="00054736" w:rsidRDefault="00054736">
          <w:pPr>
            <w:pStyle w:val="TOC3"/>
            <w:tabs>
              <w:tab w:val="right" w:leader="dot" w:pos="9350"/>
            </w:tabs>
            <w:rPr>
              <w:noProof/>
            </w:rPr>
          </w:pPr>
          <w:hyperlink w:anchor="_Toc36914582" w:history="1">
            <w:r w:rsidRPr="00033A64">
              <w:rPr>
                <w:rStyle w:val="Hyperlink"/>
                <w:noProof/>
              </w:rPr>
              <w:t>Analyzing Spread</w:t>
            </w:r>
            <w:r>
              <w:rPr>
                <w:noProof/>
                <w:webHidden/>
              </w:rPr>
              <w:tab/>
            </w:r>
            <w:r>
              <w:rPr>
                <w:noProof/>
                <w:webHidden/>
              </w:rPr>
              <w:fldChar w:fldCharType="begin"/>
            </w:r>
            <w:r>
              <w:rPr>
                <w:noProof/>
                <w:webHidden/>
              </w:rPr>
              <w:instrText xml:space="preserve"> PAGEREF _Toc36914582 \h </w:instrText>
            </w:r>
            <w:r>
              <w:rPr>
                <w:noProof/>
                <w:webHidden/>
              </w:rPr>
            </w:r>
            <w:r>
              <w:rPr>
                <w:noProof/>
                <w:webHidden/>
              </w:rPr>
              <w:fldChar w:fldCharType="separate"/>
            </w:r>
            <w:r>
              <w:rPr>
                <w:noProof/>
                <w:webHidden/>
              </w:rPr>
              <w:t>131</w:t>
            </w:r>
            <w:r>
              <w:rPr>
                <w:noProof/>
                <w:webHidden/>
              </w:rPr>
              <w:fldChar w:fldCharType="end"/>
            </w:r>
          </w:hyperlink>
        </w:p>
        <w:p w:rsidR="00054736" w:rsidRDefault="00054736">
          <w:pPr>
            <w:pStyle w:val="TOC2"/>
            <w:tabs>
              <w:tab w:val="right" w:leader="dot" w:pos="9350"/>
            </w:tabs>
            <w:rPr>
              <w:noProof/>
            </w:rPr>
          </w:pPr>
          <w:hyperlink w:anchor="_Toc36914583" w:history="1">
            <w:r w:rsidRPr="00033A64">
              <w:rPr>
                <w:rStyle w:val="Hyperlink"/>
                <w:noProof/>
              </w:rPr>
              <w:t>Analysis</w:t>
            </w:r>
            <w:r>
              <w:rPr>
                <w:noProof/>
                <w:webHidden/>
              </w:rPr>
              <w:tab/>
            </w:r>
            <w:r>
              <w:rPr>
                <w:noProof/>
                <w:webHidden/>
              </w:rPr>
              <w:fldChar w:fldCharType="begin"/>
            </w:r>
            <w:r>
              <w:rPr>
                <w:noProof/>
                <w:webHidden/>
              </w:rPr>
              <w:instrText xml:space="preserve"> PAGEREF _Toc36914583 \h </w:instrText>
            </w:r>
            <w:r>
              <w:rPr>
                <w:noProof/>
                <w:webHidden/>
              </w:rPr>
            </w:r>
            <w:r>
              <w:rPr>
                <w:noProof/>
                <w:webHidden/>
              </w:rPr>
              <w:fldChar w:fldCharType="separate"/>
            </w:r>
            <w:r>
              <w:rPr>
                <w:noProof/>
                <w:webHidden/>
              </w:rPr>
              <w:t>132</w:t>
            </w:r>
            <w:r>
              <w:rPr>
                <w:noProof/>
                <w:webHidden/>
              </w:rPr>
              <w:fldChar w:fldCharType="end"/>
            </w:r>
          </w:hyperlink>
        </w:p>
        <w:p w:rsidR="00054736" w:rsidRDefault="00054736">
          <w:pPr>
            <w:pStyle w:val="TOC3"/>
            <w:tabs>
              <w:tab w:val="right" w:leader="dot" w:pos="9350"/>
            </w:tabs>
            <w:rPr>
              <w:noProof/>
            </w:rPr>
          </w:pPr>
          <w:hyperlink w:anchor="_Toc36914584" w:history="1">
            <w:r w:rsidRPr="00033A64">
              <w:rPr>
                <w:rStyle w:val="Hyperlink"/>
                <w:noProof/>
              </w:rPr>
              <w:t>Creating Categories</w:t>
            </w:r>
            <w:r>
              <w:rPr>
                <w:noProof/>
                <w:webHidden/>
              </w:rPr>
              <w:tab/>
            </w:r>
            <w:r>
              <w:rPr>
                <w:noProof/>
                <w:webHidden/>
              </w:rPr>
              <w:fldChar w:fldCharType="begin"/>
            </w:r>
            <w:r>
              <w:rPr>
                <w:noProof/>
                <w:webHidden/>
              </w:rPr>
              <w:instrText xml:space="preserve"> PAGEREF _Toc36914584 \h </w:instrText>
            </w:r>
            <w:r>
              <w:rPr>
                <w:noProof/>
                <w:webHidden/>
              </w:rPr>
            </w:r>
            <w:r>
              <w:rPr>
                <w:noProof/>
                <w:webHidden/>
              </w:rPr>
              <w:fldChar w:fldCharType="separate"/>
            </w:r>
            <w:r>
              <w:rPr>
                <w:noProof/>
                <w:webHidden/>
              </w:rPr>
              <w:t>132</w:t>
            </w:r>
            <w:r>
              <w:rPr>
                <w:noProof/>
                <w:webHidden/>
              </w:rPr>
              <w:fldChar w:fldCharType="end"/>
            </w:r>
          </w:hyperlink>
        </w:p>
        <w:p w:rsidR="00054736" w:rsidRDefault="00054736">
          <w:pPr>
            <w:pStyle w:val="TOC3"/>
            <w:tabs>
              <w:tab w:val="right" w:leader="dot" w:pos="9350"/>
            </w:tabs>
            <w:rPr>
              <w:noProof/>
            </w:rPr>
          </w:pPr>
          <w:hyperlink w:anchor="_Toc36914585" w:history="1">
            <w:r w:rsidRPr="00033A64">
              <w:rPr>
                <w:rStyle w:val="Hyperlink"/>
                <w:noProof/>
              </w:rPr>
              <w:t>Reveal Relationships</w:t>
            </w:r>
            <w:r>
              <w:rPr>
                <w:noProof/>
                <w:webHidden/>
              </w:rPr>
              <w:tab/>
            </w:r>
            <w:r>
              <w:rPr>
                <w:noProof/>
                <w:webHidden/>
              </w:rPr>
              <w:fldChar w:fldCharType="begin"/>
            </w:r>
            <w:r>
              <w:rPr>
                <w:noProof/>
                <w:webHidden/>
              </w:rPr>
              <w:instrText xml:space="preserve"> PAGEREF _Toc36914585 \h </w:instrText>
            </w:r>
            <w:r>
              <w:rPr>
                <w:noProof/>
                <w:webHidden/>
              </w:rPr>
            </w:r>
            <w:r>
              <w:rPr>
                <w:noProof/>
                <w:webHidden/>
              </w:rPr>
              <w:fldChar w:fldCharType="separate"/>
            </w:r>
            <w:r>
              <w:rPr>
                <w:noProof/>
                <w:webHidden/>
              </w:rPr>
              <w:t>133</w:t>
            </w:r>
            <w:r>
              <w:rPr>
                <w:noProof/>
                <w:webHidden/>
              </w:rPr>
              <w:fldChar w:fldCharType="end"/>
            </w:r>
          </w:hyperlink>
        </w:p>
        <w:p w:rsidR="00054736" w:rsidRDefault="00054736">
          <w:pPr>
            <w:pStyle w:val="TOC2"/>
            <w:tabs>
              <w:tab w:val="right" w:leader="dot" w:pos="9350"/>
            </w:tabs>
            <w:rPr>
              <w:noProof/>
            </w:rPr>
          </w:pPr>
          <w:hyperlink w:anchor="_Toc36914586" w:history="1">
            <w:r w:rsidRPr="00033A64">
              <w:rPr>
                <w:rStyle w:val="Hyperlink"/>
                <w:noProof/>
              </w:rPr>
              <w:t>Results</w:t>
            </w:r>
            <w:r>
              <w:rPr>
                <w:noProof/>
                <w:webHidden/>
              </w:rPr>
              <w:tab/>
            </w:r>
            <w:r>
              <w:rPr>
                <w:noProof/>
                <w:webHidden/>
              </w:rPr>
              <w:fldChar w:fldCharType="begin"/>
            </w:r>
            <w:r>
              <w:rPr>
                <w:noProof/>
                <w:webHidden/>
              </w:rPr>
              <w:instrText xml:space="preserve"> PAGEREF _Toc36914586 \h </w:instrText>
            </w:r>
            <w:r>
              <w:rPr>
                <w:noProof/>
                <w:webHidden/>
              </w:rPr>
            </w:r>
            <w:r>
              <w:rPr>
                <w:noProof/>
                <w:webHidden/>
              </w:rPr>
              <w:fldChar w:fldCharType="separate"/>
            </w:r>
            <w:r>
              <w:rPr>
                <w:noProof/>
                <w:webHidden/>
              </w:rPr>
              <w:t>134</w:t>
            </w:r>
            <w:r>
              <w:rPr>
                <w:noProof/>
                <w:webHidden/>
              </w:rPr>
              <w:fldChar w:fldCharType="end"/>
            </w:r>
          </w:hyperlink>
        </w:p>
        <w:p w:rsidR="00054736" w:rsidRDefault="00054736">
          <w:pPr>
            <w:pStyle w:val="TOC2"/>
            <w:tabs>
              <w:tab w:val="right" w:leader="dot" w:pos="9350"/>
            </w:tabs>
            <w:rPr>
              <w:noProof/>
            </w:rPr>
          </w:pPr>
          <w:hyperlink w:anchor="_Toc36914587" w:history="1">
            <w:r w:rsidRPr="00033A64">
              <w:rPr>
                <w:rStyle w:val="Hyperlink"/>
                <w:noProof/>
              </w:rPr>
              <w:t>Conclusion</w:t>
            </w:r>
            <w:r>
              <w:rPr>
                <w:noProof/>
                <w:webHidden/>
              </w:rPr>
              <w:tab/>
            </w:r>
            <w:r>
              <w:rPr>
                <w:noProof/>
                <w:webHidden/>
              </w:rPr>
              <w:fldChar w:fldCharType="begin"/>
            </w:r>
            <w:r>
              <w:rPr>
                <w:noProof/>
                <w:webHidden/>
              </w:rPr>
              <w:instrText xml:space="preserve"> PAGEREF _Toc36914587 \h </w:instrText>
            </w:r>
            <w:r>
              <w:rPr>
                <w:noProof/>
                <w:webHidden/>
              </w:rPr>
            </w:r>
            <w:r>
              <w:rPr>
                <w:noProof/>
                <w:webHidden/>
              </w:rPr>
              <w:fldChar w:fldCharType="separate"/>
            </w:r>
            <w:r>
              <w:rPr>
                <w:noProof/>
                <w:webHidden/>
              </w:rPr>
              <w:t>135</w:t>
            </w:r>
            <w:r>
              <w:rPr>
                <w:noProof/>
                <w:webHidden/>
              </w:rPr>
              <w:fldChar w:fldCharType="end"/>
            </w:r>
          </w:hyperlink>
        </w:p>
        <w:p w:rsidR="00054736" w:rsidRDefault="00054736">
          <w:pPr>
            <w:pStyle w:val="TOC1"/>
            <w:tabs>
              <w:tab w:val="right" w:leader="dot" w:pos="9350"/>
            </w:tabs>
            <w:rPr>
              <w:noProof/>
            </w:rPr>
          </w:pPr>
          <w:hyperlink w:anchor="_Toc36914588" w:history="1">
            <w:r w:rsidRPr="00033A64">
              <w:rPr>
                <w:rStyle w:val="Hyperlink"/>
                <w:noProof/>
              </w:rPr>
              <w:t>Walkthrough 4: Longitudinal Analysis With Federal Students With Disabilities Data</w:t>
            </w:r>
            <w:r>
              <w:rPr>
                <w:noProof/>
                <w:webHidden/>
              </w:rPr>
              <w:tab/>
            </w:r>
            <w:r>
              <w:rPr>
                <w:noProof/>
                <w:webHidden/>
              </w:rPr>
              <w:fldChar w:fldCharType="begin"/>
            </w:r>
            <w:r>
              <w:rPr>
                <w:noProof/>
                <w:webHidden/>
              </w:rPr>
              <w:instrText xml:space="preserve"> PAGEREF _Toc36914588 \h </w:instrText>
            </w:r>
            <w:r>
              <w:rPr>
                <w:noProof/>
                <w:webHidden/>
              </w:rPr>
            </w:r>
            <w:r>
              <w:rPr>
                <w:noProof/>
                <w:webHidden/>
              </w:rPr>
              <w:fldChar w:fldCharType="separate"/>
            </w:r>
            <w:r>
              <w:rPr>
                <w:noProof/>
                <w:webHidden/>
              </w:rPr>
              <w:t>135</w:t>
            </w:r>
            <w:r>
              <w:rPr>
                <w:noProof/>
                <w:webHidden/>
              </w:rPr>
              <w:fldChar w:fldCharType="end"/>
            </w:r>
          </w:hyperlink>
        </w:p>
        <w:p w:rsidR="00054736" w:rsidRDefault="00054736">
          <w:pPr>
            <w:pStyle w:val="TOC2"/>
            <w:tabs>
              <w:tab w:val="right" w:leader="dot" w:pos="9350"/>
            </w:tabs>
            <w:rPr>
              <w:noProof/>
            </w:rPr>
          </w:pPr>
          <w:hyperlink w:anchor="_Toc36914589" w:history="1">
            <w:r w:rsidRPr="00033A64">
              <w:rPr>
                <w:rStyle w:val="Hyperlink"/>
                <w:noProof/>
              </w:rPr>
              <w:t>Topics Emphasized</w:t>
            </w:r>
            <w:r>
              <w:rPr>
                <w:noProof/>
                <w:webHidden/>
              </w:rPr>
              <w:tab/>
            </w:r>
            <w:r>
              <w:rPr>
                <w:noProof/>
                <w:webHidden/>
              </w:rPr>
              <w:fldChar w:fldCharType="begin"/>
            </w:r>
            <w:r>
              <w:rPr>
                <w:noProof/>
                <w:webHidden/>
              </w:rPr>
              <w:instrText xml:space="preserve"> PAGEREF _Toc36914589 \h </w:instrText>
            </w:r>
            <w:r>
              <w:rPr>
                <w:noProof/>
                <w:webHidden/>
              </w:rPr>
            </w:r>
            <w:r>
              <w:rPr>
                <w:noProof/>
                <w:webHidden/>
              </w:rPr>
              <w:fldChar w:fldCharType="separate"/>
            </w:r>
            <w:r>
              <w:rPr>
                <w:noProof/>
                <w:webHidden/>
              </w:rPr>
              <w:t>135</w:t>
            </w:r>
            <w:r>
              <w:rPr>
                <w:noProof/>
                <w:webHidden/>
              </w:rPr>
              <w:fldChar w:fldCharType="end"/>
            </w:r>
          </w:hyperlink>
        </w:p>
        <w:p w:rsidR="00054736" w:rsidRDefault="00054736">
          <w:pPr>
            <w:pStyle w:val="TOC2"/>
            <w:tabs>
              <w:tab w:val="right" w:leader="dot" w:pos="9350"/>
            </w:tabs>
            <w:rPr>
              <w:noProof/>
            </w:rPr>
          </w:pPr>
          <w:hyperlink w:anchor="_Toc36914590" w:history="1">
            <w:r w:rsidRPr="00033A64">
              <w:rPr>
                <w:rStyle w:val="Hyperlink"/>
                <w:noProof/>
              </w:rPr>
              <w:t>Functions Introduced</w:t>
            </w:r>
            <w:r>
              <w:rPr>
                <w:noProof/>
                <w:webHidden/>
              </w:rPr>
              <w:tab/>
            </w:r>
            <w:r>
              <w:rPr>
                <w:noProof/>
                <w:webHidden/>
              </w:rPr>
              <w:fldChar w:fldCharType="begin"/>
            </w:r>
            <w:r>
              <w:rPr>
                <w:noProof/>
                <w:webHidden/>
              </w:rPr>
              <w:instrText xml:space="preserve"> PAGEREF _Toc36914590 \h </w:instrText>
            </w:r>
            <w:r>
              <w:rPr>
                <w:noProof/>
                <w:webHidden/>
              </w:rPr>
            </w:r>
            <w:r>
              <w:rPr>
                <w:noProof/>
                <w:webHidden/>
              </w:rPr>
              <w:fldChar w:fldCharType="separate"/>
            </w:r>
            <w:r>
              <w:rPr>
                <w:noProof/>
                <w:webHidden/>
              </w:rPr>
              <w:t>135</w:t>
            </w:r>
            <w:r>
              <w:rPr>
                <w:noProof/>
                <w:webHidden/>
              </w:rPr>
              <w:fldChar w:fldCharType="end"/>
            </w:r>
          </w:hyperlink>
        </w:p>
        <w:p w:rsidR="00054736" w:rsidRDefault="00054736">
          <w:pPr>
            <w:pStyle w:val="TOC2"/>
            <w:tabs>
              <w:tab w:val="right" w:leader="dot" w:pos="9350"/>
            </w:tabs>
            <w:rPr>
              <w:noProof/>
            </w:rPr>
          </w:pPr>
          <w:hyperlink w:anchor="_Toc36914591" w:history="1">
            <w:r w:rsidRPr="00033A64">
              <w:rPr>
                <w:rStyle w:val="Hyperlink"/>
                <w:noProof/>
              </w:rPr>
              <w:t>Vocabulary</w:t>
            </w:r>
            <w:r>
              <w:rPr>
                <w:noProof/>
                <w:webHidden/>
              </w:rPr>
              <w:tab/>
            </w:r>
            <w:r>
              <w:rPr>
                <w:noProof/>
                <w:webHidden/>
              </w:rPr>
              <w:fldChar w:fldCharType="begin"/>
            </w:r>
            <w:r>
              <w:rPr>
                <w:noProof/>
                <w:webHidden/>
              </w:rPr>
              <w:instrText xml:space="preserve"> PAGEREF _Toc36914591 \h </w:instrText>
            </w:r>
            <w:r>
              <w:rPr>
                <w:noProof/>
                <w:webHidden/>
              </w:rPr>
            </w:r>
            <w:r>
              <w:rPr>
                <w:noProof/>
                <w:webHidden/>
              </w:rPr>
              <w:fldChar w:fldCharType="separate"/>
            </w:r>
            <w:r>
              <w:rPr>
                <w:noProof/>
                <w:webHidden/>
              </w:rPr>
              <w:t>135</w:t>
            </w:r>
            <w:r>
              <w:rPr>
                <w:noProof/>
                <w:webHidden/>
              </w:rPr>
              <w:fldChar w:fldCharType="end"/>
            </w:r>
          </w:hyperlink>
        </w:p>
        <w:p w:rsidR="00054736" w:rsidRDefault="00054736">
          <w:pPr>
            <w:pStyle w:val="TOC2"/>
            <w:tabs>
              <w:tab w:val="right" w:leader="dot" w:pos="9350"/>
            </w:tabs>
            <w:rPr>
              <w:noProof/>
            </w:rPr>
          </w:pPr>
          <w:hyperlink w:anchor="_Toc36914592" w:history="1">
            <w:r w:rsidRPr="00033A64">
              <w:rPr>
                <w:rStyle w:val="Hyperlink"/>
                <w:noProof/>
              </w:rPr>
              <w:t>Chapter Overview</w:t>
            </w:r>
            <w:r>
              <w:rPr>
                <w:noProof/>
                <w:webHidden/>
              </w:rPr>
              <w:tab/>
            </w:r>
            <w:r>
              <w:rPr>
                <w:noProof/>
                <w:webHidden/>
              </w:rPr>
              <w:fldChar w:fldCharType="begin"/>
            </w:r>
            <w:r>
              <w:rPr>
                <w:noProof/>
                <w:webHidden/>
              </w:rPr>
              <w:instrText xml:space="preserve"> PAGEREF _Toc36914592 \h </w:instrText>
            </w:r>
            <w:r>
              <w:rPr>
                <w:noProof/>
                <w:webHidden/>
              </w:rPr>
            </w:r>
            <w:r>
              <w:rPr>
                <w:noProof/>
                <w:webHidden/>
              </w:rPr>
              <w:fldChar w:fldCharType="separate"/>
            </w:r>
            <w:r>
              <w:rPr>
                <w:noProof/>
                <w:webHidden/>
              </w:rPr>
              <w:t>136</w:t>
            </w:r>
            <w:r>
              <w:rPr>
                <w:noProof/>
                <w:webHidden/>
              </w:rPr>
              <w:fldChar w:fldCharType="end"/>
            </w:r>
          </w:hyperlink>
        </w:p>
        <w:p w:rsidR="00054736" w:rsidRDefault="00054736">
          <w:pPr>
            <w:pStyle w:val="TOC3"/>
            <w:tabs>
              <w:tab w:val="right" w:leader="dot" w:pos="9350"/>
            </w:tabs>
            <w:rPr>
              <w:noProof/>
            </w:rPr>
          </w:pPr>
          <w:hyperlink w:anchor="_Toc36914593" w:history="1">
            <w:r w:rsidRPr="00033A64">
              <w:rPr>
                <w:rStyle w:val="Hyperlink"/>
                <w:noProof/>
              </w:rPr>
              <w:t>Background</w:t>
            </w:r>
            <w:r>
              <w:rPr>
                <w:noProof/>
                <w:webHidden/>
              </w:rPr>
              <w:tab/>
            </w:r>
            <w:r>
              <w:rPr>
                <w:noProof/>
                <w:webHidden/>
              </w:rPr>
              <w:fldChar w:fldCharType="begin"/>
            </w:r>
            <w:r>
              <w:rPr>
                <w:noProof/>
                <w:webHidden/>
              </w:rPr>
              <w:instrText xml:space="preserve"> PAGEREF _Toc36914593 \h </w:instrText>
            </w:r>
            <w:r>
              <w:rPr>
                <w:noProof/>
                <w:webHidden/>
              </w:rPr>
            </w:r>
            <w:r>
              <w:rPr>
                <w:noProof/>
                <w:webHidden/>
              </w:rPr>
              <w:fldChar w:fldCharType="separate"/>
            </w:r>
            <w:r>
              <w:rPr>
                <w:noProof/>
                <w:webHidden/>
              </w:rPr>
              <w:t>136</w:t>
            </w:r>
            <w:r>
              <w:rPr>
                <w:noProof/>
                <w:webHidden/>
              </w:rPr>
              <w:fldChar w:fldCharType="end"/>
            </w:r>
          </w:hyperlink>
        </w:p>
        <w:p w:rsidR="00054736" w:rsidRDefault="00054736">
          <w:pPr>
            <w:pStyle w:val="TOC3"/>
            <w:tabs>
              <w:tab w:val="right" w:leader="dot" w:pos="9350"/>
            </w:tabs>
            <w:rPr>
              <w:noProof/>
            </w:rPr>
          </w:pPr>
          <w:hyperlink w:anchor="_Toc36914594" w:history="1">
            <w:r w:rsidRPr="00033A64">
              <w:rPr>
                <w:rStyle w:val="Hyperlink"/>
                <w:noProof/>
              </w:rPr>
              <w:t>Methods</w:t>
            </w:r>
            <w:r>
              <w:rPr>
                <w:noProof/>
                <w:webHidden/>
              </w:rPr>
              <w:tab/>
            </w:r>
            <w:r>
              <w:rPr>
                <w:noProof/>
                <w:webHidden/>
              </w:rPr>
              <w:fldChar w:fldCharType="begin"/>
            </w:r>
            <w:r>
              <w:rPr>
                <w:noProof/>
                <w:webHidden/>
              </w:rPr>
              <w:instrText xml:space="preserve"> PAGEREF _Toc36914594 \h </w:instrText>
            </w:r>
            <w:r>
              <w:rPr>
                <w:noProof/>
                <w:webHidden/>
              </w:rPr>
            </w:r>
            <w:r>
              <w:rPr>
                <w:noProof/>
                <w:webHidden/>
              </w:rPr>
              <w:fldChar w:fldCharType="separate"/>
            </w:r>
            <w:r>
              <w:rPr>
                <w:noProof/>
                <w:webHidden/>
              </w:rPr>
              <w:t>137</w:t>
            </w:r>
            <w:r>
              <w:rPr>
                <w:noProof/>
                <w:webHidden/>
              </w:rPr>
              <w:fldChar w:fldCharType="end"/>
            </w:r>
          </w:hyperlink>
        </w:p>
        <w:p w:rsidR="00054736" w:rsidRDefault="00054736">
          <w:pPr>
            <w:pStyle w:val="TOC2"/>
            <w:tabs>
              <w:tab w:val="right" w:leader="dot" w:pos="9350"/>
            </w:tabs>
            <w:rPr>
              <w:noProof/>
            </w:rPr>
          </w:pPr>
          <w:hyperlink w:anchor="_Toc36914595" w:history="1">
            <w:r w:rsidRPr="00033A64">
              <w:rPr>
                <w:rStyle w:val="Hyperlink"/>
                <w:noProof/>
              </w:rPr>
              <w:t>Load Packages</w:t>
            </w:r>
            <w:r>
              <w:rPr>
                <w:noProof/>
                <w:webHidden/>
              </w:rPr>
              <w:tab/>
            </w:r>
            <w:r>
              <w:rPr>
                <w:noProof/>
                <w:webHidden/>
              </w:rPr>
              <w:fldChar w:fldCharType="begin"/>
            </w:r>
            <w:r>
              <w:rPr>
                <w:noProof/>
                <w:webHidden/>
              </w:rPr>
              <w:instrText xml:space="preserve"> PAGEREF _Toc36914595 \h </w:instrText>
            </w:r>
            <w:r>
              <w:rPr>
                <w:noProof/>
                <w:webHidden/>
              </w:rPr>
            </w:r>
            <w:r>
              <w:rPr>
                <w:noProof/>
                <w:webHidden/>
              </w:rPr>
              <w:fldChar w:fldCharType="separate"/>
            </w:r>
            <w:r>
              <w:rPr>
                <w:noProof/>
                <w:webHidden/>
              </w:rPr>
              <w:t>137</w:t>
            </w:r>
            <w:r>
              <w:rPr>
                <w:noProof/>
                <w:webHidden/>
              </w:rPr>
              <w:fldChar w:fldCharType="end"/>
            </w:r>
          </w:hyperlink>
        </w:p>
        <w:p w:rsidR="00054736" w:rsidRDefault="00054736">
          <w:pPr>
            <w:pStyle w:val="TOC2"/>
            <w:tabs>
              <w:tab w:val="right" w:leader="dot" w:pos="9350"/>
            </w:tabs>
            <w:rPr>
              <w:noProof/>
            </w:rPr>
          </w:pPr>
          <w:hyperlink w:anchor="_Toc36914596" w:history="1">
            <w:r w:rsidRPr="00033A64">
              <w:rPr>
                <w:rStyle w:val="Hyperlink"/>
                <w:noProof/>
              </w:rPr>
              <w:t>Import Data</w:t>
            </w:r>
            <w:r>
              <w:rPr>
                <w:noProof/>
                <w:webHidden/>
              </w:rPr>
              <w:tab/>
            </w:r>
            <w:r>
              <w:rPr>
                <w:noProof/>
                <w:webHidden/>
              </w:rPr>
              <w:fldChar w:fldCharType="begin"/>
            </w:r>
            <w:r>
              <w:rPr>
                <w:noProof/>
                <w:webHidden/>
              </w:rPr>
              <w:instrText xml:space="preserve"> PAGEREF _Toc36914596 \h </w:instrText>
            </w:r>
            <w:r>
              <w:rPr>
                <w:noProof/>
                <w:webHidden/>
              </w:rPr>
            </w:r>
            <w:r>
              <w:rPr>
                <w:noProof/>
                <w:webHidden/>
              </w:rPr>
              <w:fldChar w:fldCharType="separate"/>
            </w:r>
            <w:r>
              <w:rPr>
                <w:noProof/>
                <w:webHidden/>
              </w:rPr>
              <w:t>137</w:t>
            </w:r>
            <w:r>
              <w:rPr>
                <w:noProof/>
                <w:webHidden/>
              </w:rPr>
              <w:fldChar w:fldCharType="end"/>
            </w:r>
          </w:hyperlink>
        </w:p>
        <w:p w:rsidR="00054736" w:rsidRDefault="00054736">
          <w:pPr>
            <w:pStyle w:val="TOC3"/>
            <w:tabs>
              <w:tab w:val="right" w:leader="dot" w:pos="9350"/>
            </w:tabs>
            <w:rPr>
              <w:noProof/>
            </w:rPr>
          </w:pPr>
          <w:hyperlink w:anchor="_Toc36914597" w:history="1">
            <w:r w:rsidRPr="00033A64">
              <w:rPr>
                <w:rStyle w:val="Hyperlink"/>
                <w:noProof/>
              </w:rPr>
              <w:t>What to Download</w:t>
            </w:r>
            <w:r>
              <w:rPr>
                <w:noProof/>
                <w:webHidden/>
              </w:rPr>
              <w:tab/>
            </w:r>
            <w:r>
              <w:rPr>
                <w:noProof/>
                <w:webHidden/>
              </w:rPr>
              <w:fldChar w:fldCharType="begin"/>
            </w:r>
            <w:r>
              <w:rPr>
                <w:noProof/>
                <w:webHidden/>
              </w:rPr>
              <w:instrText xml:space="preserve"> PAGEREF _Toc36914597 \h </w:instrText>
            </w:r>
            <w:r>
              <w:rPr>
                <w:noProof/>
                <w:webHidden/>
              </w:rPr>
            </w:r>
            <w:r>
              <w:rPr>
                <w:noProof/>
                <w:webHidden/>
              </w:rPr>
              <w:fldChar w:fldCharType="separate"/>
            </w:r>
            <w:r>
              <w:rPr>
                <w:noProof/>
                <w:webHidden/>
              </w:rPr>
              <w:t>137</w:t>
            </w:r>
            <w:r>
              <w:rPr>
                <w:noProof/>
                <w:webHidden/>
              </w:rPr>
              <w:fldChar w:fldCharType="end"/>
            </w:r>
          </w:hyperlink>
        </w:p>
        <w:p w:rsidR="00054736" w:rsidRDefault="00054736">
          <w:pPr>
            <w:pStyle w:val="TOC3"/>
            <w:tabs>
              <w:tab w:val="right" w:leader="dot" w:pos="9350"/>
            </w:tabs>
            <w:rPr>
              <w:noProof/>
            </w:rPr>
          </w:pPr>
          <w:hyperlink w:anchor="_Toc36914598" w:history="1">
            <w:r w:rsidRPr="00033A64">
              <w:rPr>
                <w:rStyle w:val="Hyperlink"/>
                <w:noProof/>
              </w:rPr>
              <w:t>A Note on File Paths</w:t>
            </w:r>
            <w:r>
              <w:rPr>
                <w:noProof/>
                <w:webHidden/>
              </w:rPr>
              <w:tab/>
            </w:r>
            <w:r>
              <w:rPr>
                <w:noProof/>
                <w:webHidden/>
              </w:rPr>
              <w:fldChar w:fldCharType="begin"/>
            </w:r>
            <w:r>
              <w:rPr>
                <w:noProof/>
                <w:webHidden/>
              </w:rPr>
              <w:instrText xml:space="preserve"> PAGEREF _Toc36914598 \h </w:instrText>
            </w:r>
            <w:r>
              <w:rPr>
                <w:noProof/>
                <w:webHidden/>
              </w:rPr>
            </w:r>
            <w:r>
              <w:rPr>
                <w:noProof/>
                <w:webHidden/>
              </w:rPr>
              <w:fldChar w:fldCharType="separate"/>
            </w:r>
            <w:r>
              <w:rPr>
                <w:noProof/>
                <w:webHidden/>
              </w:rPr>
              <w:t>138</w:t>
            </w:r>
            <w:r>
              <w:rPr>
                <w:noProof/>
                <w:webHidden/>
              </w:rPr>
              <w:fldChar w:fldCharType="end"/>
            </w:r>
          </w:hyperlink>
        </w:p>
        <w:p w:rsidR="00054736" w:rsidRDefault="00054736">
          <w:pPr>
            <w:pStyle w:val="TOC3"/>
            <w:tabs>
              <w:tab w:val="right" w:leader="dot" w:pos="9350"/>
            </w:tabs>
            <w:rPr>
              <w:noProof/>
            </w:rPr>
          </w:pPr>
          <w:hyperlink w:anchor="_Toc36914599" w:history="1">
            <w:r w:rsidRPr="00033A64">
              <w:rPr>
                <w:rStyle w:val="Hyperlink"/>
                <w:noProof/>
              </w:rPr>
              <w:t>How to Download the Files</w:t>
            </w:r>
            <w:r>
              <w:rPr>
                <w:noProof/>
                <w:webHidden/>
              </w:rPr>
              <w:tab/>
            </w:r>
            <w:r>
              <w:rPr>
                <w:noProof/>
                <w:webHidden/>
              </w:rPr>
              <w:fldChar w:fldCharType="begin"/>
            </w:r>
            <w:r>
              <w:rPr>
                <w:noProof/>
                <w:webHidden/>
              </w:rPr>
              <w:instrText xml:space="preserve"> PAGEREF _Toc36914599 \h </w:instrText>
            </w:r>
            <w:r>
              <w:rPr>
                <w:noProof/>
                <w:webHidden/>
              </w:rPr>
            </w:r>
            <w:r>
              <w:rPr>
                <w:noProof/>
                <w:webHidden/>
              </w:rPr>
              <w:fldChar w:fldCharType="separate"/>
            </w:r>
            <w:r>
              <w:rPr>
                <w:noProof/>
                <w:webHidden/>
              </w:rPr>
              <w:t>138</w:t>
            </w:r>
            <w:r>
              <w:rPr>
                <w:noProof/>
                <w:webHidden/>
              </w:rPr>
              <w:fldChar w:fldCharType="end"/>
            </w:r>
          </w:hyperlink>
        </w:p>
        <w:p w:rsidR="00054736" w:rsidRDefault="00054736">
          <w:pPr>
            <w:pStyle w:val="TOC3"/>
            <w:tabs>
              <w:tab w:val="right" w:leader="dot" w:pos="9350"/>
            </w:tabs>
            <w:rPr>
              <w:noProof/>
            </w:rPr>
          </w:pPr>
          <w:hyperlink w:anchor="_Toc36914600" w:history="1">
            <w:r w:rsidRPr="00033A64">
              <w:rPr>
                <w:rStyle w:val="Hyperlink"/>
                <w:noProof/>
              </w:rPr>
              <w:t>Reading in One Dataset</w:t>
            </w:r>
            <w:r>
              <w:rPr>
                <w:noProof/>
                <w:webHidden/>
              </w:rPr>
              <w:tab/>
            </w:r>
            <w:r>
              <w:rPr>
                <w:noProof/>
                <w:webHidden/>
              </w:rPr>
              <w:fldChar w:fldCharType="begin"/>
            </w:r>
            <w:r>
              <w:rPr>
                <w:noProof/>
                <w:webHidden/>
              </w:rPr>
              <w:instrText xml:space="preserve"> PAGEREF _Toc36914600 \h </w:instrText>
            </w:r>
            <w:r>
              <w:rPr>
                <w:noProof/>
                <w:webHidden/>
              </w:rPr>
            </w:r>
            <w:r>
              <w:rPr>
                <w:noProof/>
                <w:webHidden/>
              </w:rPr>
              <w:fldChar w:fldCharType="separate"/>
            </w:r>
            <w:r>
              <w:rPr>
                <w:noProof/>
                <w:webHidden/>
              </w:rPr>
              <w:t>140</w:t>
            </w:r>
            <w:r>
              <w:rPr>
                <w:noProof/>
                <w:webHidden/>
              </w:rPr>
              <w:fldChar w:fldCharType="end"/>
            </w:r>
          </w:hyperlink>
        </w:p>
        <w:p w:rsidR="00054736" w:rsidRDefault="00054736">
          <w:pPr>
            <w:pStyle w:val="TOC3"/>
            <w:tabs>
              <w:tab w:val="right" w:leader="dot" w:pos="9350"/>
            </w:tabs>
            <w:rPr>
              <w:noProof/>
            </w:rPr>
          </w:pPr>
          <w:hyperlink w:anchor="_Toc36914601" w:history="1">
            <w:r w:rsidRPr="00033A64">
              <w:rPr>
                <w:rStyle w:val="Hyperlink"/>
                <w:noProof/>
              </w:rPr>
              <w:t>Reading in Many Datasets</w:t>
            </w:r>
            <w:r>
              <w:rPr>
                <w:noProof/>
                <w:webHidden/>
              </w:rPr>
              <w:tab/>
            </w:r>
            <w:r>
              <w:rPr>
                <w:noProof/>
                <w:webHidden/>
              </w:rPr>
              <w:fldChar w:fldCharType="begin"/>
            </w:r>
            <w:r>
              <w:rPr>
                <w:noProof/>
                <w:webHidden/>
              </w:rPr>
              <w:instrText xml:space="preserve"> PAGEREF _Toc36914601 \h </w:instrText>
            </w:r>
            <w:r>
              <w:rPr>
                <w:noProof/>
                <w:webHidden/>
              </w:rPr>
            </w:r>
            <w:r>
              <w:rPr>
                <w:noProof/>
                <w:webHidden/>
              </w:rPr>
              <w:fldChar w:fldCharType="separate"/>
            </w:r>
            <w:r>
              <w:rPr>
                <w:noProof/>
                <w:webHidden/>
              </w:rPr>
              <w:t>142</w:t>
            </w:r>
            <w:r>
              <w:rPr>
                <w:noProof/>
                <w:webHidden/>
              </w:rPr>
              <w:fldChar w:fldCharType="end"/>
            </w:r>
          </w:hyperlink>
        </w:p>
        <w:p w:rsidR="00054736" w:rsidRDefault="00054736">
          <w:pPr>
            <w:pStyle w:val="TOC3"/>
            <w:tabs>
              <w:tab w:val="right" w:leader="dot" w:pos="9350"/>
            </w:tabs>
            <w:rPr>
              <w:noProof/>
            </w:rPr>
          </w:pPr>
          <w:hyperlink w:anchor="_Toc36914602" w:history="1">
            <w:r w:rsidRPr="00033A64">
              <w:rPr>
                <w:rStyle w:val="Hyperlink"/>
                <w:noProof/>
              </w:rPr>
              <w:t>Loading the data from {dataedu}</w:t>
            </w:r>
            <w:r>
              <w:rPr>
                <w:noProof/>
                <w:webHidden/>
              </w:rPr>
              <w:tab/>
            </w:r>
            <w:r>
              <w:rPr>
                <w:noProof/>
                <w:webHidden/>
              </w:rPr>
              <w:fldChar w:fldCharType="begin"/>
            </w:r>
            <w:r>
              <w:rPr>
                <w:noProof/>
                <w:webHidden/>
              </w:rPr>
              <w:instrText xml:space="preserve"> PAGEREF _Toc36914602 \h </w:instrText>
            </w:r>
            <w:r>
              <w:rPr>
                <w:noProof/>
                <w:webHidden/>
              </w:rPr>
            </w:r>
            <w:r>
              <w:rPr>
                <w:noProof/>
                <w:webHidden/>
              </w:rPr>
              <w:fldChar w:fldCharType="separate"/>
            </w:r>
            <w:r>
              <w:rPr>
                <w:noProof/>
                <w:webHidden/>
              </w:rPr>
              <w:t>144</w:t>
            </w:r>
            <w:r>
              <w:rPr>
                <w:noProof/>
                <w:webHidden/>
              </w:rPr>
              <w:fldChar w:fldCharType="end"/>
            </w:r>
          </w:hyperlink>
        </w:p>
        <w:p w:rsidR="00054736" w:rsidRDefault="00054736">
          <w:pPr>
            <w:pStyle w:val="TOC2"/>
            <w:tabs>
              <w:tab w:val="right" w:leader="dot" w:pos="9350"/>
            </w:tabs>
            <w:rPr>
              <w:noProof/>
            </w:rPr>
          </w:pPr>
          <w:hyperlink w:anchor="_Toc36914603" w:history="1">
            <w:r w:rsidRPr="00033A64">
              <w:rPr>
                <w:rStyle w:val="Hyperlink"/>
                <w:noProof/>
              </w:rPr>
              <w:t>Process Data</w:t>
            </w:r>
            <w:r>
              <w:rPr>
                <w:noProof/>
                <w:webHidden/>
              </w:rPr>
              <w:tab/>
            </w:r>
            <w:r>
              <w:rPr>
                <w:noProof/>
                <w:webHidden/>
              </w:rPr>
              <w:fldChar w:fldCharType="begin"/>
            </w:r>
            <w:r>
              <w:rPr>
                <w:noProof/>
                <w:webHidden/>
              </w:rPr>
              <w:instrText xml:space="preserve"> PAGEREF _Toc36914603 \h </w:instrText>
            </w:r>
            <w:r>
              <w:rPr>
                <w:noProof/>
                <w:webHidden/>
              </w:rPr>
            </w:r>
            <w:r>
              <w:rPr>
                <w:noProof/>
                <w:webHidden/>
              </w:rPr>
              <w:fldChar w:fldCharType="separate"/>
            </w:r>
            <w:r>
              <w:rPr>
                <w:noProof/>
                <w:webHidden/>
              </w:rPr>
              <w:t>144</w:t>
            </w:r>
            <w:r>
              <w:rPr>
                <w:noProof/>
                <w:webHidden/>
              </w:rPr>
              <w:fldChar w:fldCharType="end"/>
            </w:r>
          </w:hyperlink>
        </w:p>
        <w:p w:rsidR="00054736" w:rsidRDefault="00054736">
          <w:pPr>
            <w:pStyle w:val="TOC3"/>
            <w:tabs>
              <w:tab w:val="right" w:leader="dot" w:pos="9350"/>
            </w:tabs>
            <w:rPr>
              <w:noProof/>
            </w:rPr>
          </w:pPr>
          <w:hyperlink w:anchor="_Toc36914604" w:history="1">
            <w:r w:rsidRPr="00033A64">
              <w:rPr>
                <w:rStyle w:val="Hyperlink"/>
                <w:noProof/>
              </w:rPr>
              <w:t>Fix the Variable Names in the 2016 Data</w:t>
            </w:r>
            <w:r>
              <w:rPr>
                <w:noProof/>
                <w:webHidden/>
              </w:rPr>
              <w:tab/>
            </w:r>
            <w:r>
              <w:rPr>
                <w:noProof/>
                <w:webHidden/>
              </w:rPr>
              <w:fldChar w:fldCharType="begin"/>
            </w:r>
            <w:r>
              <w:rPr>
                <w:noProof/>
                <w:webHidden/>
              </w:rPr>
              <w:instrText xml:space="preserve"> PAGEREF _Toc36914604 \h </w:instrText>
            </w:r>
            <w:r>
              <w:rPr>
                <w:noProof/>
                <w:webHidden/>
              </w:rPr>
            </w:r>
            <w:r>
              <w:rPr>
                <w:noProof/>
                <w:webHidden/>
              </w:rPr>
              <w:fldChar w:fldCharType="separate"/>
            </w:r>
            <w:r>
              <w:rPr>
                <w:noProof/>
                <w:webHidden/>
              </w:rPr>
              <w:t>145</w:t>
            </w:r>
            <w:r>
              <w:rPr>
                <w:noProof/>
                <w:webHidden/>
              </w:rPr>
              <w:fldChar w:fldCharType="end"/>
            </w:r>
          </w:hyperlink>
        </w:p>
        <w:p w:rsidR="00054736" w:rsidRDefault="00054736">
          <w:pPr>
            <w:pStyle w:val="TOC3"/>
            <w:tabs>
              <w:tab w:val="right" w:leader="dot" w:pos="9350"/>
            </w:tabs>
            <w:rPr>
              <w:noProof/>
            </w:rPr>
          </w:pPr>
          <w:hyperlink w:anchor="_Toc36914605" w:history="1">
            <w:r w:rsidRPr="00033A64">
              <w:rPr>
                <w:rStyle w:val="Hyperlink"/>
                <w:noProof/>
              </w:rPr>
              <w:t>Pick Variables</w:t>
            </w:r>
            <w:r>
              <w:rPr>
                <w:noProof/>
                <w:webHidden/>
              </w:rPr>
              <w:tab/>
            </w:r>
            <w:r>
              <w:rPr>
                <w:noProof/>
                <w:webHidden/>
              </w:rPr>
              <w:fldChar w:fldCharType="begin"/>
            </w:r>
            <w:r>
              <w:rPr>
                <w:noProof/>
                <w:webHidden/>
              </w:rPr>
              <w:instrText xml:space="preserve"> PAGEREF _Toc36914605 \h </w:instrText>
            </w:r>
            <w:r>
              <w:rPr>
                <w:noProof/>
                <w:webHidden/>
              </w:rPr>
            </w:r>
            <w:r>
              <w:rPr>
                <w:noProof/>
                <w:webHidden/>
              </w:rPr>
              <w:fldChar w:fldCharType="separate"/>
            </w:r>
            <w:r>
              <w:rPr>
                <w:noProof/>
                <w:webHidden/>
              </w:rPr>
              <w:t>146</w:t>
            </w:r>
            <w:r>
              <w:rPr>
                <w:noProof/>
                <w:webHidden/>
              </w:rPr>
              <w:fldChar w:fldCharType="end"/>
            </w:r>
          </w:hyperlink>
        </w:p>
        <w:p w:rsidR="00054736" w:rsidRDefault="00054736">
          <w:pPr>
            <w:pStyle w:val="TOC3"/>
            <w:tabs>
              <w:tab w:val="right" w:leader="dot" w:pos="9350"/>
            </w:tabs>
            <w:rPr>
              <w:noProof/>
            </w:rPr>
          </w:pPr>
          <w:hyperlink w:anchor="_Toc36914606" w:history="1">
            <w:r w:rsidRPr="00033A64">
              <w:rPr>
                <w:rStyle w:val="Hyperlink"/>
                <w:noProof/>
              </w:rPr>
              <w:t>Combine Six Datasets into One</w:t>
            </w:r>
            <w:r>
              <w:rPr>
                <w:noProof/>
                <w:webHidden/>
              </w:rPr>
              <w:tab/>
            </w:r>
            <w:r>
              <w:rPr>
                <w:noProof/>
                <w:webHidden/>
              </w:rPr>
              <w:fldChar w:fldCharType="begin"/>
            </w:r>
            <w:r>
              <w:rPr>
                <w:noProof/>
                <w:webHidden/>
              </w:rPr>
              <w:instrText xml:space="preserve"> PAGEREF _Toc36914606 \h </w:instrText>
            </w:r>
            <w:r>
              <w:rPr>
                <w:noProof/>
                <w:webHidden/>
              </w:rPr>
            </w:r>
            <w:r>
              <w:rPr>
                <w:noProof/>
                <w:webHidden/>
              </w:rPr>
              <w:fldChar w:fldCharType="separate"/>
            </w:r>
            <w:r>
              <w:rPr>
                <w:noProof/>
                <w:webHidden/>
              </w:rPr>
              <w:t>147</w:t>
            </w:r>
            <w:r>
              <w:rPr>
                <w:noProof/>
                <w:webHidden/>
              </w:rPr>
              <w:fldChar w:fldCharType="end"/>
            </w:r>
          </w:hyperlink>
        </w:p>
        <w:p w:rsidR="00054736" w:rsidRDefault="00054736">
          <w:pPr>
            <w:pStyle w:val="TOC3"/>
            <w:tabs>
              <w:tab w:val="right" w:leader="dot" w:pos="9350"/>
            </w:tabs>
            <w:rPr>
              <w:noProof/>
            </w:rPr>
          </w:pPr>
          <w:hyperlink w:anchor="_Toc36914607" w:history="1">
            <w:r w:rsidRPr="00033A64">
              <w:rPr>
                <w:rStyle w:val="Hyperlink"/>
                <w:noProof/>
              </w:rPr>
              <w:t>Importing the data from the {dataedu} package</w:t>
            </w:r>
            <w:r>
              <w:rPr>
                <w:noProof/>
                <w:webHidden/>
              </w:rPr>
              <w:tab/>
            </w:r>
            <w:r>
              <w:rPr>
                <w:noProof/>
                <w:webHidden/>
              </w:rPr>
              <w:fldChar w:fldCharType="begin"/>
            </w:r>
            <w:r>
              <w:rPr>
                <w:noProof/>
                <w:webHidden/>
              </w:rPr>
              <w:instrText xml:space="preserve"> PAGEREF _Toc36914607 \h </w:instrText>
            </w:r>
            <w:r>
              <w:rPr>
                <w:noProof/>
                <w:webHidden/>
              </w:rPr>
            </w:r>
            <w:r>
              <w:rPr>
                <w:noProof/>
                <w:webHidden/>
              </w:rPr>
              <w:fldChar w:fldCharType="separate"/>
            </w:r>
            <w:r>
              <w:rPr>
                <w:noProof/>
                <w:webHidden/>
              </w:rPr>
              <w:t>149</w:t>
            </w:r>
            <w:r>
              <w:rPr>
                <w:noProof/>
                <w:webHidden/>
              </w:rPr>
              <w:fldChar w:fldCharType="end"/>
            </w:r>
          </w:hyperlink>
        </w:p>
        <w:p w:rsidR="00054736" w:rsidRDefault="00054736">
          <w:pPr>
            <w:pStyle w:val="TOC3"/>
            <w:tabs>
              <w:tab w:val="right" w:leader="dot" w:pos="9350"/>
            </w:tabs>
            <w:rPr>
              <w:noProof/>
            </w:rPr>
          </w:pPr>
          <w:hyperlink w:anchor="_Toc36914608" w:history="1">
            <w:r w:rsidRPr="00033A64">
              <w:rPr>
                <w:rStyle w:val="Hyperlink"/>
                <w:noProof/>
              </w:rPr>
              <w:t>Filter for the Desired Disabilities and Age Groups</w:t>
            </w:r>
            <w:r>
              <w:rPr>
                <w:noProof/>
                <w:webHidden/>
              </w:rPr>
              <w:tab/>
            </w:r>
            <w:r>
              <w:rPr>
                <w:noProof/>
                <w:webHidden/>
              </w:rPr>
              <w:fldChar w:fldCharType="begin"/>
            </w:r>
            <w:r>
              <w:rPr>
                <w:noProof/>
                <w:webHidden/>
              </w:rPr>
              <w:instrText xml:space="preserve"> PAGEREF _Toc36914608 \h </w:instrText>
            </w:r>
            <w:r>
              <w:rPr>
                <w:noProof/>
                <w:webHidden/>
              </w:rPr>
            </w:r>
            <w:r>
              <w:rPr>
                <w:noProof/>
                <w:webHidden/>
              </w:rPr>
              <w:fldChar w:fldCharType="separate"/>
            </w:r>
            <w:r>
              <w:rPr>
                <w:noProof/>
                <w:webHidden/>
              </w:rPr>
              <w:t>149</w:t>
            </w:r>
            <w:r>
              <w:rPr>
                <w:noProof/>
                <w:webHidden/>
              </w:rPr>
              <w:fldChar w:fldCharType="end"/>
            </w:r>
          </w:hyperlink>
        </w:p>
        <w:p w:rsidR="00054736" w:rsidRDefault="00054736">
          <w:pPr>
            <w:pStyle w:val="TOC3"/>
            <w:tabs>
              <w:tab w:val="right" w:leader="dot" w:pos="9350"/>
            </w:tabs>
            <w:rPr>
              <w:noProof/>
            </w:rPr>
          </w:pPr>
          <w:hyperlink w:anchor="_Toc36914609" w:history="1">
            <w:r w:rsidRPr="00033A64">
              <w:rPr>
                <w:rStyle w:val="Hyperlink"/>
                <w:noProof/>
              </w:rPr>
              <w:t>Rename the Variables</w:t>
            </w:r>
            <w:r>
              <w:rPr>
                <w:noProof/>
                <w:webHidden/>
              </w:rPr>
              <w:tab/>
            </w:r>
            <w:r>
              <w:rPr>
                <w:noProof/>
                <w:webHidden/>
              </w:rPr>
              <w:fldChar w:fldCharType="begin"/>
            </w:r>
            <w:r>
              <w:rPr>
                <w:noProof/>
                <w:webHidden/>
              </w:rPr>
              <w:instrText xml:space="preserve"> PAGEREF _Toc36914609 \h </w:instrText>
            </w:r>
            <w:r>
              <w:rPr>
                <w:noProof/>
                <w:webHidden/>
              </w:rPr>
            </w:r>
            <w:r>
              <w:rPr>
                <w:noProof/>
                <w:webHidden/>
              </w:rPr>
              <w:fldChar w:fldCharType="separate"/>
            </w:r>
            <w:r>
              <w:rPr>
                <w:noProof/>
                <w:webHidden/>
              </w:rPr>
              <w:t>150</w:t>
            </w:r>
            <w:r>
              <w:rPr>
                <w:noProof/>
                <w:webHidden/>
              </w:rPr>
              <w:fldChar w:fldCharType="end"/>
            </w:r>
          </w:hyperlink>
        </w:p>
        <w:p w:rsidR="00054736" w:rsidRDefault="00054736">
          <w:pPr>
            <w:pStyle w:val="TOC3"/>
            <w:tabs>
              <w:tab w:val="right" w:leader="dot" w:pos="9350"/>
            </w:tabs>
            <w:rPr>
              <w:noProof/>
            </w:rPr>
          </w:pPr>
          <w:hyperlink w:anchor="_Toc36914610" w:history="1">
            <w:r w:rsidRPr="00033A64">
              <w:rPr>
                <w:rStyle w:val="Hyperlink"/>
                <w:noProof/>
              </w:rPr>
              <w:t>Clean State Names</w:t>
            </w:r>
            <w:r>
              <w:rPr>
                <w:noProof/>
                <w:webHidden/>
              </w:rPr>
              <w:tab/>
            </w:r>
            <w:r>
              <w:rPr>
                <w:noProof/>
                <w:webHidden/>
              </w:rPr>
              <w:fldChar w:fldCharType="begin"/>
            </w:r>
            <w:r>
              <w:rPr>
                <w:noProof/>
                <w:webHidden/>
              </w:rPr>
              <w:instrText xml:space="preserve"> PAGEREF _Toc36914610 \h </w:instrText>
            </w:r>
            <w:r>
              <w:rPr>
                <w:noProof/>
                <w:webHidden/>
              </w:rPr>
            </w:r>
            <w:r>
              <w:rPr>
                <w:noProof/>
                <w:webHidden/>
              </w:rPr>
              <w:fldChar w:fldCharType="separate"/>
            </w:r>
            <w:r>
              <w:rPr>
                <w:noProof/>
                <w:webHidden/>
              </w:rPr>
              <w:t>151</w:t>
            </w:r>
            <w:r>
              <w:rPr>
                <w:noProof/>
                <w:webHidden/>
              </w:rPr>
              <w:fldChar w:fldCharType="end"/>
            </w:r>
          </w:hyperlink>
        </w:p>
        <w:p w:rsidR="00054736" w:rsidRDefault="00054736">
          <w:pPr>
            <w:pStyle w:val="TOC3"/>
            <w:tabs>
              <w:tab w:val="right" w:leader="dot" w:pos="9350"/>
            </w:tabs>
            <w:rPr>
              <w:noProof/>
            </w:rPr>
          </w:pPr>
          <w:hyperlink w:anchor="_Toc36914611" w:history="1">
            <w:r w:rsidRPr="00033A64">
              <w:rPr>
                <w:rStyle w:val="Hyperlink"/>
                <w:noProof/>
              </w:rPr>
              <w:t>Tidy the Dataset</w:t>
            </w:r>
            <w:r>
              <w:rPr>
                <w:noProof/>
                <w:webHidden/>
              </w:rPr>
              <w:tab/>
            </w:r>
            <w:r>
              <w:rPr>
                <w:noProof/>
                <w:webHidden/>
              </w:rPr>
              <w:fldChar w:fldCharType="begin"/>
            </w:r>
            <w:r>
              <w:rPr>
                <w:noProof/>
                <w:webHidden/>
              </w:rPr>
              <w:instrText xml:space="preserve"> PAGEREF _Toc36914611 \h </w:instrText>
            </w:r>
            <w:r>
              <w:rPr>
                <w:noProof/>
                <w:webHidden/>
              </w:rPr>
            </w:r>
            <w:r>
              <w:rPr>
                <w:noProof/>
                <w:webHidden/>
              </w:rPr>
              <w:fldChar w:fldCharType="separate"/>
            </w:r>
            <w:r>
              <w:rPr>
                <w:noProof/>
                <w:webHidden/>
              </w:rPr>
              <w:t>151</w:t>
            </w:r>
            <w:r>
              <w:rPr>
                <w:noProof/>
                <w:webHidden/>
              </w:rPr>
              <w:fldChar w:fldCharType="end"/>
            </w:r>
          </w:hyperlink>
        </w:p>
        <w:p w:rsidR="00054736" w:rsidRDefault="00054736">
          <w:pPr>
            <w:pStyle w:val="TOC3"/>
            <w:tabs>
              <w:tab w:val="right" w:leader="dot" w:pos="9350"/>
            </w:tabs>
            <w:rPr>
              <w:noProof/>
            </w:rPr>
          </w:pPr>
          <w:hyperlink w:anchor="_Toc36914612" w:history="1">
            <w:r w:rsidRPr="00033A64">
              <w:rPr>
                <w:rStyle w:val="Hyperlink"/>
                <w:noProof/>
              </w:rPr>
              <w:t>Convert Data Types</w:t>
            </w:r>
            <w:r>
              <w:rPr>
                <w:noProof/>
                <w:webHidden/>
              </w:rPr>
              <w:tab/>
            </w:r>
            <w:r>
              <w:rPr>
                <w:noProof/>
                <w:webHidden/>
              </w:rPr>
              <w:fldChar w:fldCharType="begin"/>
            </w:r>
            <w:r>
              <w:rPr>
                <w:noProof/>
                <w:webHidden/>
              </w:rPr>
              <w:instrText xml:space="preserve"> PAGEREF _Toc36914612 \h </w:instrText>
            </w:r>
            <w:r>
              <w:rPr>
                <w:noProof/>
                <w:webHidden/>
              </w:rPr>
            </w:r>
            <w:r>
              <w:rPr>
                <w:noProof/>
                <w:webHidden/>
              </w:rPr>
              <w:fldChar w:fldCharType="separate"/>
            </w:r>
            <w:r>
              <w:rPr>
                <w:noProof/>
                <w:webHidden/>
              </w:rPr>
              <w:t>152</w:t>
            </w:r>
            <w:r>
              <w:rPr>
                <w:noProof/>
                <w:webHidden/>
              </w:rPr>
              <w:fldChar w:fldCharType="end"/>
            </w:r>
          </w:hyperlink>
        </w:p>
        <w:p w:rsidR="00054736" w:rsidRDefault="00054736">
          <w:pPr>
            <w:pStyle w:val="TOC3"/>
            <w:tabs>
              <w:tab w:val="right" w:leader="dot" w:pos="9350"/>
            </w:tabs>
            <w:rPr>
              <w:noProof/>
            </w:rPr>
          </w:pPr>
          <w:hyperlink w:anchor="_Toc36914613" w:history="1">
            <w:r w:rsidRPr="00033A64">
              <w:rPr>
                <w:rStyle w:val="Hyperlink"/>
                <w:noProof/>
              </w:rPr>
              <w:t>Explore and Address NAs</w:t>
            </w:r>
            <w:r>
              <w:rPr>
                <w:noProof/>
                <w:webHidden/>
              </w:rPr>
              <w:tab/>
            </w:r>
            <w:r>
              <w:rPr>
                <w:noProof/>
                <w:webHidden/>
              </w:rPr>
              <w:fldChar w:fldCharType="begin"/>
            </w:r>
            <w:r>
              <w:rPr>
                <w:noProof/>
                <w:webHidden/>
              </w:rPr>
              <w:instrText xml:space="preserve"> PAGEREF _Toc36914613 \h </w:instrText>
            </w:r>
            <w:r>
              <w:rPr>
                <w:noProof/>
                <w:webHidden/>
              </w:rPr>
            </w:r>
            <w:r>
              <w:rPr>
                <w:noProof/>
                <w:webHidden/>
              </w:rPr>
              <w:fldChar w:fldCharType="separate"/>
            </w:r>
            <w:r>
              <w:rPr>
                <w:noProof/>
                <w:webHidden/>
              </w:rPr>
              <w:t>153</w:t>
            </w:r>
            <w:r>
              <w:rPr>
                <w:noProof/>
                <w:webHidden/>
              </w:rPr>
              <w:fldChar w:fldCharType="end"/>
            </w:r>
          </w:hyperlink>
        </w:p>
        <w:p w:rsidR="00054736" w:rsidRDefault="00054736">
          <w:pPr>
            <w:pStyle w:val="TOC2"/>
            <w:tabs>
              <w:tab w:val="right" w:leader="dot" w:pos="9350"/>
            </w:tabs>
            <w:rPr>
              <w:noProof/>
            </w:rPr>
          </w:pPr>
          <w:hyperlink w:anchor="_Toc36914614" w:history="1">
            <w:r w:rsidRPr="00033A64">
              <w:rPr>
                <w:rStyle w:val="Hyperlink"/>
                <w:noProof/>
              </w:rPr>
              <w:t>Analysis</w:t>
            </w:r>
            <w:r>
              <w:rPr>
                <w:noProof/>
                <w:webHidden/>
              </w:rPr>
              <w:tab/>
            </w:r>
            <w:r>
              <w:rPr>
                <w:noProof/>
                <w:webHidden/>
              </w:rPr>
              <w:fldChar w:fldCharType="begin"/>
            </w:r>
            <w:r>
              <w:rPr>
                <w:noProof/>
                <w:webHidden/>
              </w:rPr>
              <w:instrText xml:space="preserve"> PAGEREF _Toc36914614 \h </w:instrText>
            </w:r>
            <w:r>
              <w:rPr>
                <w:noProof/>
                <w:webHidden/>
              </w:rPr>
            </w:r>
            <w:r>
              <w:rPr>
                <w:noProof/>
                <w:webHidden/>
              </w:rPr>
              <w:fldChar w:fldCharType="separate"/>
            </w:r>
            <w:r>
              <w:rPr>
                <w:noProof/>
                <w:webHidden/>
              </w:rPr>
              <w:t>155</w:t>
            </w:r>
            <w:r>
              <w:rPr>
                <w:noProof/>
                <w:webHidden/>
              </w:rPr>
              <w:fldChar w:fldCharType="end"/>
            </w:r>
          </w:hyperlink>
        </w:p>
        <w:p w:rsidR="00054736" w:rsidRDefault="00054736">
          <w:pPr>
            <w:pStyle w:val="TOC3"/>
            <w:tabs>
              <w:tab w:val="right" w:leader="dot" w:pos="9350"/>
            </w:tabs>
            <w:rPr>
              <w:noProof/>
            </w:rPr>
          </w:pPr>
          <w:hyperlink w:anchor="_Toc36914615" w:history="1">
            <w:r w:rsidRPr="00033A64">
              <w:rPr>
                <w:rStyle w:val="Hyperlink"/>
                <w:noProof/>
              </w:rPr>
              <w:t>Visualize the Dataset</w:t>
            </w:r>
            <w:r>
              <w:rPr>
                <w:noProof/>
                <w:webHidden/>
              </w:rPr>
              <w:tab/>
            </w:r>
            <w:r>
              <w:rPr>
                <w:noProof/>
                <w:webHidden/>
              </w:rPr>
              <w:fldChar w:fldCharType="begin"/>
            </w:r>
            <w:r>
              <w:rPr>
                <w:noProof/>
                <w:webHidden/>
              </w:rPr>
              <w:instrText xml:space="preserve"> PAGEREF _Toc36914615 \h </w:instrText>
            </w:r>
            <w:r>
              <w:rPr>
                <w:noProof/>
                <w:webHidden/>
              </w:rPr>
            </w:r>
            <w:r>
              <w:rPr>
                <w:noProof/>
                <w:webHidden/>
              </w:rPr>
              <w:fldChar w:fldCharType="separate"/>
            </w:r>
            <w:r>
              <w:rPr>
                <w:noProof/>
                <w:webHidden/>
              </w:rPr>
              <w:t>155</w:t>
            </w:r>
            <w:r>
              <w:rPr>
                <w:noProof/>
                <w:webHidden/>
              </w:rPr>
              <w:fldChar w:fldCharType="end"/>
            </w:r>
          </w:hyperlink>
        </w:p>
        <w:p w:rsidR="00054736" w:rsidRDefault="00054736">
          <w:pPr>
            <w:pStyle w:val="TOC3"/>
            <w:tabs>
              <w:tab w:val="right" w:leader="dot" w:pos="9350"/>
            </w:tabs>
            <w:rPr>
              <w:noProof/>
            </w:rPr>
          </w:pPr>
          <w:hyperlink w:anchor="_Toc36914616" w:history="1">
            <w:r w:rsidRPr="00033A64">
              <w:rPr>
                <w:rStyle w:val="Hyperlink"/>
                <w:noProof/>
              </w:rPr>
              <w:t>Model the Dataset</w:t>
            </w:r>
            <w:r>
              <w:rPr>
                <w:noProof/>
                <w:webHidden/>
              </w:rPr>
              <w:tab/>
            </w:r>
            <w:r>
              <w:rPr>
                <w:noProof/>
                <w:webHidden/>
              </w:rPr>
              <w:fldChar w:fldCharType="begin"/>
            </w:r>
            <w:r>
              <w:rPr>
                <w:noProof/>
                <w:webHidden/>
              </w:rPr>
              <w:instrText xml:space="preserve"> PAGEREF _Toc36914616 \h </w:instrText>
            </w:r>
            <w:r>
              <w:rPr>
                <w:noProof/>
                <w:webHidden/>
              </w:rPr>
            </w:r>
            <w:r>
              <w:rPr>
                <w:noProof/>
                <w:webHidden/>
              </w:rPr>
              <w:fldChar w:fldCharType="separate"/>
            </w:r>
            <w:r>
              <w:rPr>
                <w:noProof/>
                <w:webHidden/>
              </w:rPr>
              <w:t>160</w:t>
            </w:r>
            <w:r>
              <w:rPr>
                <w:noProof/>
                <w:webHidden/>
              </w:rPr>
              <w:fldChar w:fldCharType="end"/>
            </w:r>
          </w:hyperlink>
        </w:p>
        <w:p w:rsidR="00054736" w:rsidRDefault="00054736">
          <w:pPr>
            <w:pStyle w:val="TOC2"/>
            <w:tabs>
              <w:tab w:val="right" w:leader="dot" w:pos="9350"/>
            </w:tabs>
            <w:rPr>
              <w:noProof/>
            </w:rPr>
          </w:pPr>
          <w:hyperlink w:anchor="_Toc36914617" w:history="1">
            <w:r w:rsidRPr="00033A64">
              <w:rPr>
                <w:rStyle w:val="Hyperlink"/>
                <w:noProof/>
              </w:rPr>
              <w:t>Results</w:t>
            </w:r>
            <w:r>
              <w:rPr>
                <w:noProof/>
                <w:webHidden/>
              </w:rPr>
              <w:tab/>
            </w:r>
            <w:r>
              <w:rPr>
                <w:noProof/>
                <w:webHidden/>
              </w:rPr>
              <w:fldChar w:fldCharType="begin"/>
            </w:r>
            <w:r>
              <w:rPr>
                <w:noProof/>
                <w:webHidden/>
              </w:rPr>
              <w:instrText xml:space="preserve"> PAGEREF _Toc36914617 \h </w:instrText>
            </w:r>
            <w:r>
              <w:rPr>
                <w:noProof/>
                <w:webHidden/>
              </w:rPr>
            </w:r>
            <w:r>
              <w:rPr>
                <w:noProof/>
                <w:webHidden/>
              </w:rPr>
              <w:fldChar w:fldCharType="separate"/>
            </w:r>
            <w:r>
              <w:rPr>
                <w:noProof/>
                <w:webHidden/>
              </w:rPr>
              <w:t>169</w:t>
            </w:r>
            <w:r>
              <w:rPr>
                <w:noProof/>
                <w:webHidden/>
              </w:rPr>
              <w:fldChar w:fldCharType="end"/>
            </w:r>
          </w:hyperlink>
        </w:p>
        <w:p w:rsidR="00054736" w:rsidRDefault="00054736">
          <w:pPr>
            <w:pStyle w:val="TOC2"/>
            <w:tabs>
              <w:tab w:val="right" w:leader="dot" w:pos="9350"/>
            </w:tabs>
            <w:rPr>
              <w:noProof/>
            </w:rPr>
          </w:pPr>
          <w:hyperlink w:anchor="_Toc36914618" w:history="1">
            <w:r w:rsidRPr="00033A64">
              <w:rPr>
                <w:rStyle w:val="Hyperlink"/>
                <w:noProof/>
              </w:rPr>
              <w:t>Conclusion</w:t>
            </w:r>
            <w:r>
              <w:rPr>
                <w:noProof/>
                <w:webHidden/>
              </w:rPr>
              <w:tab/>
            </w:r>
            <w:r>
              <w:rPr>
                <w:noProof/>
                <w:webHidden/>
              </w:rPr>
              <w:fldChar w:fldCharType="begin"/>
            </w:r>
            <w:r>
              <w:rPr>
                <w:noProof/>
                <w:webHidden/>
              </w:rPr>
              <w:instrText xml:space="preserve"> PAGEREF _Toc36914618 \h </w:instrText>
            </w:r>
            <w:r>
              <w:rPr>
                <w:noProof/>
                <w:webHidden/>
              </w:rPr>
            </w:r>
            <w:r>
              <w:rPr>
                <w:noProof/>
                <w:webHidden/>
              </w:rPr>
              <w:fldChar w:fldCharType="separate"/>
            </w:r>
            <w:r>
              <w:rPr>
                <w:noProof/>
                <w:webHidden/>
              </w:rPr>
              <w:t>170</w:t>
            </w:r>
            <w:r>
              <w:rPr>
                <w:noProof/>
                <w:webHidden/>
              </w:rPr>
              <w:fldChar w:fldCharType="end"/>
            </w:r>
          </w:hyperlink>
        </w:p>
        <w:p w:rsidR="00054736" w:rsidRDefault="00054736">
          <w:pPr>
            <w:pStyle w:val="TOC1"/>
            <w:tabs>
              <w:tab w:val="right" w:leader="dot" w:pos="9350"/>
            </w:tabs>
            <w:rPr>
              <w:noProof/>
            </w:rPr>
          </w:pPr>
          <w:hyperlink w:anchor="_Toc36914619" w:history="1">
            <w:r w:rsidRPr="00033A64">
              <w:rPr>
                <w:rStyle w:val="Hyperlink"/>
                <w:noProof/>
              </w:rPr>
              <w:t>Walkthrough 5: Text Analysis With Social Media Data</w:t>
            </w:r>
            <w:r>
              <w:rPr>
                <w:noProof/>
                <w:webHidden/>
              </w:rPr>
              <w:tab/>
            </w:r>
            <w:r>
              <w:rPr>
                <w:noProof/>
                <w:webHidden/>
              </w:rPr>
              <w:fldChar w:fldCharType="begin"/>
            </w:r>
            <w:r>
              <w:rPr>
                <w:noProof/>
                <w:webHidden/>
              </w:rPr>
              <w:instrText xml:space="preserve"> PAGEREF _Toc36914619 \h </w:instrText>
            </w:r>
            <w:r>
              <w:rPr>
                <w:noProof/>
                <w:webHidden/>
              </w:rPr>
            </w:r>
            <w:r>
              <w:rPr>
                <w:noProof/>
                <w:webHidden/>
              </w:rPr>
              <w:fldChar w:fldCharType="separate"/>
            </w:r>
            <w:r>
              <w:rPr>
                <w:noProof/>
                <w:webHidden/>
              </w:rPr>
              <w:t>171</w:t>
            </w:r>
            <w:r>
              <w:rPr>
                <w:noProof/>
                <w:webHidden/>
              </w:rPr>
              <w:fldChar w:fldCharType="end"/>
            </w:r>
          </w:hyperlink>
        </w:p>
        <w:p w:rsidR="00054736" w:rsidRDefault="00054736">
          <w:pPr>
            <w:pStyle w:val="TOC2"/>
            <w:tabs>
              <w:tab w:val="right" w:leader="dot" w:pos="9350"/>
            </w:tabs>
            <w:rPr>
              <w:noProof/>
            </w:rPr>
          </w:pPr>
          <w:hyperlink w:anchor="_Toc36914620" w:history="1">
            <w:r w:rsidRPr="00033A64">
              <w:rPr>
                <w:rStyle w:val="Hyperlink"/>
                <w:noProof/>
              </w:rPr>
              <w:t>Topics Emphasized</w:t>
            </w:r>
            <w:r>
              <w:rPr>
                <w:noProof/>
                <w:webHidden/>
              </w:rPr>
              <w:tab/>
            </w:r>
            <w:r>
              <w:rPr>
                <w:noProof/>
                <w:webHidden/>
              </w:rPr>
              <w:fldChar w:fldCharType="begin"/>
            </w:r>
            <w:r>
              <w:rPr>
                <w:noProof/>
                <w:webHidden/>
              </w:rPr>
              <w:instrText xml:space="preserve"> PAGEREF _Toc36914620 \h </w:instrText>
            </w:r>
            <w:r>
              <w:rPr>
                <w:noProof/>
                <w:webHidden/>
              </w:rPr>
            </w:r>
            <w:r>
              <w:rPr>
                <w:noProof/>
                <w:webHidden/>
              </w:rPr>
              <w:fldChar w:fldCharType="separate"/>
            </w:r>
            <w:r>
              <w:rPr>
                <w:noProof/>
                <w:webHidden/>
              </w:rPr>
              <w:t>171</w:t>
            </w:r>
            <w:r>
              <w:rPr>
                <w:noProof/>
                <w:webHidden/>
              </w:rPr>
              <w:fldChar w:fldCharType="end"/>
            </w:r>
          </w:hyperlink>
        </w:p>
        <w:p w:rsidR="00054736" w:rsidRDefault="00054736">
          <w:pPr>
            <w:pStyle w:val="TOC2"/>
            <w:tabs>
              <w:tab w:val="right" w:leader="dot" w:pos="9350"/>
            </w:tabs>
            <w:rPr>
              <w:noProof/>
            </w:rPr>
          </w:pPr>
          <w:hyperlink w:anchor="_Toc36914621" w:history="1">
            <w:r w:rsidRPr="00033A64">
              <w:rPr>
                <w:rStyle w:val="Hyperlink"/>
                <w:noProof/>
              </w:rPr>
              <w:t>Functions Introduced</w:t>
            </w:r>
            <w:r>
              <w:rPr>
                <w:noProof/>
                <w:webHidden/>
              </w:rPr>
              <w:tab/>
            </w:r>
            <w:r>
              <w:rPr>
                <w:noProof/>
                <w:webHidden/>
              </w:rPr>
              <w:fldChar w:fldCharType="begin"/>
            </w:r>
            <w:r>
              <w:rPr>
                <w:noProof/>
                <w:webHidden/>
              </w:rPr>
              <w:instrText xml:space="preserve"> PAGEREF _Toc36914621 \h </w:instrText>
            </w:r>
            <w:r>
              <w:rPr>
                <w:noProof/>
                <w:webHidden/>
              </w:rPr>
            </w:r>
            <w:r>
              <w:rPr>
                <w:noProof/>
                <w:webHidden/>
              </w:rPr>
              <w:fldChar w:fldCharType="separate"/>
            </w:r>
            <w:r>
              <w:rPr>
                <w:noProof/>
                <w:webHidden/>
              </w:rPr>
              <w:t>171</w:t>
            </w:r>
            <w:r>
              <w:rPr>
                <w:noProof/>
                <w:webHidden/>
              </w:rPr>
              <w:fldChar w:fldCharType="end"/>
            </w:r>
          </w:hyperlink>
        </w:p>
        <w:p w:rsidR="00054736" w:rsidRDefault="00054736">
          <w:pPr>
            <w:pStyle w:val="TOC2"/>
            <w:tabs>
              <w:tab w:val="right" w:leader="dot" w:pos="9350"/>
            </w:tabs>
            <w:rPr>
              <w:noProof/>
            </w:rPr>
          </w:pPr>
          <w:hyperlink w:anchor="_Toc36914622" w:history="1">
            <w:r w:rsidRPr="00033A64">
              <w:rPr>
                <w:rStyle w:val="Hyperlink"/>
                <w:noProof/>
              </w:rPr>
              <w:t>Functions Introduced in the Appendix</w:t>
            </w:r>
            <w:r>
              <w:rPr>
                <w:noProof/>
                <w:webHidden/>
              </w:rPr>
              <w:tab/>
            </w:r>
            <w:r>
              <w:rPr>
                <w:noProof/>
                <w:webHidden/>
              </w:rPr>
              <w:fldChar w:fldCharType="begin"/>
            </w:r>
            <w:r>
              <w:rPr>
                <w:noProof/>
                <w:webHidden/>
              </w:rPr>
              <w:instrText xml:space="preserve"> PAGEREF _Toc36914622 \h </w:instrText>
            </w:r>
            <w:r>
              <w:rPr>
                <w:noProof/>
                <w:webHidden/>
              </w:rPr>
            </w:r>
            <w:r>
              <w:rPr>
                <w:noProof/>
                <w:webHidden/>
              </w:rPr>
              <w:fldChar w:fldCharType="separate"/>
            </w:r>
            <w:r>
              <w:rPr>
                <w:noProof/>
                <w:webHidden/>
              </w:rPr>
              <w:t>171</w:t>
            </w:r>
            <w:r>
              <w:rPr>
                <w:noProof/>
                <w:webHidden/>
              </w:rPr>
              <w:fldChar w:fldCharType="end"/>
            </w:r>
          </w:hyperlink>
        </w:p>
        <w:p w:rsidR="00054736" w:rsidRDefault="00054736">
          <w:pPr>
            <w:pStyle w:val="TOC2"/>
            <w:tabs>
              <w:tab w:val="right" w:leader="dot" w:pos="9350"/>
            </w:tabs>
            <w:rPr>
              <w:noProof/>
            </w:rPr>
          </w:pPr>
          <w:hyperlink w:anchor="_Toc36914623" w:history="1">
            <w:r w:rsidRPr="00033A64">
              <w:rPr>
                <w:rStyle w:val="Hyperlink"/>
                <w:noProof/>
              </w:rPr>
              <w:t>Vocabulary</w:t>
            </w:r>
            <w:r>
              <w:rPr>
                <w:noProof/>
                <w:webHidden/>
              </w:rPr>
              <w:tab/>
            </w:r>
            <w:r>
              <w:rPr>
                <w:noProof/>
                <w:webHidden/>
              </w:rPr>
              <w:fldChar w:fldCharType="begin"/>
            </w:r>
            <w:r>
              <w:rPr>
                <w:noProof/>
                <w:webHidden/>
              </w:rPr>
              <w:instrText xml:space="preserve"> PAGEREF _Toc36914623 \h </w:instrText>
            </w:r>
            <w:r>
              <w:rPr>
                <w:noProof/>
                <w:webHidden/>
              </w:rPr>
            </w:r>
            <w:r>
              <w:rPr>
                <w:noProof/>
                <w:webHidden/>
              </w:rPr>
              <w:fldChar w:fldCharType="separate"/>
            </w:r>
            <w:r>
              <w:rPr>
                <w:noProof/>
                <w:webHidden/>
              </w:rPr>
              <w:t>171</w:t>
            </w:r>
            <w:r>
              <w:rPr>
                <w:noProof/>
                <w:webHidden/>
              </w:rPr>
              <w:fldChar w:fldCharType="end"/>
            </w:r>
          </w:hyperlink>
        </w:p>
        <w:p w:rsidR="00054736" w:rsidRDefault="00054736">
          <w:pPr>
            <w:pStyle w:val="TOC2"/>
            <w:tabs>
              <w:tab w:val="right" w:leader="dot" w:pos="9350"/>
            </w:tabs>
            <w:rPr>
              <w:noProof/>
            </w:rPr>
          </w:pPr>
          <w:hyperlink w:anchor="_Toc36914624" w:history="1">
            <w:r w:rsidRPr="00033A64">
              <w:rPr>
                <w:rStyle w:val="Hyperlink"/>
                <w:noProof/>
              </w:rPr>
              <w:t>Chapter Overview</w:t>
            </w:r>
            <w:r>
              <w:rPr>
                <w:noProof/>
                <w:webHidden/>
              </w:rPr>
              <w:tab/>
            </w:r>
            <w:r>
              <w:rPr>
                <w:noProof/>
                <w:webHidden/>
              </w:rPr>
              <w:fldChar w:fldCharType="begin"/>
            </w:r>
            <w:r>
              <w:rPr>
                <w:noProof/>
                <w:webHidden/>
              </w:rPr>
              <w:instrText xml:space="preserve"> PAGEREF _Toc36914624 \h </w:instrText>
            </w:r>
            <w:r>
              <w:rPr>
                <w:noProof/>
                <w:webHidden/>
              </w:rPr>
            </w:r>
            <w:r>
              <w:rPr>
                <w:noProof/>
                <w:webHidden/>
              </w:rPr>
              <w:fldChar w:fldCharType="separate"/>
            </w:r>
            <w:r>
              <w:rPr>
                <w:noProof/>
                <w:webHidden/>
              </w:rPr>
              <w:t>171</w:t>
            </w:r>
            <w:r>
              <w:rPr>
                <w:noProof/>
                <w:webHidden/>
              </w:rPr>
              <w:fldChar w:fldCharType="end"/>
            </w:r>
          </w:hyperlink>
        </w:p>
        <w:p w:rsidR="00054736" w:rsidRDefault="00054736">
          <w:pPr>
            <w:pStyle w:val="TOC3"/>
            <w:tabs>
              <w:tab w:val="right" w:leader="dot" w:pos="9350"/>
            </w:tabs>
            <w:rPr>
              <w:noProof/>
            </w:rPr>
          </w:pPr>
          <w:hyperlink w:anchor="_Toc36914625" w:history="1">
            <w:r w:rsidRPr="00033A64">
              <w:rPr>
                <w:rStyle w:val="Hyperlink"/>
                <w:noProof/>
              </w:rPr>
              <w:t>Background</w:t>
            </w:r>
            <w:r>
              <w:rPr>
                <w:noProof/>
                <w:webHidden/>
              </w:rPr>
              <w:tab/>
            </w:r>
            <w:r>
              <w:rPr>
                <w:noProof/>
                <w:webHidden/>
              </w:rPr>
              <w:fldChar w:fldCharType="begin"/>
            </w:r>
            <w:r>
              <w:rPr>
                <w:noProof/>
                <w:webHidden/>
              </w:rPr>
              <w:instrText xml:space="preserve"> PAGEREF _Toc36914625 \h </w:instrText>
            </w:r>
            <w:r>
              <w:rPr>
                <w:noProof/>
                <w:webHidden/>
              </w:rPr>
            </w:r>
            <w:r>
              <w:rPr>
                <w:noProof/>
                <w:webHidden/>
              </w:rPr>
              <w:fldChar w:fldCharType="separate"/>
            </w:r>
            <w:r>
              <w:rPr>
                <w:noProof/>
                <w:webHidden/>
              </w:rPr>
              <w:t>172</w:t>
            </w:r>
            <w:r>
              <w:rPr>
                <w:noProof/>
                <w:webHidden/>
              </w:rPr>
              <w:fldChar w:fldCharType="end"/>
            </w:r>
          </w:hyperlink>
        </w:p>
        <w:p w:rsidR="00054736" w:rsidRDefault="00054736">
          <w:pPr>
            <w:pStyle w:val="TOC3"/>
            <w:tabs>
              <w:tab w:val="right" w:leader="dot" w:pos="9350"/>
            </w:tabs>
            <w:rPr>
              <w:noProof/>
            </w:rPr>
          </w:pPr>
          <w:hyperlink w:anchor="_Toc36914626" w:history="1">
            <w:r w:rsidRPr="00033A64">
              <w:rPr>
                <w:rStyle w:val="Hyperlink"/>
                <w:noProof/>
              </w:rPr>
              <w:t>Data Source</w:t>
            </w:r>
            <w:r>
              <w:rPr>
                <w:noProof/>
                <w:webHidden/>
              </w:rPr>
              <w:tab/>
            </w:r>
            <w:r>
              <w:rPr>
                <w:noProof/>
                <w:webHidden/>
              </w:rPr>
              <w:fldChar w:fldCharType="begin"/>
            </w:r>
            <w:r>
              <w:rPr>
                <w:noProof/>
                <w:webHidden/>
              </w:rPr>
              <w:instrText xml:space="preserve"> PAGEREF _Toc36914626 \h </w:instrText>
            </w:r>
            <w:r>
              <w:rPr>
                <w:noProof/>
                <w:webHidden/>
              </w:rPr>
            </w:r>
            <w:r>
              <w:rPr>
                <w:noProof/>
                <w:webHidden/>
              </w:rPr>
              <w:fldChar w:fldCharType="separate"/>
            </w:r>
            <w:r>
              <w:rPr>
                <w:noProof/>
                <w:webHidden/>
              </w:rPr>
              <w:t>172</w:t>
            </w:r>
            <w:r>
              <w:rPr>
                <w:noProof/>
                <w:webHidden/>
              </w:rPr>
              <w:fldChar w:fldCharType="end"/>
            </w:r>
          </w:hyperlink>
        </w:p>
        <w:p w:rsidR="00054736" w:rsidRDefault="00054736">
          <w:pPr>
            <w:pStyle w:val="TOC3"/>
            <w:tabs>
              <w:tab w:val="right" w:leader="dot" w:pos="9350"/>
            </w:tabs>
            <w:rPr>
              <w:noProof/>
            </w:rPr>
          </w:pPr>
          <w:hyperlink w:anchor="_Toc36914627" w:history="1">
            <w:r w:rsidRPr="00033A64">
              <w:rPr>
                <w:rStyle w:val="Hyperlink"/>
                <w:noProof/>
              </w:rPr>
              <w:t>Methods</w:t>
            </w:r>
            <w:r>
              <w:rPr>
                <w:noProof/>
                <w:webHidden/>
              </w:rPr>
              <w:tab/>
            </w:r>
            <w:r>
              <w:rPr>
                <w:noProof/>
                <w:webHidden/>
              </w:rPr>
              <w:fldChar w:fldCharType="begin"/>
            </w:r>
            <w:r>
              <w:rPr>
                <w:noProof/>
                <w:webHidden/>
              </w:rPr>
              <w:instrText xml:space="preserve"> PAGEREF _Toc36914627 \h </w:instrText>
            </w:r>
            <w:r>
              <w:rPr>
                <w:noProof/>
                <w:webHidden/>
              </w:rPr>
            </w:r>
            <w:r>
              <w:rPr>
                <w:noProof/>
                <w:webHidden/>
              </w:rPr>
              <w:fldChar w:fldCharType="separate"/>
            </w:r>
            <w:r>
              <w:rPr>
                <w:noProof/>
                <w:webHidden/>
              </w:rPr>
              <w:t>173</w:t>
            </w:r>
            <w:r>
              <w:rPr>
                <w:noProof/>
                <w:webHidden/>
              </w:rPr>
              <w:fldChar w:fldCharType="end"/>
            </w:r>
          </w:hyperlink>
        </w:p>
        <w:p w:rsidR="00054736" w:rsidRDefault="00054736">
          <w:pPr>
            <w:pStyle w:val="TOC2"/>
            <w:tabs>
              <w:tab w:val="right" w:leader="dot" w:pos="9350"/>
            </w:tabs>
            <w:rPr>
              <w:noProof/>
            </w:rPr>
          </w:pPr>
          <w:hyperlink w:anchor="_Toc36914628" w:history="1">
            <w:r w:rsidRPr="00033A64">
              <w:rPr>
                <w:rStyle w:val="Hyperlink"/>
                <w:noProof/>
              </w:rPr>
              <w:t>Load Packages</w:t>
            </w:r>
            <w:r>
              <w:rPr>
                <w:noProof/>
                <w:webHidden/>
              </w:rPr>
              <w:tab/>
            </w:r>
            <w:r>
              <w:rPr>
                <w:noProof/>
                <w:webHidden/>
              </w:rPr>
              <w:fldChar w:fldCharType="begin"/>
            </w:r>
            <w:r>
              <w:rPr>
                <w:noProof/>
                <w:webHidden/>
              </w:rPr>
              <w:instrText xml:space="preserve"> PAGEREF _Toc36914628 \h </w:instrText>
            </w:r>
            <w:r>
              <w:rPr>
                <w:noProof/>
                <w:webHidden/>
              </w:rPr>
            </w:r>
            <w:r>
              <w:rPr>
                <w:noProof/>
                <w:webHidden/>
              </w:rPr>
              <w:fldChar w:fldCharType="separate"/>
            </w:r>
            <w:r>
              <w:rPr>
                <w:noProof/>
                <w:webHidden/>
              </w:rPr>
              <w:t>173</w:t>
            </w:r>
            <w:r>
              <w:rPr>
                <w:noProof/>
                <w:webHidden/>
              </w:rPr>
              <w:fldChar w:fldCharType="end"/>
            </w:r>
          </w:hyperlink>
        </w:p>
        <w:p w:rsidR="00054736" w:rsidRDefault="00054736">
          <w:pPr>
            <w:pStyle w:val="TOC2"/>
            <w:tabs>
              <w:tab w:val="right" w:leader="dot" w:pos="9350"/>
            </w:tabs>
            <w:rPr>
              <w:noProof/>
            </w:rPr>
          </w:pPr>
          <w:hyperlink w:anchor="_Toc36914629" w:history="1">
            <w:r w:rsidRPr="00033A64">
              <w:rPr>
                <w:rStyle w:val="Hyperlink"/>
                <w:noProof/>
              </w:rPr>
              <w:t>Import Data</w:t>
            </w:r>
            <w:r>
              <w:rPr>
                <w:noProof/>
                <w:webHidden/>
              </w:rPr>
              <w:tab/>
            </w:r>
            <w:r>
              <w:rPr>
                <w:noProof/>
                <w:webHidden/>
              </w:rPr>
              <w:fldChar w:fldCharType="begin"/>
            </w:r>
            <w:r>
              <w:rPr>
                <w:noProof/>
                <w:webHidden/>
              </w:rPr>
              <w:instrText xml:space="preserve"> PAGEREF _Toc36914629 \h </w:instrText>
            </w:r>
            <w:r>
              <w:rPr>
                <w:noProof/>
                <w:webHidden/>
              </w:rPr>
            </w:r>
            <w:r>
              <w:rPr>
                <w:noProof/>
                <w:webHidden/>
              </w:rPr>
              <w:fldChar w:fldCharType="separate"/>
            </w:r>
            <w:r>
              <w:rPr>
                <w:noProof/>
                <w:webHidden/>
              </w:rPr>
              <w:t>173</w:t>
            </w:r>
            <w:r>
              <w:rPr>
                <w:noProof/>
                <w:webHidden/>
              </w:rPr>
              <w:fldChar w:fldCharType="end"/>
            </w:r>
          </w:hyperlink>
        </w:p>
        <w:p w:rsidR="00054736" w:rsidRDefault="00054736">
          <w:pPr>
            <w:pStyle w:val="TOC2"/>
            <w:tabs>
              <w:tab w:val="right" w:leader="dot" w:pos="9350"/>
            </w:tabs>
            <w:rPr>
              <w:noProof/>
            </w:rPr>
          </w:pPr>
          <w:hyperlink w:anchor="_Toc36914630" w:history="1">
            <w:r w:rsidRPr="00033A64">
              <w:rPr>
                <w:rStyle w:val="Hyperlink"/>
                <w:noProof/>
              </w:rPr>
              <w:t>View Data</w:t>
            </w:r>
            <w:r>
              <w:rPr>
                <w:noProof/>
                <w:webHidden/>
              </w:rPr>
              <w:tab/>
            </w:r>
            <w:r>
              <w:rPr>
                <w:noProof/>
                <w:webHidden/>
              </w:rPr>
              <w:fldChar w:fldCharType="begin"/>
            </w:r>
            <w:r>
              <w:rPr>
                <w:noProof/>
                <w:webHidden/>
              </w:rPr>
              <w:instrText xml:space="preserve"> PAGEREF _Toc36914630 \h </w:instrText>
            </w:r>
            <w:r>
              <w:rPr>
                <w:noProof/>
                <w:webHidden/>
              </w:rPr>
            </w:r>
            <w:r>
              <w:rPr>
                <w:noProof/>
                <w:webHidden/>
              </w:rPr>
              <w:fldChar w:fldCharType="separate"/>
            </w:r>
            <w:r>
              <w:rPr>
                <w:noProof/>
                <w:webHidden/>
              </w:rPr>
              <w:t>174</w:t>
            </w:r>
            <w:r>
              <w:rPr>
                <w:noProof/>
                <w:webHidden/>
              </w:rPr>
              <w:fldChar w:fldCharType="end"/>
            </w:r>
          </w:hyperlink>
        </w:p>
        <w:p w:rsidR="00054736" w:rsidRDefault="00054736">
          <w:pPr>
            <w:pStyle w:val="TOC2"/>
            <w:tabs>
              <w:tab w:val="right" w:leader="dot" w:pos="9350"/>
            </w:tabs>
            <w:rPr>
              <w:noProof/>
            </w:rPr>
          </w:pPr>
          <w:hyperlink w:anchor="_Toc36914631" w:history="1">
            <w:r w:rsidRPr="00033A64">
              <w:rPr>
                <w:rStyle w:val="Hyperlink"/>
                <w:noProof/>
              </w:rPr>
              <w:t>Process Data</w:t>
            </w:r>
            <w:r>
              <w:rPr>
                <w:noProof/>
                <w:webHidden/>
              </w:rPr>
              <w:tab/>
            </w:r>
            <w:r>
              <w:rPr>
                <w:noProof/>
                <w:webHidden/>
              </w:rPr>
              <w:fldChar w:fldCharType="begin"/>
            </w:r>
            <w:r>
              <w:rPr>
                <w:noProof/>
                <w:webHidden/>
              </w:rPr>
              <w:instrText xml:space="preserve"> PAGEREF _Toc36914631 \h </w:instrText>
            </w:r>
            <w:r>
              <w:rPr>
                <w:noProof/>
                <w:webHidden/>
              </w:rPr>
            </w:r>
            <w:r>
              <w:rPr>
                <w:noProof/>
                <w:webHidden/>
              </w:rPr>
              <w:fldChar w:fldCharType="separate"/>
            </w:r>
            <w:r>
              <w:rPr>
                <w:noProof/>
                <w:webHidden/>
              </w:rPr>
              <w:t>174</w:t>
            </w:r>
            <w:r>
              <w:rPr>
                <w:noProof/>
                <w:webHidden/>
              </w:rPr>
              <w:fldChar w:fldCharType="end"/>
            </w:r>
          </w:hyperlink>
        </w:p>
        <w:p w:rsidR="00054736" w:rsidRDefault="00054736">
          <w:pPr>
            <w:pStyle w:val="TOC2"/>
            <w:tabs>
              <w:tab w:val="right" w:leader="dot" w:pos="9350"/>
            </w:tabs>
            <w:rPr>
              <w:noProof/>
            </w:rPr>
          </w:pPr>
          <w:hyperlink w:anchor="_Toc36914632" w:history="1">
            <w:r w:rsidRPr="00033A64">
              <w:rPr>
                <w:rStyle w:val="Hyperlink"/>
                <w:noProof/>
              </w:rPr>
              <w:t>Analysis: Counting Words</w:t>
            </w:r>
            <w:r>
              <w:rPr>
                <w:noProof/>
                <w:webHidden/>
              </w:rPr>
              <w:tab/>
            </w:r>
            <w:r>
              <w:rPr>
                <w:noProof/>
                <w:webHidden/>
              </w:rPr>
              <w:fldChar w:fldCharType="begin"/>
            </w:r>
            <w:r>
              <w:rPr>
                <w:noProof/>
                <w:webHidden/>
              </w:rPr>
              <w:instrText xml:space="preserve"> PAGEREF _Toc36914632 \h </w:instrText>
            </w:r>
            <w:r>
              <w:rPr>
                <w:noProof/>
                <w:webHidden/>
              </w:rPr>
            </w:r>
            <w:r>
              <w:rPr>
                <w:noProof/>
                <w:webHidden/>
              </w:rPr>
              <w:fldChar w:fldCharType="separate"/>
            </w:r>
            <w:r>
              <w:rPr>
                <w:noProof/>
                <w:webHidden/>
              </w:rPr>
              <w:t>176</w:t>
            </w:r>
            <w:r>
              <w:rPr>
                <w:noProof/>
                <w:webHidden/>
              </w:rPr>
              <w:fldChar w:fldCharType="end"/>
            </w:r>
          </w:hyperlink>
        </w:p>
        <w:p w:rsidR="00054736" w:rsidRDefault="00054736">
          <w:pPr>
            <w:pStyle w:val="TOC2"/>
            <w:tabs>
              <w:tab w:val="right" w:leader="dot" w:pos="9350"/>
            </w:tabs>
            <w:rPr>
              <w:noProof/>
            </w:rPr>
          </w:pPr>
          <w:hyperlink w:anchor="_Toc36914633" w:history="1">
            <w:r w:rsidRPr="00033A64">
              <w:rPr>
                <w:rStyle w:val="Hyperlink"/>
                <w:noProof/>
              </w:rPr>
              <w:t>Analysis: Sentiment Analysis</w:t>
            </w:r>
            <w:r>
              <w:rPr>
                <w:noProof/>
                <w:webHidden/>
              </w:rPr>
              <w:tab/>
            </w:r>
            <w:r>
              <w:rPr>
                <w:noProof/>
                <w:webHidden/>
              </w:rPr>
              <w:fldChar w:fldCharType="begin"/>
            </w:r>
            <w:r>
              <w:rPr>
                <w:noProof/>
                <w:webHidden/>
              </w:rPr>
              <w:instrText xml:space="preserve"> PAGEREF _Toc36914633 \h </w:instrText>
            </w:r>
            <w:r>
              <w:rPr>
                <w:noProof/>
                <w:webHidden/>
              </w:rPr>
            </w:r>
            <w:r>
              <w:rPr>
                <w:noProof/>
                <w:webHidden/>
              </w:rPr>
              <w:fldChar w:fldCharType="separate"/>
            </w:r>
            <w:r>
              <w:rPr>
                <w:noProof/>
                <w:webHidden/>
              </w:rPr>
              <w:t>177</w:t>
            </w:r>
            <w:r>
              <w:rPr>
                <w:noProof/>
                <w:webHidden/>
              </w:rPr>
              <w:fldChar w:fldCharType="end"/>
            </w:r>
          </w:hyperlink>
        </w:p>
        <w:p w:rsidR="00054736" w:rsidRDefault="00054736">
          <w:pPr>
            <w:pStyle w:val="TOC3"/>
            <w:tabs>
              <w:tab w:val="right" w:leader="dot" w:pos="9350"/>
            </w:tabs>
            <w:rPr>
              <w:noProof/>
            </w:rPr>
          </w:pPr>
          <w:hyperlink w:anchor="_Toc36914634" w:history="1">
            <w:r w:rsidRPr="00033A64">
              <w:rPr>
                <w:rStyle w:val="Hyperlink"/>
                <w:noProof/>
              </w:rPr>
              <w:t>Count Positive Words</w:t>
            </w:r>
            <w:r>
              <w:rPr>
                <w:noProof/>
                <w:webHidden/>
              </w:rPr>
              <w:tab/>
            </w:r>
            <w:r>
              <w:rPr>
                <w:noProof/>
                <w:webHidden/>
              </w:rPr>
              <w:fldChar w:fldCharType="begin"/>
            </w:r>
            <w:r>
              <w:rPr>
                <w:noProof/>
                <w:webHidden/>
              </w:rPr>
              <w:instrText xml:space="preserve"> PAGEREF _Toc36914634 \h </w:instrText>
            </w:r>
            <w:r>
              <w:rPr>
                <w:noProof/>
                <w:webHidden/>
              </w:rPr>
            </w:r>
            <w:r>
              <w:rPr>
                <w:noProof/>
                <w:webHidden/>
              </w:rPr>
              <w:fldChar w:fldCharType="separate"/>
            </w:r>
            <w:r>
              <w:rPr>
                <w:noProof/>
                <w:webHidden/>
              </w:rPr>
              <w:t>178</w:t>
            </w:r>
            <w:r>
              <w:rPr>
                <w:noProof/>
                <w:webHidden/>
              </w:rPr>
              <w:fldChar w:fldCharType="end"/>
            </w:r>
          </w:hyperlink>
        </w:p>
        <w:p w:rsidR="00054736" w:rsidRDefault="00054736">
          <w:pPr>
            <w:pStyle w:val="TOC3"/>
            <w:tabs>
              <w:tab w:val="right" w:leader="dot" w:pos="9350"/>
            </w:tabs>
            <w:rPr>
              <w:noProof/>
            </w:rPr>
          </w:pPr>
          <w:hyperlink w:anchor="_Toc36914635" w:history="1">
            <w:r w:rsidRPr="00033A64">
              <w:rPr>
                <w:rStyle w:val="Hyperlink"/>
                <w:noProof/>
              </w:rPr>
              <w:t>“Dataviz” and Other Positive Words</w:t>
            </w:r>
            <w:r>
              <w:rPr>
                <w:noProof/>
                <w:webHidden/>
              </w:rPr>
              <w:tab/>
            </w:r>
            <w:r>
              <w:rPr>
                <w:noProof/>
                <w:webHidden/>
              </w:rPr>
              <w:fldChar w:fldCharType="begin"/>
            </w:r>
            <w:r>
              <w:rPr>
                <w:noProof/>
                <w:webHidden/>
              </w:rPr>
              <w:instrText xml:space="preserve"> PAGEREF _Toc36914635 \h </w:instrText>
            </w:r>
            <w:r>
              <w:rPr>
                <w:noProof/>
                <w:webHidden/>
              </w:rPr>
            </w:r>
            <w:r>
              <w:rPr>
                <w:noProof/>
                <w:webHidden/>
              </w:rPr>
              <w:fldChar w:fldCharType="separate"/>
            </w:r>
            <w:r>
              <w:rPr>
                <w:noProof/>
                <w:webHidden/>
              </w:rPr>
              <w:t>180</w:t>
            </w:r>
            <w:r>
              <w:rPr>
                <w:noProof/>
                <w:webHidden/>
              </w:rPr>
              <w:fldChar w:fldCharType="end"/>
            </w:r>
          </w:hyperlink>
        </w:p>
        <w:p w:rsidR="00054736" w:rsidRDefault="00054736">
          <w:pPr>
            <w:pStyle w:val="TOC3"/>
            <w:tabs>
              <w:tab w:val="right" w:leader="dot" w:pos="9350"/>
            </w:tabs>
            <w:rPr>
              <w:noProof/>
            </w:rPr>
          </w:pPr>
          <w:hyperlink w:anchor="_Toc36914636" w:history="1">
            <w:r w:rsidRPr="00033A64">
              <w:rPr>
                <w:rStyle w:val="Hyperlink"/>
                <w:noProof/>
              </w:rPr>
              <w:t>Taking A Close Read of Randomly Selected Tweets</w:t>
            </w:r>
            <w:r>
              <w:rPr>
                <w:noProof/>
                <w:webHidden/>
              </w:rPr>
              <w:tab/>
            </w:r>
            <w:r>
              <w:rPr>
                <w:noProof/>
                <w:webHidden/>
              </w:rPr>
              <w:fldChar w:fldCharType="begin"/>
            </w:r>
            <w:r>
              <w:rPr>
                <w:noProof/>
                <w:webHidden/>
              </w:rPr>
              <w:instrText xml:space="preserve"> PAGEREF _Toc36914636 \h </w:instrText>
            </w:r>
            <w:r>
              <w:rPr>
                <w:noProof/>
                <w:webHidden/>
              </w:rPr>
            </w:r>
            <w:r>
              <w:rPr>
                <w:noProof/>
                <w:webHidden/>
              </w:rPr>
              <w:fldChar w:fldCharType="separate"/>
            </w:r>
            <w:r>
              <w:rPr>
                <w:noProof/>
                <w:webHidden/>
              </w:rPr>
              <w:t>183</w:t>
            </w:r>
            <w:r>
              <w:rPr>
                <w:noProof/>
                <w:webHidden/>
              </w:rPr>
              <w:fldChar w:fldCharType="end"/>
            </w:r>
          </w:hyperlink>
        </w:p>
        <w:p w:rsidR="00054736" w:rsidRDefault="00054736">
          <w:pPr>
            <w:pStyle w:val="TOC2"/>
            <w:tabs>
              <w:tab w:val="right" w:leader="dot" w:pos="9350"/>
            </w:tabs>
            <w:rPr>
              <w:noProof/>
            </w:rPr>
          </w:pPr>
          <w:hyperlink w:anchor="_Toc36914637" w:history="1">
            <w:r w:rsidRPr="00033A64">
              <w:rPr>
                <w:rStyle w:val="Hyperlink"/>
                <w:noProof/>
              </w:rPr>
              <w:t>Conclusion</w:t>
            </w:r>
            <w:r>
              <w:rPr>
                <w:noProof/>
                <w:webHidden/>
              </w:rPr>
              <w:tab/>
            </w:r>
            <w:r>
              <w:rPr>
                <w:noProof/>
                <w:webHidden/>
              </w:rPr>
              <w:fldChar w:fldCharType="begin"/>
            </w:r>
            <w:r>
              <w:rPr>
                <w:noProof/>
                <w:webHidden/>
              </w:rPr>
              <w:instrText xml:space="preserve"> PAGEREF _Toc36914637 \h </w:instrText>
            </w:r>
            <w:r>
              <w:rPr>
                <w:noProof/>
                <w:webHidden/>
              </w:rPr>
            </w:r>
            <w:r>
              <w:rPr>
                <w:noProof/>
                <w:webHidden/>
              </w:rPr>
              <w:fldChar w:fldCharType="separate"/>
            </w:r>
            <w:r>
              <w:rPr>
                <w:noProof/>
                <w:webHidden/>
              </w:rPr>
              <w:t>185</w:t>
            </w:r>
            <w:r>
              <w:rPr>
                <w:noProof/>
                <w:webHidden/>
              </w:rPr>
              <w:fldChar w:fldCharType="end"/>
            </w:r>
          </w:hyperlink>
        </w:p>
        <w:p w:rsidR="00054736" w:rsidRDefault="00054736">
          <w:pPr>
            <w:pStyle w:val="TOC1"/>
            <w:tabs>
              <w:tab w:val="right" w:leader="dot" w:pos="9350"/>
            </w:tabs>
            <w:rPr>
              <w:noProof/>
            </w:rPr>
          </w:pPr>
          <w:hyperlink w:anchor="_Toc36914638" w:history="1">
            <w:r w:rsidRPr="00033A64">
              <w:rPr>
                <w:rStyle w:val="Hyperlink"/>
                <w:noProof/>
              </w:rPr>
              <w:t>Walkthrough 6: Exploring Relationships Using Social Network Analysis With Social Media Data</w:t>
            </w:r>
            <w:r>
              <w:rPr>
                <w:noProof/>
                <w:webHidden/>
              </w:rPr>
              <w:tab/>
            </w:r>
            <w:r>
              <w:rPr>
                <w:noProof/>
                <w:webHidden/>
              </w:rPr>
              <w:fldChar w:fldCharType="begin"/>
            </w:r>
            <w:r>
              <w:rPr>
                <w:noProof/>
                <w:webHidden/>
              </w:rPr>
              <w:instrText xml:space="preserve"> PAGEREF _Toc36914638 \h </w:instrText>
            </w:r>
            <w:r>
              <w:rPr>
                <w:noProof/>
                <w:webHidden/>
              </w:rPr>
            </w:r>
            <w:r>
              <w:rPr>
                <w:noProof/>
                <w:webHidden/>
              </w:rPr>
              <w:fldChar w:fldCharType="separate"/>
            </w:r>
            <w:r>
              <w:rPr>
                <w:noProof/>
                <w:webHidden/>
              </w:rPr>
              <w:t>186</w:t>
            </w:r>
            <w:r>
              <w:rPr>
                <w:noProof/>
                <w:webHidden/>
              </w:rPr>
              <w:fldChar w:fldCharType="end"/>
            </w:r>
          </w:hyperlink>
        </w:p>
        <w:p w:rsidR="00054736" w:rsidRDefault="00054736">
          <w:pPr>
            <w:pStyle w:val="TOC2"/>
            <w:tabs>
              <w:tab w:val="right" w:leader="dot" w:pos="9350"/>
            </w:tabs>
            <w:rPr>
              <w:noProof/>
            </w:rPr>
          </w:pPr>
          <w:hyperlink w:anchor="_Toc36914639" w:history="1">
            <w:r w:rsidRPr="00033A64">
              <w:rPr>
                <w:rStyle w:val="Hyperlink"/>
                <w:noProof/>
              </w:rPr>
              <w:t>Topics Emphasized</w:t>
            </w:r>
            <w:r>
              <w:rPr>
                <w:noProof/>
                <w:webHidden/>
              </w:rPr>
              <w:tab/>
            </w:r>
            <w:r>
              <w:rPr>
                <w:noProof/>
                <w:webHidden/>
              </w:rPr>
              <w:fldChar w:fldCharType="begin"/>
            </w:r>
            <w:r>
              <w:rPr>
                <w:noProof/>
                <w:webHidden/>
              </w:rPr>
              <w:instrText xml:space="preserve"> PAGEREF _Toc36914639 \h </w:instrText>
            </w:r>
            <w:r>
              <w:rPr>
                <w:noProof/>
                <w:webHidden/>
              </w:rPr>
            </w:r>
            <w:r>
              <w:rPr>
                <w:noProof/>
                <w:webHidden/>
              </w:rPr>
              <w:fldChar w:fldCharType="separate"/>
            </w:r>
            <w:r>
              <w:rPr>
                <w:noProof/>
                <w:webHidden/>
              </w:rPr>
              <w:t>186</w:t>
            </w:r>
            <w:r>
              <w:rPr>
                <w:noProof/>
                <w:webHidden/>
              </w:rPr>
              <w:fldChar w:fldCharType="end"/>
            </w:r>
          </w:hyperlink>
        </w:p>
        <w:p w:rsidR="00054736" w:rsidRDefault="00054736">
          <w:pPr>
            <w:pStyle w:val="TOC2"/>
            <w:tabs>
              <w:tab w:val="right" w:leader="dot" w:pos="9350"/>
            </w:tabs>
            <w:rPr>
              <w:noProof/>
            </w:rPr>
          </w:pPr>
          <w:hyperlink w:anchor="_Toc36914640" w:history="1">
            <w:r w:rsidRPr="00033A64">
              <w:rPr>
                <w:rStyle w:val="Hyperlink"/>
                <w:noProof/>
              </w:rPr>
              <w:t>Functions Introduced</w:t>
            </w:r>
            <w:r>
              <w:rPr>
                <w:noProof/>
                <w:webHidden/>
              </w:rPr>
              <w:tab/>
            </w:r>
            <w:r>
              <w:rPr>
                <w:noProof/>
                <w:webHidden/>
              </w:rPr>
              <w:fldChar w:fldCharType="begin"/>
            </w:r>
            <w:r>
              <w:rPr>
                <w:noProof/>
                <w:webHidden/>
              </w:rPr>
              <w:instrText xml:space="preserve"> PAGEREF _Toc36914640 \h </w:instrText>
            </w:r>
            <w:r>
              <w:rPr>
                <w:noProof/>
                <w:webHidden/>
              </w:rPr>
            </w:r>
            <w:r>
              <w:rPr>
                <w:noProof/>
                <w:webHidden/>
              </w:rPr>
              <w:fldChar w:fldCharType="separate"/>
            </w:r>
            <w:r>
              <w:rPr>
                <w:noProof/>
                <w:webHidden/>
              </w:rPr>
              <w:t>186</w:t>
            </w:r>
            <w:r>
              <w:rPr>
                <w:noProof/>
                <w:webHidden/>
              </w:rPr>
              <w:fldChar w:fldCharType="end"/>
            </w:r>
          </w:hyperlink>
        </w:p>
        <w:p w:rsidR="00054736" w:rsidRDefault="00054736">
          <w:pPr>
            <w:pStyle w:val="TOC2"/>
            <w:tabs>
              <w:tab w:val="right" w:leader="dot" w:pos="9350"/>
            </w:tabs>
            <w:rPr>
              <w:noProof/>
            </w:rPr>
          </w:pPr>
          <w:hyperlink w:anchor="_Toc36914641" w:history="1">
            <w:r w:rsidRPr="00033A64">
              <w:rPr>
                <w:rStyle w:val="Hyperlink"/>
                <w:noProof/>
              </w:rPr>
              <w:t>Vocabulary</w:t>
            </w:r>
            <w:r>
              <w:rPr>
                <w:noProof/>
                <w:webHidden/>
              </w:rPr>
              <w:tab/>
            </w:r>
            <w:r>
              <w:rPr>
                <w:noProof/>
                <w:webHidden/>
              </w:rPr>
              <w:fldChar w:fldCharType="begin"/>
            </w:r>
            <w:r>
              <w:rPr>
                <w:noProof/>
                <w:webHidden/>
              </w:rPr>
              <w:instrText xml:space="preserve"> PAGEREF _Toc36914641 \h </w:instrText>
            </w:r>
            <w:r>
              <w:rPr>
                <w:noProof/>
                <w:webHidden/>
              </w:rPr>
            </w:r>
            <w:r>
              <w:rPr>
                <w:noProof/>
                <w:webHidden/>
              </w:rPr>
              <w:fldChar w:fldCharType="separate"/>
            </w:r>
            <w:r>
              <w:rPr>
                <w:noProof/>
                <w:webHidden/>
              </w:rPr>
              <w:t>186</w:t>
            </w:r>
            <w:r>
              <w:rPr>
                <w:noProof/>
                <w:webHidden/>
              </w:rPr>
              <w:fldChar w:fldCharType="end"/>
            </w:r>
          </w:hyperlink>
        </w:p>
        <w:p w:rsidR="00054736" w:rsidRDefault="00054736">
          <w:pPr>
            <w:pStyle w:val="TOC2"/>
            <w:tabs>
              <w:tab w:val="right" w:leader="dot" w:pos="9350"/>
            </w:tabs>
            <w:rPr>
              <w:noProof/>
            </w:rPr>
          </w:pPr>
          <w:hyperlink w:anchor="_Toc36914642" w:history="1">
            <w:r w:rsidRPr="00033A64">
              <w:rPr>
                <w:rStyle w:val="Hyperlink"/>
                <w:noProof/>
              </w:rPr>
              <w:t>Chapter Overview</w:t>
            </w:r>
            <w:r>
              <w:rPr>
                <w:noProof/>
                <w:webHidden/>
              </w:rPr>
              <w:tab/>
            </w:r>
            <w:r>
              <w:rPr>
                <w:noProof/>
                <w:webHidden/>
              </w:rPr>
              <w:fldChar w:fldCharType="begin"/>
            </w:r>
            <w:r>
              <w:rPr>
                <w:noProof/>
                <w:webHidden/>
              </w:rPr>
              <w:instrText xml:space="preserve"> PAGEREF _Toc36914642 \h </w:instrText>
            </w:r>
            <w:r>
              <w:rPr>
                <w:noProof/>
                <w:webHidden/>
              </w:rPr>
            </w:r>
            <w:r>
              <w:rPr>
                <w:noProof/>
                <w:webHidden/>
              </w:rPr>
              <w:fldChar w:fldCharType="separate"/>
            </w:r>
            <w:r>
              <w:rPr>
                <w:noProof/>
                <w:webHidden/>
              </w:rPr>
              <w:t>187</w:t>
            </w:r>
            <w:r>
              <w:rPr>
                <w:noProof/>
                <w:webHidden/>
              </w:rPr>
              <w:fldChar w:fldCharType="end"/>
            </w:r>
          </w:hyperlink>
        </w:p>
        <w:p w:rsidR="00054736" w:rsidRDefault="00054736">
          <w:pPr>
            <w:pStyle w:val="TOC3"/>
            <w:tabs>
              <w:tab w:val="right" w:leader="dot" w:pos="9350"/>
            </w:tabs>
            <w:rPr>
              <w:noProof/>
            </w:rPr>
          </w:pPr>
          <w:hyperlink w:anchor="_Toc36914643" w:history="1">
            <w:r w:rsidRPr="00033A64">
              <w:rPr>
                <w:rStyle w:val="Hyperlink"/>
                <w:noProof/>
              </w:rPr>
              <w:t>Background</w:t>
            </w:r>
            <w:r>
              <w:rPr>
                <w:noProof/>
                <w:webHidden/>
              </w:rPr>
              <w:tab/>
            </w:r>
            <w:r>
              <w:rPr>
                <w:noProof/>
                <w:webHidden/>
              </w:rPr>
              <w:fldChar w:fldCharType="begin"/>
            </w:r>
            <w:r>
              <w:rPr>
                <w:noProof/>
                <w:webHidden/>
              </w:rPr>
              <w:instrText xml:space="preserve"> PAGEREF _Toc36914643 \h </w:instrText>
            </w:r>
            <w:r>
              <w:rPr>
                <w:noProof/>
                <w:webHidden/>
              </w:rPr>
            </w:r>
            <w:r>
              <w:rPr>
                <w:noProof/>
                <w:webHidden/>
              </w:rPr>
              <w:fldChar w:fldCharType="separate"/>
            </w:r>
            <w:r>
              <w:rPr>
                <w:noProof/>
                <w:webHidden/>
              </w:rPr>
              <w:t>187</w:t>
            </w:r>
            <w:r>
              <w:rPr>
                <w:noProof/>
                <w:webHidden/>
              </w:rPr>
              <w:fldChar w:fldCharType="end"/>
            </w:r>
          </w:hyperlink>
        </w:p>
        <w:p w:rsidR="00054736" w:rsidRDefault="00054736">
          <w:pPr>
            <w:pStyle w:val="TOC3"/>
            <w:tabs>
              <w:tab w:val="right" w:leader="dot" w:pos="9350"/>
            </w:tabs>
            <w:rPr>
              <w:noProof/>
            </w:rPr>
          </w:pPr>
          <w:hyperlink w:anchor="_Toc36914644" w:history="1">
            <w:r w:rsidRPr="00033A64">
              <w:rPr>
                <w:rStyle w:val="Hyperlink"/>
                <w:noProof/>
              </w:rPr>
              <w:t>Packages</w:t>
            </w:r>
            <w:r>
              <w:rPr>
                <w:noProof/>
                <w:webHidden/>
              </w:rPr>
              <w:tab/>
            </w:r>
            <w:r>
              <w:rPr>
                <w:noProof/>
                <w:webHidden/>
              </w:rPr>
              <w:fldChar w:fldCharType="begin"/>
            </w:r>
            <w:r>
              <w:rPr>
                <w:noProof/>
                <w:webHidden/>
              </w:rPr>
              <w:instrText xml:space="preserve"> PAGEREF _Toc36914644 \h </w:instrText>
            </w:r>
            <w:r>
              <w:rPr>
                <w:noProof/>
                <w:webHidden/>
              </w:rPr>
            </w:r>
            <w:r>
              <w:rPr>
                <w:noProof/>
                <w:webHidden/>
              </w:rPr>
              <w:fldChar w:fldCharType="separate"/>
            </w:r>
            <w:r>
              <w:rPr>
                <w:noProof/>
                <w:webHidden/>
              </w:rPr>
              <w:t>188</w:t>
            </w:r>
            <w:r>
              <w:rPr>
                <w:noProof/>
                <w:webHidden/>
              </w:rPr>
              <w:fldChar w:fldCharType="end"/>
            </w:r>
          </w:hyperlink>
        </w:p>
        <w:p w:rsidR="00054736" w:rsidRDefault="00054736">
          <w:pPr>
            <w:pStyle w:val="TOC3"/>
            <w:tabs>
              <w:tab w:val="right" w:leader="dot" w:pos="9350"/>
            </w:tabs>
            <w:rPr>
              <w:noProof/>
            </w:rPr>
          </w:pPr>
          <w:hyperlink w:anchor="_Toc36914645" w:history="1">
            <w:r w:rsidRPr="00033A64">
              <w:rPr>
                <w:rStyle w:val="Hyperlink"/>
                <w:noProof/>
              </w:rPr>
              <w:t>Data Sources and Import</w:t>
            </w:r>
            <w:r>
              <w:rPr>
                <w:noProof/>
                <w:webHidden/>
              </w:rPr>
              <w:tab/>
            </w:r>
            <w:r>
              <w:rPr>
                <w:noProof/>
                <w:webHidden/>
              </w:rPr>
              <w:fldChar w:fldCharType="begin"/>
            </w:r>
            <w:r>
              <w:rPr>
                <w:noProof/>
                <w:webHidden/>
              </w:rPr>
              <w:instrText xml:space="preserve"> PAGEREF _Toc36914645 \h </w:instrText>
            </w:r>
            <w:r>
              <w:rPr>
                <w:noProof/>
                <w:webHidden/>
              </w:rPr>
            </w:r>
            <w:r>
              <w:rPr>
                <w:noProof/>
                <w:webHidden/>
              </w:rPr>
              <w:fldChar w:fldCharType="separate"/>
            </w:r>
            <w:r>
              <w:rPr>
                <w:noProof/>
                <w:webHidden/>
              </w:rPr>
              <w:t>188</w:t>
            </w:r>
            <w:r>
              <w:rPr>
                <w:noProof/>
                <w:webHidden/>
              </w:rPr>
              <w:fldChar w:fldCharType="end"/>
            </w:r>
          </w:hyperlink>
        </w:p>
        <w:p w:rsidR="00054736" w:rsidRDefault="00054736">
          <w:pPr>
            <w:pStyle w:val="TOC3"/>
            <w:tabs>
              <w:tab w:val="right" w:leader="dot" w:pos="9350"/>
            </w:tabs>
            <w:rPr>
              <w:noProof/>
            </w:rPr>
          </w:pPr>
          <w:hyperlink w:anchor="_Toc36914646" w:history="1">
            <w:r w:rsidRPr="00033A64">
              <w:rPr>
                <w:rStyle w:val="Hyperlink"/>
                <w:noProof/>
              </w:rPr>
              <w:t>Using an Application Programming Interface (or API)</w:t>
            </w:r>
            <w:r>
              <w:rPr>
                <w:noProof/>
                <w:webHidden/>
              </w:rPr>
              <w:tab/>
            </w:r>
            <w:r>
              <w:rPr>
                <w:noProof/>
                <w:webHidden/>
              </w:rPr>
              <w:fldChar w:fldCharType="begin"/>
            </w:r>
            <w:r>
              <w:rPr>
                <w:noProof/>
                <w:webHidden/>
              </w:rPr>
              <w:instrText xml:space="preserve"> PAGEREF _Toc36914646 \h </w:instrText>
            </w:r>
            <w:r>
              <w:rPr>
                <w:noProof/>
                <w:webHidden/>
              </w:rPr>
            </w:r>
            <w:r>
              <w:rPr>
                <w:noProof/>
                <w:webHidden/>
              </w:rPr>
              <w:fldChar w:fldCharType="separate"/>
            </w:r>
            <w:r>
              <w:rPr>
                <w:noProof/>
                <w:webHidden/>
              </w:rPr>
              <w:t>188</w:t>
            </w:r>
            <w:r>
              <w:rPr>
                <w:noProof/>
                <w:webHidden/>
              </w:rPr>
              <w:fldChar w:fldCharType="end"/>
            </w:r>
          </w:hyperlink>
        </w:p>
        <w:p w:rsidR="00054736" w:rsidRDefault="00054736">
          <w:pPr>
            <w:pStyle w:val="TOC2"/>
            <w:tabs>
              <w:tab w:val="right" w:leader="dot" w:pos="9350"/>
            </w:tabs>
            <w:rPr>
              <w:noProof/>
            </w:rPr>
          </w:pPr>
          <w:hyperlink w:anchor="_Toc36914647" w:history="1">
            <w:r w:rsidRPr="00033A64">
              <w:rPr>
                <w:rStyle w:val="Hyperlink"/>
                <w:noProof/>
              </w:rPr>
              <w:t>View Data</w:t>
            </w:r>
            <w:r>
              <w:rPr>
                <w:noProof/>
                <w:webHidden/>
              </w:rPr>
              <w:tab/>
            </w:r>
            <w:r>
              <w:rPr>
                <w:noProof/>
                <w:webHidden/>
              </w:rPr>
              <w:fldChar w:fldCharType="begin"/>
            </w:r>
            <w:r>
              <w:rPr>
                <w:noProof/>
                <w:webHidden/>
              </w:rPr>
              <w:instrText xml:space="preserve"> PAGEREF _Toc36914647 \h </w:instrText>
            </w:r>
            <w:r>
              <w:rPr>
                <w:noProof/>
                <w:webHidden/>
              </w:rPr>
            </w:r>
            <w:r>
              <w:rPr>
                <w:noProof/>
                <w:webHidden/>
              </w:rPr>
              <w:fldChar w:fldCharType="separate"/>
            </w:r>
            <w:r>
              <w:rPr>
                <w:noProof/>
                <w:webHidden/>
              </w:rPr>
              <w:t>189</w:t>
            </w:r>
            <w:r>
              <w:rPr>
                <w:noProof/>
                <w:webHidden/>
              </w:rPr>
              <w:fldChar w:fldCharType="end"/>
            </w:r>
          </w:hyperlink>
        </w:p>
        <w:p w:rsidR="00054736" w:rsidRDefault="00054736">
          <w:pPr>
            <w:pStyle w:val="TOC2"/>
            <w:tabs>
              <w:tab w:val="right" w:leader="dot" w:pos="9350"/>
            </w:tabs>
            <w:rPr>
              <w:noProof/>
            </w:rPr>
          </w:pPr>
          <w:hyperlink w:anchor="_Toc36914648" w:history="1">
            <w:r w:rsidRPr="00033A64">
              <w:rPr>
                <w:rStyle w:val="Hyperlink"/>
                <w:noProof/>
              </w:rPr>
              <w:t>Methods: Process Data</w:t>
            </w:r>
            <w:r>
              <w:rPr>
                <w:noProof/>
                <w:webHidden/>
              </w:rPr>
              <w:tab/>
            </w:r>
            <w:r>
              <w:rPr>
                <w:noProof/>
                <w:webHidden/>
              </w:rPr>
              <w:fldChar w:fldCharType="begin"/>
            </w:r>
            <w:r>
              <w:rPr>
                <w:noProof/>
                <w:webHidden/>
              </w:rPr>
              <w:instrText xml:space="preserve"> PAGEREF _Toc36914648 \h </w:instrText>
            </w:r>
            <w:r>
              <w:rPr>
                <w:noProof/>
                <w:webHidden/>
              </w:rPr>
            </w:r>
            <w:r>
              <w:rPr>
                <w:noProof/>
                <w:webHidden/>
              </w:rPr>
              <w:fldChar w:fldCharType="separate"/>
            </w:r>
            <w:r>
              <w:rPr>
                <w:noProof/>
                <w:webHidden/>
              </w:rPr>
              <w:t>190</w:t>
            </w:r>
            <w:r>
              <w:rPr>
                <w:noProof/>
                <w:webHidden/>
              </w:rPr>
              <w:fldChar w:fldCharType="end"/>
            </w:r>
          </w:hyperlink>
        </w:p>
        <w:p w:rsidR="00054736" w:rsidRDefault="00054736">
          <w:pPr>
            <w:pStyle w:val="TOC3"/>
            <w:tabs>
              <w:tab w:val="right" w:leader="dot" w:pos="9350"/>
            </w:tabs>
            <w:rPr>
              <w:noProof/>
            </w:rPr>
          </w:pPr>
          <w:hyperlink w:anchor="_Toc36914649" w:history="1">
            <w:r w:rsidRPr="00033A64">
              <w:rPr>
                <w:rStyle w:val="Hyperlink"/>
                <w:noProof/>
              </w:rPr>
              <w:t>Extracting Mentions</w:t>
            </w:r>
            <w:r>
              <w:rPr>
                <w:noProof/>
                <w:webHidden/>
              </w:rPr>
              <w:tab/>
            </w:r>
            <w:r>
              <w:rPr>
                <w:noProof/>
                <w:webHidden/>
              </w:rPr>
              <w:fldChar w:fldCharType="begin"/>
            </w:r>
            <w:r>
              <w:rPr>
                <w:noProof/>
                <w:webHidden/>
              </w:rPr>
              <w:instrText xml:space="preserve"> PAGEREF _Toc36914649 \h </w:instrText>
            </w:r>
            <w:r>
              <w:rPr>
                <w:noProof/>
                <w:webHidden/>
              </w:rPr>
            </w:r>
            <w:r>
              <w:rPr>
                <w:noProof/>
                <w:webHidden/>
              </w:rPr>
              <w:fldChar w:fldCharType="separate"/>
            </w:r>
            <w:r>
              <w:rPr>
                <w:noProof/>
                <w:webHidden/>
              </w:rPr>
              <w:t>190</w:t>
            </w:r>
            <w:r>
              <w:rPr>
                <w:noProof/>
                <w:webHidden/>
              </w:rPr>
              <w:fldChar w:fldCharType="end"/>
            </w:r>
          </w:hyperlink>
        </w:p>
        <w:p w:rsidR="00054736" w:rsidRDefault="00054736">
          <w:pPr>
            <w:pStyle w:val="TOC3"/>
            <w:tabs>
              <w:tab w:val="right" w:leader="dot" w:pos="9350"/>
            </w:tabs>
            <w:rPr>
              <w:noProof/>
            </w:rPr>
          </w:pPr>
          <w:hyperlink w:anchor="_Toc36914650" w:history="1">
            <w:r w:rsidRPr="00033A64">
              <w:rPr>
                <w:rStyle w:val="Hyperlink"/>
                <w:noProof/>
              </w:rPr>
              <w:t>Putting the Edgelist Together</w:t>
            </w:r>
            <w:r>
              <w:rPr>
                <w:noProof/>
                <w:webHidden/>
              </w:rPr>
              <w:tab/>
            </w:r>
            <w:r>
              <w:rPr>
                <w:noProof/>
                <w:webHidden/>
              </w:rPr>
              <w:fldChar w:fldCharType="begin"/>
            </w:r>
            <w:r>
              <w:rPr>
                <w:noProof/>
                <w:webHidden/>
              </w:rPr>
              <w:instrText xml:space="preserve"> PAGEREF _Toc36914650 \h </w:instrText>
            </w:r>
            <w:r>
              <w:rPr>
                <w:noProof/>
                <w:webHidden/>
              </w:rPr>
            </w:r>
            <w:r>
              <w:rPr>
                <w:noProof/>
                <w:webHidden/>
              </w:rPr>
              <w:fldChar w:fldCharType="separate"/>
            </w:r>
            <w:r>
              <w:rPr>
                <w:noProof/>
                <w:webHidden/>
              </w:rPr>
              <w:t>191</w:t>
            </w:r>
            <w:r>
              <w:rPr>
                <w:noProof/>
                <w:webHidden/>
              </w:rPr>
              <w:fldChar w:fldCharType="end"/>
            </w:r>
          </w:hyperlink>
        </w:p>
        <w:p w:rsidR="00054736" w:rsidRDefault="00054736">
          <w:pPr>
            <w:pStyle w:val="TOC2"/>
            <w:tabs>
              <w:tab w:val="right" w:leader="dot" w:pos="9350"/>
            </w:tabs>
            <w:rPr>
              <w:noProof/>
            </w:rPr>
          </w:pPr>
          <w:hyperlink w:anchor="_Toc36914651" w:history="1">
            <w:r w:rsidRPr="00033A64">
              <w:rPr>
                <w:rStyle w:val="Hyperlink"/>
                <w:noProof/>
              </w:rPr>
              <w:t>Analysis and Results</w:t>
            </w:r>
            <w:r>
              <w:rPr>
                <w:noProof/>
                <w:webHidden/>
              </w:rPr>
              <w:tab/>
            </w:r>
            <w:r>
              <w:rPr>
                <w:noProof/>
                <w:webHidden/>
              </w:rPr>
              <w:fldChar w:fldCharType="begin"/>
            </w:r>
            <w:r>
              <w:rPr>
                <w:noProof/>
                <w:webHidden/>
              </w:rPr>
              <w:instrText xml:space="preserve"> PAGEREF _Toc36914651 \h </w:instrText>
            </w:r>
            <w:r>
              <w:rPr>
                <w:noProof/>
                <w:webHidden/>
              </w:rPr>
            </w:r>
            <w:r>
              <w:rPr>
                <w:noProof/>
                <w:webHidden/>
              </w:rPr>
              <w:fldChar w:fldCharType="separate"/>
            </w:r>
            <w:r>
              <w:rPr>
                <w:noProof/>
                <w:webHidden/>
              </w:rPr>
              <w:t>192</w:t>
            </w:r>
            <w:r>
              <w:rPr>
                <w:noProof/>
                <w:webHidden/>
              </w:rPr>
              <w:fldChar w:fldCharType="end"/>
            </w:r>
          </w:hyperlink>
        </w:p>
        <w:p w:rsidR="00054736" w:rsidRDefault="00054736">
          <w:pPr>
            <w:pStyle w:val="TOC3"/>
            <w:tabs>
              <w:tab w:val="right" w:leader="dot" w:pos="9350"/>
            </w:tabs>
            <w:rPr>
              <w:noProof/>
            </w:rPr>
          </w:pPr>
          <w:hyperlink w:anchor="_Toc36914652" w:history="1">
            <w:r w:rsidRPr="00033A64">
              <w:rPr>
                <w:rStyle w:val="Hyperlink"/>
                <w:noProof/>
              </w:rPr>
              <w:t>Plotting the Network</w:t>
            </w:r>
            <w:r>
              <w:rPr>
                <w:noProof/>
                <w:webHidden/>
              </w:rPr>
              <w:tab/>
            </w:r>
            <w:r>
              <w:rPr>
                <w:noProof/>
                <w:webHidden/>
              </w:rPr>
              <w:fldChar w:fldCharType="begin"/>
            </w:r>
            <w:r>
              <w:rPr>
                <w:noProof/>
                <w:webHidden/>
              </w:rPr>
              <w:instrText xml:space="preserve"> PAGEREF _Toc36914652 \h </w:instrText>
            </w:r>
            <w:r>
              <w:rPr>
                <w:noProof/>
                <w:webHidden/>
              </w:rPr>
            </w:r>
            <w:r>
              <w:rPr>
                <w:noProof/>
                <w:webHidden/>
              </w:rPr>
              <w:fldChar w:fldCharType="separate"/>
            </w:r>
            <w:r>
              <w:rPr>
                <w:noProof/>
                <w:webHidden/>
              </w:rPr>
              <w:t>192</w:t>
            </w:r>
            <w:r>
              <w:rPr>
                <w:noProof/>
                <w:webHidden/>
              </w:rPr>
              <w:fldChar w:fldCharType="end"/>
            </w:r>
          </w:hyperlink>
        </w:p>
        <w:p w:rsidR="00054736" w:rsidRDefault="00054736">
          <w:pPr>
            <w:pStyle w:val="TOC2"/>
            <w:tabs>
              <w:tab w:val="right" w:leader="dot" w:pos="9350"/>
            </w:tabs>
            <w:rPr>
              <w:noProof/>
            </w:rPr>
          </w:pPr>
          <w:hyperlink w:anchor="_Toc36914653" w:history="1">
            <w:r w:rsidRPr="00033A64">
              <w:rPr>
                <w:rStyle w:val="Hyperlink"/>
                <w:noProof/>
              </w:rPr>
              <w:t>Conclusion</w:t>
            </w:r>
            <w:r>
              <w:rPr>
                <w:noProof/>
                <w:webHidden/>
              </w:rPr>
              <w:tab/>
            </w:r>
            <w:r>
              <w:rPr>
                <w:noProof/>
                <w:webHidden/>
              </w:rPr>
              <w:fldChar w:fldCharType="begin"/>
            </w:r>
            <w:r>
              <w:rPr>
                <w:noProof/>
                <w:webHidden/>
              </w:rPr>
              <w:instrText xml:space="preserve"> PAGEREF _Toc36914653 \h </w:instrText>
            </w:r>
            <w:r>
              <w:rPr>
                <w:noProof/>
                <w:webHidden/>
              </w:rPr>
            </w:r>
            <w:r>
              <w:rPr>
                <w:noProof/>
                <w:webHidden/>
              </w:rPr>
              <w:fldChar w:fldCharType="separate"/>
            </w:r>
            <w:r>
              <w:rPr>
                <w:noProof/>
                <w:webHidden/>
              </w:rPr>
              <w:t>195</w:t>
            </w:r>
            <w:r>
              <w:rPr>
                <w:noProof/>
                <w:webHidden/>
              </w:rPr>
              <w:fldChar w:fldCharType="end"/>
            </w:r>
          </w:hyperlink>
        </w:p>
        <w:p w:rsidR="00054736" w:rsidRDefault="00054736">
          <w:pPr>
            <w:pStyle w:val="TOC1"/>
            <w:tabs>
              <w:tab w:val="right" w:leader="dot" w:pos="9350"/>
            </w:tabs>
            <w:rPr>
              <w:noProof/>
            </w:rPr>
          </w:pPr>
          <w:hyperlink w:anchor="_Toc36914654" w:history="1">
            <w:r w:rsidRPr="00033A64">
              <w:rPr>
                <w:rStyle w:val="Hyperlink"/>
                <w:noProof/>
              </w:rPr>
              <w:t>Walkthrough 7: The Role (and Usefulness) of Multilevel Models</w:t>
            </w:r>
            <w:r>
              <w:rPr>
                <w:noProof/>
                <w:webHidden/>
              </w:rPr>
              <w:tab/>
            </w:r>
            <w:r>
              <w:rPr>
                <w:noProof/>
                <w:webHidden/>
              </w:rPr>
              <w:fldChar w:fldCharType="begin"/>
            </w:r>
            <w:r>
              <w:rPr>
                <w:noProof/>
                <w:webHidden/>
              </w:rPr>
              <w:instrText xml:space="preserve"> PAGEREF _Toc36914654 \h </w:instrText>
            </w:r>
            <w:r>
              <w:rPr>
                <w:noProof/>
                <w:webHidden/>
              </w:rPr>
            </w:r>
            <w:r>
              <w:rPr>
                <w:noProof/>
                <w:webHidden/>
              </w:rPr>
              <w:fldChar w:fldCharType="separate"/>
            </w:r>
            <w:r>
              <w:rPr>
                <w:noProof/>
                <w:webHidden/>
              </w:rPr>
              <w:t>196</w:t>
            </w:r>
            <w:r>
              <w:rPr>
                <w:noProof/>
                <w:webHidden/>
              </w:rPr>
              <w:fldChar w:fldCharType="end"/>
            </w:r>
          </w:hyperlink>
        </w:p>
        <w:p w:rsidR="00054736" w:rsidRDefault="00054736">
          <w:pPr>
            <w:pStyle w:val="TOC2"/>
            <w:tabs>
              <w:tab w:val="right" w:leader="dot" w:pos="9350"/>
            </w:tabs>
            <w:rPr>
              <w:noProof/>
            </w:rPr>
          </w:pPr>
          <w:hyperlink w:anchor="_Toc36914655" w:history="1">
            <w:r w:rsidRPr="00033A64">
              <w:rPr>
                <w:rStyle w:val="Hyperlink"/>
                <w:noProof/>
              </w:rPr>
              <w:t>Topics Emphasized</w:t>
            </w:r>
            <w:r>
              <w:rPr>
                <w:noProof/>
                <w:webHidden/>
              </w:rPr>
              <w:tab/>
            </w:r>
            <w:r>
              <w:rPr>
                <w:noProof/>
                <w:webHidden/>
              </w:rPr>
              <w:fldChar w:fldCharType="begin"/>
            </w:r>
            <w:r>
              <w:rPr>
                <w:noProof/>
                <w:webHidden/>
              </w:rPr>
              <w:instrText xml:space="preserve"> PAGEREF _Toc36914655 \h </w:instrText>
            </w:r>
            <w:r>
              <w:rPr>
                <w:noProof/>
                <w:webHidden/>
              </w:rPr>
            </w:r>
            <w:r>
              <w:rPr>
                <w:noProof/>
                <w:webHidden/>
              </w:rPr>
              <w:fldChar w:fldCharType="separate"/>
            </w:r>
            <w:r>
              <w:rPr>
                <w:noProof/>
                <w:webHidden/>
              </w:rPr>
              <w:t>196</w:t>
            </w:r>
            <w:r>
              <w:rPr>
                <w:noProof/>
                <w:webHidden/>
              </w:rPr>
              <w:fldChar w:fldCharType="end"/>
            </w:r>
          </w:hyperlink>
        </w:p>
        <w:p w:rsidR="00054736" w:rsidRDefault="00054736">
          <w:pPr>
            <w:pStyle w:val="TOC2"/>
            <w:tabs>
              <w:tab w:val="right" w:leader="dot" w:pos="9350"/>
            </w:tabs>
            <w:rPr>
              <w:noProof/>
            </w:rPr>
          </w:pPr>
          <w:hyperlink w:anchor="_Toc36914656" w:history="1">
            <w:r w:rsidRPr="00033A64">
              <w:rPr>
                <w:rStyle w:val="Hyperlink"/>
                <w:noProof/>
              </w:rPr>
              <w:t>Functions Introduced</w:t>
            </w:r>
            <w:r>
              <w:rPr>
                <w:noProof/>
                <w:webHidden/>
              </w:rPr>
              <w:tab/>
            </w:r>
            <w:r>
              <w:rPr>
                <w:noProof/>
                <w:webHidden/>
              </w:rPr>
              <w:fldChar w:fldCharType="begin"/>
            </w:r>
            <w:r>
              <w:rPr>
                <w:noProof/>
                <w:webHidden/>
              </w:rPr>
              <w:instrText xml:space="preserve"> PAGEREF _Toc36914656 \h </w:instrText>
            </w:r>
            <w:r>
              <w:rPr>
                <w:noProof/>
                <w:webHidden/>
              </w:rPr>
            </w:r>
            <w:r>
              <w:rPr>
                <w:noProof/>
                <w:webHidden/>
              </w:rPr>
              <w:fldChar w:fldCharType="separate"/>
            </w:r>
            <w:r>
              <w:rPr>
                <w:noProof/>
                <w:webHidden/>
              </w:rPr>
              <w:t>196</w:t>
            </w:r>
            <w:r>
              <w:rPr>
                <w:noProof/>
                <w:webHidden/>
              </w:rPr>
              <w:fldChar w:fldCharType="end"/>
            </w:r>
          </w:hyperlink>
        </w:p>
        <w:p w:rsidR="00054736" w:rsidRDefault="00054736">
          <w:pPr>
            <w:pStyle w:val="TOC2"/>
            <w:tabs>
              <w:tab w:val="right" w:leader="dot" w:pos="9350"/>
            </w:tabs>
            <w:rPr>
              <w:noProof/>
            </w:rPr>
          </w:pPr>
          <w:hyperlink w:anchor="_Toc36914657" w:history="1">
            <w:r w:rsidRPr="00033A64">
              <w:rPr>
                <w:rStyle w:val="Hyperlink"/>
                <w:noProof/>
              </w:rPr>
              <w:t>Vocabulary</w:t>
            </w:r>
            <w:r>
              <w:rPr>
                <w:noProof/>
                <w:webHidden/>
              </w:rPr>
              <w:tab/>
            </w:r>
            <w:r>
              <w:rPr>
                <w:noProof/>
                <w:webHidden/>
              </w:rPr>
              <w:fldChar w:fldCharType="begin"/>
            </w:r>
            <w:r>
              <w:rPr>
                <w:noProof/>
                <w:webHidden/>
              </w:rPr>
              <w:instrText xml:space="preserve"> PAGEREF _Toc36914657 \h </w:instrText>
            </w:r>
            <w:r>
              <w:rPr>
                <w:noProof/>
                <w:webHidden/>
              </w:rPr>
            </w:r>
            <w:r>
              <w:rPr>
                <w:noProof/>
                <w:webHidden/>
              </w:rPr>
              <w:fldChar w:fldCharType="separate"/>
            </w:r>
            <w:r>
              <w:rPr>
                <w:noProof/>
                <w:webHidden/>
              </w:rPr>
              <w:t>196</w:t>
            </w:r>
            <w:r>
              <w:rPr>
                <w:noProof/>
                <w:webHidden/>
              </w:rPr>
              <w:fldChar w:fldCharType="end"/>
            </w:r>
          </w:hyperlink>
        </w:p>
        <w:p w:rsidR="00054736" w:rsidRDefault="00054736">
          <w:pPr>
            <w:pStyle w:val="TOC2"/>
            <w:tabs>
              <w:tab w:val="right" w:leader="dot" w:pos="9350"/>
            </w:tabs>
            <w:rPr>
              <w:noProof/>
            </w:rPr>
          </w:pPr>
          <w:hyperlink w:anchor="_Toc36914658" w:history="1">
            <w:r w:rsidRPr="00033A64">
              <w:rPr>
                <w:rStyle w:val="Hyperlink"/>
                <w:noProof/>
              </w:rPr>
              <w:t>Chapter Overview</w:t>
            </w:r>
            <w:r>
              <w:rPr>
                <w:noProof/>
                <w:webHidden/>
              </w:rPr>
              <w:tab/>
            </w:r>
            <w:r>
              <w:rPr>
                <w:noProof/>
                <w:webHidden/>
              </w:rPr>
              <w:fldChar w:fldCharType="begin"/>
            </w:r>
            <w:r>
              <w:rPr>
                <w:noProof/>
                <w:webHidden/>
              </w:rPr>
              <w:instrText xml:space="preserve"> PAGEREF _Toc36914658 \h </w:instrText>
            </w:r>
            <w:r>
              <w:rPr>
                <w:noProof/>
                <w:webHidden/>
              </w:rPr>
            </w:r>
            <w:r>
              <w:rPr>
                <w:noProof/>
                <w:webHidden/>
              </w:rPr>
              <w:fldChar w:fldCharType="separate"/>
            </w:r>
            <w:r>
              <w:rPr>
                <w:noProof/>
                <w:webHidden/>
              </w:rPr>
              <w:t>196</w:t>
            </w:r>
            <w:r>
              <w:rPr>
                <w:noProof/>
                <w:webHidden/>
              </w:rPr>
              <w:fldChar w:fldCharType="end"/>
            </w:r>
          </w:hyperlink>
        </w:p>
        <w:p w:rsidR="00054736" w:rsidRDefault="00054736">
          <w:pPr>
            <w:pStyle w:val="TOC3"/>
            <w:tabs>
              <w:tab w:val="right" w:leader="dot" w:pos="9350"/>
            </w:tabs>
            <w:rPr>
              <w:noProof/>
            </w:rPr>
          </w:pPr>
          <w:hyperlink w:anchor="_Toc36914659" w:history="1">
            <w:r w:rsidRPr="00033A64">
              <w:rPr>
                <w:rStyle w:val="Hyperlink"/>
                <w:noProof/>
              </w:rPr>
              <w:t>Background</w:t>
            </w:r>
            <w:r>
              <w:rPr>
                <w:noProof/>
                <w:webHidden/>
              </w:rPr>
              <w:tab/>
            </w:r>
            <w:r>
              <w:rPr>
                <w:noProof/>
                <w:webHidden/>
              </w:rPr>
              <w:fldChar w:fldCharType="begin"/>
            </w:r>
            <w:r>
              <w:rPr>
                <w:noProof/>
                <w:webHidden/>
              </w:rPr>
              <w:instrText xml:space="preserve"> PAGEREF _Toc36914659 \h </w:instrText>
            </w:r>
            <w:r>
              <w:rPr>
                <w:noProof/>
                <w:webHidden/>
              </w:rPr>
            </w:r>
            <w:r>
              <w:rPr>
                <w:noProof/>
                <w:webHidden/>
              </w:rPr>
              <w:fldChar w:fldCharType="separate"/>
            </w:r>
            <w:r>
              <w:rPr>
                <w:noProof/>
                <w:webHidden/>
              </w:rPr>
              <w:t>196</w:t>
            </w:r>
            <w:r>
              <w:rPr>
                <w:noProof/>
                <w:webHidden/>
              </w:rPr>
              <w:fldChar w:fldCharType="end"/>
            </w:r>
          </w:hyperlink>
        </w:p>
        <w:p w:rsidR="00054736" w:rsidRDefault="00054736">
          <w:pPr>
            <w:pStyle w:val="TOC3"/>
            <w:tabs>
              <w:tab w:val="right" w:leader="dot" w:pos="9350"/>
            </w:tabs>
            <w:rPr>
              <w:noProof/>
            </w:rPr>
          </w:pPr>
          <w:hyperlink w:anchor="_Toc36914660" w:history="1">
            <w:r w:rsidRPr="00033A64">
              <w:rPr>
                <w:rStyle w:val="Hyperlink"/>
                <w:noProof/>
              </w:rPr>
              <w:t>Data Source</w:t>
            </w:r>
            <w:r>
              <w:rPr>
                <w:noProof/>
                <w:webHidden/>
              </w:rPr>
              <w:tab/>
            </w:r>
            <w:r>
              <w:rPr>
                <w:noProof/>
                <w:webHidden/>
              </w:rPr>
              <w:fldChar w:fldCharType="begin"/>
            </w:r>
            <w:r>
              <w:rPr>
                <w:noProof/>
                <w:webHidden/>
              </w:rPr>
              <w:instrText xml:space="preserve"> PAGEREF _Toc36914660 \h </w:instrText>
            </w:r>
            <w:r>
              <w:rPr>
                <w:noProof/>
                <w:webHidden/>
              </w:rPr>
            </w:r>
            <w:r>
              <w:rPr>
                <w:noProof/>
                <w:webHidden/>
              </w:rPr>
              <w:fldChar w:fldCharType="separate"/>
            </w:r>
            <w:r>
              <w:rPr>
                <w:noProof/>
                <w:webHidden/>
              </w:rPr>
              <w:t>197</w:t>
            </w:r>
            <w:r>
              <w:rPr>
                <w:noProof/>
                <w:webHidden/>
              </w:rPr>
              <w:fldChar w:fldCharType="end"/>
            </w:r>
          </w:hyperlink>
        </w:p>
        <w:p w:rsidR="00054736" w:rsidRDefault="00054736">
          <w:pPr>
            <w:pStyle w:val="TOC3"/>
            <w:tabs>
              <w:tab w:val="right" w:leader="dot" w:pos="9350"/>
            </w:tabs>
            <w:rPr>
              <w:noProof/>
            </w:rPr>
          </w:pPr>
          <w:hyperlink w:anchor="_Toc36914661" w:history="1">
            <w:r w:rsidRPr="00033A64">
              <w:rPr>
                <w:rStyle w:val="Hyperlink"/>
                <w:noProof/>
              </w:rPr>
              <w:t>Methods</w:t>
            </w:r>
            <w:r>
              <w:rPr>
                <w:noProof/>
                <w:webHidden/>
              </w:rPr>
              <w:tab/>
            </w:r>
            <w:r>
              <w:rPr>
                <w:noProof/>
                <w:webHidden/>
              </w:rPr>
              <w:fldChar w:fldCharType="begin"/>
            </w:r>
            <w:r>
              <w:rPr>
                <w:noProof/>
                <w:webHidden/>
              </w:rPr>
              <w:instrText xml:space="preserve"> PAGEREF _Toc36914661 \h </w:instrText>
            </w:r>
            <w:r>
              <w:rPr>
                <w:noProof/>
                <w:webHidden/>
              </w:rPr>
            </w:r>
            <w:r>
              <w:rPr>
                <w:noProof/>
                <w:webHidden/>
              </w:rPr>
              <w:fldChar w:fldCharType="separate"/>
            </w:r>
            <w:r>
              <w:rPr>
                <w:noProof/>
                <w:webHidden/>
              </w:rPr>
              <w:t>197</w:t>
            </w:r>
            <w:r>
              <w:rPr>
                <w:noProof/>
                <w:webHidden/>
              </w:rPr>
              <w:fldChar w:fldCharType="end"/>
            </w:r>
          </w:hyperlink>
        </w:p>
        <w:p w:rsidR="00054736" w:rsidRDefault="00054736">
          <w:pPr>
            <w:pStyle w:val="TOC2"/>
            <w:tabs>
              <w:tab w:val="right" w:leader="dot" w:pos="9350"/>
            </w:tabs>
            <w:rPr>
              <w:noProof/>
            </w:rPr>
          </w:pPr>
          <w:hyperlink w:anchor="_Toc36914662" w:history="1">
            <w:r w:rsidRPr="00033A64">
              <w:rPr>
                <w:rStyle w:val="Hyperlink"/>
                <w:noProof/>
              </w:rPr>
              <w:t>Load Packages</w:t>
            </w:r>
            <w:r>
              <w:rPr>
                <w:noProof/>
                <w:webHidden/>
              </w:rPr>
              <w:tab/>
            </w:r>
            <w:r>
              <w:rPr>
                <w:noProof/>
                <w:webHidden/>
              </w:rPr>
              <w:fldChar w:fldCharType="begin"/>
            </w:r>
            <w:r>
              <w:rPr>
                <w:noProof/>
                <w:webHidden/>
              </w:rPr>
              <w:instrText xml:space="preserve"> PAGEREF _Toc36914662 \h </w:instrText>
            </w:r>
            <w:r>
              <w:rPr>
                <w:noProof/>
                <w:webHidden/>
              </w:rPr>
            </w:r>
            <w:r>
              <w:rPr>
                <w:noProof/>
                <w:webHidden/>
              </w:rPr>
              <w:fldChar w:fldCharType="separate"/>
            </w:r>
            <w:r>
              <w:rPr>
                <w:noProof/>
                <w:webHidden/>
              </w:rPr>
              <w:t>197</w:t>
            </w:r>
            <w:r>
              <w:rPr>
                <w:noProof/>
                <w:webHidden/>
              </w:rPr>
              <w:fldChar w:fldCharType="end"/>
            </w:r>
          </w:hyperlink>
        </w:p>
        <w:p w:rsidR="00054736" w:rsidRDefault="00054736">
          <w:pPr>
            <w:pStyle w:val="TOC2"/>
            <w:tabs>
              <w:tab w:val="right" w:leader="dot" w:pos="9350"/>
            </w:tabs>
            <w:rPr>
              <w:noProof/>
            </w:rPr>
          </w:pPr>
          <w:hyperlink w:anchor="_Toc36914663" w:history="1">
            <w:r w:rsidRPr="00033A64">
              <w:rPr>
                <w:rStyle w:val="Hyperlink"/>
                <w:noProof/>
              </w:rPr>
              <w:t>The Role of Dummy Codes</w:t>
            </w:r>
            <w:r>
              <w:rPr>
                <w:noProof/>
                <w:webHidden/>
              </w:rPr>
              <w:tab/>
            </w:r>
            <w:r>
              <w:rPr>
                <w:noProof/>
                <w:webHidden/>
              </w:rPr>
              <w:fldChar w:fldCharType="begin"/>
            </w:r>
            <w:r>
              <w:rPr>
                <w:noProof/>
                <w:webHidden/>
              </w:rPr>
              <w:instrText xml:space="preserve"> PAGEREF _Toc36914663 \h </w:instrText>
            </w:r>
            <w:r>
              <w:rPr>
                <w:noProof/>
                <w:webHidden/>
              </w:rPr>
            </w:r>
            <w:r>
              <w:rPr>
                <w:noProof/>
                <w:webHidden/>
              </w:rPr>
              <w:fldChar w:fldCharType="separate"/>
            </w:r>
            <w:r>
              <w:rPr>
                <w:noProof/>
                <w:webHidden/>
              </w:rPr>
              <w:t>197</w:t>
            </w:r>
            <w:r>
              <w:rPr>
                <w:noProof/>
                <w:webHidden/>
              </w:rPr>
              <w:fldChar w:fldCharType="end"/>
            </w:r>
          </w:hyperlink>
        </w:p>
        <w:p w:rsidR="00054736" w:rsidRDefault="00054736">
          <w:pPr>
            <w:pStyle w:val="TOC2"/>
            <w:tabs>
              <w:tab w:val="right" w:leader="dot" w:pos="9350"/>
            </w:tabs>
            <w:rPr>
              <w:noProof/>
            </w:rPr>
          </w:pPr>
          <w:hyperlink w:anchor="_Toc36914664" w:history="1">
            <w:r w:rsidRPr="00033A64">
              <w:rPr>
                <w:rStyle w:val="Hyperlink"/>
                <w:noProof/>
              </w:rPr>
              <w:t>Import Data</w:t>
            </w:r>
            <w:r>
              <w:rPr>
                <w:noProof/>
                <w:webHidden/>
              </w:rPr>
              <w:tab/>
            </w:r>
            <w:r>
              <w:rPr>
                <w:noProof/>
                <w:webHidden/>
              </w:rPr>
              <w:fldChar w:fldCharType="begin"/>
            </w:r>
            <w:r>
              <w:rPr>
                <w:noProof/>
                <w:webHidden/>
              </w:rPr>
              <w:instrText xml:space="preserve"> PAGEREF _Toc36914664 \h </w:instrText>
            </w:r>
            <w:r>
              <w:rPr>
                <w:noProof/>
                <w:webHidden/>
              </w:rPr>
            </w:r>
            <w:r>
              <w:rPr>
                <w:noProof/>
                <w:webHidden/>
              </w:rPr>
              <w:fldChar w:fldCharType="separate"/>
            </w:r>
            <w:r>
              <w:rPr>
                <w:noProof/>
                <w:webHidden/>
              </w:rPr>
              <w:t>200</w:t>
            </w:r>
            <w:r>
              <w:rPr>
                <w:noProof/>
                <w:webHidden/>
              </w:rPr>
              <w:fldChar w:fldCharType="end"/>
            </w:r>
          </w:hyperlink>
        </w:p>
        <w:p w:rsidR="00054736" w:rsidRDefault="00054736">
          <w:pPr>
            <w:pStyle w:val="TOC2"/>
            <w:tabs>
              <w:tab w:val="right" w:leader="dot" w:pos="9350"/>
            </w:tabs>
            <w:rPr>
              <w:noProof/>
            </w:rPr>
          </w:pPr>
          <w:hyperlink w:anchor="_Toc36914665" w:history="1">
            <w:r w:rsidRPr="00033A64">
              <w:rPr>
                <w:rStyle w:val="Hyperlink"/>
                <w:noProof/>
              </w:rPr>
              <w:t>Analysis</w:t>
            </w:r>
            <w:r>
              <w:rPr>
                <w:noProof/>
                <w:webHidden/>
              </w:rPr>
              <w:tab/>
            </w:r>
            <w:r>
              <w:rPr>
                <w:noProof/>
                <w:webHidden/>
              </w:rPr>
              <w:fldChar w:fldCharType="begin"/>
            </w:r>
            <w:r>
              <w:rPr>
                <w:noProof/>
                <w:webHidden/>
              </w:rPr>
              <w:instrText xml:space="preserve"> PAGEREF _Toc36914665 \h </w:instrText>
            </w:r>
            <w:r>
              <w:rPr>
                <w:noProof/>
                <w:webHidden/>
              </w:rPr>
            </w:r>
            <w:r>
              <w:rPr>
                <w:noProof/>
                <w:webHidden/>
              </w:rPr>
              <w:fldChar w:fldCharType="separate"/>
            </w:r>
            <w:r>
              <w:rPr>
                <w:noProof/>
                <w:webHidden/>
              </w:rPr>
              <w:t>200</w:t>
            </w:r>
            <w:r>
              <w:rPr>
                <w:noProof/>
                <w:webHidden/>
              </w:rPr>
              <w:fldChar w:fldCharType="end"/>
            </w:r>
          </w:hyperlink>
        </w:p>
        <w:p w:rsidR="00054736" w:rsidRDefault="00054736">
          <w:pPr>
            <w:pStyle w:val="TOC3"/>
            <w:tabs>
              <w:tab w:val="right" w:leader="dot" w:pos="9350"/>
            </w:tabs>
            <w:rPr>
              <w:noProof/>
            </w:rPr>
          </w:pPr>
          <w:hyperlink w:anchor="_Toc36914666" w:history="1">
            <w:r w:rsidRPr="00033A64">
              <w:rPr>
                <w:rStyle w:val="Hyperlink"/>
                <w:noProof/>
              </w:rPr>
              <w:t>Regression (Linear Model) Analysis with Dummy Codes</w:t>
            </w:r>
            <w:r>
              <w:rPr>
                <w:noProof/>
                <w:webHidden/>
              </w:rPr>
              <w:tab/>
            </w:r>
            <w:r>
              <w:rPr>
                <w:noProof/>
                <w:webHidden/>
              </w:rPr>
              <w:fldChar w:fldCharType="begin"/>
            </w:r>
            <w:r>
              <w:rPr>
                <w:noProof/>
                <w:webHidden/>
              </w:rPr>
              <w:instrText xml:space="preserve"> PAGEREF _Toc36914666 \h </w:instrText>
            </w:r>
            <w:r>
              <w:rPr>
                <w:noProof/>
                <w:webHidden/>
              </w:rPr>
            </w:r>
            <w:r>
              <w:rPr>
                <w:noProof/>
                <w:webHidden/>
              </w:rPr>
              <w:fldChar w:fldCharType="separate"/>
            </w:r>
            <w:r>
              <w:rPr>
                <w:noProof/>
                <w:webHidden/>
              </w:rPr>
              <w:t>200</w:t>
            </w:r>
            <w:r>
              <w:rPr>
                <w:noProof/>
                <w:webHidden/>
              </w:rPr>
              <w:fldChar w:fldCharType="end"/>
            </w:r>
          </w:hyperlink>
        </w:p>
        <w:p w:rsidR="00054736" w:rsidRDefault="00054736">
          <w:pPr>
            <w:pStyle w:val="TOC3"/>
            <w:tabs>
              <w:tab w:val="right" w:leader="dot" w:pos="9350"/>
            </w:tabs>
            <w:rPr>
              <w:noProof/>
            </w:rPr>
          </w:pPr>
          <w:hyperlink w:anchor="_Toc36914667" w:history="1">
            <w:r w:rsidRPr="00033A64">
              <w:rPr>
                <w:rStyle w:val="Hyperlink"/>
                <w:noProof/>
              </w:rPr>
              <w:t>A Deep-Dive into Multilevel Models</w:t>
            </w:r>
            <w:r>
              <w:rPr>
                <w:noProof/>
                <w:webHidden/>
              </w:rPr>
              <w:tab/>
            </w:r>
            <w:r>
              <w:rPr>
                <w:noProof/>
                <w:webHidden/>
              </w:rPr>
              <w:fldChar w:fldCharType="begin"/>
            </w:r>
            <w:r>
              <w:rPr>
                <w:noProof/>
                <w:webHidden/>
              </w:rPr>
              <w:instrText xml:space="preserve"> PAGEREF _Toc36914667 \h </w:instrText>
            </w:r>
            <w:r>
              <w:rPr>
                <w:noProof/>
                <w:webHidden/>
              </w:rPr>
            </w:r>
            <w:r>
              <w:rPr>
                <w:noProof/>
                <w:webHidden/>
              </w:rPr>
              <w:fldChar w:fldCharType="separate"/>
            </w:r>
            <w:r>
              <w:rPr>
                <w:noProof/>
                <w:webHidden/>
              </w:rPr>
              <w:t>211</w:t>
            </w:r>
            <w:r>
              <w:rPr>
                <w:noProof/>
                <w:webHidden/>
              </w:rPr>
              <w:fldChar w:fldCharType="end"/>
            </w:r>
          </w:hyperlink>
        </w:p>
        <w:p w:rsidR="00054736" w:rsidRDefault="00054736">
          <w:pPr>
            <w:pStyle w:val="TOC3"/>
            <w:tabs>
              <w:tab w:val="right" w:leader="dot" w:pos="9350"/>
            </w:tabs>
            <w:rPr>
              <w:noProof/>
            </w:rPr>
          </w:pPr>
          <w:hyperlink w:anchor="_Toc36914668" w:history="1">
            <w:r w:rsidRPr="00033A64">
              <w:rPr>
                <w:rStyle w:val="Hyperlink"/>
                <w:noProof/>
              </w:rPr>
              <w:t>Multilevel Model Analysis</w:t>
            </w:r>
            <w:r>
              <w:rPr>
                <w:noProof/>
                <w:webHidden/>
              </w:rPr>
              <w:tab/>
            </w:r>
            <w:r>
              <w:rPr>
                <w:noProof/>
                <w:webHidden/>
              </w:rPr>
              <w:fldChar w:fldCharType="begin"/>
            </w:r>
            <w:r>
              <w:rPr>
                <w:noProof/>
                <w:webHidden/>
              </w:rPr>
              <w:instrText xml:space="preserve"> PAGEREF _Toc36914668 \h </w:instrText>
            </w:r>
            <w:r>
              <w:rPr>
                <w:noProof/>
                <w:webHidden/>
              </w:rPr>
            </w:r>
            <w:r>
              <w:rPr>
                <w:noProof/>
                <w:webHidden/>
              </w:rPr>
              <w:fldChar w:fldCharType="separate"/>
            </w:r>
            <w:r>
              <w:rPr>
                <w:noProof/>
                <w:webHidden/>
              </w:rPr>
              <w:t>213</w:t>
            </w:r>
            <w:r>
              <w:rPr>
                <w:noProof/>
                <w:webHidden/>
              </w:rPr>
              <w:fldChar w:fldCharType="end"/>
            </w:r>
          </w:hyperlink>
        </w:p>
        <w:p w:rsidR="00054736" w:rsidRDefault="00054736">
          <w:pPr>
            <w:pStyle w:val="TOC2"/>
            <w:tabs>
              <w:tab w:val="right" w:leader="dot" w:pos="9350"/>
            </w:tabs>
            <w:rPr>
              <w:noProof/>
            </w:rPr>
          </w:pPr>
          <w:hyperlink w:anchor="_Toc36914669" w:history="1">
            <w:r w:rsidRPr="00033A64">
              <w:rPr>
                <w:rStyle w:val="Hyperlink"/>
                <w:noProof/>
              </w:rPr>
              <w:t>Results</w:t>
            </w:r>
            <w:r>
              <w:rPr>
                <w:noProof/>
                <w:webHidden/>
              </w:rPr>
              <w:tab/>
            </w:r>
            <w:r>
              <w:rPr>
                <w:noProof/>
                <w:webHidden/>
              </w:rPr>
              <w:fldChar w:fldCharType="begin"/>
            </w:r>
            <w:r>
              <w:rPr>
                <w:noProof/>
                <w:webHidden/>
              </w:rPr>
              <w:instrText xml:space="preserve"> PAGEREF _Toc36914669 \h </w:instrText>
            </w:r>
            <w:r>
              <w:rPr>
                <w:noProof/>
                <w:webHidden/>
              </w:rPr>
            </w:r>
            <w:r>
              <w:rPr>
                <w:noProof/>
                <w:webHidden/>
              </w:rPr>
              <w:fldChar w:fldCharType="separate"/>
            </w:r>
            <w:r>
              <w:rPr>
                <w:noProof/>
                <w:webHidden/>
              </w:rPr>
              <w:t>214</w:t>
            </w:r>
            <w:r>
              <w:rPr>
                <w:noProof/>
                <w:webHidden/>
              </w:rPr>
              <w:fldChar w:fldCharType="end"/>
            </w:r>
          </w:hyperlink>
        </w:p>
        <w:p w:rsidR="00054736" w:rsidRDefault="00054736">
          <w:pPr>
            <w:pStyle w:val="TOC3"/>
            <w:tabs>
              <w:tab w:val="right" w:leader="dot" w:pos="9350"/>
            </w:tabs>
            <w:rPr>
              <w:noProof/>
            </w:rPr>
          </w:pPr>
          <w:hyperlink w:anchor="_Toc36914670" w:history="1">
            <w:r w:rsidRPr="00033A64">
              <w:rPr>
                <w:rStyle w:val="Hyperlink"/>
                <w:noProof/>
              </w:rPr>
              <w:t>Adding Additional Levels</w:t>
            </w:r>
            <w:r>
              <w:rPr>
                <w:noProof/>
                <w:webHidden/>
              </w:rPr>
              <w:tab/>
            </w:r>
            <w:r>
              <w:rPr>
                <w:noProof/>
                <w:webHidden/>
              </w:rPr>
              <w:fldChar w:fldCharType="begin"/>
            </w:r>
            <w:r>
              <w:rPr>
                <w:noProof/>
                <w:webHidden/>
              </w:rPr>
              <w:instrText xml:space="preserve"> PAGEREF _Toc36914670 \h </w:instrText>
            </w:r>
            <w:r>
              <w:rPr>
                <w:noProof/>
                <w:webHidden/>
              </w:rPr>
            </w:r>
            <w:r>
              <w:rPr>
                <w:noProof/>
                <w:webHidden/>
              </w:rPr>
              <w:fldChar w:fldCharType="separate"/>
            </w:r>
            <w:r>
              <w:rPr>
                <w:noProof/>
                <w:webHidden/>
              </w:rPr>
              <w:t>215</w:t>
            </w:r>
            <w:r>
              <w:rPr>
                <w:noProof/>
                <w:webHidden/>
              </w:rPr>
              <w:fldChar w:fldCharType="end"/>
            </w:r>
          </w:hyperlink>
        </w:p>
        <w:p w:rsidR="00054736" w:rsidRDefault="00054736">
          <w:pPr>
            <w:pStyle w:val="TOC2"/>
            <w:tabs>
              <w:tab w:val="right" w:leader="dot" w:pos="9350"/>
            </w:tabs>
            <w:rPr>
              <w:noProof/>
            </w:rPr>
          </w:pPr>
          <w:hyperlink w:anchor="_Toc36914671" w:history="1">
            <w:r w:rsidRPr="00033A64">
              <w:rPr>
                <w:rStyle w:val="Hyperlink"/>
                <w:noProof/>
              </w:rPr>
              <w:t>Conclusion</w:t>
            </w:r>
            <w:r>
              <w:rPr>
                <w:noProof/>
                <w:webHidden/>
              </w:rPr>
              <w:tab/>
            </w:r>
            <w:r>
              <w:rPr>
                <w:noProof/>
                <w:webHidden/>
              </w:rPr>
              <w:fldChar w:fldCharType="begin"/>
            </w:r>
            <w:r>
              <w:rPr>
                <w:noProof/>
                <w:webHidden/>
              </w:rPr>
              <w:instrText xml:space="preserve"> PAGEREF _Toc36914671 \h </w:instrText>
            </w:r>
            <w:r>
              <w:rPr>
                <w:noProof/>
                <w:webHidden/>
              </w:rPr>
            </w:r>
            <w:r>
              <w:rPr>
                <w:noProof/>
                <w:webHidden/>
              </w:rPr>
              <w:fldChar w:fldCharType="separate"/>
            </w:r>
            <w:r>
              <w:rPr>
                <w:noProof/>
                <w:webHidden/>
              </w:rPr>
              <w:t>216</w:t>
            </w:r>
            <w:r>
              <w:rPr>
                <w:noProof/>
                <w:webHidden/>
              </w:rPr>
              <w:fldChar w:fldCharType="end"/>
            </w:r>
          </w:hyperlink>
        </w:p>
        <w:p w:rsidR="00054736" w:rsidRDefault="00054736">
          <w:pPr>
            <w:pStyle w:val="TOC1"/>
            <w:tabs>
              <w:tab w:val="right" w:leader="dot" w:pos="9350"/>
            </w:tabs>
            <w:rPr>
              <w:noProof/>
            </w:rPr>
          </w:pPr>
          <w:hyperlink w:anchor="_Toc36914672" w:history="1">
            <w:r w:rsidRPr="00033A64">
              <w:rPr>
                <w:rStyle w:val="Hyperlink"/>
                <w:noProof/>
              </w:rPr>
              <w:t>Walkthrough 8: Predicting Students’ Final Grades Using Machine Learning Methods with Online Course Data</w:t>
            </w:r>
            <w:r>
              <w:rPr>
                <w:noProof/>
                <w:webHidden/>
              </w:rPr>
              <w:tab/>
            </w:r>
            <w:r>
              <w:rPr>
                <w:noProof/>
                <w:webHidden/>
              </w:rPr>
              <w:fldChar w:fldCharType="begin"/>
            </w:r>
            <w:r>
              <w:rPr>
                <w:noProof/>
                <w:webHidden/>
              </w:rPr>
              <w:instrText xml:space="preserve"> PAGEREF _Toc36914672 \h </w:instrText>
            </w:r>
            <w:r>
              <w:rPr>
                <w:noProof/>
                <w:webHidden/>
              </w:rPr>
            </w:r>
            <w:r>
              <w:rPr>
                <w:noProof/>
                <w:webHidden/>
              </w:rPr>
              <w:fldChar w:fldCharType="separate"/>
            </w:r>
            <w:r>
              <w:rPr>
                <w:noProof/>
                <w:webHidden/>
              </w:rPr>
              <w:t>216</w:t>
            </w:r>
            <w:r>
              <w:rPr>
                <w:noProof/>
                <w:webHidden/>
              </w:rPr>
              <w:fldChar w:fldCharType="end"/>
            </w:r>
          </w:hyperlink>
        </w:p>
        <w:p w:rsidR="00054736" w:rsidRDefault="00054736">
          <w:pPr>
            <w:pStyle w:val="TOC2"/>
            <w:tabs>
              <w:tab w:val="right" w:leader="dot" w:pos="9350"/>
            </w:tabs>
            <w:rPr>
              <w:noProof/>
            </w:rPr>
          </w:pPr>
          <w:hyperlink w:anchor="_Toc36914673" w:history="1">
            <w:r w:rsidRPr="00033A64">
              <w:rPr>
                <w:rStyle w:val="Hyperlink"/>
                <w:noProof/>
              </w:rPr>
              <w:t>Topics Emphasized</w:t>
            </w:r>
            <w:r>
              <w:rPr>
                <w:noProof/>
                <w:webHidden/>
              </w:rPr>
              <w:tab/>
            </w:r>
            <w:r>
              <w:rPr>
                <w:noProof/>
                <w:webHidden/>
              </w:rPr>
              <w:fldChar w:fldCharType="begin"/>
            </w:r>
            <w:r>
              <w:rPr>
                <w:noProof/>
                <w:webHidden/>
              </w:rPr>
              <w:instrText xml:space="preserve"> PAGEREF _Toc36914673 \h </w:instrText>
            </w:r>
            <w:r>
              <w:rPr>
                <w:noProof/>
                <w:webHidden/>
              </w:rPr>
            </w:r>
            <w:r>
              <w:rPr>
                <w:noProof/>
                <w:webHidden/>
              </w:rPr>
              <w:fldChar w:fldCharType="separate"/>
            </w:r>
            <w:r>
              <w:rPr>
                <w:noProof/>
                <w:webHidden/>
              </w:rPr>
              <w:t>216</w:t>
            </w:r>
            <w:r>
              <w:rPr>
                <w:noProof/>
                <w:webHidden/>
              </w:rPr>
              <w:fldChar w:fldCharType="end"/>
            </w:r>
          </w:hyperlink>
        </w:p>
        <w:p w:rsidR="00054736" w:rsidRDefault="00054736">
          <w:pPr>
            <w:pStyle w:val="TOC2"/>
            <w:tabs>
              <w:tab w:val="right" w:leader="dot" w:pos="9350"/>
            </w:tabs>
            <w:rPr>
              <w:noProof/>
            </w:rPr>
          </w:pPr>
          <w:hyperlink w:anchor="_Toc36914674" w:history="1">
            <w:r w:rsidRPr="00033A64">
              <w:rPr>
                <w:rStyle w:val="Hyperlink"/>
                <w:noProof/>
              </w:rPr>
              <w:t>Functions Introduced</w:t>
            </w:r>
            <w:r>
              <w:rPr>
                <w:noProof/>
                <w:webHidden/>
              </w:rPr>
              <w:tab/>
            </w:r>
            <w:r>
              <w:rPr>
                <w:noProof/>
                <w:webHidden/>
              </w:rPr>
              <w:fldChar w:fldCharType="begin"/>
            </w:r>
            <w:r>
              <w:rPr>
                <w:noProof/>
                <w:webHidden/>
              </w:rPr>
              <w:instrText xml:space="preserve"> PAGEREF _Toc36914674 \h </w:instrText>
            </w:r>
            <w:r>
              <w:rPr>
                <w:noProof/>
                <w:webHidden/>
              </w:rPr>
            </w:r>
            <w:r>
              <w:rPr>
                <w:noProof/>
                <w:webHidden/>
              </w:rPr>
              <w:fldChar w:fldCharType="separate"/>
            </w:r>
            <w:r>
              <w:rPr>
                <w:noProof/>
                <w:webHidden/>
              </w:rPr>
              <w:t>216</w:t>
            </w:r>
            <w:r>
              <w:rPr>
                <w:noProof/>
                <w:webHidden/>
              </w:rPr>
              <w:fldChar w:fldCharType="end"/>
            </w:r>
          </w:hyperlink>
        </w:p>
        <w:p w:rsidR="00054736" w:rsidRDefault="00054736">
          <w:pPr>
            <w:pStyle w:val="TOC2"/>
            <w:tabs>
              <w:tab w:val="right" w:leader="dot" w:pos="9350"/>
            </w:tabs>
            <w:rPr>
              <w:noProof/>
            </w:rPr>
          </w:pPr>
          <w:hyperlink w:anchor="_Toc36914675" w:history="1">
            <w:r w:rsidRPr="00033A64">
              <w:rPr>
                <w:rStyle w:val="Hyperlink"/>
                <w:noProof/>
              </w:rPr>
              <w:t>Vocabulary</w:t>
            </w:r>
            <w:r>
              <w:rPr>
                <w:noProof/>
                <w:webHidden/>
              </w:rPr>
              <w:tab/>
            </w:r>
            <w:r>
              <w:rPr>
                <w:noProof/>
                <w:webHidden/>
              </w:rPr>
              <w:fldChar w:fldCharType="begin"/>
            </w:r>
            <w:r>
              <w:rPr>
                <w:noProof/>
                <w:webHidden/>
              </w:rPr>
              <w:instrText xml:space="preserve"> PAGEREF _Toc36914675 \h </w:instrText>
            </w:r>
            <w:r>
              <w:rPr>
                <w:noProof/>
                <w:webHidden/>
              </w:rPr>
            </w:r>
            <w:r>
              <w:rPr>
                <w:noProof/>
                <w:webHidden/>
              </w:rPr>
              <w:fldChar w:fldCharType="separate"/>
            </w:r>
            <w:r>
              <w:rPr>
                <w:noProof/>
                <w:webHidden/>
              </w:rPr>
              <w:t>217</w:t>
            </w:r>
            <w:r>
              <w:rPr>
                <w:noProof/>
                <w:webHidden/>
              </w:rPr>
              <w:fldChar w:fldCharType="end"/>
            </w:r>
          </w:hyperlink>
        </w:p>
        <w:p w:rsidR="00054736" w:rsidRDefault="00054736">
          <w:pPr>
            <w:pStyle w:val="TOC2"/>
            <w:tabs>
              <w:tab w:val="right" w:leader="dot" w:pos="9350"/>
            </w:tabs>
            <w:rPr>
              <w:noProof/>
            </w:rPr>
          </w:pPr>
          <w:hyperlink w:anchor="_Toc36914676" w:history="1">
            <w:r w:rsidRPr="00033A64">
              <w:rPr>
                <w:rStyle w:val="Hyperlink"/>
                <w:noProof/>
              </w:rPr>
              <w:t>Chapter Overview</w:t>
            </w:r>
            <w:r>
              <w:rPr>
                <w:noProof/>
                <w:webHidden/>
              </w:rPr>
              <w:tab/>
            </w:r>
            <w:r>
              <w:rPr>
                <w:noProof/>
                <w:webHidden/>
              </w:rPr>
              <w:fldChar w:fldCharType="begin"/>
            </w:r>
            <w:r>
              <w:rPr>
                <w:noProof/>
                <w:webHidden/>
              </w:rPr>
              <w:instrText xml:space="preserve"> PAGEREF _Toc36914676 \h </w:instrText>
            </w:r>
            <w:r>
              <w:rPr>
                <w:noProof/>
                <w:webHidden/>
              </w:rPr>
            </w:r>
            <w:r>
              <w:rPr>
                <w:noProof/>
                <w:webHidden/>
              </w:rPr>
              <w:fldChar w:fldCharType="separate"/>
            </w:r>
            <w:r>
              <w:rPr>
                <w:noProof/>
                <w:webHidden/>
              </w:rPr>
              <w:t>217</w:t>
            </w:r>
            <w:r>
              <w:rPr>
                <w:noProof/>
                <w:webHidden/>
              </w:rPr>
              <w:fldChar w:fldCharType="end"/>
            </w:r>
          </w:hyperlink>
        </w:p>
        <w:p w:rsidR="00054736" w:rsidRDefault="00054736">
          <w:pPr>
            <w:pStyle w:val="TOC3"/>
            <w:tabs>
              <w:tab w:val="right" w:leader="dot" w:pos="9350"/>
            </w:tabs>
            <w:rPr>
              <w:noProof/>
            </w:rPr>
          </w:pPr>
          <w:hyperlink w:anchor="_Toc36914677" w:history="1">
            <w:r w:rsidRPr="00033A64">
              <w:rPr>
                <w:rStyle w:val="Hyperlink"/>
                <w:noProof/>
              </w:rPr>
              <w:t>Background</w:t>
            </w:r>
            <w:r>
              <w:rPr>
                <w:noProof/>
                <w:webHidden/>
              </w:rPr>
              <w:tab/>
            </w:r>
            <w:r>
              <w:rPr>
                <w:noProof/>
                <w:webHidden/>
              </w:rPr>
              <w:fldChar w:fldCharType="begin"/>
            </w:r>
            <w:r>
              <w:rPr>
                <w:noProof/>
                <w:webHidden/>
              </w:rPr>
              <w:instrText xml:space="preserve"> PAGEREF _Toc36914677 \h </w:instrText>
            </w:r>
            <w:r>
              <w:rPr>
                <w:noProof/>
                <w:webHidden/>
              </w:rPr>
            </w:r>
            <w:r>
              <w:rPr>
                <w:noProof/>
                <w:webHidden/>
              </w:rPr>
              <w:fldChar w:fldCharType="separate"/>
            </w:r>
            <w:r>
              <w:rPr>
                <w:noProof/>
                <w:webHidden/>
              </w:rPr>
              <w:t>217</w:t>
            </w:r>
            <w:r>
              <w:rPr>
                <w:noProof/>
                <w:webHidden/>
              </w:rPr>
              <w:fldChar w:fldCharType="end"/>
            </w:r>
          </w:hyperlink>
        </w:p>
        <w:p w:rsidR="00054736" w:rsidRDefault="00054736">
          <w:pPr>
            <w:pStyle w:val="TOC3"/>
            <w:tabs>
              <w:tab w:val="right" w:leader="dot" w:pos="9350"/>
            </w:tabs>
            <w:rPr>
              <w:noProof/>
            </w:rPr>
          </w:pPr>
          <w:hyperlink w:anchor="_Toc36914678" w:history="1">
            <w:r w:rsidRPr="00033A64">
              <w:rPr>
                <w:rStyle w:val="Hyperlink"/>
                <w:noProof/>
              </w:rPr>
              <w:t>Data Sources</w:t>
            </w:r>
            <w:r>
              <w:rPr>
                <w:noProof/>
                <w:webHidden/>
              </w:rPr>
              <w:tab/>
            </w:r>
            <w:r>
              <w:rPr>
                <w:noProof/>
                <w:webHidden/>
              </w:rPr>
              <w:fldChar w:fldCharType="begin"/>
            </w:r>
            <w:r>
              <w:rPr>
                <w:noProof/>
                <w:webHidden/>
              </w:rPr>
              <w:instrText xml:space="preserve"> PAGEREF _Toc36914678 \h </w:instrText>
            </w:r>
            <w:r>
              <w:rPr>
                <w:noProof/>
                <w:webHidden/>
              </w:rPr>
            </w:r>
            <w:r>
              <w:rPr>
                <w:noProof/>
                <w:webHidden/>
              </w:rPr>
              <w:fldChar w:fldCharType="separate"/>
            </w:r>
            <w:r>
              <w:rPr>
                <w:noProof/>
                <w:webHidden/>
              </w:rPr>
              <w:t>218</w:t>
            </w:r>
            <w:r>
              <w:rPr>
                <w:noProof/>
                <w:webHidden/>
              </w:rPr>
              <w:fldChar w:fldCharType="end"/>
            </w:r>
          </w:hyperlink>
        </w:p>
        <w:p w:rsidR="00054736" w:rsidRDefault="00054736">
          <w:pPr>
            <w:pStyle w:val="TOC3"/>
            <w:tabs>
              <w:tab w:val="right" w:leader="dot" w:pos="9350"/>
            </w:tabs>
            <w:rPr>
              <w:noProof/>
            </w:rPr>
          </w:pPr>
          <w:hyperlink w:anchor="_Toc36914679" w:history="1">
            <w:r w:rsidRPr="00033A64">
              <w:rPr>
                <w:rStyle w:val="Hyperlink"/>
                <w:noProof/>
              </w:rPr>
              <w:t>Methods</w:t>
            </w:r>
            <w:r>
              <w:rPr>
                <w:noProof/>
                <w:webHidden/>
              </w:rPr>
              <w:tab/>
            </w:r>
            <w:r>
              <w:rPr>
                <w:noProof/>
                <w:webHidden/>
              </w:rPr>
              <w:fldChar w:fldCharType="begin"/>
            </w:r>
            <w:r>
              <w:rPr>
                <w:noProof/>
                <w:webHidden/>
              </w:rPr>
              <w:instrText xml:space="preserve"> PAGEREF _Toc36914679 \h </w:instrText>
            </w:r>
            <w:r>
              <w:rPr>
                <w:noProof/>
                <w:webHidden/>
              </w:rPr>
            </w:r>
            <w:r>
              <w:rPr>
                <w:noProof/>
                <w:webHidden/>
              </w:rPr>
              <w:fldChar w:fldCharType="separate"/>
            </w:r>
            <w:r>
              <w:rPr>
                <w:noProof/>
                <w:webHidden/>
              </w:rPr>
              <w:t>219</w:t>
            </w:r>
            <w:r>
              <w:rPr>
                <w:noProof/>
                <w:webHidden/>
              </w:rPr>
              <w:fldChar w:fldCharType="end"/>
            </w:r>
          </w:hyperlink>
        </w:p>
        <w:p w:rsidR="00054736" w:rsidRDefault="00054736">
          <w:pPr>
            <w:pStyle w:val="TOC2"/>
            <w:tabs>
              <w:tab w:val="right" w:leader="dot" w:pos="9350"/>
            </w:tabs>
            <w:rPr>
              <w:noProof/>
            </w:rPr>
          </w:pPr>
          <w:hyperlink w:anchor="_Toc36914680" w:history="1">
            <w:r w:rsidRPr="00033A64">
              <w:rPr>
                <w:rStyle w:val="Hyperlink"/>
                <w:noProof/>
              </w:rPr>
              <w:t>Load Packages</w:t>
            </w:r>
            <w:r>
              <w:rPr>
                <w:noProof/>
                <w:webHidden/>
              </w:rPr>
              <w:tab/>
            </w:r>
            <w:r>
              <w:rPr>
                <w:noProof/>
                <w:webHidden/>
              </w:rPr>
              <w:fldChar w:fldCharType="begin"/>
            </w:r>
            <w:r>
              <w:rPr>
                <w:noProof/>
                <w:webHidden/>
              </w:rPr>
              <w:instrText xml:space="preserve"> PAGEREF _Toc36914680 \h </w:instrText>
            </w:r>
            <w:r>
              <w:rPr>
                <w:noProof/>
                <w:webHidden/>
              </w:rPr>
            </w:r>
            <w:r>
              <w:rPr>
                <w:noProof/>
                <w:webHidden/>
              </w:rPr>
              <w:fldChar w:fldCharType="separate"/>
            </w:r>
            <w:r>
              <w:rPr>
                <w:noProof/>
                <w:webHidden/>
              </w:rPr>
              <w:t>222</w:t>
            </w:r>
            <w:r>
              <w:rPr>
                <w:noProof/>
                <w:webHidden/>
              </w:rPr>
              <w:fldChar w:fldCharType="end"/>
            </w:r>
          </w:hyperlink>
        </w:p>
        <w:p w:rsidR="00054736" w:rsidRDefault="00054736">
          <w:pPr>
            <w:pStyle w:val="TOC2"/>
            <w:tabs>
              <w:tab w:val="right" w:leader="dot" w:pos="9350"/>
            </w:tabs>
            <w:rPr>
              <w:noProof/>
            </w:rPr>
          </w:pPr>
          <w:hyperlink w:anchor="_Toc36914681" w:history="1">
            <w:r w:rsidRPr="00033A64">
              <w:rPr>
                <w:rStyle w:val="Hyperlink"/>
                <w:noProof/>
              </w:rPr>
              <w:t>Import and View Data</w:t>
            </w:r>
            <w:r>
              <w:rPr>
                <w:noProof/>
                <w:webHidden/>
              </w:rPr>
              <w:tab/>
            </w:r>
            <w:r>
              <w:rPr>
                <w:noProof/>
                <w:webHidden/>
              </w:rPr>
              <w:fldChar w:fldCharType="begin"/>
            </w:r>
            <w:r>
              <w:rPr>
                <w:noProof/>
                <w:webHidden/>
              </w:rPr>
              <w:instrText xml:space="preserve"> PAGEREF _Toc36914681 \h </w:instrText>
            </w:r>
            <w:r>
              <w:rPr>
                <w:noProof/>
                <w:webHidden/>
              </w:rPr>
            </w:r>
            <w:r>
              <w:rPr>
                <w:noProof/>
                <w:webHidden/>
              </w:rPr>
              <w:fldChar w:fldCharType="separate"/>
            </w:r>
            <w:r>
              <w:rPr>
                <w:noProof/>
                <w:webHidden/>
              </w:rPr>
              <w:t>223</w:t>
            </w:r>
            <w:r>
              <w:rPr>
                <w:noProof/>
                <w:webHidden/>
              </w:rPr>
              <w:fldChar w:fldCharType="end"/>
            </w:r>
          </w:hyperlink>
        </w:p>
        <w:p w:rsidR="00054736" w:rsidRDefault="00054736">
          <w:pPr>
            <w:pStyle w:val="TOC2"/>
            <w:tabs>
              <w:tab w:val="right" w:leader="dot" w:pos="9350"/>
            </w:tabs>
            <w:rPr>
              <w:noProof/>
            </w:rPr>
          </w:pPr>
          <w:hyperlink w:anchor="_Toc36914682" w:history="1">
            <w:r w:rsidRPr="00033A64">
              <w:rPr>
                <w:rStyle w:val="Hyperlink"/>
                <w:noProof/>
              </w:rPr>
              <w:t>Process Data</w:t>
            </w:r>
            <w:r>
              <w:rPr>
                <w:noProof/>
                <w:webHidden/>
              </w:rPr>
              <w:tab/>
            </w:r>
            <w:r>
              <w:rPr>
                <w:noProof/>
                <w:webHidden/>
              </w:rPr>
              <w:fldChar w:fldCharType="begin"/>
            </w:r>
            <w:r>
              <w:rPr>
                <w:noProof/>
                <w:webHidden/>
              </w:rPr>
              <w:instrText xml:space="preserve"> PAGEREF _Toc36914682 \h </w:instrText>
            </w:r>
            <w:r>
              <w:rPr>
                <w:noProof/>
                <w:webHidden/>
              </w:rPr>
            </w:r>
            <w:r>
              <w:rPr>
                <w:noProof/>
                <w:webHidden/>
              </w:rPr>
              <w:fldChar w:fldCharType="separate"/>
            </w:r>
            <w:r>
              <w:rPr>
                <w:noProof/>
                <w:webHidden/>
              </w:rPr>
              <w:t>226</w:t>
            </w:r>
            <w:r>
              <w:rPr>
                <w:noProof/>
                <w:webHidden/>
              </w:rPr>
              <w:fldChar w:fldCharType="end"/>
            </w:r>
          </w:hyperlink>
        </w:p>
        <w:p w:rsidR="00054736" w:rsidRDefault="00054736">
          <w:pPr>
            <w:pStyle w:val="TOC2"/>
            <w:tabs>
              <w:tab w:val="right" w:leader="dot" w:pos="9350"/>
            </w:tabs>
            <w:rPr>
              <w:noProof/>
            </w:rPr>
          </w:pPr>
          <w:hyperlink w:anchor="_Toc36914683" w:history="1">
            <w:r w:rsidRPr="00033A64">
              <w:rPr>
                <w:rStyle w:val="Hyperlink"/>
                <w:noProof/>
              </w:rPr>
              <w:t>Analysis</w:t>
            </w:r>
            <w:r>
              <w:rPr>
                <w:noProof/>
                <w:webHidden/>
              </w:rPr>
              <w:tab/>
            </w:r>
            <w:r>
              <w:rPr>
                <w:noProof/>
                <w:webHidden/>
              </w:rPr>
              <w:fldChar w:fldCharType="begin"/>
            </w:r>
            <w:r>
              <w:rPr>
                <w:noProof/>
                <w:webHidden/>
              </w:rPr>
              <w:instrText xml:space="preserve"> PAGEREF _Toc36914683 \h </w:instrText>
            </w:r>
            <w:r>
              <w:rPr>
                <w:noProof/>
                <w:webHidden/>
              </w:rPr>
            </w:r>
            <w:r>
              <w:rPr>
                <w:noProof/>
                <w:webHidden/>
              </w:rPr>
              <w:fldChar w:fldCharType="separate"/>
            </w:r>
            <w:r>
              <w:rPr>
                <w:noProof/>
                <w:webHidden/>
              </w:rPr>
              <w:t>227</w:t>
            </w:r>
            <w:r>
              <w:rPr>
                <w:noProof/>
                <w:webHidden/>
              </w:rPr>
              <w:fldChar w:fldCharType="end"/>
            </w:r>
          </w:hyperlink>
        </w:p>
        <w:p w:rsidR="00054736" w:rsidRDefault="00054736">
          <w:pPr>
            <w:pStyle w:val="TOC3"/>
            <w:tabs>
              <w:tab w:val="right" w:leader="dot" w:pos="9350"/>
            </w:tabs>
            <w:rPr>
              <w:noProof/>
            </w:rPr>
          </w:pPr>
          <w:hyperlink w:anchor="_Toc36914684" w:history="1">
            <w:r w:rsidRPr="00033A64">
              <w:rPr>
                <w:rStyle w:val="Hyperlink"/>
                <w:noProof/>
              </w:rPr>
              <w:t>Use of {caret}</w:t>
            </w:r>
            <w:r>
              <w:rPr>
                <w:noProof/>
                <w:webHidden/>
              </w:rPr>
              <w:tab/>
            </w:r>
            <w:r>
              <w:rPr>
                <w:noProof/>
                <w:webHidden/>
              </w:rPr>
              <w:fldChar w:fldCharType="begin"/>
            </w:r>
            <w:r>
              <w:rPr>
                <w:noProof/>
                <w:webHidden/>
              </w:rPr>
              <w:instrText xml:space="preserve"> PAGEREF _Toc36914684 \h </w:instrText>
            </w:r>
            <w:r>
              <w:rPr>
                <w:noProof/>
                <w:webHidden/>
              </w:rPr>
            </w:r>
            <w:r>
              <w:rPr>
                <w:noProof/>
                <w:webHidden/>
              </w:rPr>
              <w:fldChar w:fldCharType="separate"/>
            </w:r>
            <w:r>
              <w:rPr>
                <w:noProof/>
                <w:webHidden/>
              </w:rPr>
              <w:t>227</w:t>
            </w:r>
            <w:r>
              <w:rPr>
                <w:noProof/>
                <w:webHidden/>
              </w:rPr>
              <w:fldChar w:fldCharType="end"/>
            </w:r>
          </w:hyperlink>
        </w:p>
        <w:p w:rsidR="00054736" w:rsidRDefault="00054736">
          <w:pPr>
            <w:pStyle w:val="TOC3"/>
            <w:tabs>
              <w:tab w:val="right" w:leader="dot" w:pos="9350"/>
            </w:tabs>
            <w:rPr>
              <w:noProof/>
            </w:rPr>
          </w:pPr>
          <w:hyperlink w:anchor="_Toc36914685" w:history="1">
            <w:r w:rsidRPr="00033A64">
              <w:rPr>
                <w:rStyle w:val="Hyperlink"/>
                <w:noProof/>
              </w:rPr>
              <w:t>Tuning the Random Forest Model</w:t>
            </w:r>
            <w:r>
              <w:rPr>
                <w:noProof/>
                <w:webHidden/>
              </w:rPr>
              <w:tab/>
            </w:r>
            <w:r>
              <w:rPr>
                <w:noProof/>
                <w:webHidden/>
              </w:rPr>
              <w:fldChar w:fldCharType="begin"/>
            </w:r>
            <w:r>
              <w:rPr>
                <w:noProof/>
                <w:webHidden/>
              </w:rPr>
              <w:instrText xml:space="preserve"> PAGEREF _Toc36914685 \h </w:instrText>
            </w:r>
            <w:r>
              <w:rPr>
                <w:noProof/>
                <w:webHidden/>
              </w:rPr>
            </w:r>
            <w:r>
              <w:rPr>
                <w:noProof/>
                <w:webHidden/>
              </w:rPr>
              <w:fldChar w:fldCharType="separate"/>
            </w:r>
            <w:r>
              <w:rPr>
                <w:noProof/>
                <w:webHidden/>
              </w:rPr>
              <w:t>233</w:t>
            </w:r>
            <w:r>
              <w:rPr>
                <w:noProof/>
                <w:webHidden/>
              </w:rPr>
              <w:fldChar w:fldCharType="end"/>
            </w:r>
          </w:hyperlink>
        </w:p>
        <w:p w:rsidR="00054736" w:rsidRDefault="00054736">
          <w:pPr>
            <w:pStyle w:val="TOC3"/>
            <w:tabs>
              <w:tab w:val="right" w:leader="dot" w:pos="9350"/>
            </w:tabs>
            <w:rPr>
              <w:noProof/>
            </w:rPr>
          </w:pPr>
          <w:hyperlink w:anchor="_Toc36914686" w:history="1">
            <w:r w:rsidRPr="00033A64">
              <w:rPr>
                <w:rStyle w:val="Hyperlink"/>
                <w:noProof/>
              </w:rPr>
              <w:t>Examining Predictive Accuracy on the Test Data Set</w:t>
            </w:r>
            <w:r>
              <w:rPr>
                <w:noProof/>
                <w:webHidden/>
              </w:rPr>
              <w:tab/>
            </w:r>
            <w:r>
              <w:rPr>
                <w:noProof/>
                <w:webHidden/>
              </w:rPr>
              <w:fldChar w:fldCharType="begin"/>
            </w:r>
            <w:r>
              <w:rPr>
                <w:noProof/>
                <w:webHidden/>
              </w:rPr>
              <w:instrText xml:space="preserve"> PAGEREF _Toc36914686 \h </w:instrText>
            </w:r>
            <w:r>
              <w:rPr>
                <w:noProof/>
                <w:webHidden/>
              </w:rPr>
            </w:r>
            <w:r>
              <w:rPr>
                <w:noProof/>
                <w:webHidden/>
              </w:rPr>
              <w:fldChar w:fldCharType="separate"/>
            </w:r>
            <w:r>
              <w:rPr>
                <w:noProof/>
                <w:webHidden/>
              </w:rPr>
              <w:t>236</w:t>
            </w:r>
            <w:r>
              <w:rPr>
                <w:noProof/>
                <w:webHidden/>
              </w:rPr>
              <w:fldChar w:fldCharType="end"/>
            </w:r>
          </w:hyperlink>
        </w:p>
        <w:p w:rsidR="00054736" w:rsidRDefault="00054736">
          <w:pPr>
            <w:pStyle w:val="TOC2"/>
            <w:tabs>
              <w:tab w:val="right" w:leader="dot" w:pos="9350"/>
            </w:tabs>
            <w:rPr>
              <w:noProof/>
            </w:rPr>
          </w:pPr>
          <w:hyperlink w:anchor="_Toc36914687" w:history="1">
            <w:r w:rsidRPr="00033A64">
              <w:rPr>
                <w:rStyle w:val="Hyperlink"/>
                <w:noProof/>
              </w:rPr>
              <w:t>Results</w:t>
            </w:r>
            <w:r>
              <w:rPr>
                <w:noProof/>
                <w:webHidden/>
              </w:rPr>
              <w:tab/>
            </w:r>
            <w:r>
              <w:rPr>
                <w:noProof/>
                <w:webHidden/>
              </w:rPr>
              <w:fldChar w:fldCharType="begin"/>
            </w:r>
            <w:r>
              <w:rPr>
                <w:noProof/>
                <w:webHidden/>
              </w:rPr>
              <w:instrText xml:space="preserve"> PAGEREF _Toc36914687 \h </w:instrText>
            </w:r>
            <w:r>
              <w:rPr>
                <w:noProof/>
                <w:webHidden/>
              </w:rPr>
            </w:r>
            <w:r>
              <w:rPr>
                <w:noProof/>
                <w:webHidden/>
              </w:rPr>
              <w:fldChar w:fldCharType="separate"/>
            </w:r>
            <w:r>
              <w:rPr>
                <w:noProof/>
                <w:webHidden/>
              </w:rPr>
              <w:t>237</w:t>
            </w:r>
            <w:r>
              <w:rPr>
                <w:noProof/>
                <w:webHidden/>
              </w:rPr>
              <w:fldChar w:fldCharType="end"/>
            </w:r>
          </w:hyperlink>
        </w:p>
        <w:p w:rsidR="00054736" w:rsidRDefault="00054736">
          <w:pPr>
            <w:pStyle w:val="TOC3"/>
            <w:tabs>
              <w:tab w:val="right" w:leader="dot" w:pos="9350"/>
            </w:tabs>
            <w:rPr>
              <w:noProof/>
            </w:rPr>
          </w:pPr>
          <w:hyperlink w:anchor="_Toc36914688" w:history="1">
            <w:r w:rsidRPr="00033A64">
              <w:rPr>
                <w:rStyle w:val="Hyperlink"/>
                <w:noProof/>
              </w:rPr>
              <w:t>Variable Importance</w:t>
            </w:r>
            <w:r>
              <w:rPr>
                <w:noProof/>
                <w:webHidden/>
              </w:rPr>
              <w:tab/>
            </w:r>
            <w:r>
              <w:rPr>
                <w:noProof/>
                <w:webHidden/>
              </w:rPr>
              <w:fldChar w:fldCharType="begin"/>
            </w:r>
            <w:r>
              <w:rPr>
                <w:noProof/>
                <w:webHidden/>
              </w:rPr>
              <w:instrText xml:space="preserve"> PAGEREF _Toc36914688 \h </w:instrText>
            </w:r>
            <w:r>
              <w:rPr>
                <w:noProof/>
                <w:webHidden/>
              </w:rPr>
            </w:r>
            <w:r>
              <w:rPr>
                <w:noProof/>
                <w:webHidden/>
              </w:rPr>
              <w:fldChar w:fldCharType="separate"/>
            </w:r>
            <w:r>
              <w:rPr>
                <w:noProof/>
                <w:webHidden/>
              </w:rPr>
              <w:t>237</w:t>
            </w:r>
            <w:r>
              <w:rPr>
                <w:noProof/>
                <w:webHidden/>
              </w:rPr>
              <w:fldChar w:fldCharType="end"/>
            </w:r>
          </w:hyperlink>
        </w:p>
        <w:p w:rsidR="00054736" w:rsidRDefault="00054736">
          <w:pPr>
            <w:pStyle w:val="TOC3"/>
            <w:tabs>
              <w:tab w:val="right" w:leader="dot" w:pos="9350"/>
            </w:tabs>
            <w:rPr>
              <w:noProof/>
            </w:rPr>
          </w:pPr>
          <w:hyperlink w:anchor="_Toc36914689" w:history="1">
            <w:r w:rsidRPr="00033A64">
              <w:rPr>
                <w:rStyle w:val="Hyperlink"/>
                <w:noProof/>
              </w:rPr>
              <w:t>Comparing Random Forest to Regression</w:t>
            </w:r>
            <w:r>
              <w:rPr>
                <w:noProof/>
                <w:webHidden/>
              </w:rPr>
              <w:tab/>
            </w:r>
            <w:r>
              <w:rPr>
                <w:noProof/>
                <w:webHidden/>
              </w:rPr>
              <w:fldChar w:fldCharType="begin"/>
            </w:r>
            <w:r>
              <w:rPr>
                <w:noProof/>
                <w:webHidden/>
              </w:rPr>
              <w:instrText xml:space="preserve"> PAGEREF _Toc36914689 \h </w:instrText>
            </w:r>
            <w:r>
              <w:rPr>
                <w:noProof/>
                <w:webHidden/>
              </w:rPr>
            </w:r>
            <w:r>
              <w:rPr>
                <w:noProof/>
                <w:webHidden/>
              </w:rPr>
              <w:fldChar w:fldCharType="separate"/>
            </w:r>
            <w:r>
              <w:rPr>
                <w:noProof/>
                <w:webHidden/>
              </w:rPr>
              <w:t>240</w:t>
            </w:r>
            <w:r>
              <w:rPr>
                <w:noProof/>
                <w:webHidden/>
              </w:rPr>
              <w:fldChar w:fldCharType="end"/>
            </w:r>
          </w:hyperlink>
        </w:p>
        <w:p w:rsidR="00054736" w:rsidRDefault="00054736">
          <w:pPr>
            <w:pStyle w:val="TOC2"/>
            <w:tabs>
              <w:tab w:val="right" w:leader="dot" w:pos="9350"/>
            </w:tabs>
            <w:rPr>
              <w:noProof/>
            </w:rPr>
          </w:pPr>
          <w:hyperlink w:anchor="_Toc36914690" w:history="1">
            <w:r w:rsidRPr="00033A64">
              <w:rPr>
                <w:rStyle w:val="Hyperlink"/>
                <w:noProof/>
              </w:rPr>
              <w:t>Conclusion</w:t>
            </w:r>
            <w:r>
              <w:rPr>
                <w:noProof/>
                <w:webHidden/>
              </w:rPr>
              <w:tab/>
            </w:r>
            <w:r>
              <w:rPr>
                <w:noProof/>
                <w:webHidden/>
              </w:rPr>
              <w:fldChar w:fldCharType="begin"/>
            </w:r>
            <w:r>
              <w:rPr>
                <w:noProof/>
                <w:webHidden/>
              </w:rPr>
              <w:instrText xml:space="preserve"> PAGEREF _Toc36914690 \h </w:instrText>
            </w:r>
            <w:r>
              <w:rPr>
                <w:noProof/>
                <w:webHidden/>
              </w:rPr>
            </w:r>
            <w:r>
              <w:rPr>
                <w:noProof/>
                <w:webHidden/>
              </w:rPr>
              <w:fldChar w:fldCharType="separate"/>
            </w:r>
            <w:r>
              <w:rPr>
                <w:noProof/>
                <w:webHidden/>
              </w:rPr>
              <w:t>241</w:t>
            </w:r>
            <w:r>
              <w:rPr>
                <w:noProof/>
                <w:webHidden/>
              </w:rPr>
              <w:fldChar w:fldCharType="end"/>
            </w:r>
          </w:hyperlink>
        </w:p>
        <w:p w:rsidR="00054736" w:rsidRDefault="00054736">
          <w:pPr>
            <w:pStyle w:val="TOC1"/>
            <w:tabs>
              <w:tab w:val="right" w:leader="dot" w:pos="9350"/>
            </w:tabs>
            <w:rPr>
              <w:noProof/>
            </w:rPr>
          </w:pPr>
          <w:hyperlink w:anchor="_Toc36914691" w:history="1">
            <w:r w:rsidRPr="00033A64">
              <w:rPr>
                <w:rStyle w:val="Hyperlink"/>
                <w:noProof/>
              </w:rPr>
              <w:t>Introducing Data Science Tools To Your Education Job</w:t>
            </w:r>
            <w:r>
              <w:rPr>
                <w:noProof/>
                <w:webHidden/>
              </w:rPr>
              <w:tab/>
            </w:r>
            <w:r>
              <w:rPr>
                <w:noProof/>
                <w:webHidden/>
              </w:rPr>
              <w:fldChar w:fldCharType="begin"/>
            </w:r>
            <w:r>
              <w:rPr>
                <w:noProof/>
                <w:webHidden/>
              </w:rPr>
              <w:instrText xml:space="preserve"> PAGEREF _Toc36914691 \h </w:instrText>
            </w:r>
            <w:r>
              <w:rPr>
                <w:noProof/>
                <w:webHidden/>
              </w:rPr>
            </w:r>
            <w:r>
              <w:rPr>
                <w:noProof/>
                <w:webHidden/>
              </w:rPr>
              <w:fldChar w:fldCharType="separate"/>
            </w:r>
            <w:r>
              <w:rPr>
                <w:noProof/>
                <w:webHidden/>
              </w:rPr>
              <w:t>241</w:t>
            </w:r>
            <w:r>
              <w:rPr>
                <w:noProof/>
                <w:webHidden/>
              </w:rPr>
              <w:fldChar w:fldCharType="end"/>
            </w:r>
          </w:hyperlink>
        </w:p>
        <w:p w:rsidR="00054736" w:rsidRDefault="00054736">
          <w:pPr>
            <w:pStyle w:val="TOC2"/>
            <w:tabs>
              <w:tab w:val="right" w:leader="dot" w:pos="9350"/>
            </w:tabs>
            <w:rPr>
              <w:noProof/>
            </w:rPr>
          </w:pPr>
          <w:hyperlink w:anchor="_Toc36914692" w:history="1">
            <w:r w:rsidRPr="00033A64">
              <w:rPr>
                <w:rStyle w:val="Hyperlink"/>
                <w:noProof/>
              </w:rPr>
              <w:t>Chapter Overview</w:t>
            </w:r>
            <w:r>
              <w:rPr>
                <w:noProof/>
                <w:webHidden/>
              </w:rPr>
              <w:tab/>
            </w:r>
            <w:r>
              <w:rPr>
                <w:noProof/>
                <w:webHidden/>
              </w:rPr>
              <w:fldChar w:fldCharType="begin"/>
            </w:r>
            <w:r>
              <w:rPr>
                <w:noProof/>
                <w:webHidden/>
              </w:rPr>
              <w:instrText xml:space="preserve"> PAGEREF _Toc36914692 \h </w:instrText>
            </w:r>
            <w:r>
              <w:rPr>
                <w:noProof/>
                <w:webHidden/>
              </w:rPr>
            </w:r>
            <w:r>
              <w:rPr>
                <w:noProof/>
                <w:webHidden/>
              </w:rPr>
              <w:fldChar w:fldCharType="separate"/>
            </w:r>
            <w:r>
              <w:rPr>
                <w:noProof/>
                <w:webHidden/>
              </w:rPr>
              <w:t>241</w:t>
            </w:r>
            <w:r>
              <w:rPr>
                <w:noProof/>
                <w:webHidden/>
              </w:rPr>
              <w:fldChar w:fldCharType="end"/>
            </w:r>
          </w:hyperlink>
        </w:p>
        <w:p w:rsidR="00054736" w:rsidRDefault="00054736">
          <w:pPr>
            <w:pStyle w:val="TOC2"/>
            <w:tabs>
              <w:tab w:val="right" w:leader="dot" w:pos="9350"/>
            </w:tabs>
            <w:rPr>
              <w:noProof/>
            </w:rPr>
          </w:pPr>
          <w:hyperlink w:anchor="_Toc36914693" w:history="1">
            <w:r w:rsidRPr="00033A64">
              <w:rPr>
                <w:rStyle w:val="Hyperlink"/>
                <w:noProof/>
              </w:rPr>
              <w:t>The Gift of Speed and Scale</w:t>
            </w:r>
            <w:r>
              <w:rPr>
                <w:noProof/>
                <w:webHidden/>
              </w:rPr>
              <w:tab/>
            </w:r>
            <w:r>
              <w:rPr>
                <w:noProof/>
                <w:webHidden/>
              </w:rPr>
              <w:fldChar w:fldCharType="begin"/>
            </w:r>
            <w:r>
              <w:rPr>
                <w:noProof/>
                <w:webHidden/>
              </w:rPr>
              <w:instrText xml:space="preserve"> PAGEREF _Toc36914693 \h </w:instrText>
            </w:r>
            <w:r>
              <w:rPr>
                <w:noProof/>
                <w:webHidden/>
              </w:rPr>
            </w:r>
            <w:r>
              <w:rPr>
                <w:noProof/>
                <w:webHidden/>
              </w:rPr>
              <w:fldChar w:fldCharType="separate"/>
            </w:r>
            <w:r>
              <w:rPr>
                <w:noProof/>
                <w:webHidden/>
              </w:rPr>
              <w:t>242</w:t>
            </w:r>
            <w:r>
              <w:rPr>
                <w:noProof/>
                <w:webHidden/>
              </w:rPr>
              <w:fldChar w:fldCharType="end"/>
            </w:r>
          </w:hyperlink>
        </w:p>
        <w:p w:rsidR="00054736" w:rsidRDefault="00054736">
          <w:pPr>
            <w:pStyle w:val="TOC3"/>
            <w:tabs>
              <w:tab w:val="right" w:leader="dot" w:pos="9350"/>
            </w:tabs>
            <w:rPr>
              <w:noProof/>
            </w:rPr>
          </w:pPr>
          <w:hyperlink w:anchor="_Toc36914694" w:history="1">
            <w:r w:rsidRPr="00033A64">
              <w:rPr>
                <w:rStyle w:val="Hyperlink"/>
                <w:noProof/>
              </w:rPr>
              <w:t>Working With Data Faster</w:t>
            </w:r>
            <w:r>
              <w:rPr>
                <w:noProof/>
                <w:webHidden/>
              </w:rPr>
              <w:tab/>
            </w:r>
            <w:r>
              <w:rPr>
                <w:noProof/>
                <w:webHidden/>
              </w:rPr>
              <w:fldChar w:fldCharType="begin"/>
            </w:r>
            <w:r>
              <w:rPr>
                <w:noProof/>
                <w:webHidden/>
              </w:rPr>
              <w:instrText xml:space="preserve"> PAGEREF _Toc36914694 \h </w:instrText>
            </w:r>
            <w:r>
              <w:rPr>
                <w:noProof/>
                <w:webHidden/>
              </w:rPr>
            </w:r>
            <w:r>
              <w:rPr>
                <w:noProof/>
                <w:webHidden/>
              </w:rPr>
              <w:fldChar w:fldCharType="separate"/>
            </w:r>
            <w:r>
              <w:rPr>
                <w:noProof/>
                <w:webHidden/>
              </w:rPr>
              <w:t>242</w:t>
            </w:r>
            <w:r>
              <w:rPr>
                <w:noProof/>
                <w:webHidden/>
              </w:rPr>
              <w:fldChar w:fldCharType="end"/>
            </w:r>
          </w:hyperlink>
        </w:p>
        <w:p w:rsidR="00054736" w:rsidRDefault="00054736">
          <w:pPr>
            <w:pStyle w:val="TOC3"/>
            <w:tabs>
              <w:tab w:val="right" w:leader="dot" w:pos="9350"/>
            </w:tabs>
            <w:rPr>
              <w:noProof/>
            </w:rPr>
          </w:pPr>
          <w:hyperlink w:anchor="_Toc36914695" w:history="1">
            <w:r w:rsidRPr="00033A64">
              <w:rPr>
                <w:rStyle w:val="Hyperlink"/>
                <w:noProof/>
              </w:rPr>
              <w:t>Working With More Data</w:t>
            </w:r>
            <w:r>
              <w:rPr>
                <w:noProof/>
                <w:webHidden/>
              </w:rPr>
              <w:tab/>
            </w:r>
            <w:r>
              <w:rPr>
                <w:noProof/>
                <w:webHidden/>
              </w:rPr>
              <w:fldChar w:fldCharType="begin"/>
            </w:r>
            <w:r>
              <w:rPr>
                <w:noProof/>
                <w:webHidden/>
              </w:rPr>
              <w:instrText xml:space="preserve"> PAGEREF _Toc36914695 \h </w:instrText>
            </w:r>
            <w:r>
              <w:rPr>
                <w:noProof/>
                <w:webHidden/>
              </w:rPr>
            </w:r>
            <w:r>
              <w:rPr>
                <w:noProof/>
                <w:webHidden/>
              </w:rPr>
              <w:fldChar w:fldCharType="separate"/>
            </w:r>
            <w:r>
              <w:rPr>
                <w:noProof/>
                <w:webHidden/>
              </w:rPr>
              <w:t>247</w:t>
            </w:r>
            <w:r>
              <w:rPr>
                <w:noProof/>
                <w:webHidden/>
              </w:rPr>
              <w:fldChar w:fldCharType="end"/>
            </w:r>
          </w:hyperlink>
        </w:p>
        <w:p w:rsidR="00054736" w:rsidRDefault="00054736">
          <w:pPr>
            <w:pStyle w:val="TOC2"/>
            <w:tabs>
              <w:tab w:val="right" w:leader="dot" w:pos="9350"/>
            </w:tabs>
            <w:rPr>
              <w:noProof/>
            </w:rPr>
          </w:pPr>
          <w:hyperlink w:anchor="_Toc36914696" w:history="1">
            <w:r w:rsidRPr="00033A64">
              <w:rPr>
                <w:rStyle w:val="Hyperlink"/>
                <w:noProof/>
              </w:rPr>
              <w:t>Other Ways to Reimagine the Scale of Your Work</w:t>
            </w:r>
            <w:r>
              <w:rPr>
                <w:noProof/>
                <w:webHidden/>
              </w:rPr>
              <w:tab/>
            </w:r>
            <w:r>
              <w:rPr>
                <w:noProof/>
                <w:webHidden/>
              </w:rPr>
              <w:fldChar w:fldCharType="begin"/>
            </w:r>
            <w:r>
              <w:rPr>
                <w:noProof/>
                <w:webHidden/>
              </w:rPr>
              <w:instrText xml:space="preserve"> PAGEREF _Toc36914696 \h </w:instrText>
            </w:r>
            <w:r>
              <w:rPr>
                <w:noProof/>
                <w:webHidden/>
              </w:rPr>
            </w:r>
            <w:r>
              <w:rPr>
                <w:noProof/>
                <w:webHidden/>
              </w:rPr>
              <w:fldChar w:fldCharType="separate"/>
            </w:r>
            <w:r>
              <w:rPr>
                <w:noProof/>
                <w:webHidden/>
              </w:rPr>
              <w:t>248</w:t>
            </w:r>
            <w:r>
              <w:rPr>
                <w:noProof/>
                <w:webHidden/>
              </w:rPr>
              <w:fldChar w:fldCharType="end"/>
            </w:r>
          </w:hyperlink>
        </w:p>
        <w:p w:rsidR="00054736" w:rsidRDefault="00054736">
          <w:pPr>
            <w:pStyle w:val="TOC3"/>
            <w:tabs>
              <w:tab w:val="right" w:leader="dot" w:pos="9350"/>
            </w:tabs>
            <w:rPr>
              <w:noProof/>
            </w:rPr>
          </w:pPr>
          <w:hyperlink w:anchor="_Toc36914697" w:history="1">
            <w:r w:rsidRPr="00033A64">
              <w:rPr>
                <w:rStyle w:val="Hyperlink"/>
                <w:noProof/>
              </w:rPr>
              <w:t>Reflect on your Current Scale, Then Push to the Next lLevel</w:t>
            </w:r>
            <w:r>
              <w:rPr>
                <w:noProof/>
                <w:webHidden/>
              </w:rPr>
              <w:tab/>
            </w:r>
            <w:r>
              <w:rPr>
                <w:noProof/>
                <w:webHidden/>
              </w:rPr>
              <w:fldChar w:fldCharType="begin"/>
            </w:r>
            <w:r>
              <w:rPr>
                <w:noProof/>
                <w:webHidden/>
              </w:rPr>
              <w:instrText xml:space="preserve"> PAGEREF _Toc36914697 \h </w:instrText>
            </w:r>
            <w:r>
              <w:rPr>
                <w:noProof/>
                <w:webHidden/>
              </w:rPr>
            </w:r>
            <w:r>
              <w:rPr>
                <w:noProof/>
                <w:webHidden/>
              </w:rPr>
              <w:fldChar w:fldCharType="separate"/>
            </w:r>
            <w:r>
              <w:rPr>
                <w:noProof/>
                <w:webHidden/>
              </w:rPr>
              <w:t>248</w:t>
            </w:r>
            <w:r>
              <w:rPr>
                <w:noProof/>
                <w:webHidden/>
              </w:rPr>
              <w:fldChar w:fldCharType="end"/>
            </w:r>
          </w:hyperlink>
        </w:p>
        <w:p w:rsidR="00054736" w:rsidRDefault="00054736">
          <w:pPr>
            <w:pStyle w:val="TOC3"/>
            <w:tabs>
              <w:tab w:val="right" w:leader="dot" w:pos="9350"/>
            </w:tabs>
            <w:rPr>
              <w:noProof/>
            </w:rPr>
          </w:pPr>
          <w:hyperlink w:anchor="_Toc36914698" w:history="1">
            <w:r w:rsidRPr="00033A64">
              <w:rPr>
                <w:rStyle w:val="Hyperlink"/>
                <w:noProof/>
              </w:rPr>
              <w:t>Look for Lots of Similarly Structured Data</w:t>
            </w:r>
            <w:r>
              <w:rPr>
                <w:noProof/>
                <w:webHidden/>
              </w:rPr>
              <w:tab/>
            </w:r>
            <w:r>
              <w:rPr>
                <w:noProof/>
                <w:webHidden/>
              </w:rPr>
              <w:fldChar w:fldCharType="begin"/>
            </w:r>
            <w:r>
              <w:rPr>
                <w:noProof/>
                <w:webHidden/>
              </w:rPr>
              <w:instrText xml:space="preserve"> PAGEREF _Toc36914698 \h </w:instrText>
            </w:r>
            <w:r>
              <w:rPr>
                <w:noProof/>
                <w:webHidden/>
              </w:rPr>
            </w:r>
            <w:r>
              <w:rPr>
                <w:noProof/>
                <w:webHidden/>
              </w:rPr>
              <w:fldChar w:fldCharType="separate"/>
            </w:r>
            <w:r>
              <w:rPr>
                <w:noProof/>
                <w:webHidden/>
              </w:rPr>
              <w:t>249</w:t>
            </w:r>
            <w:r>
              <w:rPr>
                <w:noProof/>
                <w:webHidden/>
              </w:rPr>
              <w:fldChar w:fldCharType="end"/>
            </w:r>
          </w:hyperlink>
        </w:p>
        <w:p w:rsidR="00054736" w:rsidRDefault="00054736">
          <w:pPr>
            <w:pStyle w:val="TOC3"/>
            <w:tabs>
              <w:tab w:val="right" w:leader="dot" w:pos="9350"/>
            </w:tabs>
            <w:rPr>
              <w:noProof/>
            </w:rPr>
          </w:pPr>
          <w:hyperlink w:anchor="_Toc36914699" w:history="1">
            <w:r w:rsidRPr="00033A64">
              <w:rPr>
                <w:rStyle w:val="Hyperlink"/>
                <w:noProof/>
              </w:rPr>
              <w:t>Cleaning Data</w:t>
            </w:r>
            <w:r>
              <w:rPr>
                <w:noProof/>
                <w:webHidden/>
              </w:rPr>
              <w:tab/>
            </w:r>
            <w:r>
              <w:rPr>
                <w:noProof/>
                <w:webHidden/>
              </w:rPr>
              <w:fldChar w:fldCharType="begin"/>
            </w:r>
            <w:r>
              <w:rPr>
                <w:noProof/>
                <w:webHidden/>
              </w:rPr>
              <w:instrText xml:space="preserve"> PAGEREF _Toc36914699 \h </w:instrText>
            </w:r>
            <w:r>
              <w:rPr>
                <w:noProof/>
                <w:webHidden/>
              </w:rPr>
            </w:r>
            <w:r>
              <w:rPr>
                <w:noProof/>
                <w:webHidden/>
              </w:rPr>
              <w:fldChar w:fldCharType="separate"/>
            </w:r>
            <w:r>
              <w:rPr>
                <w:noProof/>
                <w:webHidden/>
              </w:rPr>
              <w:t>249</w:t>
            </w:r>
            <w:r>
              <w:rPr>
                <w:noProof/>
                <w:webHidden/>
              </w:rPr>
              <w:fldChar w:fldCharType="end"/>
            </w:r>
          </w:hyperlink>
        </w:p>
        <w:p w:rsidR="00054736" w:rsidRDefault="00054736">
          <w:pPr>
            <w:pStyle w:val="TOC2"/>
            <w:tabs>
              <w:tab w:val="right" w:leader="dot" w:pos="9350"/>
            </w:tabs>
            <w:rPr>
              <w:noProof/>
            </w:rPr>
          </w:pPr>
          <w:hyperlink w:anchor="_Toc36914700" w:history="1">
            <w:r w:rsidRPr="00033A64">
              <w:rPr>
                <w:rStyle w:val="Hyperlink"/>
                <w:noProof/>
              </w:rPr>
              <w:t>Solving Problems Together</w:t>
            </w:r>
            <w:r>
              <w:rPr>
                <w:noProof/>
                <w:webHidden/>
              </w:rPr>
              <w:tab/>
            </w:r>
            <w:r>
              <w:rPr>
                <w:noProof/>
                <w:webHidden/>
              </w:rPr>
              <w:fldChar w:fldCharType="begin"/>
            </w:r>
            <w:r>
              <w:rPr>
                <w:noProof/>
                <w:webHidden/>
              </w:rPr>
              <w:instrText xml:space="preserve"> PAGEREF _Toc36914700 \h </w:instrText>
            </w:r>
            <w:r>
              <w:rPr>
                <w:noProof/>
                <w:webHidden/>
              </w:rPr>
            </w:r>
            <w:r>
              <w:rPr>
                <w:noProof/>
                <w:webHidden/>
              </w:rPr>
              <w:fldChar w:fldCharType="separate"/>
            </w:r>
            <w:r>
              <w:rPr>
                <w:noProof/>
                <w:webHidden/>
              </w:rPr>
              <w:t>249</w:t>
            </w:r>
            <w:r>
              <w:rPr>
                <w:noProof/>
                <w:webHidden/>
              </w:rPr>
              <w:fldChar w:fldCharType="end"/>
            </w:r>
          </w:hyperlink>
        </w:p>
        <w:p w:rsidR="00054736" w:rsidRDefault="00054736">
          <w:pPr>
            <w:pStyle w:val="TOC3"/>
            <w:tabs>
              <w:tab w:val="right" w:leader="dot" w:pos="9350"/>
            </w:tabs>
            <w:rPr>
              <w:noProof/>
            </w:rPr>
          </w:pPr>
          <w:hyperlink w:anchor="_Toc36914701" w:history="1">
            <w:r w:rsidRPr="00033A64">
              <w:rPr>
                <w:rStyle w:val="Hyperlink"/>
                <w:noProof/>
              </w:rPr>
              <w:t>Data Science in Education and Empathy</w:t>
            </w:r>
            <w:r>
              <w:rPr>
                <w:noProof/>
                <w:webHidden/>
              </w:rPr>
              <w:tab/>
            </w:r>
            <w:r>
              <w:rPr>
                <w:noProof/>
                <w:webHidden/>
              </w:rPr>
              <w:fldChar w:fldCharType="begin"/>
            </w:r>
            <w:r>
              <w:rPr>
                <w:noProof/>
                <w:webHidden/>
              </w:rPr>
              <w:instrText xml:space="preserve"> PAGEREF _Toc36914701 \h </w:instrText>
            </w:r>
            <w:r>
              <w:rPr>
                <w:noProof/>
                <w:webHidden/>
              </w:rPr>
            </w:r>
            <w:r>
              <w:rPr>
                <w:noProof/>
                <w:webHidden/>
              </w:rPr>
              <w:fldChar w:fldCharType="separate"/>
            </w:r>
            <w:r>
              <w:rPr>
                <w:noProof/>
                <w:webHidden/>
              </w:rPr>
              <w:t>250</w:t>
            </w:r>
            <w:r>
              <w:rPr>
                <w:noProof/>
                <w:webHidden/>
              </w:rPr>
              <w:fldChar w:fldCharType="end"/>
            </w:r>
          </w:hyperlink>
        </w:p>
        <w:p w:rsidR="00054736" w:rsidRDefault="00054736">
          <w:pPr>
            <w:pStyle w:val="TOC3"/>
            <w:tabs>
              <w:tab w:val="right" w:leader="dot" w:pos="9350"/>
            </w:tabs>
            <w:rPr>
              <w:noProof/>
            </w:rPr>
          </w:pPr>
          <w:hyperlink w:anchor="_Toc36914702" w:history="1">
            <w:r w:rsidRPr="00033A64">
              <w:rPr>
                <w:rStyle w:val="Hyperlink"/>
                <w:noProof/>
              </w:rPr>
              <w:t>Create a Daily Practice Commitment That Answers Someone Else’s Question</w:t>
            </w:r>
            <w:r>
              <w:rPr>
                <w:noProof/>
                <w:webHidden/>
              </w:rPr>
              <w:tab/>
            </w:r>
            <w:r>
              <w:rPr>
                <w:noProof/>
                <w:webHidden/>
              </w:rPr>
              <w:fldChar w:fldCharType="begin"/>
            </w:r>
            <w:r>
              <w:rPr>
                <w:noProof/>
                <w:webHidden/>
              </w:rPr>
              <w:instrText xml:space="preserve"> PAGEREF _Toc36914702 \h </w:instrText>
            </w:r>
            <w:r>
              <w:rPr>
                <w:noProof/>
                <w:webHidden/>
              </w:rPr>
            </w:r>
            <w:r>
              <w:rPr>
                <w:noProof/>
                <w:webHidden/>
              </w:rPr>
              <w:fldChar w:fldCharType="separate"/>
            </w:r>
            <w:r>
              <w:rPr>
                <w:noProof/>
                <w:webHidden/>
              </w:rPr>
              <w:t>251</w:t>
            </w:r>
            <w:r>
              <w:rPr>
                <w:noProof/>
                <w:webHidden/>
              </w:rPr>
              <w:fldChar w:fldCharType="end"/>
            </w:r>
          </w:hyperlink>
        </w:p>
        <w:p w:rsidR="00054736" w:rsidRDefault="00054736">
          <w:pPr>
            <w:pStyle w:val="TOC3"/>
            <w:tabs>
              <w:tab w:val="right" w:leader="dot" w:pos="9350"/>
            </w:tabs>
            <w:rPr>
              <w:noProof/>
            </w:rPr>
          </w:pPr>
          <w:hyperlink w:anchor="_Toc36914703" w:history="1">
            <w:r w:rsidRPr="00033A64">
              <w:rPr>
                <w:rStyle w:val="Hyperlink"/>
                <w:noProof/>
              </w:rPr>
              <w:t>Build Your Network</w:t>
            </w:r>
            <w:r>
              <w:rPr>
                <w:noProof/>
                <w:webHidden/>
              </w:rPr>
              <w:tab/>
            </w:r>
            <w:r>
              <w:rPr>
                <w:noProof/>
                <w:webHidden/>
              </w:rPr>
              <w:fldChar w:fldCharType="begin"/>
            </w:r>
            <w:r>
              <w:rPr>
                <w:noProof/>
                <w:webHidden/>
              </w:rPr>
              <w:instrText xml:space="preserve"> PAGEREF _Toc36914703 \h </w:instrText>
            </w:r>
            <w:r>
              <w:rPr>
                <w:noProof/>
                <w:webHidden/>
              </w:rPr>
            </w:r>
            <w:r>
              <w:rPr>
                <w:noProof/>
                <w:webHidden/>
              </w:rPr>
              <w:fldChar w:fldCharType="separate"/>
            </w:r>
            <w:r>
              <w:rPr>
                <w:noProof/>
                <w:webHidden/>
              </w:rPr>
              <w:t>251</w:t>
            </w:r>
            <w:r>
              <w:rPr>
                <w:noProof/>
                <w:webHidden/>
              </w:rPr>
              <w:fldChar w:fldCharType="end"/>
            </w:r>
          </w:hyperlink>
        </w:p>
        <w:p w:rsidR="00054736" w:rsidRDefault="00054736">
          <w:pPr>
            <w:pStyle w:val="TOC2"/>
            <w:tabs>
              <w:tab w:val="right" w:leader="dot" w:pos="9350"/>
            </w:tabs>
            <w:rPr>
              <w:noProof/>
            </w:rPr>
          </w:pPr>
          <w:hyperlink w:anchor="_Toc36914704" w:history="1">
            <w:r w:rsidRPr="00033A64">
              <w:rPr>
                <w:rStyle w:val="Hyperlink"/>
                <w:noProof/>
              </w:rPr>
              <w:t>For K-12 Teachers</w:t>
            </w:r>
            <w:r>
              <w:rPr>
                <w:noProof/>
                <w:webHidden/>
              </w:rPr>
              <w:tab/>
            </w:r>
            <w:r>
              <w:rPr>
                <w:noProof/>
                <w:webHidden/>
              </w:rPr>
              <w:fldChar w:fldCharType="begin"/>
            </w:r>
            <w:r>
              <w:rPr>
                <w:noProof/>
                <w:webHidden/>
              </w:rPr>
              <w:instrText xml:space="preserve"> PAGEREF _Toc36914704 \h </w:instrText>
            </w:r>
            <w:r>
              <w:rPr>
                <w:noProof/>
                <w:webHidden/>
              </w:rPr>
            </w:r>
            <w:r>
              <w:rPr>
                <w:noProof/>
                <w:webHidden/>
              </w:rPr>
              <w:fldChar w:fldCharType="separate"/>
            </w:r>
            <w:r>
              <w:rPr>
                <w:noProof/>
                <w:webHidden/>
              </w:rPr>
              <w:t>252</w:t>
            </w:r>
            <w:r>
              <w:rPr>
                <w:noProof/>
                <w:webHidden/>
              </w:rPr>
              <w:fldChar w:fldCharType="end"/>
            </w:r>
          </w:hyperlink>
        </w:p>
        <w:p w:rsidR="00054736" w:rsidRDefault="00054736">
          <w:pPr>
            <w:pStyle w:val="TOC1"/>
            <w:tabs>
              <w:tab w:val="right" w:leader="dot" w:pos="9350"/>
            </w:tabs>
            <w:rPr>
              <w:noProof/>
            </w:rPr>
          </w:pPr>
          <w:hyperlink w:anchor="_Toc36914705" w:history="1">
            <w:r w:rsidRPr="00033A64">
              <w:rPr>
                <w:rStyle w:val="Hyperlink"/>
                <w:noProof/>
              </w:rPr>
              <w:t>Teaching Data Science</w:t>
            </w:r>
            <w:r>
              <w:rPr>
                <w:noProof/>
                <w:webHidden/>
              </w:rPr>
              <w:tab/>
            </w:r>
            <w:r>
              <w:rPr>
                <w:noProof/>
                <w:webHidden/>
              </w:rPr>
              <w:fldChar w:fldCharType="begin"/>
            </w:r>
            <w:r>
              <w:rPr>
                <w:noProof/>
                <w:webHidden/>
              </w:rPr>
              <w:instrText xml:space="preserve"> PAGEREF _Toc36914705 \h </w:instrText>
            </w:r>
            <w:r>
              <w:rPr>
                <w:noProof/>
                <w:webHidden/>
              </w:rPr>
            </w:r>
            <w:r>
              <w:rPr>
                <w:noProof/>
                <w:webHidden/>
              </w:rPr>
              <w:fldChar w:fldCharType="separate"/>
            </w:r>
            <w:r>
              <w:rPr>
                <w:noProof/>
                <w:webHidden/>
              </w:rPr>
              <w:t>253</w:t>
            </w:r>
            <w:r>
              <w:rPr>
                <w:noProof/>
                <w:webHidden/>
              </w:rPr>
              <w:fldChar w:fldCharType="end"/>
            </w:r>
          </w:hyperlink>
        </w:p>
        <w:p w:rsidR="00054736" w:rsidRDefault="00054736">
          <w:pPr>
            <w:pStyle w:val="TOC2"/>
            <w:tabs>
              <w:tab w:val="right" w:leader="dot" w:pos="9350"/>
            </w:tabs>
            <w:rPr>
              <w:noProof/>
            </w:rPr>
          </w:pPr>
          <w:hyperlink w:anchor="_Toc36914706" w:history="1">
            <w:r w:rsidRPr="00033A64">
              <w:rPr>
                <w:rStyle w:val="Hyperlink"/>
                <w:noProof/>
              </w:rPr>
              <w:t>Chapter Overview</w:t>
            </w:r>
            <w:r>
              <w:rPr>
                <w:noProof/>
                <w:webHidden/>
              </w:rPr>
              <w:tab/>
            </w:r>
            <w:r>
              <w:rPr>
                <w:noProof/>
                <w:webHidden/>
              </w:rPr>
              <w:fldChar w:fldCharType="begin"/>
            </w:r>
            <w:r>
              <w:rPr>
                <w:noProof/>
                <w:webHidden/>
              </w:rPr>
              <w:instrText xml:space="preserve"> PAGEREF _Toc36914706 \h </w:instrText>
            </w:r>
            <w:r>
              <w:rPr>
                <w:noProof/>
                <w:webHidden/>
              </w:rPr>
            </w:r>
            <w:r>
              <w:rPr>
                <w:noProof/>
                <w:webHidden/>
              </w:rPr>
              <w:fldChar w:fldCharType="separate"/>
            </w:r>
            <w:r>
              <w:rPr>
                <w:noProof/>
                <w:webHidden/>
              </w:rPr>
              <w:t>253</w:t>
            </w:r>
            <w:r>
              <w:rPr>
                <w:noProof/>
                <w:webHidden/>
              </w:rPr>
              <w:fldChar w:fldCharType="end"/>
            </w:r>
          </w:hyperlink>
        </w:p>
        <w:p w:rsidR="00054736" w:rsidRDefault="00054736">
          <w:pPr>
            <w:pStyle w:val="TOC2"/>
            <w:tabs>
              <w:tab w:val="right" w:leader="dot" w:pos="9350"/>
            </w:tabs>
            <w:rPr>
              <w:noProof/>
            </w:rPr>
          </w:pPr>
          <w:hyperlink w:anchor="_Toc36914707" w:history="1">
            <w:r w:rsidRPr="00033A64">
              <w:rPr>
                <w:rStyle w:val="Hyperlink"/>
                <w:noProof/>
              </w:rPr>
              <w:t>1. The Pedagogical Principles This Book is Based Upon</w:t>
            </w:r>
            <w:r>
              <w:rPr>
                <w:noProof/>
                <w:webHidden/>
              </w:rPr>
              <w:tab/>
            </w:r>
            <w:r>
              <w:rPr>
                <w:noProof/>
                <w:webHidden/>
              </w:rPr>
              <w:fldChar w:fldCharType="begin"/>
            </w:r>
            <w:r>
              <w:rPr>
                <w:noProof/>
                <w:webHidden/>
              </w:rPr>
              <w:instrText xml:space="preserve"> PAGEREF _Toc36914707 \h </w:instrText>
            </w:r>
            <w:r>
              <w:rPr>
                <w:noProof/>
                <w:webHidden/>
              </w:rPr>
            </w:r>
            <w:r>
              <w:rPr>
                <w:noProof/>
                <w:webHidden/>
              </w:rPr>
              <w:fldChar w:fldCharType="separate"/>
            </w:r>
            <w:r>
              <w:rPr>
                <w:noProof/>
                <w:webHidden/>
              </w:rPr>
              <w:t>254</w:t>
            </w:r>
            <w:r>
              <w:rPr>
                <w:noProof/>
                <w:webHidden/>
              </w:rPr>
              <w:fldChar w:fldCharType="end"/>
            </w:r>
          </w:hyperlink>
        </w:p>
        <w:p w:rsidR="00054736" w:rsidRDefault="00054736">
          <w:pPr>
            <w:pStyle w:val="TOC3"/>
            <w:tabs>
              <w:tab w:val="right" w:leader="dot" w:pos="9350"/>
            </w:tabs>
            <w:rPr>
              <w:noProof/>
            </w:rPr>
          </w:pPr>
          <w:hyperlink w:anchor="_Toc36914708" w:history="1">
            <w:r w:rsidRPr="00033A64">
              <w:rPr>
                <w:rStyle w:val="Hyperlink"/>
                <w:noProof/>
              </w:rPr>
              <w:t>Problem-based learning</w:t>
            </w:r>
            <w:r>
              <w:rPr>
                <w:noProof/>
                <w:webHidden/>
              </w:rPr>
              <w:tab/>
            </w:r>
            <w:r>
              <w:rPr>
                <w:noProof/>
                <w:webHidden/>
              </w:rPr>
              <w:fldChar w:fldCharType="begin"/>
            </w:r>
            <w:r>
              <w:rPr>
                <w:noProof/>
                <w:webHidden/>
              </w:rPr>
              <w:instrText xml:space="preserve"> PAGEREF _Toc36914708 \h </w:instrText>
            </w:r>
            <w:r>
              <w:rPr>
                <w:noProof/>
                <w:webHidden/>
              </w:rPr>
            </w:r>
            <w:r>
              <w:rPr>
                <w:noProof/>
                <w:webHidden/>
              </w:rPr>
              <w:fldChar w:fldCharType="separate"/>
            </w:r>
            <w:r>
              <w:rPr>
                <w:noProof/>
                <w:webHidden/>
              </w:rPr>
              <w:t>254</w:t>
            </w:r>
            <w:r>
              <w:rPr>
                <w:noProof/>
                <w:webHidden/>
              </w:rPr>
              <w:fldChar w:fldCharType="end"/>
            </w:r>
          </w:hyperlink>
        </w:p>
        <w:p w:rsidR="00054736" w:rsidRDefault="00054736">
          <w:pPr>
            <w:pStyle w:val="TOC3"/>
            <w:tabs>
              <w:tab w:val="right" w:leader="dot" w:pos="9350"/>
            </w:tabs>
            <w:rPr>
              <w:noProof/>
            </w:rPr>
          </w:pPr>
          <w:hyperlink w:anchor="_Toc36914709" w:history="1">
            <w:r w:rsidRPr="00033A64">
              <w:rPr>
                <w:rStyle w:val="Hyperlink"/>
                <w:noProof/>
              </w:rPr>
              <w:t>Differentiation</w:t>
            </w:r>
            <w:r>
              <w:rPr>
                <w:noProof/>
                <w:webHidden/>
              </w:rPr>
              <w:tab/>
            </w:r>
            <w:r>
              <w:rPr>
                <w:noProof/>
                <w:webHidden/>
              </w:rPr>
              <w:fldChar w:fldCharType="begin"/>
            </w:r>
            <w:r>
              <w:rPr>
                <w:noProof/>
                <w:webHidden/>
              </w:rPr>
              <w:instrText xml:space="preserve"> PAGEREF _Toc36914709 \h </w:instrText>
            </w:r>
            <w:r>
              <w:rPr>
                <w:noProof/>
                <w:webHidden/>
              </w:rPr>
            </w:r>
            <w:r>
              <w:rPr>
                <w:noProof/>
                <w:webHidden/>
              </w:rPr>
              <w:fldChar w:fldCharType="separate"/>
            </w:r>
            <w:r>
              <w:rPr>
                <w:noProof/>
                <w:webHidden/>
              </w:rPr>
              <w:t>254</w:t>
            </w:r>
            <w:r>
              <w:rPr>
                <w:noProof/>
                <w:webHidden/>
              </w:rPr>
              <w:fldChar w:fldCharType="end"/>
            </w:r>
          </w:hyperlink>
        </w:p>
        <w:p w:rsidR="00054736" w:rsidRDefault="00054736">
          <w:pPr>
            <w:pStyle w:val="TOC3"/>
            <w:tabs>
              <w:tab w:val="right" w:leader="dot" w:pos="9350"/>
            </w:tabs>
            <w:rPr>
              <w:noProof/>
            </w:rPr>
          </w:pPr>
          <w:hyperlink w:anchor="_Toc36914710" w:history="1">
            <w:r w:rsidRPr="00033A64">
              <w:rPr>
                <w:rStyle w:val="Hyperlink"/>
                <w:noProof/>
              </w:rPr>
              <w:t>Working in the Open</w:t>
            </w:r>
            <w:r>
              <w:rPr>
                <w:noProof/>
                <w:webHidden/>
              </w:rPr>
              <w:tab/>
            </w:r>
            <w:r>
              <w:rPr>
                <w:noProof/>
                <w:webHidden/>
              </w:rPr>
              <w:fldChar w:fldCharType="begin"/>
            </w:r>
            <w:r>
              <w:rPr>
                <w:noProof/>
                <w:webHidden/>
              </w:rPr>
              <w:instrText xml:space="preserve"> PAGEREF _Toc36914710 \h </w:instrText>
            </w:r>
            <w:r>
              <w:rPr>
                <w:noProof/>
                <w:webHidden/>
              </w:rPr>
            </w:r>
            <w:r>
              <w:rPr>
                <w:noProof/>
                <w:webHidden/>
              </w:rPr>
              <w:fldChar w:fldCharType="separate"/>
            </w:r>
            <w:r>
              <w:rPr>
                <w:noProof/>
                <w:webHidden/>
              </w:rPr>
              <w:t>255</w:t>
            </w:r>
            <w:r>
              <w:rPr>
                <w:noProof/>
                <w:webHidden/>
              </w:rPr>
              <w:fldChar w:fldCharType="end"/>
            </w:r>
          </w:hyperlink>
        </w:p>
        <w:p w:rsidR="00054736" w:rsidRDefault="00054736">
          <w:pPr>
            <w:pStyle w:val="TOC2"/>
            <w:tabs>
              <w:tab w:val="right" w:leader="dot" w:pos="9350"/>
            </w:tabs>
            <w:rPr>
              <w:noProof/>
            </w:rPr>
          </w:pPr>
          <w:hyperlink w:anchor="_Toc36914711" w:history="1">
            <w:r w:rsidRPr="00033A64">
              <w:rPr>
                <w:rStyle w:val="Hyperlink"/>
                <w:noProof/>
              </w:rPr>
              <w:t>Building Mental Models</w:t>
            </w:r>
            <w:r>
              <w:rPr>
                <w:noProof/>
                <w:webHidden/>
              </w:rPr>
              <w:tab/>
            </w:r>
            <w:r>
              <w:rPr>
                <w:noProof/>
                <w:webHidden/>
              </w:rPr>
              <w:fldChar w:fldCharType="begin"/>
            </w:r>
            <w:r>
              <w:rPr>
                <w:noProof/>
                <w:webHidden/>
              </w:rPr>
              <w:instrText xml:space="preserve"> PAGEREF _Toc36914711 \h </w:instrText>
            </w:r>
            <w:r>
              <w:rPr>
                <w:noProof/>
                <w:webHidden/>
              </w:rPr>
            </w:r>
            <w:r>
              <w:rPr>
                <w:noProof/>
                <w:webHidden/>
              </w:rPr>
              <w:fldChar w:fldCharType="separate"/>
            </w:r>
            <w:r>
              <w:rPr>
                <w:noProof/>
                <w:webHidden/>
              </w:rPr>
              <w:t>255</w:t>
            </w:r>
            <w:r>
              <w:rPr>
                <w:noProof/>
                <w:webHidden/>
              </w:rPr>
              <w:fldChar w:fldCharType="end"/>
            </w:r>
          </w:hyperlink>
        </w:p>
        <w:p w:rsidR="00054736" w:rsidRDefault="00054736">
          <w:pPr>
            <w:pStyle w:val="TOC3"/>
            <w:tabs>
              <w:tab w:val="right" w:leader="dot" w:pos="9350"/>
            </w:tabs>
            <w:rPr>
              <w:noProof/>
            </w:rPr>
          </w:pPr>
          <w:hyperlink w:anchor="_Toc36914712" w:history="1">
            <w:r w:rsidRPr="00033A64">
              <w:rPr>
                <w:rStyle w:val="Hyperlink"/>
                <w:noProof/>
              </w:rPr>
              <w:t>Universal Design</w:t>
            </w:r>
            <w:r>
              <w:rPr>
                <w:noProof/>
                <w:webHidden/>
              </w:rPr>
              <w:tab/>
            </w:r>
            <w:r>
              <w:rPr>
                <w:noProof/>
                <w:webHidden/>
              </w:rPr>
              <w:fldChar w:fldCharType="begin"/>
            </w:r>
            <w:r>
              <w:rPr>
                <w:noProof/>
                <w:webHidden/>
              </w:rPr>
              <w:instrText xml:space="preserve"> PAGEREF _Toc36914712 \h </w:instrText>
            </w:r>
            <w:r>
              <w:rPr>
                <w:noProof/>
                <w:webHidden/>
              </w:rPr>
            </w:r>
            <w:r>
              <w:rPr>
                <w:noProof/>
                <w:webHidden/>
              </w:rPr>
              <w:fldChar w:fldCharType="separate"/>
            </w:r>
            <w:r>
              <w:rPr>
                <w:noProof/>
                <w:webHidden/>
              </w:rPr>
              <w:t>255</w:t>
            </w:r>
            <w:r>
              <w:rPr>
                <w:noProof/>
                <w:webHidden/>
              </w:rPr>
              <w:fldChar w:fldCharType="end"/>
            </w:r>
          </w:hyperlink>
        </w:p>
        <w:p w:rsidR="00054736" w:rsidRDefault="00054736">
          <w:pPr>
            <w:pStyle w:val="TOC2"/>
            <w:tabs>
              <w:tab w:val="right" w:leader="dot" w:pos="9350"/>
            </w:tabs>
            <w:rPr>
              <w:noProof/>
            </w:rPr>
          </w:pPr>
          <w:hyperlink w:anchor="_Toc36914713" w:history="1">
            <w:r w:rsidRPr="00033A64">
              <w:rPr>
                <w:rStyle w:val="Hyperlink"/>
                <w:noProof/>
              </w:rPr>
              <w:t>2. Strategies for Teaching Data Science</w:t>
            </w:r>
            <w:r>
              <w:rPr>
                <w:noProof/>
                <w:webHidden/>
              </w:rPr>
              <w:tab/>
            </w:r>
            <w:r>
              <w:rPr>
                <w:noProof/>
                <w:webHidden/>
              </w:rPr>
              <w:fldChar w:fldCharType="begin"/>
            </w:r>
            <w:r>
              <w:rPr>
                <w:noProof/>
                <w:webHidden/>
              </w:rPr>
              <w:instrText xml:space="preserve"> PAGEREF _Toc36914713 \h </w:instrText>
            </w:r>
            <w:r>
              <w:rPr>
                <w:noProof/>
                <w:webHidden/>
              </w:rPr>
            </w:r>
            <w:r>
              <w:rPr>
                <w:noProof/>
                <w:webHidden/>
              </w:rPr>
              <w:fldChar w:fldCharType="separate"/>
            </w:r>
            <w:r>
              <w:rPr>
                <w:noProof/>
                <w:webHidden/>
              </w:rPr>
              <w:t>256</w:t>
            </w:r>
            <w:r>
              <w:rPr>
                <w:noProof/>
                <w:webHidden/>
              </w:rPr>
              <w:fldChar w:fldCharType="end"/>
            </w:r>
          </w:hyperlink>
        </w:p>
        <w:p w:rsidR="00054736" w:rsidRDefault="00054736">
          <w:pPr>
            <w:pStyle w:val="TOC3"/>
            <w:tabs>
              <w:tab w:val="right" w:leader="dot" w:pos="9350"/>
            </w:tabs>
            <w:rPr>
              <w:noProof/>
            </w:rPr>
          </w:pPr>
          <w:hyperlink w:anchor="_Toc36914714" w:history="1">
            <w:r w:rsidRPr="00033A64">
              <w:rPr>
                <w:rStyle w:val="Hyperlink"/>
                <w:noProof/>
              </w:rPr>
              <w:t>Provide a Home Base for Learners to Access Resources (and to Learn More)</w:t>
            </w:r>
            <w:r>
              <w:rPr>
                <w:noProof/>
                <w:webHidden/>
              </w:rPr>
              <w:tab/>
            </w:r>
            <w:r>
              <w:rPr>
                <w:noProof/>
                <w:webHidden/>
              </w:rPr>
              <w:fldChar w:fldCharType="begin"/>
            </w:r>
            <w:r>
              <w:rPr>
                <w:noProof/>
                <w:webHidden/>
              </w:rPr>
              <w:instrText xml:space="preserve"> PAGEREF _Toc36914714 \h </w:instrText>
            </w:r>
            <w:r>
              <w:rPr>
                <w:noProof/>
                <w:webHidden/>
              </w:rPr>
            </w:r>
            <w:r>
              <w:rPr>
                <w:noProof/>
                <w:webHidden/>
              </w:rPr>
              <w:fldChar w:fldCharType="separate"/>
            </w:r>
            <w:r>
              <w:rPr>
                <w:noProof/>
                <w:webHidden/>
              </w:rPr>
              <w:t>256</w:t>
            </w:r>
            <w:r>
              <w:rPr>
                <w:noProof/>
                <w:webHidden/>
              </w:rPr>
              <w:fldChar w:fldCharType="end"/>
            </w:r>
          </w:hyperlink>
        </w:p>
        <w:p w:rsidR="00054736" w:rsidRDefault="00054736">
          <w:pPr>
            <w:pStyle w:val="TOC3"/>
            <w:tabs>
              <w:tab w:val="right" w:leader="dot" w:pos="9350"/>
            </w:tabs>
            <w:rPr>
              <w:noProof/>
            </w:rPr>
          </w:pPr>
          <w:hyperlink w:anchor="_Toc36914715" w:history="1">
            <w:r w:rsidRPr="00033A64">
              <w:rPr>
                <w:rStyle w:val="Hyperlink"/>
                <w:noProof/>
              </w:rPr>
              <w:t>When it Comes to Writing Code, Think Early and Often</w:t>
            </w:r>
            <w:r>
              <w:rPr>
                <w:noProof/>
                <w:webHidden/>
              </w:rPr>
              <w:tab/>
            </w:r>
            <w:r>
              <w:rPr>
                <w:noProof/>
                <w:webHidden/>
              </w:rPr>
              <w:fldChar w:fldCharType="begin"/>
            </w:r>
            <w:r>
              <w:rPr>
                <w:noProof/>
                <w:webHidden/>
              </w:rPr>
              <w:instrText xml:space="preserve"> PAGEREF _Toc36914715 \h </w:instrText>
            </w:r>
            <w:r>
              <w:rPr>
                <w:noProof/>
                <w:webHidden/>
              </w:rPr>
            </w:r>
            <w:r>
              <w:rPr>
                <w:noProof/>
                <w:webHidden/>
              </w:rPr>
              <w:fldChar w:fldCharType="separate"/>
            </w:r>
            <w:r>
              <w:rPr>
                <w:noProof/>
                <w:webHidden/>
              </w:rPr>
              <w:t>256</w:t>
            </w:r>
            <w:r>
              <w:rPr>
                <w:noProof/>
                <w:webHidden/>
              </w:rPr>
              <w:fldChar w:fldCharType="end"/>
            </w:r>
          </w:hyperlink>
        </w:p>
        <w:p w:rsidR="00054736" w:rsidRDefault="00054736">
          <w:pPr>
            <w:pStyle w:val="TOC3"/>
            <w:tabs>
              <w:tab w:val="right" w:leader="dot" w:pos="9350"/>
            </w:tabs>
            <w:rPr>
              <w:noProof/>
            </w:rPr>
          </w:pPr>
          <w:hyperlink w:anchor="_Toc36914716" w:history="1">
            <w:r w:rsidRPr="00033A64">
              <w:rPr>
                <w:rStyle w:val="Hyperlink"/>
                <w:noProof/>
              </w:rPr>
              <w:t>Don’t Touch That Keyboard!</w:t>
            </w:r>
            <w:r>
              <w:rPr>
                <w:noProof/>
                <w:webHidden/>
              </w:rPr>
              <w:tab/>
            </w:r>
            <w:r>
              <w:rPr>
                <w:noProof/>
                <w:webHidden/>
              </w:rPr>
              <w:fldChar w:fldCharType="begin"/>
            </w:r>
            <w:r>
              <w:rPr>
                <w:noProof/>
                <w:webHidden/>
              </w:rPr>
              <w:instrText xml:space="preserve"> PAGEREF _Toc36914716 \h </w:instrText>
            </w:r>
            <w:r>
              <w:rPr>
                <w:noProof/>
                <w:webHidden/>
              </w:rPr>
            </w:r>
            <w:r>
              <w:rPr>
                <w:noProof/>
                <w:webHidden/>
              </w:rPr>
              <w:fldChar w:fldCharType="separate"/>
            </w:r>
            <w:r>
              <w:rPr>
                <w:noProof/>
                <w:webHidden/>
              </w:rPr>
              <w:t>257</w:t>
            </w:r>
            <w:r>
              <w:rPr>
                <w:noProof/>
                <w:webHidden/>
              </w:rPr>
              <w:fldChar w:fldCharType="end"/>
            </w:r>
          </w:hyperlink>
        </w:p>
        <w:p w:rsidR="00054736" w:rsidRDefault="00054736">
          <w:pPr>
            <w:pStyle w:val="TOC3"/>
            <w:tabs>
              <w:tab w:val="right" w:leader="dot" w:pos="9350"/>
            </w:tabs>
            <w:rPr>
              <w:noProof/>
            </w:rPr>
          </w:pPr>
          <w:hyperlink w:anchor="_Toc36914717" w:history="1">
            <w:r w:rsidRPr="00033A64">
              <w:rPr>
                <w:rStyle w:val="Hyperlink"/>
                <w:noProof/>
              </w:rPr>
              <w:t>Anticipate Ussues (and Sacrifice Accuracy for Clarity)</w:t>
            </w:r>
            <w:r>
              <w:rPr>
                <w:noProof/>
                <w:webHidden/>
              </w:rPr>
              <w:tab/>
            </w:r>
            <w:r>
              <w:rPr>
                <w:noProof/>
                <w:webHidden/>
              </w:rPr>
              <w:fldChar w:fldCharType="begin"/>
            </w:r>
            <w:r>
              <w:rPr>
                <w:noProof/>
                <w:webHidden/>
              </w:rPr>
              <w:instrText xml:space="preserve"> PAGEREF _Toc36914717 \h </w:instrText>
            </w:r>
            <w:r>
              <w:rPr>
                <w:noProof/>
                <w:webHidden/>
              </w:rPr>
            </w:r>
            <w:r>
              <w:rPr>
                <w:noProof/>
                <w:webHidden/>
              </w:rPr>
              <w:fldChar w:fldCharType="separate"/>
            </w:r>
            <w:r>
              <w:rPr>
                <w:noProof/>
                <w:webHidden/>
              </w:rPr>
              <w:t>257</w:t>
            </w:r>
            <w:r>
              <w:rPr>
                <w:noProof/>
                <w:webHidden/>
              </w:rPr>
              <w:fldChar w:fldCharType="end"/>
            </w:r>
          </w:hyperlink>
        </w:p>
        <w:p w:rsidR="00054736" w:rsidRDefault="00054736">
          <w:pPr>
            <w:pStyle w:val="TOC3"/>
            <w:tabs>
              <w:tab w:val="right" w:leader="dot" w:pos="9350"/>
            </w:tabs>
            <w:rPr>
              <w:noProof/>
            </w:rPr>
          </w:pPr>
          <w:hyperlink w:anchor="_Toc36914718" w:history="1">
            <w:r w:rsidRPr="00033A64">
              <w:rPr>
                <w:rStyle w:val="Hyperlink"/>
                <w:noProof/>
              </w:rPr>
              <w:t>Start Lessons or Activities With Visualizing Data</w:t>
            </w:r>
            <w:r>
              <w:rPr>
                <w:noProof/>
                <w:webHidden/>
              </w:rPr>
              <w:tab/>
            </w:r>
            <w:r>
              <w:rPr>
                <w:noProof/>
                <w:webHidden/>
              </w:rPr>
              <w:fldChar w:fldCharType="begin"/>
            </w:r>
            <w:r>
              <w:rPr>
                <w:noProof/>
                <w:webHidden/>
              </w:rPr>
              <w:instrText xml:space="preserve"> PAGEREF _Toc36914718 \h </w:instrText>
            </w:r>
            <w:r>
              <w:rPr>
                <w:noProof/>
                <w:webHidden/>
              </w:rPr>
            </w:r>
            <w:r>
              <w:rPr>
                <w:noProof/>
                <w:webHidden/>
              </w:rPr>
              <w:fldChar w:fldCharType="separate"/>
            </w:r>
            <w:r>
              <w:rPr>
                <w:noProof/>
                <w:webHidden/>
              </w:rPr>
              <w:t>258</w:t>
            </w:r>
            <w:r>
              <w:rPr>
                <w:noProof/>
                <w:webHidden/>
              </w:rPr>
              <w:fldChar w:fldCharType="end"/>
            </w:r>
          </w:hyperlink>
        </w:p>
        <w:p w:rsidR="00054736" w:rsidRDefault="00054736">
          <w:pPr>
            <w:pStyle w:val="TOC3"/>
            <w:tabs>
              <w:tab w:val="right" w:leader="dot" w:pos="9350"/>
            </w:tabs>
            <w:rPr>
              <w:noProof/>
            </w:rPr>
          </w:pPr>
          <w:hyperlink w:anchor="_Toc36914719" w:history="1">
            <w:r w:rsidRPr="00033A64">
              <w:rPr>
                <w:rStyle w:val="Hyperlink"/>
                <w:noProof/>
              </w:rPr>
              <w:t>Consider Representation and Inclusion in the Data and Examples You Use</w:t>
            </w:r>
            <w:r>
              <w:rPr>
                <w:noProof/>
                <w:webHidden/>
              </w:rPr>
              <w:tab/>
            </w:r>
            <w:r>
              <w:rPr>
                <w:noProof/>
                <w:webHidden/>
              </w:rPr>
              <w:fldChar w:fldCharType="begin"/>
            </w:r>
            <w:r>
              <w:rPr>
                <w:noProof/>
                <w:webHidden/>
              </w:rPr>
              <w:instrText xml:space="preserve"> PAGEREF _Toc36914719 \h </w:instrText>
            </w:r>
            <w:r>
              <w:rPr>
                <w:noProof/>
                <w:webHidden/>
              </w:rPr>
            </w:r>
            <w:r>
              <w:rPr>
                <w:noProof/>
                <w:webHidden/>
              </w:rPr>
              <w:fldChar w:fldCharType="separate"/>
            </w:r>
            <w:r>
              <w:rPr>
                <w:noProof/>
                <w:webHidden/>
              </w:rPr>
              <w:t>258</w:t>
            </w:r>
            <w:r>
              <w:rPr>
                <w:noProof/>
                <w:webHidden/>
              </w:rPr>
              <w:fldChar w:fldCharType="end"/>
            </w:r>
          </w:hyperlink>
        </w:p>
        <w:p w:rsidR="00054736" w:rsidRDefault="00054736">
          <w:pPr>
            <w:pStyle w:val="TOC3"/>
            <w:tabs>
              <w:tab w:val="right" w:leader="dot" w:pos="9350"/>
            </w:tabs>
            <w:rPr>
              <w:noProof/>
            </w:rPr>
          </w:pPr>
          <w:hyperlink w:anchor="_Toc36914720" w:history="1">
            <w:r w:rsidRPr="00033A64">
              <w:rPr>
                <w:rStyle w:val="Hyperlink"/>
                <w:noProof/>
              </w:rPr>
              <w:t>Draw on Other Resources</w:t>
            </w:r>
            <w:r>
              <w:rPr>
                <w:noProof/>
                <w:webHidden/>
              </w:rPr>
              <w:tab/>
            </w:r>
            <w:r>
              <w:rPr>
                <w:noProof/>
                <w:webHidden/>
              </w:rPr>
              <w:fldChar w:fldCharType="begin"/>
            </w:r>
            <w:r>
              <w:rPr>
                <w:noProof/>
                <w:webHidden/>
              </w:rPr>
              <w:instrText xml:space="preserve"> PAGEREF _Toc36914720 \h </w:instrText>
            </w:r>
            <w:r>
              <w:rPr>
                <w:noProof/>
                <w:webHidden/>
              </w:rPr>
            </w:r>
            <w:r>
              <w:rPr>
                <w:noProof/>
                <w:webHidden/>
              </w:rPr>
              <w:fldChar w:fldCharType="separate"/>
            </w:r>
            <w:r>
              <w:rPr>
                <w:noProof/>
                <w:webHidden/>
              </w:rPr>
              <w:t>258</w:t>
            </w:r>
            <w:r>
              <w:rPr>
                <w:noProof/>
                <w:webHidden/>
              </w:rPr>
              <w:fldChar w:fldCharType="end"/>
            </w:r>
          </w:hyperlink>
        </w:p>
        <w:p w:rsidR="00054736" w:rsidRDefault="00054736">
          <w:pPr>
            <w:pStyle w:val="TOC2"/>
            <w:tabs>
              <w:tab w:val="right" w:leader="dot" w:pos="9350"/>
            </w:tabs>
            <w:rPr>
              <w:noProof/>
            </w:rPr>
          </w:pPr>
          <w:hyperlink w:anchor="_Toc36914721" w:history="1">
            <w:r w:rsidRPr="00033A64">
              <w:rPr>
                <w:rStyle w:val="Hyperlink"/>
                <w:noProof/>
              </w:rPr>
              <w:t>3. General Strategies Related to Teaching and Learning</w:t>
            </w:r>
            <w:r>
              <w:rPr>
                <w:noProof/>
                <w:webHidden/>
              </w:rPr>
              <w:tab/>
            </w:r>
            <w:r>
              <w:rPr>
                <w:noProof/>
                <w:webHidden/>
              </w:rPr>
              <w:fldChar w:fldCharType="begin"/>
            </w:r>
            <w:r>
              <w:rPr>
                <w:noProof/>
                <w:webHidden/>
              </w:rPr>
              <w:instrText xml:space="preserve"> PAGEREF _Toc36914721 \h </w:instrText>
            </w:r>
            <w:r>
              <w:rPr>
                <w:noProof/>
                <w:webHidden/>
              </w:rPr>
            </w:r>
            <w:r>
              <w:rPr>
                <w:noProof/>
                <w:webHidden/>
              </w:rPr>
              <w:fldChar w:fldCharType="separate"/>
            </w:r>
            <w:r>
              <w:rPr>
                <w:noProof/>
                <w:webHidden/>
              </w:rPr>
              <w:t>259</w:t>
            </w:r>
            <w:r>
              <w:rPr>
                <w:noProof/>
                <w:webHidden/>
              </w:rPr>
              <w:fldChar w:fldCharType="end"/>
            </w:r>
          </w:hyperlink>
        </w:p>
        <w:p w:rsidR="00054736" w:rsidRDefault="00054736">
          <w:pPr>
            <w:pStyle w:val="TOC3"/>
            <w:tabs>
              <w:tab w:val="right" w:leader="dot" w:pos="9350"/>
            </w:tabs>
            <w:rPr>
              <w:noProof/>
            </w:rPr>
          </w:pPr>
          <w:hyperlink w:anchor="_Toc36914722" w:history="1">
            <w:r w:rsidRPr="00033A64">
              <w:rPr>
                <w:rStyle w:val="Hyperlink"/>
                <w:noProof/>
              </w:rPr>
              <w:t>Teaching and Learning are Complex</w:t>
            </w:r>
            <w:r>
              <w:rPr>
                <w:noProof/>
                <w:webHidden/>
              </w:rPr>
              <w:tab/>
            </w:r>
            <w:r>
              <w:rPr>
                <w:noProof/>
                <w:webHidden/>
              </w:rPr>
              <w:fldChar w:fldCharType="begin"/>
            </w:r>
            <w:r>
              <w:rPr>
                <w:noProof/>
                <w:webHidden/>
              </w:rPr>
              <w:instrText xml:space="preserve"> PAGEREF _Toc36914722 \h </w:instrText>
            </w:r>
            <w:r>
              <w:rPr>
                <w:noProof/>
                <w:webHidden/>
              </w:rPr>
            </w:r>
            <w:r>
              <w:rPr>
                <w:noProof/>
                <w:webHidden/>
              </w:rPr>
              <w:fldChar w:fldCharType="separate"/>
            </w:r>
            <w:r>
              <w:rPr>
                <w:noProof/>
                <w:webHidden/>
              </w:rPr>
              <w:t>259</w:t>
            </w:r>
            <w:r>
              <w:rPr>
                <w:noProof/>
                <w:webHidden/>
              </w:rPr>
              <w:fldChar w:fldCharType="end"/>
            </w:r>
          </w:hyperlink>
        </w:p>
        <w:p w:rsidR="00054736" w:rsidRDefault="00054736">
          <w:pPr>
            <w:pStyle w:val="TOC3"/>
            <w:tabs>
              <w:tab w:val="right" w:leader="dot" w:pos="9350"/>
            </w:tabs>
            <w:rPr>
              <w:noProof/>
            </w:rPr>
          </w:pPr>
          <w:hyperlink w:anchor="_Toc36914723" w:history="1">
            <w:r w:rsidRPr="00033A64">
              <w:rPr>
                <w:rStyle w:val="Hyperlink"/>
                <w:noProof/>
              </w:rPr>
              <w:t>Learners Learn Many Different Things (Consciously and Unconsciously)</w:t>
            </w:r>
            <w:r>
              <w:rPr>
                <w:noProof/>
                <w:webHidden/>
              </w:rPr>
              <w:tab/>
            </w:r>
            <w:r>
              <w:rPr>
                <w:noProof/>
                <w:webHidden/>
              </w:rPr>
              <w:fldChar w:fldCharType="begin"/>
            </w:r>
            <w:r>
              <w:rPr>
                <w:noProof/>
                <w:webHidden/>
              </w:rPr>
              <w:instrText xml:space="preserve"> PAGEREF _Toc36914723 \h </w:instrText>
            </w:r>
            <w:r>
              <w:rPr>
                <w:noProof/>
                <w:webHidden/>
              </w:rPr>
            </w:r>
            <w:r>
              <w:rPr>
                <w:noProof/>
                <w:webHidden/>
              </w:rPr>
              <w:fldChar w:fldCharType="separate"/>
            </w:r>
            <w:r>
              <w:rPr>
                <w:noProof/>
                <w:webHidden/>
              </w:rPr>
              <w:t>260</w:t>
            </w:r>
            <w:r>
              <w:rPr>
                <w:noProof/>
                <w:webHidden/>
              </w:rPr>
              <w:fldChar w:fldCharType="end"/>
            </w:r>
          </w:hyperlink>
        </w:p>
        <w:p w:rsidR="00054736" w:rsidRDefault="00054736">
          <w:pPr>
            <w:pStyle w:val="TOC3"/>
            <w:tabs>
              <w:tab w:val="right" w:leader="dot" w:pos="9350"/>
            </w:tabs>
            <w:rPr>
              <w:noProof/>
            </w:rPr>
          </w:pPr>
          <w:hyperlink w:anchor="_Toc36914724" w:history="1">
            <w:r w:rsidRPr="00033A64">
              <w:rPr>
                <w:rStyle w:val="Hyperlink"/>
                <w:noProof/>
              </w:rPr>
              <w:t>Meta-cognition is Important (Even Though it Sounds More Sophisticated Than it is!)</w:t>
            </w:r>
            <w:r>
              <w:rPr>
                <w:noProof/>
                <w:webHidden/>
              </w:rPr>
              <w:tab/>
            </w:r>
            <w:r>
              <w:rPr>
                <w:noProof/>
                <w:webHidden/>
              </w:rPr>
              <w:fldChar w:fldCharType="begin"/>
            </w:r>
            <w:r>
              <w:rPr>
                <w:noProof/>
                <w:webHidden/>
              </w:rPr>
              <w:instrText xml:space="preserve"> PAGEREF _Toc36914724 \h </w:instrText>
            </w:r>
            <w:r>
              <w:rPr>
                <w:noProof/>
                <w:webHidden/>
              </w:rPr>
            </w:r>
            <w:r>
              <w:rPr>
                <w:noProof/>
                <w:webHidden/>
              </w:rPr>
              <w:fldChar w:fldCharType="separate"/>
            </w:r>
            <w:r>
              <w:rPr>
                <w:noProof/>
                <w:webHidden/>
              </w:rPr>
              <w:t>260</w:t>
            </w:r>
            <w:r>
              <w:rPr>
                <w:noProof/>
                <w:webHidden/>
              </w:rPr>
              <w:fldChar w:fldCharType="end"/>
            </w:r>
          </w:hyperlink>
        </w:p>
        <w:p w:rsidR="00054736" w:rsidRDefault="00054736">
          <w:pPr>
            <w:pStyle w:val="TOC3"/>
            <w:tabs>
              <w:tab w:val="right" w:leader="dot" w:pos="9350"/>
            </w:tabs>
            <w:rPr>
              <w:noProof/>
            </w:rPr>
          </w:pPr>
          <w:hyperlink w:anchor="_Toc36914725" w:history="1">
            <w:r w:rsidRPr="00033A64">
              <w:rPr>
                <w:rStyle w:val="Hyperlink"/>
                <w:noProof/>
              </w:rPr>
              <w:t>Learning Strategies Matter</w:t>
            </w:r>
            <w:r>
              <w:rPr>
                <w:noProof/>
                <w:webHidden/>
              </w:rPr>
              <w:tab/>
            </w:r>
            <w:r>
              <w:rPr>
                <w:noProof/>
                <w:webHidden/>
              </w:rPr>
              <w:fldChar w:fldCharType="begin"/>
            </w:r>
            <w:r>
              <w:rPr>
                <w:noProof/>
                <w:webHidden/>
              </w:rPr>
              <w:instrText xml:space="preserve"> PAGEREF _Toc36914725 \h </w:instrText>
            </w:r>
            <w:r>
              <w:rPr>
                <w:noProof/>
                <w:webHidden/>
              </w:rPr>
            </w:r>
            <w:r>
              <w:rPr>
                <w:noProof/>
                <w:webHidden/>
              </w:rPr>
              <w:fldChar w:fldCharType="separate"/>
            </w:r>
            <w:r>
              <w:rPr>
                <w:noProof/>
                <w:webHidden/>
              </w:rPr>
              <w:t>260</w:t>
            </w:r>
            <w:r>
              <w:rPr>
                <w:noProof/>
                <w:webHidden/>
              </w:rPr>
              <w:fldChar w:fldCharType="end"/>
            </w:r>
          </w:hyperlink>
        </w:p>
        <w:p w:rsidR="00054736" w:rsidRDefault="00054736">
          <w:pPr>
            <w:pStyle w:val="TOC3"/>
            <w:tabs>
              <w:tab w:val="right" w:leader="dot" w:pos="9350"/>
            </w:tabs>
            <w:rPr>
              <w:noProof/>
            </w:rPr>
          </w:pPr>
          <w:hyperlink w:anchor="_Toc36914726" w:history="1">
            <w:r w:rsidRPr="00033A64">
              <w:rPr>
                <w:rStyle w:val="Hyperlink"/>
                <w:noProof/>
              </w:rPr>
              <w:t>Educators can help students to learn</w:t>
            </w:r>
            <w:r>
              <w:rPr>
                <w:noProof/>
                <w:webHidden/>
              </w:rPr>
              <w:tab/>
            </w:r>
            <w:r>
              <w:rPr>
                <w:noProof/>
                <w:webHidden/>
              </w:rPr>
              <w:fldChar w:fldCharType="begin"/>
            </w:r>
            <w:r>
              <w:rPr>
                <w:noProof/>
                <w:webHidden/>
              </w:rPr>
              <w:instrText xml:space="preserve"> PAGEREF _Toc36914726 \h </w:instrText>
            </w:r>
            <w:r>
              <w:rPr>
                <w:noProof/>
                <w:webHidden/>
              </w:rPr>
            </w:r>
            <w:r>
              <w:rPr>
                <w:noProof/>
                <w:webHidden/>
              </w:rPr>
              <w:fldChar w:fldCharType="separate"/>
            </w:r>
            <w:r>
              <w:rPr>
                <w:noProof/>
                <w:webHidden/>
              </w:rPr>
              <w:t>260</w:t>
            </w:r>
            <w:r>
              <w:rPr>
                <w:noProof/>
                <w:webHidden/>
              </w:rPr>
              <w:fldChar w:fldCharType="end"/>
            </w:r>
          </w:hyperlink>
        </w:p>
        <w:p w:rsidR="00054736" w:rsidRDefault="00054736">
          <w:pPr>
            <w:pStyle w:val="TOC2"/>
            <w:tabs>
              <w:tab w:val="right" w:leader="dot" w:pos="9350"/>
            </w:tabs>
            <w:rPr>
              <w:noProof/>
            </w:rPr>
          </w:pPr>
          <w:hyperlink w:anchor="_Toc36914727" w:history="1">
            <w:r w:rsidRPr="00033A64">
              <w:rPr>
                <w:rStyle w:val="Hyperlink"/>
                <w:noProof/>
              </w:rPr>
              <w:t>Summary</w:t>
            </w:r>
            <w:r>
              <w:rPr>
                <w:noProof/>
                <w:webHidden/>
              </w:rPr>
              <w:tab/>
            </w:r>
            <w:r>
              <w:rPr>
                <w:noProof/>
                <w:webHidden/>
              </w:rPr>
              <w:fldChar w:fldCharType="begin"/>
            </w:r>
            <w:r>
              <w:rPr>
                <w:noProof/>
                <w:webHidden/>
              </w:rPr>
              <w:instrText xml:space="preserve"> PAGEREF _Toc36914727 \h </w:instrText>
            </w:r>
            <w:r>
              <w:rPr>
                <w:noProof/>
                <w:webHidden/>
              </w:rPr>
            </w:r>
            <w:r>
              <w:rPr>
                <w:noProof/>
                <w:webHidden/>
              </w:rPr>
              <w:fldChar w:fldCharType="separate"/>
            </w:r>
            <w:r>
              <w:rPr>
                <w:noProof/>
                <w:webHidden/>
              </w:rPr>
              <w:t>261</w:t>
            </w:r>
            <w:r>
              <w:rPr>
                <w:noProof/>
                <w:webHidden/>
              </w:rPr>
              <w:fldChar w:fldCharType="end"/>
            </w:r>
          </w:hyperlink>
        </w:p>
        <w:p w:rsidR="00054736" w:rsidRDefault="00054736">
          <w:pPr>
            <w:pStyle w:val="TOC1"/>
            <w:tabs>
              <w:tab w:val="right" w:leader="dot" w:pos="9350"/>
            </w:tabs>
            <w:rPr>
              <w:noProof/>
            </w:rPr>
          </w:pPr>
          <w:hyperlink w:anchor="_Toc36914728" w:history="1">
            <w:r w:rsidRPr="00033A64">
              <w:rPr>
                <w:rStyle w:val="Hyperlink"/>
                <w:noProof/>
              </w:rPr>
              <w:t>Learning More</w:t>
            </w:r>
            <w:r>
              <w:rPr>
                <w:noProof/>
                <w:webHidden/>
              </w:rPr>
              <w:tab/>
            </w:r>
            <w:r>
              <w:rPr>
                <w:noProof/>
                <w:webHidden/>
              </w:rPr>
              <w:fldChar w:fldCharType="begin"/>
            </w:r>
            <w:r>
              <w:rPr>
                <w:noProof/>
                <w:webHidden/>
              </w:rPr>
              <w:instrText xml:space="preserve"> PAGEREF _Toc36914728 \h </w:instrText>
            </w:r>
            <w:r>
              <w:rPr>
                <w:noProof/>
                <w:webHidden/>
              </w:rPr>
            </w:r>
            <w:r>
              <w:rPr>
                <w:noProof/>
                <w:webHidden/>
              </w:rPr>
              <w:fldChar w:fldCharType="separate"/>
            </w:r>
            <w:r>
              <w:rPr>
                <w:noProof/>
                <w:webHidden/>
              </w:rPr>
              <w:t>261</w:t>
            </w:r>
            <w:r>
              <w:rPr>
                <w:noProof/>
                <w:webHidden/>
              </w:rPr>
              <w:fldChar w:fldCharType="end"/>
            </w:r>
          </w:hyperlink>
        </w:p>
        <w:p w:rsidR="00054736" w:rsidRDefault="00054736">
          <w:pPr>
            <w:pStyle w:val="TOC2"/>
            <w:tabs>
              <w:tab w:val="right" w:leader="dot" w:pos="9350"/>
            </w:tabs>
            <w:rPr>
              <w:noProof/>
            </w:rPr>
          </w:pPr>
          <w:hyperlink w:anchor="_Toc36914729" w:history="1">
            <w:r w:rsidRPr="00033A64">
              <w:rPr>
                <w:rStyle w:val="Hyperlink"/>
                <w:noProof/>
              </w:rPr>
              <w:t>Introduction</w:t>
            </w:r>
            <w:r>
              <w:rPr>
                <w:noProof/>
                <w:webHidden/>
              </w:rPr>
              <w:tab/>
            </w:r>
            <w:r>
              <w:rPr>
                <w:noProof/>
                <w:webHidden/>
              </w:rPr>
              <w:fldChar w:fldCharType="begin"/>
            </w:r>
            <w:r>
              <w:rPr>
                <w:noProof/>
                <w:webHidden/>
              </w:rPr>
              <w:instrText xml:space="preserve"> PAGEREF _Toc36914729 \h </w:instrText>
            </w:r>
            <w:r>
              <w:rPr>
                <w:noProof/>
                <w:webHidden/>
              </w:rPr>
            </w:r>
            <w:r>
              <w:rPr>
                <w:noProof/>
                <w:webHidden/>
              </w:rPr>
              <w:fldChar w:fldCharType="separate"/>
            </w:r>
            <w:r>
              <w:rPr>
                <w:noProof/>
                <w:webHidden/>
              </w:rPr>
              <w:t>261</w:t>
            </w:r>
            <w:r>
              <w:rPr>
                <w:noProof/>
                <w:webHidden/>
              </w:rPr>
              <w:fldChar w:fldCharType="end"/>
            </w:r>
          </w:hyperlink>
        </w:p>
        <w:p w:rsidR="00054736" w:rsidRDefault="00054736">
          <w:pPr>
            <w:pStyle w:val="TOC2"/>
            <w:tabs>
              <w:tab w:val="right" w:leader="dot" w:pos="9350"/>
            </w:tabs>
            <w:rPr>
              <w:noProof/>
            </w:rPr>
          </w:pPr>
          <w:hyperlink w:anchor="_Toc36914730" w:history="1">
            <w:r w:rsidRPr="00033A64">
              <w:rPr>
                <w:rStyle w:val="Hyperlink"/>
                <w:noProof/>
              </w:rPr>
              <w:t>Adopt a Growth Mindset</w:t>
            </w:r>
            <w:r>
              <w:rPr>
                <w:noProof/>
                <w:webHidden/>
              </w:rPr>
              <w:tab/>
            </w:r>
            <w:r>
              <w:rPr>
                <w:noProof/>
                <w:webHidden/>
              </w:rPr>
              <w:fldChar w:fldCharType="begin"/>
            </w:r>
            <w:r>
              <w:rPr>
                <w:noProof/>
                <w:webHidden/>
              </w:rPr>
              <w:instrText xml:space="preserve"> PAGEREF _Toc36914730 \h </w:instrText>
            </w:r>
            <w:r>
              <w:rPr>
                <w:noProof/>
                <w:webHidden/>
              </w:rPr>
            </w:r>
            <w:r>
              <w:rPr>
                <w:noProof/>
                <w:webHidden/>
              </w:rPr>
              <w:fldChar w:fldCharType="separate"/>
            </w:r>
            <w:r>
              <w:rPr>
                <w:noProof/>
                <w:webHidden/>
              </w:rPr>
              <w:t>262</w:t>
            </w:r>
            <w:r>
              <w:rPr>
                <w:noProof/>
                <w:webHidden/>
              </w:rPr>
              <w:fldChar w:fldCharType="end"/>
            </w:r>
          </w:hyperlink>
        </w:p>
        <w:p w:rsidR="00054736" w:rsidRDefault="00054736">
          <w:pPr>
            <w:pStyle w:val="TOC2"/>
            <w:tabs>
              <w:tab w:val="right" w:leader="dot" w:pos="9350"/>
            </w:tabs>
            <w:rPr>
              <w:noProof/>
            </w:rPr>
          </w:pPr>
          <w:hyperlink w:anchor="_Toc36914731" w:history="1">
            <w:r w:rsidRPr="00033A64">
              <w:rPr>
                <w:rStyle w:val="Hyperlink"/>
                <w:noProof/>
              </w:rPr>
              <w:t>Discover New Information</w:t>
            </w:r>
            <w:r>
              <w:rPr>
                <w:noProof/>
                <w:webHidden/>
              </w:rPr>
              <w:tab/>
            </w:r>
            <w:r>
              <w:rPr>
                <w:noProof/>
                <w:webHidden/>
              </w:rPr>
              <w:fldChar w:fldCharType="begin"/>
            </w:r>
            <w:r>
              <w:rPr>
                <w:noProof/>
                <w:webHidden/>
              </w:rPr>
              <w:instrText xml:space="preserve"> PAGEREF _Toc36914731 \h </w:instrText>
            </w:r>
            <w:r>
              <w:rPr>
                <w:noProof/>
                <w:webHidden/>
              </w:rPr>
            </w:r>
            <w:r>
              <w:rPr>
                <w:noProof/>
                <w:webHidden/>
              </w:rPr>
              <w:fldChar w:fldCharType="separate"/>
            </w:r>
            <w:r>
              <w:rPr>
                <w:noProof/>
                <w:webHidden/>
              </w:rPr>
              <w:t>262</w:t>
            </w:r>
            <w:r>
              <w:rPr>
                <w:noProof/>
                <w:webHidden/>
              </w:rPr>
              <w:fldChar w:fldCharType="end"/>
            </w:r>
          </w:hyperlink>
        </w:p>
        <w:p w:rsidR="00054736" w:rsidRDefault="00054736">
          <w:pPr>
            <w:pStyle w:val="TOC2"/>
            <w:tabs>
              <w:tab w:val="right" w:leader="dot" w:pos="9350"/>
            </w:tabs>
            <w:rPr>
              <w:noProof/>
            </w:rPr>
          </w:pPr>
          <w:hyperlink w:anchor="_Toc36914732" w:history="1">
            <w:r w:rsidRPr="00033A64">
              <w:rPr>
                <w:rStyle w:val="Hyperlink"/>
                <w:noProof/>
              </w:rPr>
              <w:t>Ask for Help</w:t>
            </w:r>
            <w:r>
              <w:rPr>
                <w:noProof/>
                <w:webHidden/>
              </w:rPr>
              <w:tab/>
            </w:r>
            <w:r>
              <w:rPr>
                <w:noProof/>
                <w:webHidden/>
              </w:rPr>
              <w:fldChar w:fldCharType="begin"/>
            </w:r>
            <w:r>
              <w:rPr>
                <w:noProof/>
                <w:webHidden/>
              </w:rPr>
              <w:instrText xml:space="preserve"> PAGEREF _Toc36914732 \h </w:instrText>
            </w:r>
            <w:r>
              <w:rPr>
                <w:noProof/>
                <w:webHidden/>
              </w:rPr>
            </w:r>
            <w:r>
              <w:rPr>
                <w:noProof/>
                <w:webHidden/>
              </w:rPr>
              <w:fldChar w:fldCharType="separate"/>
            </w:r>
            <w:r>
              <w:rPr>
                <w:noProof/>
                <w:webHidden/>
              </w:rPr>
              <w:t>263</w:t>
            </w:r>
            <w:r>
              <w:rPr>
                <w:noProof/>
                <w:webHidden/>
              </w:rPr>
              <w:fldChar w:fldCharType="end"/>
            </w:r>
          </w:hyperlink>
        </w:p>
        <w:p w:rsidR="00054736" w:rsidRDefault="00054736">
          <w:pPr>
            <w:pStyle w:val="TOC3"/>
            <w:tabs>
              <w:tab w:val="right" w:leader="dot" w:pos="9350"/>
            </w:tabs>
            <w:rPr>
              <w:noProof/>
            </w:rPr>
          </w:pPr>
          <w:hyperlink w:anchor="_Toc36914733" w:history="1">
            <w:r w:rsidRPr="00033A64">
              <w:rPr>
                <w:rStyle w:val="Hyperlink"/>
                <w:noProof/>
              </w:rPr>
              <w:t>Discussion Forums</w:t>
            </w:r>
            <w:r>
              <w:rPr>
                <w:noProof/>
                <w:webHidden/>
              </w:rPr>
              <w:tab/>
            </w:r>
            <w:r>
              <w:rPr>
                <w:noProof/>
                <w:webHidden/>
              </w:rPr>
              <w:fldChar w:fldCharType="begin"/>
            </w:r>
            <w:r>
              <w:rPr>
                <w:noProof/>
                <w:webHidden/>
              </w:rPr>
              <w:instrText xml:space="preserve"> PAGEREF _Toc36914733 \h </w:instrText>
            </w:r>
            <w:r>
              <w:rPr>
                <w:noProof/>
                <w:webHidden/>
              </w:rPr>
            </w:r>
            <w:r>
              <w:rPr>
                <w:noProof/>
                <w:webHidden/>
              </w:rPr>
              <w:fldChar w:fldCharType="separate"/>
            </w:r>
            <w:r>
              <w:rPr>
                <w:noProof/>
                <w:webHidden/>
              </w:rPr>
              <w:t>263</w:t>
            </w:r>
            <w:r>
              <w:rPr>
                <w:noProof/>
                <w:webHidden/>
              </w:rPr>
              <w:fldChar w:fldCharType="end"/>
            </w:r>
          </w:hyperlink>
        </w:p>
        <w:p w:rsidR="00054736" w:rsidRDefault="00054736">
          <w:pPr>
            <w:pStyle w:val="TOC3"/>
            <w:tabs>
              <w:tab w:val="right" w:leader="dot" w:pos="9350"/>
            </w:tabs>
            <w:rPr>
              <w:noProof/>
            </w:rPr>
          </w:pPr>
          <w:hyperlink w:anchor="_Toc36914734" w:history="1">
            <w:r w:rsidRPr="00033A64">
              <w:rPr>
                <w:rStyle w:val="Hyperlink"/>
                <w:noProof/>
              </w:rPr>
              <w:t>GitHub Repositories</w:t>
            </w:r>
            <w:r>
              <w:rPr>
                <w:noProof/>
                <w:webHidden/>
              </w:rPr>
              <w:tab/>
            </w:r>
            <w:r>
              <w:rPr>
                <w:noProof/>
                <w:webHidden/>
              </w:rPr>
              <w:fldChar w:fldCharType="begin"/>
            </w:r>
            <w:r>
              <w:rPr>
                <w:noProof/>
                <w:webHidden/>
              </w:rPr>
              <w:instrText xml:space="preserve"> PAGEREF _Toc36914734 \h </w:instrText>
            </w:r>
            <w:r>
              <w:rPr>
                <w:noProof/>
                <w:webHidden/>
              </w:rPr>
            </w:r>
            <w:r>
              <w:rPr>
                <w:noProof/>
                <w:webHidden/>
              </w:rPr>
              <w:fldChar w:fldCharType="separate"/>
            </w:r>
            <w:r>
              <w:rPr>
                <w:noProof/>
                <w:webHidden/>
              </w:rPr>
              <w:t>263</w:t>
            </w:r>
            <w:r>
              <w:rPr>
                <w:noProof/>
                <w:webHidden/>
              </w:rPr>
              <w:fldChar w:fldCharType="end"/>
            </w:r>
          </w:hyperlink>
        </w:p>
        <w:p w:rsidR="00054736" w:rsidRDefault="00054736">
          <w:pPr>
            <w:pStyle w:val="TOC2"/>
            <w:tabs>
              <w:tab w:val="right" w:leader="dot" w:pos="9350"/>
            </w:tabs>
            <w:rPr>
              <w:noProof/>
            </w:rPr>
          </w:pPr>
          <w:hyperlink w:anchor="_Toc36914735" w:history="1">
            <w:r w:rsidRPr="00033A64">
              <w:rPr>
                <w:rStyle w:val="Hyperlink"/>
                <w:noProof/>
              </w:rPr>
              <w:t>Share What You’ve Learned</w:t>
            </w:r>
            <w:r>
              <w:rPr>
                <w:noProof/>
                <w:webHidden/>
              </w:rPr>
              <w:tab/>
            </w:r>
            <w:r>
              <w:rPr>
                <w:noProof/>
                <w:webHidden/>
              </w:rPr>
              <w:fldChar w:fldCharType="begin"/>
            </w:r>
            <w:r>
              <w:rPr>
                <w:noProof/>
                <w:webHidden/>
              </w:rPr>
              <w:instrText xml:space="preserve"> PAGEREF _Toc36914735 \h </w:instrText>
            </w:r>
            <w:r>
              <w:rPr>
                <w:noProof/>
                <w:webHidden/>
              </w:rPr>
            </w:r>
            <w:r>
              <w:rPr>
                <w:noProof/>
                <w:webHidden/>
              </w:rPr>
              <w:fldChar w:fldCharType="separate"/>
            </w:r>
            <w:r>
              <w:rPr>
                <w:noProof/>
                <w:webHidden/>
              </w:rPr>
              <w:t>264</w:t>
            </w:r>
            <w:r>
              <w:rPr>
                <w:noProof/>
                <w:webHidden/>
              </w:rPr>
              <w:fldChar w:fldCharType="end"/>
            </w:r>
          </w:hyperlink>
        </w:p>
        <w:p w:rsidR="00054736" w:rsidRDefault="00054736">
          <w:pPr>
            <w:pStyle w:val="TOC3"/>
            <w:tabs>
              <w:tab w:val="right" w:leader="dot" w:pos="9350"/>
            </w:tabs>
            <w:rPr>
              <w:noProof/>
            </w:rPr>
          </w:pPr>
          <w:hyperlink w:anchor="_Toc36914736" w:history="1">
            <w:r w:rsidRPr="00033A64">
              <w:rPr>
                <w:rStyle w:val="Hyperlink"/>
                <w:noProof/>
              </w:rPr>
              <w:t>Where to Share</w:t>
            </w:r>
            <w:r>
              <w:rPr>
                <w:noProof/>
                <w:webHidden/>
              </w:rPr>
              <w:tab/>
            </w:r>
            <w:r>
              <w:rPr>
                <w:noProof/>
                <w:webHidden/>
              </w:rPr>
              <w:fldChar w:fldCharType="begin"/>
            </w:r>
            <w:r>
              <w:rPr>
                <w:noProof/>
                <w:webHidden/>
              </w:rPr>
              <w:instrText xml:space="preserve"> PAGEREF _Toc36914736 \h </w:instrText>
            </w:r>
            <w:r>
              <w:rPr>
                <w:noProof/>
                <w:webHidden/>
              </w:rPr>
            </w:r>
            <w:r>
              <w:rPr>
                <w:noProof/>
                <w:webHidden/>
              </w:rPr>
              <w:fldChar w:fldCharType="separate"/>
            </w:r>
            <w:r>
              <w:rPr>
                <w:noProof/>
                <w:webHidden/>
              </w:rPr>
              <w:t>264</w:t>
            </w:r>
            <w:r>
              <w:rPr>
                <w:noProof/>
                <w:webHidden/>
              </w:rPr>
              <w:fldChar w:fldCharType="end"/>
            </w:r>
          </w:hyperlink>
        </w:p>
        <w:p w:rsidR="00054736" w:rsidRDefault="00054736">
          <w:pPr>
            <w:pStyle w:val="TOC2"/>
            <w:tabs>
              <w:tab w:val="right" w:leader="dot" w:pos="9350"/>
            </w:tabs>
            <w:rPr>
              <w:noProof/>
            </w:rPr>
          </w:pPr>
          <w:hyperlink w:anchor="_Toc36914737" w:history="1">
            <w:r w:rsidRPr="00033A64">
              <w:rPr>
                <w:rStyle w:val="Hyperlink"/>
                <w:noProof/>
              </w:rPr>
              <w:t>Welcome Others</w:t>
            </w:r>
            <w:r>
              <w:rPr>
                <w:noProof/>
                <w:webHidden/>
              </w:rPr>
              <w:tab/>
            </w:r>
            <w:r>
              <w:rPr>
                <w:noProof/>
                <w:webHidden/>
              </w:rPr>
              <w:fldChar w:fldCharType="begin"/>
            </w:r>
            <w:r>
              <w:rPr>
                <w:noProof/>
                <w:webHidden/>
              </w:rPr>
              <w:instrText xml:space="preserve"> PAGEREF _Toc36914737 \h </w:instrText>
            </w:r>
            <w:r>
              <w:rPr>
                <w:noProof/>
                <w:webHidden/>
              </w:rPr>
            </w:r>
            <w:r>
              <w:rPr>
                <w:noProof/>
                <w:webHidden/>
              </w:rPr>
              <w:fldChar w:fldCharType="separate"/>
            </w:r>
            <w:r>
              <w:rPr>
                <w:noProof/>
                <w:webHidden/>
              </w:rPr>
              <w:t>265</w:t>
            </w:r>
            <w:r>
              <w:rPr>
                <w:noProof/>
                <w:webHidden/>
              </w:rPr>
              <w:fldChar w:fldCharType="end"/>
            </w:r>
          </w:hyperlink>
        </w:p>
        <w:p w:rsidR="00054736" w:rsidRDefault="00054736">
          <w:pPr>
            <w:pStyle w:val="TOC1"/>
            <w:tabs>
              <w:tab w:val="right" w:leader="dot" w:pos="9350"/>
            </w:tabs>
            <w:rPr>
              <w:noProof/>
            </w:rPr>
          </w:pPr>
          <w:hyperlink w:anchor="_Toc36914738" w:history="1">
            <w:r w:rsidRPr="00033A64">
              <w:rPr>
                <w:rStyle w:val="Hyperlink"/>
                <w:noProof/>
              </w:rPr>
              <w:t>Additional Resources</w:t>
            </w:r>
            <w:r>
              <w:rPr>
                <w:noProof/>
                <w:webHidden/>
              </w:rPr>
              <w:tab/>
            </w:r>
            <w:r>
              <w:rPr>
                <w:noProof/>
                <w:webHidden/>
              </w:rPr>
              <w:fldChar w:fldCharType="begin"/>
            </w:r>
            <w:r>
              <w:rPr>
                <w:noProof/>
                <w:webHidden/>
              </w:rPr>
              <w:instrText xml:space="preserve"> PAGEREF _Toc36914738 \h </w:instrText>
            </w:r>
            <w:r>
              <w:rPr>
                <w:noProof/>
                <w:webHidden/>
              </w:rPr>
            </w:r>
            <w:r>
              <w:rPr>
                <w:noProof/>
                <w:webHidden/>
              </w:rPr>
              <w:fldChar w:fldCharType="separate"/>
            </w:r>
            <w:r>
              <w:rPr>
                <w:noProof/>
                <w:webHidden/>
              </w:rPr>
              <w:t>265</w:t>
            </w:r>
            <w:r>
              <w:rPr>
                <w:noProof/>
                <w:webHidden/>
              </w:rPr>
              <w:fldChar w:fldCharType="end"/>
            </w:r>
          </w:hyperlink>
        </w:p>
        <w:p w:rsidR="00054736" w:rsidRDefault="00054736">
          <w:pPr>
            <w:pStyle w:val="TOC2"/>
            <w:tabs>
              <w:tab w:val="right" w:leader="dot" w:pos="9350"/>
            </w:tabs>
            <w:rPr>
              <w:noProof/>
            </w:rPr>
          </w:pPr>
          <w:hyperlink w:anchor="_Toc36914739" w:history="1">
            <w:r w:rsidRPr="00033A64">
              <w:rPr>
                <w:rStyle w:val="Hyperlink"/>
                <w:noProof/>
              </w:rPr>
              <w:t>Chapter Overview</w:t>
            </w:r>
            <w:r>
              <w:rPr>
                <w:noProof/>
                <w:webHidden/>
              </w:rPr>
              <w:tab/>
            </w:r>
            <w:r>
              <w:rPr>
                <w:noProof/>
                <w:webHidden/>
              </w:rPr>
              <w:fldChar w:fldCharType="begin"/>
            </w:r>
            <w:r>
              <w:rPr>
                <w:noProof/>
                <w:webHidden/>
              </w:rPr>
              <w:instrText xml:space="preserve"> PAGEREF _Toc36914739 \h </w:instrText>
            </w:r>
            <w:r>
              <w:rPr>
                <w:noProof/>
                <w:webHidden/>
              </w:rPr>
            </w:r>
            <w:r>
              <w:rPr>
                <w:noProof/>
                <w:webHidden/>
              </w:rPr>
              <w:fldChar w:fldCharType="separate"/>
            </w:r>
            <w:r>
              <w:rPr>
                <w:noProof/>
                <w:webHidden/>
              </w:rPr>
              <w:t>265</w:t>
            </w:r>
            <w:r>
              <w:rPr>
                <w:noProof/>
                <w:webHidden/>
              </w:rPr>
              <w:fldChar w:fldCharType="end"/>
            </w:r>
          </w:hyperlink>
        </w:p>
        <w:p w:rsidR="00054736" w:rsidRDefault="00054736">
          <w:pPr>
            <w:pStyle w:val="TOC2"/>
            <w:tabs>
              <w:tab w:val="right" w:leader="dot" w:pos="9350"/>
            </w:tabs>
            <w:rPr>
              <w:noProof/>
            </w:rPr>
          </w:pPr>
          <w:hyperlink w:anchor="_Toc36914740" w:history="1">
            <w:r w:rsidRPr="00033A64">
              <w:rPr>
                <w:rStyle w:val="Hyperlink"/>
                <w:noProof/>
              </w:rPr>
              <w:t>Data Science Courses</w:t>
            </w:r>
            <w:r>
              <w:rPr>
                <w:noProof/>
                <w:webHidden/>
              </w:rPr>
              <w:tab/>
            </w:r>
            <w:r>
              <w:rPr>
                <w:noProof/>
                <w:webHidden/>
              </w:rPr>
              <w:fldChar w:fldCharType="begin"/>
            </w:r>
            <w:r>
              <w:rPr>
                <w:noProof/>
                <w:webHidden/>
              </w:rPr>
              <w:instrText xml:space="preserve"> PAGEREF _Toc36914740 \h </w:instrText>
            </w:r>
            <w:r>
              <w:rPr>
                <w:noProof/>
                <w:webHidden/>
              </w:rPr>
            </w:r>
            <w:r>
              <w:rPr>
                <w:noProof/>
                <w:webHidden/>
              </w:rPr>
              <w:fldChar w:fldCharType="separate"/>
            </w:r>
            <w:r>
              <w:rPr>
                <w:noProof/>
                <w:webHidden/>
              </w:rPr>
              <w:t>266</w:t>
            </w:r>
            <w:r>
              <w:rPr>
                <w:noProof/>
                <w:webHidden/>
              </w:rPr>
              <w:fldChar w:fldCharType="end"/>
            </w:r>
          </w:hyperlink>
        </w:p>
        <w:p w:rsidR="00054736" w:rsidRDefault="00054736">
          <w:pPr>
            <w:pStyle w:val="TOC2"/>
            <w:tabs>
              <w:tab w:val="right" w:leader="dot" w:pos="9350"/>
            </w:tabs>
            <w:rPr>
              <w:noProof/>
            </w:rPr>
          </w:pPr>
          <w:hyperlink w:anchor="_Toc36914741" w:history="1">
            <w:r w:rsidRPr="00033A64">
              <w:rPr>
                <w:rStyle w:val="Hyperlink"/>
                <w:noProof/>
              </w:rPr>
              <w:t>Workshop Materials</w:t>
            </w:r>
            <w:r>
              <w:rPr>
                <w:noProof/>
                <w:webHidden/>
              </w:rPr>
              <w:tab/>
            </w:r>
            <w:r>
              <w:rPr>
                <w:noProof/>
                <w:webHidden/>
              </w:rPr>
              <w:fldChar w:fldCharType="begin"/>
            </w:r>
            <w:r>
              <w:rPr>
                <w:noProof/>
                <w:webHidden/>
              </w:rPr>
              <w:instrText xml:space="preserve"> PAGEREF _Toc36914741 \h </w:instrText>
            </w:r>
            <w:r>
              <w:rPr>
                <w:noProof/>
                <w:webHidden/>
              </w:rPr>
            </w:r>
            <w:r>
              <w:rPr>
                <w:noProof/>
                <w:webHidden/>
              </w:rPr>
              <w:fldChar w:fldCharType="separate"/>
            </w:r>
            <w:r>
              <w:rPr>
                <w:noProof/>
                <w:webHidden/>
              </w:rPr>
              <w:t>266</w:t>
            </w:r>
            <w:r>
              <w:rPr>
                <w:noProof/>
                <w:webHidden/>
              </w:rPr>
              <w:fldChar w:fldCharType="end"/>
            </w:r>
          </w:hyperlink>
        </w:p>
        <w:p w:rsidR="00054736" w:rsidRDefault="00054736">
          <w:pPr>
            <w:pStyle w:val="TOC2"/>
            <w:tabs>
              <w:tab w:val="right" w:leader="dot" w:pos="9350"/>
            </w:tabs>
            <w:rPr>
              <w:noProof/>
            </w:rPr>
          </w:pPr>
          <w:hyperlink w:anchor="_Toc36914742" w:history="1">
            <w:r w:rsidRPr="00033A64">
              <w:rPr>
                <w:rStyle w:val="Hyperlink"/>
                <w:noProof/>
              </w:rPr>
              <w:t>Data Visualization</w:t>
            </w:r>
            <w:r>
              <w:rPr>
                <w:noProof/>
                <w:webHidden/>
              </w:rPr>
              <w:tab/>
            </w:r>
            <w:r>
              <w:rPr>
                <w:noProof/>
                <w:webHidden/>
              </w:rPr>
              <w:fldChar w:fldCharType="begin"/>
            </w:r>
            <w:r>
              <w:rPr>
                <w:noProof/>
                <w:webHidden/>
              </w:rPr>
              <w:instrText xml:space="preserve"> PAGEREF _Toc36914742 \h </w:instrText>
            </w:r>
            <w:r>
              <w:rPr>
                <w:noProof/>
                <w:webHidden/>
              </w:rPr>
            </w:r>
            <w:r>
              <w:rPr>
                <w:noProof/>
                <w:webHidden/>
              </w:rPr>
              <w:fldChar w:fldCharType="separate"/>
            </w:r>
            <w:r>
              <w:rPr>
                <w:noProof/>
                <w:webHidden/>
              </w:rPr>
              <w:t>266</w:t>
            </w:r>
            <w:r>
              <w:rPr>
                <w:noProof/>
                <w:webHidden/>
              </w:rPr>
              <w:fldChar w:fldCharType="end"/>
            </w:r>
          </w:hyperlink>
        </w:p>
        <w:p w:rsidR="00054736" w:rsidRDefault="00054736">
          <w:pPr>
            <w:pStyle w:val="TOC2"/>
            <w:tabs>
              <w:tab w:val="right" w:leader="dot" w:pos="9350"/>
            </w:tabs>
            <w:rPr>
              <w:noProof/>
            </w:rPr>
          </w:pPr>
          <w:hyperlink w:anchor="_Toc36914743" w:history="1">
            <w:r w:rsidRPr="00033A64">
              <w:rPr>
                <w:rStyle w:val="Hyperlink"/>
                <w:noProof/>
              </w:rPr>
              <w:t>Books Related to Data Science in Education</w:t>
            </w:r>
            <w:r>
              <w:rPr>
                <w:noProof/>
                <w:webHidden/>
              </w:rPr>
              <w:tab/>
            </w:r>
            <w:r>
              <w:rPr>
                <w:noProof/>
                <w:webHidden/>
              </w:rPr>
              <w:fldChar w:fldCharType="begin"/>
            </w:r>
            <w:r>
              <w:rPr>
                <w:noProof/>
                <w:webHidden/>
              </w:rPr>
              <w:instrText xml:space="preserve"> PAGEREF _Toc36914743 \h </w:instrText>
            </w:r>
            <w:r>
              <w:rPr>
                <w:noProof/>
                <w:webHidden/>
              </w:rPr>
            </w:r>
            <w:r>
              <w:rPr>
                <w:noProof/>
                <w:webHidden/>
              </w:rPr>
              <w:fldChar w:fldCharType="separate"/>
            </w:r>
            <w:r>
              <w:rPr>
                <w:noProof/>
                <w:webHidden/>
              </w:rPr>
              <w:t>267</w:t>
            </w:r>
            <w:r>
              <w:rPr>
                <w:noProof/>
                <w:webHidden/>
              </w:rPr>
              <w:fldChar w:fldCharType="end"/>
            </w:r>
          </w:hyperlink>
        </w:p>
        <w:p w:rsidR="00054736" w:rsidRDefault="00054736">
          <w:pPr>
            <w:pStyle w:val="TOC2"/>
            <w:tabs>
              <w:tab w:val="right" w:leader="dot" w:pos="9350"/>
            </w:tabs>
            <w:rPr>
              <w:noProof/>
            </w:rPr>
          </w:pPr>
          <w:hyperlink w:anchor="_Toc36914744" w:history="1">
            <w:r w:rsidRPr="00033A64">
              <w:rPr>
                <w:rStyle w:val="Hyperlink"/>
                <w:noProof/>
              </w:rPr>
              <w:t>Articles Related to Data Science in Education</w:t>
            </w:r>
            <w:r>
              <w:rPr>
                <w:noProof/>
                <w:webHidden/>
              </w:rPr>
              <w:tab/>
            </w:r>
            <w:r>
              <w:rPr>
                <w:noProof/>
                <w:webHidden/>
              </w:rPr>
              <w:fldChar w:fldCharType="begin"/>
            </w:r>
            <w:r>
              <w:rPr>
                <w:noProof/>
                <w:webHidden/>
              </w:rPr>
              <w:instrText xml:space="preserve"> PAGEREF _Toc36914744 \h </w:instrText>
            </w:r>
            <w:r>
              <w:rPr>
                <w:noProof/>
                <w:webHidden/>
              </w:rPr>
            </w:r>
            <w:r>
              <w:rPr>
                <w:noProof/>
                <w:webHidden/>
              </w:rPr>
              <w:fldChar w:fldCharType="separate"/>
            </w:r>
            <w:r>
              <w:rPr>
                <w:noProof/>
                <w:webHidden/>
              </w:rPr>
              <w:t>267</w:t>
            </w:r>
            <w:r>
              <w:rPr>
                <w:noProof/>
                <w:webHidden/>
              </w:rPr>
              <w:fldChar w:fldCharType="end"/>
            </w:r>
          </w:hyperlink>
        </w:p>
        <w:p w:rsidR="00054736" w:rsidRDefault="00054736">
          <w:pPr>
            <w:pStyle w:val="TOC2"/>
            <w:tabs>
              <w:tab w:val="right" w:leader="dot" w:pos="9350"/>
            </w:tabs>
            <w:rPr>
              <w:noProof/>
            </w:rPr>
          </w:pPr>
          <w:hyperlink w:anchor="_Toc36914745" w:history="1">
            <w:r w:rsidRPr="00033A64">
              <w:rPr>
                <w:rStyle w:val="Hyperlink"/>
                <w:noProof/>
              </w:rPr>
              <w:t>Equity Resources</w:t>
            </w:r>
            <w:r>
              <w:rPr>
                <w:noProof/>
                <w:webHidden/>
              </w:rPr>
              <w:tab/>
            </w:r>
            <w:r>
              <w:rPr>
                <w:noProof/>
                <w:webHidden/>
              </w:rPr>
              <w:fldChar w:fldCharType="begin"/>
            </w:r>
            <w:r>
              <w:rPr>
                <w:noProof/>
                <w:webHidden/>
              </w:rPr>
              <w:instrText xml:space="preserve"> PAGEREF _Toc36914745 \h </w:instrText>
            </w:r>
            <w:r>
              <w:rPr>
                <w:noProof/>
                <w:webHidden/>
              </w:rPr>
            </w:r>
            <w:r>
              <w:rPr>
                <w:noProof/>
                <w:webHidden/>
              </w:rPr>
              <w:fldChar w:fldCharType="separate"/>
            </w:r>
            <w:r>
              <w:rPr>
                <w:noProof/>
                <w:webHidden/>
              </w:rPr>
              <w:t>268</w:t>
            </w:r>
            <w:r>
              <w:rPr>
                <w:noProof/>
                <w:webHidden/>
              </w:rPr>
              <w:fldChar w:fldCharType="end"/>
            </w:r>
          </w:hyperlink>
        </w:p>
        <w:p w:rsidR="00054736" w:rsidRDefault="00054736">
          <w:pPr>
            <w:pStyle w:val="TOC2"/>
            <w:tabs>
              <w:tab w:val="right" w:leader="dot" w:pos="9350"/>
            </w:tabs>
            <w:rPr>
              <w:noProof/>
            </w:rPr>
          </w:pPr>
          <w:hyperlink w:anchor="_Toc36914746" w:history="1">
            <w:r w:rsidRPr="00033A64">
              <w:rPr>
                <w:rStyle w:val="Hyperlink"/>
                <w:noProof/>
              </w:rPr>
              <w:t>Programming with R</w:t>
            </w:r>
            <w:r>
              <w:rPr>
                <w:noProof/>
                <w:webHidden/>
              </w:rPr>
              <w:tab/>
            </w:r>
            <w:r>
              <w:rPr>
                <w:noProof/>
                <w:webHidden/>
              </w:rPr>
              <w:fldChar w:fldCharType="begin"/>
            </w:r>
            <w:r>
              <w:rPr>
                <w:noProof/>
                <w:webHidden/>
              </w:rPr>
              <w:instrText xml:space="preserve"> PAGEREF _Toc36914746 \h </w:instrText>
            </w:r>
            <w:r>
              <w:rPr>
                <w:noProof/>
                <w:webHidden/>
              </w:rPr>
            </w:r>
            <w:r>
              <w:rPr>
                <w:noProof/>
                <w:webHidden/>
              </w:rPr>
              <w:fldChar w:fldCharType="separate"/>
            </w:r>
            <w:r>
              <w:rPr>
                <w:noProof/>
                <w:webHidden/>
              </w:rPr>
              <w:t>268</w:t>
            </w:r>
            <w:r>
              <w:rPr>
                <w:noProof/>
                <w:webHidden/>
              </w:rPr>
              <w:fldChar w:fldCharType="end"/>
            </w:r>
          </w:hyperlink>
        </w:p>
        <w:p w:rsidR="00054736" w:rsidRDefault="00054736">
          <w:pPr>
            <w:pStyle w:val="TOC2"/>
            <w:tabs>
              <w:tab w:val="right" w:leader="dot" w:pos="9350"/>
            </w:tabs>
            <w:rPr>
              <w:noProof/>
            </w:rPr>
          </w:pPr>
          <w:hyperlink w:anchor="_Toc36914747" w:history="1">
            <w:r w:rsidRPr="00033A64">
              <w:rPr>
                <w:rStyle w:val="Hyperlink"/>
                <w:noProof/>
              </w:rPr>
              <w:t>Statistics</w:t>
            </w:r>
            <w:r>
              <w:rPr>
                <w:noProof/>
                <w:webHidden/>
              </w:rPr>
              <w:tab/>
            </w:r>
            <w:r>
              <w:rPr>
                <w:noProof/>
                <w:webHidden/>
              </w:rPr>
              <w:fldChar w:fldCharType="begin"/>
            </w:r>
            <w:r>
              <w:rPr>
                <w:noProof/>
                <w:webHidden/>
              </w:rPr>
              <w:instrText xml:space="preserve"> PAGEREF _Toc36914747 \h </w:instrText>
            </w:r>
            <w:r>
              <w:rPr>
                <w:noProof/>
                <w:webHidden/>
              </w:rPr>
            </w:r>
            <w:r>
              <w:rPr>
                <w:noProof/>
                <w:webHidden/>
              </w:rPr>
              <w:fldChar w:fldCharType="separate"/>
            </w:r>
            <w:r>
              <w:rPr>
                <w:noProof/>
                <w:webHidden/>
              </w:rPr>
              <w:t>269</w:t>
            </w:r>
            <w:r>
              <w:rPr>
                <w:noProof/>
                <w:webHidden/>
              </w:rPr>
              <w:fldChar w:fldCharType="end"/>
            </w:r>
          </w:hyperlink>
        </w:p>
        <w:p w:rsidR="00054736" w:rsidRDefault="00054736">
          <w:pPr>
            <w:pStyle w:val="TOC3"/>
            <w:tabs>
              <w:tab w:val="right" w:leader="dot" w:pos="9350"/>
            </w:tabs>
            <w:rPr>
              <w:noProof/>
            </w:rPr>
          </w:pPr>
          <w:hyperlink w:anchor="_Toc36914748" w:history="1">
            <w:r w:rsidRPr="00033A64">
              <w:rPr>
                <w:rStyle w:val="Hyperlink"/>
                <w:noProof/>
              </w:rPr>
              <w:t>Introductory Statistics</w:t>
            </w:r>
            <w:r>
              <w:rPr>
                <w:noProof/>
                <w:webHidden/>
              </w:rPr>
              <w:tab/>
            </w:r>
            <w:r>
              <w:rPr>
                <w:noProof/>
                <w:webHidden/>
              </w:rPr>
              <w:fldChar w:fldCharType="begin"/>
            </w:r>
            <w:r>
              <w:rPr>
                <w:noProof/>
                <w:webHidden/>
              </w:rPr>
              <w:instrText xml:space="preserve"> PAGEREF _Toc36914748 \h </w:instrText>
            </w:r>
            <w:r>
              <w:rPr>
                <w:noProof/>
                <w:webHidden/>
              </w:rPr>
            </w:r>
            <w:r>
              <w:rPr>
                <w:noProof/>
                <w:webHidden/>
              </w:rPr>
              <w:fldChar w:fldCharType="separate"/>
            </w:r>
            <w:r>
              <w:rPr>
                <w:noProof/>
                <w:webHidden/>
              </w:rPr>
              <w:t>269</w:t>
            </w:r>
            <w:r>
              <w:rPr>
                <w:noProof/>
                <w:webHidden/>
              </w:rPr>
              <w:fldChar w:fldCharType="end"/>
            </w:r>
          </w:hyperlink>
        </w:p>
        <w:p w:rsidR="00054736" w:rsidRDefault="00054736">
          <w:pPr>
            <w:pStyle w:val="TOC3"/>
            <w:tabs>
              <w:tab w:val="right" w:leader="dot" w:pos="9350"/>
            </w:tabs>
            <w:rPr>
              <w:noProof/>
            </w:rPr>
          </w:pPr>
          <w:hyperlink w:anchor="_Toc36914749" w:history="1">
            <w:r w:rsidRPr="00033A64">
              <w:rPr>
                <w:rStyle w:val="Hyperlink"/>
                <w:noProof/>
              </w:rPr>
              <w:t>Advanced Statistics</w:t>
            </w:r>
            <w:r>
              <w:rPr>
                <w:noProof/>
                <w:webHidden/>
              </w:rPr>
              <w:tab/>
            </w:r>
            <w:r>
              <w:rPr>
                <w:noProof/>
                <w:webHidden/>
              </w:rPr>
              <w:fldChar w:fldCharType="begin"/>
            </w:r>
            <w:r>
              <w:rPr>
                <w:noProof/>
                <w:webHidden/>
              </w:rPr>
              <w:instrText xml:space="preserve"> PAGEREF _Toc36914749 \h </w:instrText>
            </w:r>
            <w:r>
              <w:rPr>
                <w:noProof/>
                <w:webHidden/>
              </w:rPr>
            </w:r>
            <w:r>
              <w:rPr>
                <w:noProof/>
                <w:webHidden/>
              </w:rPr>
              <w:fldChar w:fldCharType="separate"/>
            </w:r>
            <w:r>
              <w:rPr>
                <w:noProof/>
                <w:webHidden/>
              </w:rPr>
              <w:t>269</w:t>
            </w:r>
            <w:r>
              <w:rPr>
                <w:noProof/>
                <w:webHidden/>
              </w:rPr>
              <w:fldChar w:fldCharType="end"/>
            </w:r>
          </w:hyperlink>
        </w:p>
        <w:p w:rsidR="00054736" w:rsidRDefault="00054736">
          <w:pPr>
            <w:pStyle w:val="TOC2"/>
            <w:tabs>
              <w:tab w:val="right" w:leader="dot" w:pos="9350"/>
            </w:tabs>
            <w:rPr>
              <w:noProof/>
            </w:rPr>
          </w:pPr>
          <w:hyperlink w:anchor="_Toc36914750" w:history="1">
            <w:r w:rsidRPr="00033A64">
              <w:rPr>
                <w:rStyle w:val="Hyperlink"/>
                <w:noProof/>
              </w:rPr>
              <w:t>R packages and Statistical Software Development</w:t>
            </w:r>
            <w:r>
              <w:rPr>
                <w:noProof/>
                <w:webHidden/>
              </w:rPr>
              <w:tab/>
            </w:r>
            <w:r>
              <w:rPr>
                <w:noProof/>
                <w:webHidden/>
              </w:rPr>
              <w:fldChar w:fldCharType="begin"/>
            </w:r>
            <w:r>
              <w:rPr>
                <w:noProof/>
                <w:webHidden/>
              </w:rPr>
              <w:instrText xml:space="preserve"> PAGEREF _Toc36914750 \h </w:instrText>
            </w:r>
            <w:r>
              <w:rPr>
                <w:noProof/>
                <w:webHidden/>
              </w:rPr>
            </w:r>
            <w:r>
              <w:rPr>
                <w:noProof/>
                <w:webHidden/>
              </w:rPr>
              <w:fldChar w:fldCharType="separate"/>
            </w:r>
            <w:r>
              <w:rPr>
                <w:noProof/>
                <w:webHidden/>
              </w:rPr>
              <w:t>270</w:t>
            </w:r>
            <w:r>
              <w:rPr>
                <w:noProof/>
                <w:webHidden/>
              </w:rPr>
              <w:fldChar w:fldCharType="end"/>
            </w:r>
          </w:hyperlink>
        </w:p>
        <w:p w:rsidR="00054736" w:rsidRDefault="00054736">
          <w:pPr>
            <w:pStyle w:val="TOC2"/>
            <w:tabs>
              <w:tab w:val="right" w:leader="dot" w:pos="9350"/>
            </w:tabs>
            <w:rPr>
              <w:noProof/>
            </w:rPr>
          </w:pPr>
          <w:hyperlink w:anchor="_Toc36914751" w:history="1">
            <w:r w:rsidRPr="00033A64">
              <w:rPr>
                <w:rStyle w:val="Hyperlink"/>
                <w:noProof/>
              </w:rPr>
              <w:t>A Career in Data Science</w:t>
            </w:r>
            <w:r>
              <w:rPr>
                <w:noProof/>
                <w:webHidden/>
              </w:rPr>
              <w:tab/>
            </w:r>
            <w:r>
              <w:rPr>
                <w:noProof/>
                <w:webHidden/>
              </w:rPr>
              <w:fldChar w:fldCharType="begin"/>
            </w:r>
            <w:r>
              <w:rPr>
                <w:noProof/>
                <w:webHidden/>
              </w:rPr>
              <w:instrText xml:space="preserve"> PAGEREF _Toc36914751 \h </w:instrText>
            </w:r>
            <w:r>
              <w:rPr>
                <w:noProof/>
                <w:webHidden/>
              </w:rPr>
            </w:r>
            <w:r>
              <w:rPr>
                <w:noProof/>
                <w:webHidden/>
              </w:rPr>
              <w:fldChar w:fldCharType="separate"/>
            </w:r>
            <w:r>
              <w:rPr>
                <w:noProof/>
                <w:webHidden/>
              </w:rPr>
              <w:t>270</w:t>
            </w:r>
            <w:r>
              <w:rPr>
                <w:noProof/>
                <w:webHidden/>
              </w:rPr>
              <w:fldChar w:fldCharType="end"/>
            </w:r>
          </w:hyperlink>
        </w:p>
        <w:p w:rsidR="00054736" w:rsidRDefault="00054736">
          <w:pPr>
            <w:pStyle w:val="TOC2"/>
            <w:tabs>
              <w:tab w:val="right" w:leader="dot" w:pos="9350"/>
            </w:tabs>
            <w:rPr>
              <w:noProof/>
            </w:rPr>
          </w:pPr>
          <w:hyperlink w:anchor="_Toc36914752" w:history="1">
            <w:r w:rsidRPr="00033A64">
              <w:rPr>
                <w:rStyle w:val="Hyperlink"/>
                <w:noProof/>
              </w:rPr>
              <w:t>Places to Share Your Work</w:t>
            </w:r>
            <w:r>
              <w:rPr>
                <w:noProof/>
                <w:webHidden/>
              </w:rPr>
              <w:tab/>
            </w:r>
            <w:r>
              <w:rPr>
                <w:noProof/>
                <w:webHidden/>
              </w:rPr>
              <w:fldChar w:fldCharType="begin"/>
            </w:r>
            <w:r>
              <w:rPr>
                <w:noProof/>
                <w:webHidden/>
              </w:rPr>
              <w:instrText xml:space="preserve"> PAGEREF _Toc36914752 \h </w:instrText>
            </w:r>
            <w:r>
              <w:rPr>
                <w:noProof/>
                <w:webHidden/>
              </w:rPr>
            </w:r>
            <w:r>
              <w:rPr>
                <w:noProof/>
                <w:webHidden/>
              </w:rPr>
              <w:fldChar w:fldCharType="separate"/>
            </w:r>
            <w:r>
              <w:rPr>
                <w:noProof/>
                <w:webHidden/>
              </w:rPr>
              <w:t>270</w:t>
            </w:r>
            <w:r>
              <w:rPr>
                <w:noProof/>
                <w:webHidden/>
              </w:rPr>
              <w:fldChar w:fldCharType="end"/>
            </w:r>
          </w:hyperlink>
        </w:p>
        <w:p w:rsidR="00054736" w:rsidRDefault="00054736">
          <w:pPr>
            <w:pStyle w:val="TOC2"/>
            <w:tabs>
              <w:tab w:val="right" w:leader="dot" w:pos="9350"/>
            </w:tabs>
            <w:rPr>
              <w:noProof/>
            </w:rPr>
          </w:pPr>
          <w:hyperlink w:anchor="_Toc36914753" w:history="1">
            <w:r w:rsidRPr="00033A64">
              <w:rPr>
                <w:rStyle w:val="Hyperlink"/>
                <w:noProof/>
              </w:rPr>
              <w:t>Cheat Sheets</w:t>
            </w:r>
            <w:r>
              <w:rPr>
                <w:noProof/>
                <w:webHidden/>
              </w:rPr>
              <w:tab/>
            </w:r>
            <w:r>
              <w:rPr>
                <w:noProof/>
                <w:webHidden/>
              </w:rPr>
              <w:fldChar w:fldCharType="begin"/>
            </w:r>
            <w:r>
              <w:rPr>
                <w:noProof/>
                <w:webHidden/>
              </w:rPr>
              <w:instrText xml:space="preserve"> PAGEREF _Toc36914753 \h </w:instrText>
            </w:r>
            <w:r>
              <w:rPr>
                <w:noProof/>
                <w:webHidden/>
              </w:rPr>
            </w:r>
            <w:r>
              <w:rPr>
                <w:noProof/>
                <w:webHidden/>
              </w:rPr>
              <w:fldChar w:fldCharType="separate"/>
            </w:r>
            <w:r>
              <w:rPr>
                <w:noProof/>
                <w:webHidden/>
              </w:rPr>
              <w:t>270</w:t>
            </w:r>
            <w:r>
              <w:rPr>
                <w:noProof/>
                <w:webHidden/>
              </w:rPr>
              <w:fldChar w:fldCharType="end"/>
            </w:r>
          </w:hyperlink>
        </w:p>
        <w:p w:rsidR="00054736" w:rsidRDefault="00054736">
          <w:pPr>
            <w:pStyle w:val="TOC1"/>
            <w:tabs>
              <w:tab w:val="right" w:leader="dot" w:pos="9350"/>
            </w:tabs>
            <w:rPr>
              <w:noProof/>
            </w:rPr>
          </w:pPr>
          <w:hyperlink w:anchor="_Toc36914754" w:history="1">
            <w:r w:rsidRPr="00033A64">
              <w:rPr>
                <w:rStyle w:val="Hyperlink"/>
                <w:noProof/>
              </w:rPr>
              <w:t>Conclusion: Where to Next?</w:t>
            </w:r>
            <w:r>
              <w:rPr>
                <w:noProof/>
                <w:webHidden/>
              </w:rPr>
              <w:tab/>
            </w:r>
            <w:r>
              <w:rPr>
                <w:noProof/>
                <w:webHidden/>
              </w:rPr>
              <w:fldChar w:fldCharType="begin"/>
            </w:r>
            <w:r>
              <w:rPr>
                <w:noProof/>
                <w:webHidden/>
              </w:rPr>
              <w:instrText xml:space="preserve"> PAGEREF _Toc36914754 \h </w:instrText>
            </w:r>
            <w:r>
              <w:rPr>
                <w:noProof/>
                <w:webHidden/>
              </w:rPr>
            </w:r>
            <w:r>
              <w:rPr>
                <w:noProof/>
                <w:webHidden/>
              </w:rPr>
              <w:fldChar w:fldCharType="separate"/>
            </w:r>
            <w:r>
              <w:rPr>
                <w:noProof/>
                <w:webHidden/>
              </w:rPr>
              <w:t>271</w:t>
            </w:r>
            <w:r>
              <w:rPr>
                <w:noProof/>
                <w:webHidden/>
              </w:rPr>
              <w:fldChar w:fldCharType="end"/>
            </w:r>
          </w:hyperlink>
        </w:p>
        <w:p w:rsidR="00054736" w:rsidRDefault="00054736">
          <w:pPr>
            <w:pStyle w:val="TOC2"/>
            <w:tabs>
              <w:tab w:val="right" w:leader="dot" w:pos="9350"/>
            </w:tabs>
            <w:rPr>
              <w:noProof/>
            </w:rPr>
          </w:pPr>
          <w:hyperlink w:anchor="_Toc36914755" w:history="1">
            <w:r w:rsidRPr="00033A64">
              <w:rPr>
                <w:rStyle w:val="Hyperlink"/>
                <w:noProof/>
              </w:rPr>
              <w:t>Learn in the Context of Education</w:t>
            </w:r>
            <w:r>
              <w:rPr>
                <w:noProof/>
                <w:webHidden/>
              </w:rPr>
              <w:tab/>
            </w:r>
            <w:r>
              <w:rPr>
                <w:noProof/>
                <w:webHidden/>
              </w:rPr>
              <w:fldChar w:fldCharType="begin"/>
            </w:r>
            <w:r>
              <w:rPr>
                <w:noProof/>
                <w:webHidden/>
              </w:rPr>
              <w:instrText xml:space="preserve"> PAGEREF _Toc36914755 \h </w:instrText>
            </w:r>
            <w:r>
              <w:rPr>
                <w:noProof/>
                <w:webHidden/>
              </w:rPr>
            </w:r>
            <w:r>
              <w:rPr>
                <w:noProof/>
                <w:webHidden/>
              </w:rPr>
              <w:fldChar w:fldCharType="separate"/>
            </w:r>
            <w:r>
              <w:rPr>
                <w:noProof/>
                <w:webHidden/>
              </w:rPr>
              <w:t>271</w:t>
            </w:r>
            <w:r>
              <w:rPr>
                <w:noProof/>
                <w:webHidden/>
              </w:rPr>
              <w:fldChar w:fldCharType="end"/>
            </w:r>
          </w:hyperlink>
        </w:p>
        <w:p w:rsidR="00054736" w:rsidRDefault="00054736">
          <w:pPr>
            <w:pStyle w:val="TOC2"/>
            <w:tabs>
              <w:tab w:val="right" w:leader="dot" w:pos="9350"/>
            </w:tabs>
            <w:rPr>
              <w:noProof/>
            </w:rPr>
          </w:pPr>
          <w:hyperlink w:anchor="_Toc36914756" w:history="1">
            <w:r w:rsidRPr="00033A64">
              <w:rPr>
                <w:rStyle w:val="Hyperlink"/>
                <w:noProof/>
              </w:rPr>
              <w:t>Learn to Collaborate With Others</w:t>
            </w:r>
            <w:r>
              <w:rPr>
                <w:noProof/>
                <w:webHidden/>
              </w:rPr>
              <w:tab/>
            </w:r>
            <w:r>
              <w:rPr>
                <w:noProof/>
                <w:webHidden/>
              </w:rPr>
              <w:fldChar w:fldCharType="begin"/>
            </w:r>
            <w:r>
              <w:rPr>
                <w:noProof/>
                <w:webHidden/>
              </w:rPr>
              <w:instrText xml:space="preserve"> PAGEREF _Toc36914756 \h </w:instrText>
            </w:r>
            <w:r>
              <w:rPr>
                <w:noProof/>
                <w:webHidden/>
              </w:rPr>
            </w:r>
            <w:r>
              <w:rPr>
                <w:noProof/>
                <w:webHidden/>
              </w:rPr>
              <w:fldChar w:fldCharType="separate"/>
            </w:r>
            <w:r>
              <w:rPr>
                <w:noProof/>
                <w:webHidden/>
              </w:rPr>
              <w:t>272</w:t>
            </w:r>
            <w:r>
              <w:rPr>
                <w:noProof/>
                <w:webHidden/>
              </w:rPr>
              <w:fldChar w:fldCharType="end"/>
            </w:r>
          </w:hyperlink>
        </w:p>
        <w:p w:rsidR="00054736" w:rsidRDefault="00054736">
          <w:pPr>
            <w:pStyle w:val="TOC2"/>
            <w:tabs>
              <w:tab w:val="right" w:leader="dot" w:pos="9350"/>
            </w:tabs>
            <w:rPr>
              <w:noProof/>
            </w:rPr>
          </w:pPr>
          <w:hyperlink w:anchor="_Toc36914757" w:history="1">
            <w:r w:rsidRPr="00033A64">
              <w:rPr>
                <w:rStyle w:val="Hyperlink"/>
                <w:noProof/>
              </w:rPr>
              <w:t>Learn Every Time You Code</w:t>
            </w:r>
            <w:r>
              <w:rPr>
                <w:noProof/>
                <w:webHidden/>
              </w:rPr>
              <w:tab/>
            </w:r>
            <w:r>
              <w:rPr>
                <w:noProof/>
                <w:webHidden/>
              </w:rPr>
              <w:fldChar w:fldCharType="begin"/>
            </w:r>
            <w:r>
              <w:rPr>
                <w:noProof/>
                <w:webHidden/>
              </w:rPr>
              <w:instrText xml:space="preserve"> PAGEREF _Toc36914757 \h </w:instrText>
            </w:r>
            <w:r>
              <w:rPr>
                <w:noProof/>
                <w:webHidden/>
              </w:rPr>
            </w:r>
            <w:r>
              <w:rPr>
                <w:noProof/>
                <w:webHidden/>
              </w:rPr>
              <w:fldChar w:fldCharType="separate"/>
            </w:r>
            <w:r>
              <w:rPr>
                <w:noProof/>
                <w:webHidden/>
              </w:rPr>
              <w:t>273</w:t>
            </w:r>
            <w:r>
              <w:rPr>
                <w:noProof/>
                <w:webHidden/>
              </w:rPr>
              <w:fldChar w:fldCharType="end"/>
            </w:r>
          </w:hyperlink>
        </w:p>
        <w:p w:rsidR="00054736" w:rsidRDefault="00054736">
          <w:pPr>
            <w:pStyle w:val="TOC2"/>
            <w:tabs>
              <w:tab w:val="right" w:leader="dot" w:pos="9350"/>
            </w:tabs>
            <w:rPr>
              <w:noProof/>
            </w:rPr>
          </w:pPr>
          <w:hyperlink w:anchor="_Toc36914758" w:history="1">
            <w:r w:rsidRPr="00033A64">
              <w:rPr>
                <w:rStyle w:val="Hyperlink"/>
                <w:noProof/>
              </w:rPr>
              <w:t>Learn to Take Strategic Breaks to Help Solve Problems</w:t>
            </w:r>
            <w:r>
              <w:rPr>
                <w:noProof/>
                <w:webHidden/>
              </w:rPr>
              <w:tab/>
            </w:r>
            <w:r>
              <w:rPr>
                <w:noProof/>
                <w:webHidden/>
              </w:rPr>
              <w:fldChar w:fldCharType="begin"/>
            </w:r>
            <w:r>
              <w:rPr>
                <w:noProof/>
                <w:webHidden/>
              </w:rPr>
              <w:instrText xml:space="preserve"> PAGEREF _Toc36914758 \h </w:instrText>
            </w:r>
            <w:r>
              <w:rPr>
                <w:noProof/>
                <w:webHidden/>
              </w:rPr>
            </w:r>
            <w:r>
              <w:rPr>
                <w:noProof/>
                <w:webHidden/>
              </w:rPr>
              <w:fldChar w:fldCharType="separate"/>
            </w:r>
            <w:r>
              <w:rPr>
                <w:noProof/>
                <w:webHidden/>
              </w:rPr>
              <w:t>274</w:t>
            </w:r>
            <w:r>
              <w:rPr>
                <w:noProof/>
                <w:webHidden/>
              </w:rPr>
              <w:fldChar w:fldCharType="end"/>
            </w:r>
          </w:hyperlink>
        </w:p>
        <w:p w:rsidR="00054736" w:rsidRDefault="00054736">
          <w:pPr>
            <w:pStyle w:val="TOC2"/>
            <w:tabs>
              <w:tab w:val="right" w:leader="dot" w:pos="9350"/>
            </w:tabs>
            <w:rPr>
              <w:noProof/>
            </w:rPr>
          </w:pPr>
          <w:hyperlink w:anchor="_Toc36914759" w:history="1">
            <w:r w:rsidRPr="00033A64">
              <w:rPr>
                <w:rStyle w:val="Hyperlink"/>
                <w:noProof/>
              </w:rPr>
              <w:t>Learn More Meaningfully By Knowing Your Why</w:t>
            </w:r>
            <w:r>
              <w:rPr>
                <w:noProof/>
                <w:webHidden/>
              </w:rPr>
              <w:tab/>
            </w:r>
            <w:r>
              <w:rPr>
                <w:noProof/>
                <w:webHidden/>
              </w:rPr>
              <w:fldChar w:fldCharType="begin"/>
            </w:r>
            <w:r>
              <w:rPr>
                <w:noProof/>
                <w:webHidden/>
              </w:rPr>
              <w:instrText xml:space="preserve"> PAGEREF _Toc36914759 \h </w:instrText>
            </w:r>
            <w:r>
              <w:rPr>
                <w:noProof/>
                <w:webHidden/>
              </w:rPr>
            </w:r>
            <w:r>
              <w:rPr>
                <w:noProof/>
                <w:webHidden/>
              </w:rPr>
              <w:fldChar w:fldCharType="separate"/>
            </w:r>
            <w:r>
              <w:rPr>
                <w:noProof/>
                <w:webHidden/>
              </w:rPr>
              <w:t>274</w:t>
            </w:r>
            <w:r>
              <w:rPr>
                <w:noProof/>
                <w:webHidden/>
              </w:rPr>
              <w:fldChar w:fldCharType="end"/>
            </w:r>
          </w:hyperlink>
        </w:p>
        <w:p w:rsidR="00054736" w:rsidRDefault="00054736">
          <w:pPr>
            <w:pStyle w:val="TOC1"/>
            <w:tabs>
              <w:tab w:val="right" w:leader="dot" w:pos="9350"/>
            </w:tabs>
            <w:rPr>
              <w:noProof/>
            </w:rPr>
          </w:pPr>
          <w:hyperlink w:anchor="_Toc36914760" w:history="1">
            <w:r w:rsidRPr="00033A64">
              <w:rPr>
                <w:rStyle w:val="Hyperlink"/>
                <w:noProof/>
              </w:rPr>
              <w:t>Appendices</w:t>
            </w:r>
            <w:r>
              <w:rPr>
                <w:noProof/>
                <w:webHidden/>
              </w:rPr>
              <w:tab/>
            </w:r>
            <w:r>
              <w:rPr>
                <w:noProof/>
                <w:webHidden/>
              </w:rPr>
              <w:fldChar w:fldCharType="begin"/>
            </w:r>
            <w:r>
              <w:rPr>
                <w:noProof/>
                <w:webHidden/>
              </w:rPr>
              <w:instrText xml:space="preserve"> PAGEREF _Toc36914760 \h </w:instrText>
            </w:r>
            <w:r>
              <w:rPr>
                <w:noProof/>
                <w:webHidden/>
              </w:rPr>
            </w:r>
            <w:r>
              <w:rPr>
                <w:noProof/>
                <w:webHidden/>
              </w:rPr>
              <w:fldChar w:fldCharType="separate"/>
            </w:r>
            <w:r>
              <w:rPr>
                <w:noProof/>
                <w:webHidden/>
              </w:rPr>
              <w:t>275</w:t>
            </w:r>
            <w:r>
              <w:rPr>
                <w:noProof/>
                <w:webHidden/>
              </w:rPr>
              <w:fldChar w:fldCharType="end"/>
            </w:r>
          </w:hyperlink>
        </w:p>
        <w:p w:rsidR="00054736" w:rsidRDefault="00054736">
          <w:pPr>
            <w:pStyle w:val="TOC2"/>
            <w:tabs>
              <w:tab w:val="right" w:leader="dot" w:pos="9350"/>
            </w:tabs>
            <w:rPr>
              <w:noProof/>
            </w:rPr>
          </w:pPr>
          <w:hyperlink w:anchor="_Toc36914761" w:history="1">
            <w:r w:rsidRPr="00033A64">
              <w:rPr>
                <w:rStyle w:val="Hyperlink"/>
                <w:noProof/>
              </w:rPr>
              <w:t>Appendix A: Importing Data</w:t>
            </w:r>
            <w:r>
              <w:rPr>
                <w:noProof/>
                <w:webHidden/>
              </w:rPr>
              <w:tab/>
            </w:r>
            <w:r>
              <w:rPr>
                <w:noProof/>
                <w:webHidden/>
              </w:rPr>
              <w:fldChar w:fldCharType="begin"/>
            </w:r>
            <w:r>
              <w:rPr>
                <w:noProof/>
                <w:webHidden/>
              </w:rPr>
              <w:instrText xml:space="preserve"> PAGEREF _Toc36914761 \h </w:instrText>
            </w:r>
            <w:r>
              <w:rPr>
                <w:noProof/>
                <w:webHidden/>
              </w:rPr>
            </w:r>
            <w:r>
              <w:rPr>
                <w:noProof/>
                <w:webHidden/>
              </w:rPr>
              <w:fldChar w:fldCharType="separate"/>
            </w:r>
            <w:r>
              <w:rPr>
                <w:noProof/>
                <w:webHidden/>
              </w:rPr>
              <w:t>275</w:t>
            </w:r>
            <w:r>
              <w:rPr>
                <w:noProof/>
                <w:webHidden/>
              </w:rPr>
              <w:fldChar w:fldCharType="end"/>
            </w:r>
          </w:hyperlink>
        </w:p>
        <w:p w:rsidR="00054736" w:rsidRDefault="00054736">
          <w:pPr>
            <w:pStyle w:val="TOC3"/>
            <w:tabs>
              <w:tab w:val="right" w:leader="dot" w:pos="9350"/>
            </w:tabs>
            <w:rPr>
              <w:noProof/>
            </w:rPr>
          </w:pPr>
          <w:hyperlink w:anchor="_Toc36914762" w:history="1">
            <w:r w:rsidRPr="00033A64">
              <w:rPr>
                <w:rStyle w:val="Hyperlink"/>
                <w:noProof/>
              </w:rPr>
              <w:t>Using Functions to Import Data</w:t>
            </w:r>
            <w:r>
              <w:rPr>
                <w:noProof/>
                <w:webHidden/>
              </w:rPr>
              <w:tab/>
            </w:r>
            <w:r>
              <w:rPr>
                <w:noProof/>
                <w:webHidden/>
              </w:rPr>
              <w:fldChar w:fldCharType="begin"/>
            </w:r>
            <w:r>
              <w:rPr>
                <w:noProof/>
                <w:webHidden/>
              </w:rPr>
              <w:instrText xml:space="preserve"> PAGEREF _Toc36914762 \h </w:instrText>
            </w:r>
            <w:r>
              <w:rPr>
                <w:noProof/>
                <w:webHidden/>
              </w:rPr>
            </w:r>
            <w:r>
              <w:rPr>
                <w:noProof/>
                <w:webHidden/>
              </w:rPr>
              <w:fldChar w:fldCharType="separate"/>
            </w:r>
            <w:r>
              <w:rPr>
                <w:noProof/>
                <w:webHidden/>
              </w:rPr>
              <w:t>275</w:t>
            </w:r>
            <w:r>
              <w:rPr>
                <w:noProof/>
                <w:webHidden/>
              </w:rPr>
              <w:fldChar w:fldCharType="end"/>
            </w:r>
          </w:hyperlink>
        </w:p>
        <w:p w:rsidR="00054736" w:rsidRDefault="00054736">
          <w:pPr>
            <w:pStyle w:val="TOC3"/>
            <w:tabs>
              <w:tab w:val="right" w:leader="dot" w:pos="9350"/>
            </w:tabs>
            <w:rPr>
              <w:noProof/>
            </w:rPr>
          </w:pPr>
          <w:hyperlink w:anchor="_Toc36914763" w:history="1">
            <w:r w:rsidRPr="00033A64">
              <w:rPr>
                <w:rStyle w:val="Hyperlink"/>
                <w:noProof/>
              </w:rPr>
              <w:t>Saving a File from the Internet</w:t>
            </w:r>
            <w:r>
              <w:rPr>
                <w:noProof/>
                <w:webHidden/>
              </w:rPr>
              <w:tab/>
            </w:r>
            <w:r>
              <w:rPr>
                <w:noProof/>
                <w:webHidden/>
              </w:rPr>
              <w:fldChar w:fldCharType="begin"/>
            </w:r>
            <w:r>
              <w:rPr>
                <w:noProof/>
                <w:webHidden/>
              </w:rPr>
              <w:instrText xml:space="preserve"> PAGEREF _Toc36914763 \h </w:instrText>
            </w:r>
            <w:r>
              <w:rPr>
                <w:noProof/>
                <w:webHidden/>
              </w:rPr>
            </w:r>
            <w:r>
              <w:rPr>
                <w:noProof/>
                <w:webHidden/>
              </w:rPr>
              <w:fldChar w:fldCharType="separate"/>
            </w:r>
            <w:r>
              <w:rPr>
                <w:noProof/>
                <w:webHidden/>
              </w:rPr>
              <w:t>276</w:t>
            </w:r>
            <w:r>
              <w:rPr>
                <w:noProof/>
                <w:webHidden/>
              </w:rPr>
              <w:fldChar w:fldCharType="end"/>
            </w:r>
          </w:hyperlink>
        </w:p>
        <w:p w:rsidR="00054736" w:rsidRDefault="00054736">
          <w:pPr>
            <w:pStyle w:val="TOC3"/>
            <w:tabs>
              <w:tab w:val="right" w:leader="dot" w:pos="9350"/>
            </w:tabs>
            <w:rPr>
              <w:noProof/>
            </w:rPr>
          </w:pPr>
          <w:hyperlink w:anchor="_Toc36914764" w:history="1">
            <w:r w:rsidRPr="00033A64">
              <w:rPr>
                <w:rStyle w:val="Hyperlink"/>
                <w:noProof/>
              </w:rPr>
              <w:t xml:space="preserve">Loading a </w:t>
            </w:r>
            <w:r w:rsidRPr="00033A64">
              <w:rPr>
                <w:rStyle w:val="Hyperlink"/>
                <w:rFonts w:ascii="Consolas" w:hAnsi="Consolas"/>
                <w:noProof/>
              </w:rPr>
              <w:t>.csv</w:t>
            </w:r>
            <w:r w:rsidRPr="00033A64">
              <w:rPr>
                <w:rStyle w:val="Hyperlink"/>
                <w:noProof/>
              </w:rPr>
              <w:t xml:space="preserve"> File</w:t>
            </w:r>
            <w:r>
              <w:rPr>
                <w:noProof/>
                <w:webHidden/>
              </w:rPr>
              <w:tab/>
            </w:r>
            <w:r>
              <w:rPr>
                <w:noProof/>
                <w:webHidden/>
              </w:rPr>
              <w:fldChar w:fldCharType="begin"/>
            </w:r>
            <w:r>
              <w:rPr>
                <w:noProof/>
                <w:webHidden/>
              </w:rPr>
              <w:instrText xml:space="preserve"> PAGEREF _Toc36914764 \h </w:instrText>
            </w:r>
            <w:r>
              <w:rPr>
                <w:noProof/>
                <w:webHidden/>
              </w:rPr>
            </w:r>
            <w:r>
              <w:rPr>
                <w:noProof/>
                <w:webHidden/>
              </w:rPr>
              <w:fldChar w:fldCharType="separate"/>
            </w:r>
            <w:r>
              <w:rPr>
                <w:noProof/>
                <w:webHidden/>
              </w:rPr>
              <w:t>277</w:t>
            </w:r>
            <w:r>
              <w:rPr>
                <w:noProof/>
                <w:webHidden/>
              </w:rPr>
              <w:fldChar w:fldCharType="end"/>
            </w:r>
          </w:hyperlink>
        </w:p>
        <w:p w:rsidR="00054736" w:rsidRDefault="00054736">
          <w:pPr>
            <w:pStyle w:val="TOC3"/>
            <w:tabs>
              <w:tab w:val="right" w:leader="dot" w:pos="9350"/>
            </w:tabs>
            <w:rPr>
              <w:noProof/>
            </w:rPr>
          </w:pPr>
          <w:hyperlink w:anchor="_Toc36914765" w:history="1">
            <w:r w:rsidRPr="00033A64">
              <w:rPr>
                <w:rStyle w:val="Hyperlink"/>
                <w:noProof/>
              </w:rPr>
              <w:t>Saving Files</w:t>
            </w:r>
            <w:r>
              <w:rPr>
                <w:noProof/>
                <w:webHidden/>
              </w:rPr>
              <w:tab/>
            </w:r>
            <w:r>
              <w:rPr>
                <w:noProof/>
                <w:webHidden/>
              </w:rPr>
              <w:fldChar w:fldCharType="begin"/>
            </w:r>
            <w:r>
              <w:rPr>
                <w:noProof/>
                <w:webHidden/>
              </w:rPr>
              <w:instrText xml:space="preserve"> PAGEREF _Toc36914765 \h </w:instrText>
            </w:r>
            <w:r>
              <w:rPr>
                <w:noProof/>
                <w:webHidden/>
              </w:rPr>
            </w:r>
            <w:r>
              <w:rPr>
                <w:noProof/>
                <w:webHidden/>
              </w:rPr>
              <w:fldChar w:fldCharType="separate"/>
            </w:r>
            <w:r>
              <w:rPr>
                <w:noProof/>
                <w:webHidden/>
              </w:rPr>
              <w:t>278</w:t>
            </w:r>
            <w:r>
              <w:rPr>
                <w:noProof/>
                <w:webHidden/>
              </w:rPr>
              <w:fldChar w:fldCharType="end"/>
            </w:r>
          </w:hyperlink>
        </w:p>
        <w:p w:rsidR="00054736" w:rsidRDefault="00054736">
          <w:pPr>
            <w:pStyle w:val="TOC3"/>
            <w:tabs>
              <w:tab w:val="right" w:leader="dot" w:pos="9350"/>
            </w:tabs>
            <w:rPr>
              <w:noProof/>
            </w:rPr>
          </w:pPr>
          <w:hyperlink w:anchor="_Toc36914766" w:history="1">
            <w:r w:rsidRPr="00033A64">
              <w:rPr>
                <w:rStyle w:val="Hyperlink"/>
                <w:noProof/>
              </w:rPr>
              <w:t>Loading Excel Files</w:t>
            </w:r>
            <w:r>
              <w:rPr>
                <w:noProof/>
                <w:webHidden/>
              </w:rPr>
              <w:tab/>
            </w:r>
            <w:r>
              <w:rPr>
                <w:noProof/>
                <w:webHidden/>
              </w:rPr>
              <w:fldChar w:fldCharType="begin"/>
            </w:r>
            <w:r>
              <w:rPr>
                <w:noProof/>
                <w:webHidden/>
              </w:rPr>
              <w:instrText xml:space="preserve"> PAGEREF _Toc36914766 \h </w:instrText>
            </w:r>
            <w:r>
              <w:rPr>
                <w:noProof/>
                <w:webHidden/>
              </w:rPr>
            </w:r>
            <w:r>
              <w:rPr>
                <w:noProof/>
                <w:webHidden/>
              </w:rPr>
              <w:fldChar w:fldCharType="separate"/>
            </w:r>
            <w:r>
              <w:rPr>
                <w:noProof/>
                <w:webHidden/>
              </w:rPr>
              <w:t>278</w:t>
            </w:r>
            <w:r>
              <w:rPr>
                <w:noProof/>
                <w:webHidden/>
              </w:rPr>
              <w:fldChar w:fldCharType="end"/>
            </w:r>
          </w:hyperlink>
        </w:p>
        <w:p w:rsidR="00054736" w:rsidRDefault="00054736">
          <w:pPr>
            <w:pStyle w:val="TOC3"/>
            <w:tabs>
              <w:tab w:val="right" w:leader="dot" w:pos="9350"/>
            </w:tabs>
            <w:rPr>
              <w:noProof/>
            </w:rPr>
          </w:pPr>
          <w:hyperlink w:anchor="_Toc36914767" w:history="1">
            <w:r w:rsidRPr="00033A64">
              <w:rPr>
                <w:rStyle w:val="Hyperlink"/>
                <w:noProof/>
              </w:rPr>
              <w:t>Loading SAV Files</w:t>
            </w:r>
            <w:r>
              <w:rPr>
                <w:noProof/>
                <w:webHidden/>
              </w:rPr>
              <w:tab/>
            </w:r>
            <w:r>
              <w:rPr>
                <w:noProof/>
                <w:webHidden/>
              </w:rPr>
              <w:fldChar w:fldCharType="begin"/>
            </w:r>
            <w:r>
              <w:rPr>
                <w:noProof/>
                <w:webHidden/>
              </w:rPr>
              <w:instrText xml:space="preserve"> PAGEREF _Toc36914767 \h </w:instrText>
            </w:r>
            <w:r>
              <w:rPr>
                <w:noProof/>
                <w:webHidden/>
              </w:rPr>
            </w:r>
            <w:r>
              <w:rPr>
                <w:noProof/>
                <w:webHidden/>
              </w:rPr>
              <w:fldChar w:fldCharType="separate"/>
            </w:r>
            <w:r>
              <w:rPr>
                <w:noProof/>
                <w:webHidden/>
              </w:rPr>
              <w:t>279</w:t>
            </w:r>
            <w:r>
              <w:rPr>
                <w:noProof/>
                <w:webHidden/>
              </w:rPr>
              <w:fldChar w:fldCharType="end"/>
            </w:r>
          </w:hyperlink>
        </w:p>
        <w:p w:rsidR="00054736" w:rsidRDefault="00054736">
          <w:pPr>
            <w:pStyle w:val="TOC3"/>
            <w:tabs>
              <w:tab w:val="right" w:leader="dot" w:pos="9350"/>
            </w:tabs>
            <w:rPr>
              <w:noProof/>
            </w:rPr>
          </w:pPr>
          <w:hyperlink w:anchor="_Toc36914768" w:history="1">
            <w:r w:rsidRPr="00033A64">
              <w:rPr>
                <w:rStyle w:val="Hyperlink"/>
                <w:noProof/>
              </w:rPr>
              <w:t>Google Sheets</w:t>
            </w:r>
            <w:r>
              <w:rPr>
                <w:noProof/>
                <w:webHidden/>
              </w:rPr>
              <w:tab/>
            </w:r>
            <w:r>
              <w:rPr>
                <w:noProof/>
                <w:webHidden/>
              </w:rPr>
              <w:fldChar w:fldCharType="begin"/>
            </w:r>
            <w:r>
              <w:rPr>
                <w:noProof/>
                <w:webHidden/>
              </w:rPr>
              <w:instrText xml:space="preserve"> PAGEREF _Toc36914768 \h </w:instrText>
            </w:r>
            <w:r>
              <w:rPr>
                <w:noProof/>
                <w:webHidden/>
              </w:rPr>
            </w:r>
            <w:r>
              <w:rPr>
                <w:noProof/>
                <w:webHidden/>
              </w:rPr>
              <w:fldChar w:fldCharType="separate"/>
            </w:r>
            <w:r>
              <w:rPr>
                <w:noProof/>
                <w:webHidden/>
              </w:rPr>
              <w:t>279</w:t>
            </w:r>
            <w:r>
              <w:rPr>
                <w:noProof/>
                <w:webHidden/>
              </w:rPr>
              <w:fldChar w:fldCharType="end"/>
            </w:r>
          </w:hyperlink>
        </w:p>
        <w:p w:rsidR="00054736" w:rsidRDefault="00054736">
          <w:pPr>
            <w:pStyle w:val="TOC2"/>
            <w:tabs>
              <w:tab w:val="right" w:leader="dot" w:pos="9350"/>
            </w:tabs>
            <w:rPr>
              <w:noProof/>
            </w:rPr>
          </w:pPr>
          <w:hyperlink w:anchor="_Toc36914769" w:history="1">
            <w:r w:rsidRPr="00033A64">
              <w:rPr>
                <w:rStyle w:val="Hyperlink"/>
                <w:noProof/>
              </w:rPr>
              <w:t>Appendix B: Accessing Twitter Data {c20b}</w:t>
            </w:r>
            <w:r>
              <w:rPr>
                <w:noProof/>
                <w:webHidden/>
              </w:rPr>
              <w:tab/>
            </w:r>
            <w:r>
              <w:rPr>
                <w:noProof/>
                <w:webHidden/>
              </w:rPr>
              <w:fldChar w:fldCharType="begin"/>
            </w:r>
            <w:r>
              <w:rPr>
                <w:noProof/>
                <w:webHidden/>
              </w:rPr>
              <w:instrText xml:space="preserve"> PAGEREF _Toc36914769 \h </w:instrText>
            </w:r>
            <w:r>
              <w:rPr>
                <w:noProof/>
                <w:webHidden/>
              </w:rPr>
            </w:r>
            <w:r>
              <w:rPr>
                <w:noProof/>
                <w:webHidden/>
              </w:rPr>
              <w:fldChar w:fldCharType="separate"/>
            </w:r>
            <w:r>
              <w:rPr>
                <w:noProof/>
                <w:webHidden/>
              </w:rPr>
              <w:t>280</w:t>
            </w:r>
            <w:r>
              <w:rPr>
                <w:noProof/>
                <w:webHidden/>
              </w:rPr>
              <w:fldChar w:fldCharType="end"/>
            </w:r>
          </w:hyperlink>
        </w:p>
        <w:p w:rsidR="00054736" w:rsidRDefault="00054736">
          <w:pPr>
            <w:pStyle w:val="TOC3"/>
            <w:tabs>
              <w:tab w:val="right" w:leader="dot" w:pos="9350"/>
            </w:tabs>
            <w:rPr>
              <w:noProof/>
            </w:rPr>
          </w:pPr>
          <w:hyperlink w:anchor="_Toc36914770" w:history="1">
            <w:r w:rsidRPr="00033A64">
              <w:rPr>
                <w:rStyle w:val="Hyperlink"/>
                <w:noProof/>
              </w:rPr>
              <w:t>Accessing Twitter Data from the Last Seven Days</w:t>
            </w:r>
            <w:r>
              <w:rPr>
                <w:noProof/>
                <w:webHidden/>
              </w:rPr>
              <w:tab/>
            </w:r>
            <w:r>
              <w:rPr>
                <w:noProof/>
                <w:webHidden/>
              </w:rPr>
              <w:fldChar w:fldCharType="begin"/>
            </w:r>
            <w:r>
              <w:rPr>
                <w:noProof/>
                <w:webHidden/>
              </w:rPr>
              <w:instrText xml:space="preserve"> PAGEREF _Toc36914770 \h </w:instrText>
            </w:r>
            <w:r>
              <w:rPr>
                <w:noProof/>
                <w:webHidden/>
              </w:rPr>
            </w:r>
            <w:r>
              <w:rPr>
                <w:noProof/>
                <w:webHidden/>
              </w:rPr>
              <w:fldChar w:fldCharType="separate"/>
            </w:r>
            <w:r>
              <w:rPr>
                <w:noProof/>
                <w:webHidden/>
              </w:rPr>
              <w:t>280</w:t>
            </w:r>
            <w:r>
              <w:rPr>
                <w:noProof/>
                <w:webHidden/>
              </w:rPr>
              <w:fldChar w:fldCharType="end"/>
            </w:r>
          </w:hyperlink>
        </w:p>
        <w:p w:rsidR="00054736" w:rsidRDefault="00054736">
          <w:pPr>
            <w:pStyle w:val="TOC3"/>
            <w:tabs>
              <w:tab w:val="right" w:leader="dot" w:pos="9350"/>
            </w:tabs>
            <w:rPr>
              <w:noProof/>
            </w:rPr>
          </w:pPr>
          <w:hyperlink w:anchor="_Toc36914771" w:history="1">
            <w:r w:rsidRPr="00033A64">
              <w:rPr>
                <w:rStyle w:val="Hyperlink"/>
                <w:noProof/>
              </w:rPr>
              <w:t>Accessing Historical Twitter Data When You Have Access to Already-Collected Status URLs</w:t>
            </w:r>
            <w:r>
              <w:rPr>
                <w:noProof/>
                <w:webHidden/>
              </w:rPr>
              <w:tab/>
            </w:r>
            <w:r>
              <w:rPr>
                <w:noProof/>
                <w:webHidden/>
              </w:rPr>
              <w:fldChar w:fldCharType="begin"/>
            </w:r>
            <w:r>
              <w:rPr>
                <w:noProof/>
                <w:webHidden/>
              </w:rPr>
              <w:instrText xml:space="preserve"> PAGEREF _Toc36914771 \h </w:instrText>
            </w:r>
            <w:r>
              <w:rPr>
                <w:noProof/>
                <w:webHidden/>
              </w:rPr>
            </w:r>
            <w:r>
              <w:rPr>
                <w:noProof/>
                <w:webHidden/>
              </w:rPr>
              <w:fldChar w:fldCharType="separate"/>
            </w:r>
            <w:r>
              <w:rPr>
                <w:noProof/>
                <w:webHidden/>
              </w:rPr>
              <w:t>280</w:t>
            </w:r>
            <w:r>
              <w:rPr>
                <w:noProof/>
                <w:webHidden/>
              </w:rPr>
              <w:fldChar w:fldCharType="end"/>
            </w:r>
          </w:hyperlink>
        </w:p>
        <w:p w:rsidR="00054736" w:rsidRDefault="00054736">
          <w:pPr>
            <w:pStyle w:val="TOC3"/>
            <w:tabs>
              <w:tab w:val="right" w:leader="dot" w:pos="9350"/>
            </w:tabs>
            <w:rPr>
              <w:noProof/>
            </w:rPr>
          </w:pPr>
          <w:hyperlink w:anchor="_Toc36914772" w:history="1">
            <w:r w:rsidRPr="00033A64">
              <w:rPr>
                <w:rStyle w:val="Hyperlink"/>
                <w:noProof/>
              </w:rPr>
              <w:t>Accessing Historical Data When You Do Not Have Access to Status URLs</w:t>
            </w:r>
            <w:r>
              <w:rPr>
                <w:noProof/>
                <w:webHidden/>
              </w:rPr>
              <w:tab/>
            </w:r>
            <w:r>
              <w:rPr>
                <w:noProof/>
                <w:webHidden/>
              </w:rPr>
              <w:fldChar w:fldCharType="begin"/>
            </w:r>
            <w:r>
              <w:rPr>
                <w:noProof/>
                <w:webHidden/>
              </w:rPr>
              <w:instrText xml:space="preserve"> PAGEREF _Toc36914772 \h </w:instrText>
            </w:r>
            <w:r>
              <w:rPr>
                <w:noProof/>
                <w:webHidden/>
              </w:rPr>
            </w:r>
            <w:r>
              <w:rPr>
                <w:noProof/>
                <w:webHidden/>
              </w:rPr>
              <w:fldChar w:fldCharType="separate"/>
            </w:r>
            <w:r>
              <w:rPr>
                <w:noProof/>
                <w:webHidden/>
              </w:rPr>
              <w:t>281</w:t>
            </w:r>
            <w:r>
              <w:rPr>
                <w:noProof/>
                <w:webHidden/>
              </w:rPr>
              <w:fldChar w:fldCharType="end"/>
            </w:r>
          </w:hyperlink>
        </w:p>
        <w:p w:rsidR="00054736" w:rsidRDefault="00054736">
          <w:pPr>
            <w:pStyle w:val="TOC2"/>
            <w:tabs>
              <w:tab w:val="right" w:leader="dot" w:pos="9350"/>
            </w:tabs>
            <w:rPr>
              <w:noProof/>
            </w:rPr>
          </w:pPr>
          <w:hyperlink w:anchor="_Toc36914773" w:history="1">
            <w:r w:rsidRPr="00033A64">
              <w:rPr>
                <w:rStyle w:val="Hyperlink"/>
                <w:noProof/>
              </w:rPr>
              <w:t>Appendix C: Social Network Influence and Selection Models</w:t>
            </w:r>
            <w:r>
              <w:rPr>
                <w:noProof/>
                <w:webHidden/>
              </w:rPr>
              <w:tab/>
            </w:r>
            <w:r>
              <w:rPr>
                <w:noProof/>
                <w:webHidden/>
              </w:rPr>
              <w:fldChar w:fldCharType="begin"/>
            </w:r>
            <w:r>
              <w:rPr>
                <w:noProof/>
                <w:webHidden/>
              </w:rPr>
              <w:instrText xml:space="preserve"> PAGEREF _Toc36914773 \h </w:instrText>
            </w:r>
            <w:r>
              <w:rPr>
                <w:noProof/>
                <w:webHidden/>
              </w:rPr>
            </w:r>
            <w:r>
              <w:rPr>
                <w:noProof/>
                <w:webHidden/>
              </w:rPr>
              <w:fldChar w:fldCharType="separate"/>
            </w:r>
            <w:r>
              <w:rPr>
                <w:noProof/>
                <w:webHidden/>
              </w:rPr>
              <w:t>282</w:t>
            </w:r>
            <w:r>
              <w:rPr>
                <w:noProof/>
                <w:webHidden/>
              </w:rPr>
              <w:fldChar w:fldCharType="end"/>
            </w:r>
          </w:hyperlink>
        </w:p>
        <w:p w:rsidR="00054736" w:rsidRDefault="00054736">
          <w:pPr>
            <w:pStyle w:val="TOC3"/>
            <w:tabs>
              <w:tab w:val="right" w:leader="dot" w:pos="9350"/>
            </w:tabs>
            <w:rPr>
              <w:noProof/>
            </w:rPr>
          </w:pPr>
          <w:hyperlink w:anchor="_Toc36914774" w:history="1">
            <w:r w:rsidRPr="00033A64">
              <w:rPr>
                <w:rStyle w:val="Hyperlink"/>
                <w:noProof/>
              </w:rPr>
              <w:t>An Example of Influence</w:t>
            </w:r>
            <w:r>
              <w:rPr>
                <w:noProof/>
                <w:webHidden/>
              </w:rPr>
              <w:tab/>
            </w:r>
            <w:r>
              <w:rPr>
                <w:noProof/>
                <w:webHidden/>
              </w:rPr>
              <w:fldChar w:fldCharType="begin"/>
            </w:r>
            <w:r>
              <w:rPr>
                <w:noProof/>
                <w:webHidden/>
              </w:rPr>
              <w:instrText xml:space="preserve"> PAGEREF _Toc36914774 \h </w:instrText>
            </w:r>
            <w:r>
              <w:rPr>
                <w:noProof/>
                <w:webHidden/>
              </w:rPr>
            </w:r>
            <w:r>
              <w:rPr>
                <w:noProof/>
                <w:webHidden/>
              </w:rPr>
              <w:fldChar w:fldCharType="separate"/>
            </w:r>
            <w:r>
              <w:rPr>
                <w:noProof/>
                <w:webHidden/>
              </w:rPr>
              <w:t>282</w:t>
            </w:r>
            <w:r>
              <w:rPr>
                <w:noProof/>
                <w:webHidden/>
              </w:rPr>
              <w:fldChar w:fldCharType="end"/>
            </w:r>
          </w:hyperlink>
        </w:p>
        <w:p w:rsidR="00054736" w:rsidRDefault="00054736">
          <w:pPr>
            <w:pStyle w:val="TOC3"/>
            <w:tabs>
              <w:tab w:val="right" w:leader="dot" w:pos="9350"/>
            </w:tabs>
            <w:rPr>
              <w:noProof/>
            </w:rPr>
          </w:pPr>
          <w:hyperlink w:anchor="_Toc36914775" w:history="1">
            <w:r w:rsidRPr="00033A64">
              <w:rPr>
                <w:rStyle w:val="Hyperlink"/>
                <w:noProof/>
              </w:rPr>
              <w:t>Joining the Data</w:t>
            </w:r>
            <w:r>
              <w:rPr>
                <w:noProof/>
                <w:webHidden/>
              </w:rPr>
              <w:tab/>
            </w:r>
            <w:r>
              <w:rPr>
                <w:noProof/>
                <w:webHidden/>
              </w:rPr>
              <w:fldChar w:fldCharType="begin"/>
            </w:r>
            <w:r>
              <w:rPr>
                <w:noProof/>
                <w:webHidden/>
              </w:rPr>
              <w:instrText xml:space="preserve"> PAGEREF _Toc36914775 \h </w:instrText>
            </w:r>
            <w:r>
              <w:rPr>
                <w:noProof/>
                <w:webHidden/>
              </w:rPr>
            </w:r>
            <w:r>
              <w:rPr>
                <w:noProof/>
                <w:webHidden/>
              </w:rPr>
              <w:fldChar w:fldCharType="separate"/>
            </w:r>
            <w:r>
              <w:rPr>
                <w:noProof/>
                <w:webHidden/>
              </w:rPr>
              <w:t>283</w:t>
            </w:r>
            <w:r>
              <w:rPr>
                <w:noProof/>
                <w:webHidden/>
              </w:rPr>
              <w:fldChar w:fldCharType="end"/>
            </w:r>
          </w:hyperlink>
        </w:p>
        <w:p w:rsidR="00054736" w:rsidRDefault="00054736">
          <w:pPr>
            <w:pStyle w:val="TOC3"/>
            <w:tabs>
              <w:tab w:val="right" w:leader="dot" w:pos="9350"/>
            </w:tabs>
            <w:rPr>
              <w:noProof/>
            </w:rPr>
          </w:pPr>
          <w:hyperlink w:anchor="_Toc36914776" w:history="1">
            <w:r w:rsidRPr="00033A64">
              <w:rPr>
                <w:rStyle w:val="Hyperlink"/>
                <w:noProof/>
              </w:rPr>
              <w:t>An Example of Selection</w:t>
            </w:r>
            <w:r>
              <w:rPr>
                <w:noProof/>
                <w:webHidden/>
              </w:rPr>
              <w:tab/>
            </w:r>
            <w:r>
              <w:rPr>
                <w:noProof/>
                <w:webHidden/>
              </w:rPr>
              <w:fldChar w:fldCharType="begin"/>
            </w:r>
            <w:r>
              <w:rPr>
                <w:noProof/>
                <w:webHidden/>
              </w:rPr>
              <w:instrText xml:space="preserve"> PAGEREF _Toc36914776 \h </w:instrText>
            </w:r>
            <w:r>
              <w:rPr>
                <w:noProof/>
                <w:webHidden/>
              </w:rPr>
            </w:r>
            <w:r>
              <w:rPr>
                <w:noProof/>
                <w:webHidden/>
              </w:rPr>
              <w:fldChar w:fldCharType="separate"/>
            </w:r>
            <w:r>
              <w:rPr>
                <w:noProof/>
                <w:webHidden/>
              </w:rPr>
              <w:t>285</w:t>
            </w:r>
            <w:r>
              <w:rPr>
                <w:noProof/>
                <w:webHidden/>
              </w:rPr>
              <w:fldChar w:fldCharType="end"/>
            </w:r>
          </w:hyperlink>
        </w:p>
        <w:p w:rsidR="00054736" w:rsidRDefault="00054736">
          <w:pPr>
            <w:pStyle w:val="TOC2"/>
            <w:tabs>
              <w:tab w:val="right" w:leader="dot" w:pos="9350"/>
            </w:tabs>
            <w:rPr>
              <w:noProof/>
            </w:rPr>
          </w:pPr>
          <w:hyperlink w:anchor="_Toc36914777" w:history="1">
            <w:r w:rsidRPr="00033A64">
              <w:rPr>
                <w:rStyle w:val="Hyperlink"/>
                <w:noProof/>
              </w:rPr>
              <w:t>Appendix D: Colophon</w:t>
            </w:r>
            <w:r>
              <w:rPr>
                <w:noProof/>
                <w:webHidden/>
              </w:rPr>
              <w:tab/>
            </w:r>
            <w:r>
              <w:rPr>
                <w:noProof/>
                <w:webHidden/>
              </w:rPr>
              <w:fldChar w:fldCharType="begin"/>
            </w:r>
            <w:r>
              <w:rPr>
                <w:noProof/>
                <w:webHidden/>
              </w:rPr>
              <w:instrText xml:space="preserve"> PAGEREF _Toc36914777 \h </w:instrText>
            </w:r>
            <w:r>
              <w:rPr>
                <w:noProof/>
                <w:webHidden/>
              </w:rPr>
            </w:r>
            <w:r>
              <w:rPr>
                <w:noProof/>
                <w:webHidden/>
              </w:rPr>
              <w:fldChar w:fldCharType="separate"/>
            </w:r>
            <w:r>
              <w:rPr>
                <w:noProof/>
                <w:webHidden/>
              </w:rPr>
              <w:t>286</w:t>
            </w:r>
            <w:r>
              <w:rPr>
                <w:noProof/>
                <w:webHidden/>
              </w:rPr>
              <w:fldChar w:fldCharType="end"/>
            </w:r>
          </w:hyperlink>
        </w:p>
        <w:p w:rsidR="00054736" w:rsidRDefault="00054736">
          <w:pPr>
            <w:pStyle w:val="TOC1"/>
            <w:tabs>
              <w:tab w:val="right" w:leader="dot" w:pos="9350"/>
            </w:tabs>
            <w:rPr>
              <w:noProof/>
            </w:rPr>
          </w:pPr>
          <w:hyperlink w:anchor="_Toc36914778" w:history="1">
            <w:r w:rsidRPr="00033A64">
              <w:rPr>
                <w:rStyle w:val="Hyperlink"/>
                <w:noProof/>
              </w:rPr>
              <w:t>References</w:t>
            </w:r>
            <w:r>
              <w:rPr>
                <w:noProof/>
                <w:webHidden/>
              </w:rPr>
              <w:tab/>
            </w:r>
            <w:r>
              <w:rPr>
                <w:noProof/>
                <w:webHidden/>
              </w:rPr>
              <w:fldChar w:fldCharType="begin"/>
            </w:r>
            <w:r>
              <w:rPr>
                <w:noProof/>
                <w:webHidden/>
              </w:rPr>
              <w:instrText xml:space="preserve"> PAGEREF _Toc36914778 \h </w:instrText>
            </w:r>
            <w:r>
              <w:rPr>
                <w:noProof/>
                <w:webHidden/>
              </w:rPr>
            </w:r>
            <w:r>
              <w:rPr>
                <w:noProof/>
                <w:webHidden/>
              </w:rPr>
              <w:fldChar w:fldCharType="separate"/>
            </w:r>
            <w:r>
              <w:rPr>
                <w:noProof/>
                <w:webHidden/>
              </w:rPr>
              <w:t>287</w:t>
            </w:r>
            <w:r>
              <w:rPr>
                <w:noProof/>
                <w:webHidden/>
              </w:rPr>
              <w:fldChar w:fldCharType="end"/>
            </w:r>
          </w:hyperlink>
        </w:p>
        <w:p w:rsidR="00507AE4" w:rsidRDefault="001A2F39">
          <w:r>
            <w:fldChar w:fldCharType="end"/>
          </w:r>
        </w:p>
      </w:sdtContent>
    </w:sdt>
    <w:p w:rsidR="00507AE4" w:rsidRDefault="001A2F39">
      <w:pPr>
        <w:pStyle w:val="Heading1"/>
      </w:pPr>
      <w:bookmarkStart w:id="1" w:name="welcome"/>
      <w:bookmarkStart w:id="2" w:name="_Toc36914428"/>
      <w:r>
        <w:t>Welcome</w:t>
      </w:r>
      <w:bookmarkEnd w:id="1"/>
      <w:bookmarkEnd w:id="2"/>
    </w:p>
    <w:p w:rsidR="00507AE4" w:rsidRDefault="001A2F39">
      <w:pPr>
        <w:pStyle w:val="FirstParagraph"/>
      </w:pPr>
      <w:r>
        <w:t xml:space="preserve">Welcome to Data Science in Education Using R! Inspired by {bookdown}, this book is open source. Its contents are reproducible and publicly accessible for people worldwide. The online version of the book is hosted at </w:t>
      </w:r>
      <w:hyperlink r:id="rId7">
        <w:r>
          <w:rPr>
            <w:rStyle w:val="Hyperlink"/>
          </w:rPr>
          <w:t>datascienceineducation.com</w:t>
        </w:r>
      </w:hyperlink>
      <w:r>
        <w:t>.</w:t>
      </w:r>
    </w:p>
    <w:p w:rsidR="00507AE4" w:rsidRDefault="001A2F39">
      <w:pPr>
        <w:pStyle w:val="Heading2"/>
      </w:pPr>
      <w:bookmarkStart w:id="3" w:name="prologue"/>
      <w:bookmarkStart w:id="4" w:name="_Toc36914429"/>
      <w:r>
        <w:t>Prologue</w:t>
      </w:r>
      <w:bookmarkEnd w:id="3"/>
      <w:bookmarkEnd w:id="4"/>
    </w:p>
    <w:p w:rsidR="00507AE4" w:rsidRDefault="001A2F39">
      <w:pPr>
        <w:pStyle w:val="FirstParagraph"/>
      </w:pPr>
      <w:r>
        <w:t>There’s this story going around the internet about an eagle egg that hatches in a chicken farm. The eagle egg hatches near the chicken eggs. The local hens are so busy doing their thing that they don’t no</w:t>
      </w:r>
      <w:r>
        <w:t xml:space="preserve">tice the baby eagle egg is not their own. The eagle chick is born into the world and, having no knowledge of its own eagleness, joins its new family on a nervous </w:t>
      </w:r>
      <w:r>
        <w:lastRenderedPageBreak/>
        <w:t>and exciting first day of life. Over the next few years the baby eagle lives as chickens live.</w:t>
      </w:r>
      <w:r>
        <w:t xml:space="preserve"> It eats chicken feed, learns to fly in short choppy hops a few feet at a time, and masters the rapid head jabs of the chicken strut.</w:t>
      </w:r>
    </w:p>
    <w:p w:rsidR="00507AE4" w:rsidRDefault="001A2F39">
      <w:pPr>
        <w:pStyle w:val="BodyText"/>
      </w:pPr>
      <w:r>
        <w:t>One day, while strutting around the chicken farm, the young eagle sees something soaring through the sky. The flying creat</w:t>
      </w:r>
      <w:r>
        <w:t>ure has long wings, which it stretches wide before tucking them back in and angling itself downward for a dive towards the earth. The sight of this other-worldly bird stirs something in the young eagle.</w:t>
      </w:r>
    </w:p>
    <w:p w:rsidR="00507AE4" w:rsidRDefault="001A2F39">
      <w:pPr>
        <w:pStyle w:val="BodyText"/>
      </w:pPr>
      <w:r>
        <w:t>Over the next few weeks the eagle finds it can’t shak</w:t>
      </w:r>
      <w:r>
        <w:t>e the vision of the soaring eagle from its mind. It tests the conversational waters during feeding time. It wonders out loud, “What if we tried to fly more than two feet off the ground?” The other chickens stare back. The young eagle, uncertain if these st</w:t>
      </w:r>
      <w:r>
        <w:t>ares are ambivalence or the default chicken eye position, begins to ponder the only way forward. It must learn to fly high while living with the chicken family it loves.</w:t>
      </w:r>
    </w:p>
    <w:p w:rsidR="00507AE4" w:rsidRDefault="001A2F39">
      <w:pPr>
        <w:pStyle w:val="BodyText"/>
      </w:pPr>
      <w:r>
        <w:t>This is a book about learning to program in R while working in education. It’s for fol</w:t>
      </w:r>
      <w:r>
        <w:t>ks who feel at home in the education community but are looking out into the world and wondering how to use data better. It’s about being a great educator and wondering if it’s too late to learn to code. It’s about being an educator who’s learning to code a</w:t>
      </w:r>
      <w:r>
        <w:t>nd wondering if there are others you can learn with.</w:t>
      </w:r>
    </w:p>
    <w:p w:rsidR="00507AE4" w:rsidRDefault="001A2F39">
      <w:pPr>
        <w:pStyle w:val="BodyText"/>
      </w:pPr>
      <w:r>
        <w:t>We were on Twitter a lot in November of 2017. We talked about things like debugging R code, interpreting model coefficients, and working on spreadsheets with three header rows. We kept coming back to the</w:t>
      </w:r>
      <w:r>
        <w:t>se topics over and over again. It was like having an obscure hobby with online friends because it’s hard to find local knitters who only knit Friends characters, or vinyl collectors who only collect Swedish disco albums. When you work as a data science con</w:t>
      </w:r>
      <w:r>
        <w:t>sultant in education or as an educator learning data science, it’s hard to find that professional community that just gets you. Going to education conferences is great, but the eyes glaze over when you start talking about regression models. The data scienc</w:t>
      </w:r>
      <w:r>
        <w:t>e conferences are super, but the group at the cocktail table gets smaller when you vent about the state of aggregate test score data.</w:t>
      </w:r>
    </w:p>
    <w:p w:rsidR="00507AE4" w:rsidRDefault="001A2F39">
      <w:pPr>
        <w:pStyle w:val="BodyText"/>
      </w:pPr>
      <w:r>
        <w:t>We started talking about data science in education online because we wanted to be around folks who do data science in educ</w:t>
      </w:r>
      <w:r>
        <w:t>ation. We wrote this book for you, so you can learn data science with datasets you can find in education work. We don’t claim to be experts at education or data science, but we’re pretty good at talking about what it’s like to do both in a time where doing</w:t>
      </w:r>
      <w:r>
        <w:t xml:space="preserve"> both is just starting to take off.</w:t>
      </w:r>
    </w:p>
    <w:p w:rsidR="00507AE4" w:rsidRDefault="001A2F39">
      <w:pPr>
        <w:pStyle w:val="BodyText"/>
      </w:pPr>
      <w:r>
        <w:t>So give your chicken family a big hug, open up your laptop, and let’s start learning together. Turns out, there are a lot more hatchlings wanting to be eagles and chickens at the same time.</w:t>
      </w:r>
    </w:p>
    <w:p w:rsidR="00507AE4" w:rsidRDefault="001A2F39">
      <w:pPr>
        <w:pStyle w:val="CaptionedFigure"/>
      </w:pPr>
      <w:r>
        <w:rPr>
          <w:noProof/>
        </w:rPr>
        <w:lastRenderedPageBreak/>
        <w:drawing>
          <wp:inline distT="0" distB="0" distL="0" distR="0">
            <wp:extent cx="5334000" cy="6939551"/>
            <wp:effectExtent l="0" t="0" r="0" b="0"/>
            <wp:docPr id="1" name="Picture" descr="Figure 1: The Tweet That Started It All"/>
            <wp:cNvGraphicFramePr/>
            <a:graphic xmlns:a="http://schemas.openxmlformats.org/drawingml/2006/main">
              <a:graphicData uri="http://schemas.openxmlformats.org/drawingml/2006/picture">
                <pic:pic xmlns:pic="http://schemas.openxmlformats.org/drawingml/2006/picture">
                  <pic:nvPicPr>
                    <pic:cNvPr id="0" name="Picture" descr="./man/figures/Figure%200.1.png"/>
                    <pic:cNvPicPr>
                      <a:picLocks noChangeAspect="1" noChangeArrowheads="1"/>
                    </pic:cNvPicPr>
                  </pic:nvPicPr>
                  <pic:blipFill>
                    <a:blip r:embed="rId8"/>
                    <a:stretch>
                      <a:fillRect/>
                    </a:stretch>
                  </pic:blipFill>
                  <pic:spPr bwMode="auto">
                    <a:xfrm>
                      <a:off x="0" y="0"/>
                      <a:ext cx="5334000" cy="6939551"/>
                    </a:xfrm>
                    <a:prstGeom prst="rect">
                      <a:avLst/>
                    </a:prstGeom>
                    <a:noFill/>
                    <a:ln w="9525">
                      <a:noFill/>
                      <a:headEnd/>
                      <a:tailEnd/>
                    </a:ln>
                  </pic:spPr>
                </pic:pic>
              </a:graphicData>
            </a:graphic>
          </wp:inline>
        </w:drawing>
      </w:r>
    </w:p>
    <w:p w:rsidR="00507AE4" w:rsidRDefault="001A2F39">
      <w:pPr>
        <w:pStyle w:val="ImageCaption"/>
      </w:pPr>
      <w:r>
        <w:t>Figure 1: The Tweet That Sta</w:t>
      </w:r>
      <w:r>
        <w:t>rted It All</w:t>
      </w:r>
    </w:p>
    <w:p w:rsidR="00507AE4" w:rsidRDefault="001A2F39">
      <w:pPr>
        <w:pStyle w:val="Heading2"/>
      </w:pPr>
      <w:bookmarkStart w:id="5" w:name="acknowledgements"/>
      <w:bookmarkStart w:id="6" w:name="_Toc36914430"/>
      <w:r>
        <w:t>Acknowledgements</w:t>
      </w:r>
      <w:bookmarkEnd w:id="5"/>
      <w:bookmarkEnd w:id="6"/>
    </w:p>
    <w:p w:rsidR="00507AE4" w:rsidRDefault="001A2F39">
      <w:pPr>
        <w:pStyle w:val="FirstParagraph"/>
      </w:pPr>
      <w:r>
        <w:t xml:space="preserve">This work was supported by many individuals from the </w:t>
      </w:r>
      <w:hyperlink r:id="rId9">
        <w:r>
          <w:rPr>
            <w:rStyle w:val="Hyperlink"/>
          </w:rPr>
          <w:t>DataEdu Slack channel</w:t>
        </w:r>
      </w:hyperlink>
      <w:r>
        <w:t xml:space="preserve"> (</w:t>
      </w:r>
      <w:hyperlink r:id="rId10">
        <w:r>
          <w:rPr>
            <w:rStyle w:val="Hyperlink"/>
          </w:rPr>
          <w:t>https://dataedu.slack.com/</w:t>
        </w:r>
      </w:hyperlink>
      <w:r>
        <w:t>). Thank you to everyone who cont</w:t>
      </w:r>
      <w:r>
        <w:t xml:space="preserve">ributed code, suggested </w:t>
      </w:r>
      <w:r>
        <w:lastRenderedPageBreak/>
        <w:t>changes, asked questions, filed issues, and even designed a logo for us: Daniel Anderson, Abi Aryan, Jason Becker, William Bork, Jon Duan, Erin Grand, Ellis Hughes, Ludmila Janda, Jake Kaupp, Nathan Kenner, Zuhaib Mahmood, David Ran</w:t>
      </w:r>
      <w:r>
        <w:t>zolin, Kris Stevens, Bret Staudt Willet, and Gustavo Velásquez.</w:t>
      </w:r>
    </w:p>
    <w:p w:rsidR="00507AE4" w:rsidRDefault="001A2F39">
      <w:pPr>
        <w:pStyle w:val="BodyText"/>
      </w:pPr>
      <w:r>
        <w:t>Thank you to the data scientists in education that took time to share their stories with us: Isabella Fante, LaCole Foots, Tobie Irvine, Arpi Karapetyan, John LaPlante, and Andrew Morozov.</w:t>
      </w:r>
    </w:p>
    <w:p w:rsidR="00507AE4" w:rsidRDefault="001A2F39">
      <w:pPr>
        <w:pStyle w:val="BodyText"/>
      </w:pPr>
      <w:r>
        <w:t>Tha</w:t>
      </w:r>
      <w:r>
        <w:t>nk you to the editor of this book at Routledge, Hannah Shakespeare. We appreciated Hannah’s incisive, constructive feedback, interest, and support for the book and our unique approach to writing it - one which involved writing the book “in the open” (throu</w:t>
      </w:r>
      <w:r>
        <w:t>gh GitHub) and sharing it on a freely-available website.</w:t>
      </w:r>
    </w:p>
    <w:p w:rsidR="00507AE4" w:rsidRDefault="001A2F39">
      <w:pPr>
        <w:pStyle w:val="Heading2"/>
      </w:pPr>
      <w:bookmarkStart w:id="7" w:name="dedications"/>
      <w:bookmarkStart w:id="8" w:name="_Toc36914431"/>
      <w:r>
        <w:t>Dedications</w:t>
      </w:r>
      <w:bookmarkEnd w:id="7"/>
      <w:bookmarkEnd w:id="8"/>
    </w:p>
    <w:p w:rsidR="00507AE4" w:rsidRDefault="001A2F39">
      <w:pPr>
        <w:pStyle w:val="FirstParagraph"/>
      </w:pPr>
      <w:r>
        <w:t>Emily:</w:t>
      </w:r>
    </w:p>
    <w:p w:rsidR="00507AE4" w:rsidRDefault="001A2F39">
      <w:pPr>
        <w:pStyle w:val="BlockText"/>
      </w:pPr>
      <w:r>
        <w:t>To my husband, Dan, who supports me every day and has believed in this book from day one. To my family and to Gus, who accompanied me on the journey.</w:t>
      </w:r>
    </w:p>
    <w:p w:rsidR="00507AE4" w:rsidRDefault="001A2F39">
      <w:pPr>
        <w:pStyle w:val="FirstParagraph"/>
      </w:pPr>
      <w:r>
        <w:t>Ryan:</w:t>
      </w:r>
    </w:p>
    <w:p w:rsidR="00507AE4" w:rsidRDefault="001A2F39">
      <w:pPr>
        <w:pStyle w:val="BlockText"/>
      </w:pPr>
      <w:r>
        <w:t>To my wife, Lucy, and my</w:t>
      </w:r>
      <w:r>
        <w:t xml:space="preserve"> sons, Dylan and Adam, for enduring so much typing during dinner. And to Dan Winters, for enduring so many plots over coffee.</w:t>
      </w:r>
    </w:p>
    <w:p w:rsidR="00507AE4" w:rsidRDefault="001A2F39">
      <w:pPr>
        <w:pStyle w:val="FirstParagraph"/>
      </w:pPr>
      <w:r>
        <w:t>Jesse:</w:t>
      </w:r>
    </w:p>
    <w:p w:rsidR="00507AE4" w:rsidRDefault="001A2F39">
      <w:pPr>
        <w:pStyle w:val="BlockText"/>
      </w:pPr>
      <w:r>
        <w:t>To Mara and Sharla, for supporting me and cheering me on and reminding me that no matter how challenging it seemed, I could</w:t>
      </w:r>
      <w:r>
        <w:t xml:space="preserve"> do the thing. To Hadley, for the retweet that changed my life and made this book possible. To Miriam, for the compassion and guidance and inspiration. And to Leo, Miles, Abby, and Jinx, who have all been a part of this journey with me.</w:t>
      </w:r>
    </w:p>
    <w:p w:rsidR="00507AE4" w:rsidRDefault="001A2F39">
      <w:pPr>
        <w:pStyle w:val="FirstParagraph"/>
      </w:pPr>
      <w:r>
        <w:t>Josh:</w:t>
      </w:r>
    </w:p>
    <w:p w:rsidR="00507AE4" w:rsidRDefault="001A2F39">
      <w:pPr>
        <w:pStyle w:val="BlockText"/>
      </w:pPr>
      <w:r>
        <w:t>I dedicate this book to Katie and Jonah. I also dedicate this to Teri, Joel, Aaron, and Jess, who took an interest in it from its beginning through its completion.</w:t>
      </w:r>
    </w:p>
    <w:p w:rsidR="00507AE4" w:rsidRDefault="001A2F39">
      <w:pPr>
        <w:pStyle w:val="FirstParagraph"/>
      </w:pPr>
      <w:r>
        <w:t>Isabella:</w:t>
      </w:r>
    </w:p>
    <w:p w:rsidR="00507AE4" w:rsidRDefault="001A2F39">
      <w:pPr>
        <w:pStyle w:val="BlockText"/>
      </w:pPr>
      <w:r>
        <w:t>To my loving family, in particular my older brother Gustavo E., who never tells me</w:t>
      </w:r>
      <w:r>
        <w:t xml:space="preserve"> to go read the manual.</w:t>
      </w:r>
    </w:p>
    <w:p w:rsidR="00507AE4" w:rsidRDefault="001A2F39">
      <w:pPr>
        <w:pStyle w:val="Heading2"/>
      </w:pPr>
      <w:bookmarkStart w:id="9" w:name="citation"/>
      <w:bookmarkStart w:id="10" w:name="_Toc36914432"/>
      <w:r>
        <w:t>Citation</w:t>
      </w:r>
      <w:bookmarkEnd w:id="9"/>
      <w:bookmarkEnd w:id="10"/>
    </w:p>
    <w:p w:rsidR="00507AE4" w:rsidRDefault="001A2F39">
      <w:pPr>
        <w:pStyle w:val="FirstParagraph"/>
      </w:pPr>
      <w:r>
        <w:t>If you would like to cite this book, please use the below:</w:t>
      </w:r>
    </w:p>
    <w:p w:rsidR="00507AE4" w:rsidRDefault="001A2F39">
      <w:pPr>
        <w:pStyle w:val="BlockText"/>
      </w:pPr>
      <w:r>
        <w:t>Bovee, E. A., Estrellado, R. A., Motsipak, J., Rosenberg, J. M., &amp; Velásquez, I. C. (under contract). Data science in education using R. London, England: Routledge. Nb. All authors contributed equally</w:t>
      </w:r>
    </w:p>
    <w:p w:rsidR="00507AE4" w:rsidRDefault="001A2F39">
      <w:pPr>
        <w:pStyle w:val="Heading1"/>
      </w:pPr>
      <w:bookmarkStart w:id="11" w:name="c01"/>
      <w:bookmarkStart w:id="12" w:name="_Toc36914433"/>
      <w:r>
        <w:lastRenderedPageBreak/>
        <w:t>Introduction: Data Science in Education - You’re Invite</w:t>
      </w:r>
      <w:r>
        <w:t>d to the Party!</w:t>
      </w:r>
      <w:bookmarkEnd w:id="11"/>
      <w:bookmarkEnd w:id="12"/>
    </w:p>
    <w:p w:rsidR="00507AE4" w:rsidRDefault="001A2F39">
      <w:pPr>
        <w:pStyle w:val="FirstParagraph"/>
      </w:pPr>
      <w:r>
        <w:t>Dear Data Scientists, Educators, and Data Scientists who are Educators:</w:t>
      </w:r>
    </w:p>
    <w:p w:rsidR="00507AE4" w:rsidRDefault="001A2F39">
      <w:pPr>
        <w:pStyle w:val="BodyText"/>
      </w:pPr>
      <w:r>
        <w:t>This book is a warm welcome and an invitation. If you’re a data scientist in education or an educator in data science, your role isn’t exactly straightforward. This boo</w:t>
      </w:r>
      <w:r>
        <w:t>k is our contribution to a growing movement to merge the paths of data analysis and education. We wrote this book to make your first step on that path a little clearer and a little less scary.</w:t>
      </w:r>
    </w:p>
    <w:p w:rsidR="00507AE4" w:rsidRDefault="001A2F39">
      <w:pPr>
        <w:pStyle w:val="BodyText"/>
      </w:pPr>
      <w:r>
        <w:t>Whether you’re a data scientist using your skills in an educati</w:t>
      </w:r>
      <w:r>
        <w:t>on job or an educator who wants to learn data science skills, we invite you to read this book and put these techniques to work in the real world. We think that your work in the education community will help decide how education and data science come togeth</w:t>
      </w:r>
      <w:r>
        <w:t>er going forward.</w:t>
      </w:r>
    </w:p>
    <w:p w:rsidR="00507AE4" w:rsidRDefault="001A2F39">
      <w:pPr>
        <w:pStyle w:val="Heading2"/>
      </w:pPr>
      <w:bookmarkStart w:id="13" w:name="learning-data-science-in-education"/>
      <w:bookmarkStart w:id="14" w:name="_Toc36914434"/>
      <w:r>
        <w:t>Learning Data Science in Education</w:t>
      </w:r>
      <w:bookmarkEnd w:id="13"/>
      <w:bookmarkEnd w:id="14"/>
    </w:p>
    <w:p w:rsidR="00507AE4" w:rsidRDefault="001A2F39">
      <w:pPr>
        <w:pStyle w:val="FirstParagraph"/>
      </w:pPr>
      <w:r>
        <w:t>Over the coming chapters we’ll be learning together about what data science in education can look like. But to understand why we were compelled to write about the topic, we need to talk about why data sc</w:t>
      </w:r>
      <w:r>
        <w:t>ience in education is not such a straightforward thing.</w:t>
      </w:r>
    </w:p>
    <w:p w:rsidR="00507AE4" w:rsidRDefault="001A2F39">
      <w:pPr>
        <w:pStyle w:val="BodyText"/>
      </w:pPr>
      <w:r>
        <w:t>Learning data science in education is challenging because there isn’t a universal vision for that role yet. Data science in education isn’t straightforward because the role itself is not straightforwa</w:t>
      </w:r>
      <w:r>
        <w:t>rd. If education were a building, it would be multi-storied with many rooms. There are privately and publicly funded schools. There are more than eighteen possible grade levels. Students can learn alone or with others in a classroom.</w:t>
      </w:r>
    </w:p>
    <w:p w:rsidR="00507AE4" w:rsidRDefault="001A2F39">
      <w:pPr>
        <w:pStyle w:val="BodyText"/>
      </w:pPr>
      <w:r>
        <w:t>This imaginary buildin</w:t>
      </w:r>
      <w:r>
        <w:t>g we call education also has rooms most residents never see: rooms where business and finance staff plan the most efficient use of limited funds. The transportation department plans bus routes across vast spaces. University administrators search for the be</w:t>
      </w:r>
      <w:r>
        <w:t>st way to measure career readiness. Education consultants study how students perform on course work and even how they feel about class materials.</w:t>
      </w:r>
    </w:p>
    <w:p w:rsidR="00507AE4" w:rsidRDefault="001A2F39">
      <w:pPr>
        <w:pStyle w:val="BodyText"/>
      </w:pPr>
      <w:r>
        <w:t xml:space="preserve">There are a lot of ways one </w:t>
      </w:r>
      <w:r>
        <w:rPr>
          <w:i/>
        </w:rPr>
        <w:t>could</w:t>
      </w:r>
      <w:r>
        <w:t xml:space="preserve"> do data science in education, but building consensus on ways one </w:t>
      </w:r>
      <w:r>
        <w:rPr>
          <w:i/>
        </w:rPr>
        <w:t>should</w:t>
      </w:r>
      <w:r>
        <w:t xml:space="preserve"> do d</w:t>
      </w:r>
      <w:r>
        <w:t>ata science in education is just getting started. The data science in education community is still working out how it all fits together.</w:t>
      </w:r>
    </w:p>
    <w:p w:rsidR="00507AE4" w:rsidRDefault="001A2F39">
      <w:pPr>
        <w:pStyle w:val="BodyText"/>
      </w:pPr>
      <w:r>
        <w:t>And for someone just getting started, it can all seem very overwhelming.</w:t>
      </w:r>
    </w:p>
    <w:p w:rsidR="00507AE4" w:rsidRDefault="001A2F39">
      <w:pPr>
        <w:pStyle w:val="BodyText"/>
      </w:pPr>
      <w:r>
        <w:t>Even if we did have perfect clarity on the top</w:t>
      </w:r>
      <w:r>
        <w:t>ic, there’s still the issue of helping education systems learn to leverage these new analytic tools. In many education settings, school administrators and their staff may have never had someone around who deeply understands education, knows how to write co</w:t>
      </w:r>
      <w:r>
        <w:t xml:space="preserve">de, and uses statistical techniques all at once, as data science in education could be defined (Conway </w:t>
      </w:r>
      <w:hyperlink w:anchor="ref-conway2010data">
        <w:r>
          <w:rPr>
            <w:rStyle w:val="Hyperlink"/>
          </w:rPr>
          <w:t>2010</w:t>
        </w:r>
      </w:hyperlink>
      <w:r>
        <w:t>).</w:t>
      </w:r>
    </w:p>
    <w:p w:rsidR="00507AE4" w:rsidRDefault="001A2F39">
      <w:pPr>
        <w:pStyle w:val="Heading2"/>
      </w:pPr>
      <w:bookmarkStart w:id="15" w:name="making-the-path-a-little-clearer"/>
      <w:bookmarkStart w:id="16" w:name="_Toc36914435"/>
      <w:r>
        <w:t>Making the Path a Little Clearer</w:t>
      </w:r>
      <w:bookmarkEnd w:id="15"/>
      <w:bookmarkEnd w:id="16"/>
    </w:p>
    <w:p w:rsidR="00507AE4" w:rsidRDefault="001A2F39">
      <w:pPr>
        <w:pStyle w:val="FirstParagraph"/>
      </w:pPr>
      <w:r>
        <w:t>As data science in education grows, the way we talk about and conceptual</w:t>
      </w:r>
      <w:r>
        <w:t xml:space="preserve">ize it also needs to grow; doing so can help us to advance data science in education as a discipline and to </w:t>
      </w:r>
      <w:r>
        <w:lastRenderedPageBreak/>
        <w:t>speak to the unique opportunities and concerns that arise with analyzing data in our domain.</w:t>
      </w:r>
    </w:p>
    <w:p w:rsidR="00507AE4" w:rsidRDefault="001A2F39">
      <w:pPr>
        <w:pStyle w:val="BodyText"/>
      </w:pPr>
      <w:r>
        <w:t>We begin this book by offering a primer for data scienc</w:t>
      </w:r>
      <w:r>
        <w:t>e in education, including a discussion of unique challenges and foundational skills in the programming language R. This includes this chapter as well as suggestions for how to use this text (</w:t>
      </w:r>
      <w:hyperlink w:anchor="c02">
        <w:r>
          <w:rPr>
            <w:rStyle w:val="Hyperlink"/>
          </w:rPr>
          <w:t>Chapter 2</w:t>
        </w:r>
      </w:hyperlink>
      <w:r>
        <w:t>), our definition of the proce</w:t>
      </w:r>
      <w:r>
        <w:t>ss of data science and what it “looks like” in terms of who does data science and how they do it (</w:t>
      </w:r>
      <w:hyperlink w:anchor="c03">
        <w:r>
          <w:rPr>
            <w:rStyle w:val="Hyperlink"/>
          </w:rPr>
          <w:t>Chapter 3</w:t>
        </w:r>
      </w:hyperlink>
      <w:r>
        <w:t>), and a discussion of data science in education in the context of the wider fields of both education and data science (</w:t>
      </w:r>
      <w:hyperlink w:anchor="c04">
        <w:r>
          <w:rPr>
            <w:rStyle w:val="Hyperlink"/>
          </w:rPr>
          <w:t>Chapter 4</w:t>
        </w:r>
      </w:hyperlink>
      <w:r>
        <w:t>).</w:t>
      </w:r>
    </w:p>
    <w:p w:rsidR="00507AE4" w:rsidRDefault="001A2F39">
      <w:pPr>
        <w:pStyle w:val="BodyText"/>
      </w:pPr>
      <w:r>
        <w:t>Next, you’ll take what you’ve learned and apply it in our data analysis in education walkthroughs. The walkthroughs in this book are our contribution towards a more example-driven approach to learning. They’re meant to ma</w:t>
      </w:r>
      <w:r>
        <w:t>ke the ambiguous path of learning data science in education a little clearer by way of recognizable and actionable demonstrations.</w:t>
      </w:r>
    </w:p>
    <w:p w:rsidR="00507AE4" w:rsidRDefault="001A2F39">
      <w:pPr>
        <w:pStyle w:val="BodyText"/>
      </w:pPr>
      <w:r>
        <w:t>These examples fall into four different themes, with chapters applying to each theme:</w:t>
      </w:r>
    </w:p>
    <w:p w:rsidR="00507AE4" w:rsidRDefault="001A2F39">
      <w:pPr>
        <w:pStyle w:val="BodyText"/>
      </w:pPr>
      <w:r>
        <w:rPr>
          <w:b/>
        </w:rPr>
        <w:t>Building a foundation to use R and RStu</w:t>
      </w:r>
      <w:r>
        <w:rPr>
          <w:b/>
        </w:rPr>
        <w:t>dio</w:t>
      </w:r>
    </w:p>
    <w:p w:rsidR="00507AE4" w:rsidRDefault="001A2F39" w:rsidP="001A2F39">
      <w:pPr>
        <w:pStyle w:val="Compact"/>
        <w:numPr>
          <w:ilvl w:val="0"/>
          <w:numId w:val="1"/>
        </w:numPr>
      </w:pPr>
      <w:hyperlink w:anchor="c05">
        <w:r>
          <w:rPr>
            <w:rStyle w:val="Hyperlink"/>
          </w:rPr>
          <w:t>Getting Started with R and RStudio</w:t>
        </w:r>
      </w:hyperlink>
    </w:p>
    <w:p w:rsidR="00507AE4" w:rsidRDefault="001A2F39" w:rsidP="001A2F39">
      <w:pPr>
        <w:pStyle w:val="Compact"/>
        <w:numPr>
          <w:ilvl w:val="0"/>
          <w:numId w:val="1"/>
        </w:numPr>
      </w:pPr>
      <w:hyperlink w:anchor="c06">
        <w:r>
          <w:rPr>
            <w:rStyle w:val="Hyperlink"/>
          </w:rPr>
          <w:t>Foundational Skills</w:t>
        </w:r>
      </w:hyperlink>
    </w:p>
    <w:p w:rsidR="00507AE4" w:rsidRDefault="001A2F39">
      <w:pPr>
        <w:pStyle w:val="FirstParagraph"/>
      </w:pPr>
      <w:r>
        <w:rPr>
          <w:b/>
        </w:rPr>
        <w:t>Student perceptions of learning</w:t>
      </w:r>
    </w:p>
    <w:p w:rsidR="00507AE4" w:rsidRDefault="001A2F39" w:rsidP="001A2F39">
      <w:pPr>
        <w:pStyle w:val="Compact"/>
        <w:numPr>
          <w:ilvl w:val="0"/>
          <w:numId w:val="2"/>
        </w:numPr>
      </w:pPr>
      <w:hyperlink w:anchor="c07">
        <w:r>
          <w:rPr>
            <w:rStyle w:val="Hyperlink"/>
          </w:rPr>
          <w:t>Walkthrough 1: The Education Dataset Science Pipeline</w:t>
        </w:r>
      </w:hyperlink>
    </w:p>
    <w:p w:rsidR="00507AE4" w:rsidRDefault="001A2F39" w:rsidP="001A2F39">
      <w:pPr>
        <w:pStyle w:val="Compact"/>
        <w:numPr>
          <w:ilvl w:val="0"/>
          <w:numId w:val="2"/>
        </w:numPr>
      </w:pPr>
      <w:hyperlink w:anchor="c16">
        <w:r>
          <w:rPr>
            <w:rStyle w:val="Hyperlink"/>
          </w:rPr>
          <w:t>Walkthrough 5: Text Analysis With Social Media Data</w:t>
        </w:r>
      </w:hyperlink>
    </w:p>
    <w:p w:rsidR="00507AE4" w:rsidRDefault="001A2F39" w:rsidP="001A2F39">
      <w:pPr>
        <w:pStyle w:val="Compact"/>
        <w:numPr>
          <w:ilvl w:val="0"/>
          <w:numId w:val="2"/>
        </w:numPr>
      </w:pPr>
      <w:hyperlink w:anchor="c13">
        <w:r>
          <w:rPr>
            <w:rStyle w:val="Hyperlink"/>
          </w:rPr>
          <w:t>Walkthrough 7: The Role (and Usefulness) of Multilevel Models</w:t>
        </w:r>
      </w:hyperlink>
    </w:p>
    <w:p w:rsidR="00507AE4" w:rsidRDefault="001A2F39">
      <w:pPr>
        <w:pStyle w:val="FirstParagraph"/>
      </w:pPr>
      <w:r>
        <w:rPr>
          <w:b/>
        </w:rPr>
        <w:t>Analyze student performance data</w:t>
      </w:r>
    </w:p>
    <w:p w:rsidR="00507AE4" w:rsidRDefault="001A2F39" w:rsidP="001A2F39">
      <w:pPr>
        <w:pStyle w:val="Compact"/>
        <w:numPr>
          <w:ilvl w:val="0"/>
          <w:numId w:val="3"/>
        </w:numPr>
      </w:pPr>
      <w:hyperlink w:anchor="c08">
        <w:r>
          <w:rPr>
            <w:rStyle w:val="Hyperlink"/>
          </w:rPr>
          <w:t>Walkthrough 2: Approaching Gradebook Data From a Data Science Perspective</w:t>
        </w:r>
      </w:hyperlink>
    </w:p>
    <w:p w:rsidR="00507AE4" w:rsidRDefault="001A2F39" w:rsidP="001A2F39">
      <w:pPr>
        <w:pStyle w:val="Compact"/>
        <w:numPr>
          <w:ilvl w:val="0"/>
          <w:numId w:val="3"/>
        </w:numPr>
      </w:pPr>
      <w:hyperlink w:anchor="c14">
        <w:r>
          <w:rPr>
            <w:rStyle w:val="Hyperlink"/>
          </w:rPr>
          <w:t>Walkthrough 8: Predicting Students’ Final Grades Using Machine Learning Methods</w:t>
        </w:r>
      </w:hyperlink>
    </w:p>
    <w:p w:rsidR="00507AE4" w:rsidRDefault="001A2F39">
      <w:pPr>
        <w:pStyle w:val="FirstParagraph"/>
      </w:pPr>
      <w:r>
        <w:rPr>
          <w:b/>
        </w:rPr>
        <w:t>Get value from publicly available data</w:t>
      </w:r>
    </w:p>
    <w:p w:rsidR="00507AE4" w:rsidRDefault="001A2F39" w:rsidP="001A2F39">
      <w:pPr>
        <w:pStyle w:val="Compact"/>
        <w:numPr>
          <w:ilvl w:val="0"/>
          <w:numId w:val="4"/>
        </w:numPr>
      </w:pPr>
      <w:hyperlink w:anchor="c09">
        <w:r>
          <w:rPr>
            <w:rStyle w:val="Hyperlink"/>
          </w:rPr>
          <w:t>Walkthrough</w:t>
        </w:r>
        <w:r>
          <w:rPr>
            <w:rStyle w:val="Hyperlink"/>
          </w:rPr>
          <w:t xml:space="preserve"> 3: Introduction to Aggregate Data</w:t>
        </w:r>
      </w:hyperlink>
    </w:p>
    <w:p w:rsidR="00507AE4" w:rsidRDefault="001A2F39" w:rsidP="001A2F39">
      <w:pPr>
        <w:pStyle w:val="Compact"/>
        <w:numPr>
          <w:ilvl w:val="0"/>
          <w:numId w:val="4"/>
        </w:numPr>
      </w:pPr>
      <w:hyperlink w:anchor="c10">
        <w:r>
          <w:rPr>
            <w:rStyle w:val="Hyperlink"/>
          </w:rPr>
          <w:t>Walkthrough 4: Longitudinal Analysis With Federal Students With Disabilities Data</w:t>
        </w:r>
      </w:hyperlink>
    </w:p>
    <w:p w:rsidR="00507AE4" w:rsidRDefault="001A2F39">
      <w:pPr>
        <w:pStyle w:val="FirstParagraph"/>
      </w:pPr>
      <w:r>
        <w:t>We’ll end the book by discussing how to bring data science skills into your education job, with strategic conside</w:t>
      </w:r>
      <w:r>
        <w:t>rations for applying data science in your job ([Chapter 15][#c15]), an overview of teaching data science ([Chapter 16][#c16]), and chapters on learning more ([Chapter 17][#c17]), and additional resources ([Chapter 18][#c18]).</w:t>
      </w:r>
    </w:p>
    <w:p w:rsidR="00507AE4" w:rsidRDefault="001A2F39">
      <w:pPr>
        <w:pStyle w:val="BodyText"/>
      </w:pPr>
      <w:r>
        <w:t>We hope after reading this boo</w:t>
      </w:r>
      <w:r>
        <w:t>k you’ll feel like you’re not alone in learning to do data science in education. We hope your experience with this book is the right balance of challenging and fun. Finally, we hope you’ll take what you learned and share it with others who are looking to s</w:t>
      </w:r>
      <w:r>
        <w:t>tart this journey.</w:t>
      </w:r>
    </w:p>
    <w:p w:rsidR="00507AE4" w:rsidRDefault="001A2F39">
      <w:pPr>
        <w:pStyle w:val="Heading2"/>
      </w:pPr>
      <w:bookmarkStart w:id="17" w:name="conventions-used-in-the-book"/>
      <w:bookmarkStart w:id="18" w:name="_Toc36914436"/>
      <w:r>
        <w:lastRenderedPageBreak/>
        <w:t>Conventions Used in the Book</w:t>
      </w:r>
      <w:bookmarkEnd w:id="17"/>
      <w:bookmarkEnd w:id="18"/>
    </w:p>
    <w:p w:rsidR="00507AE4" w:rsidRDefault="001A2F39">
      <w:pPr>
        <w:pStyle w:val="FirstParagraph"/>
      </w:pPr>
      <w:r>
        <w:t>The following typographical conventions are used in this book:</w:t>
      </w:r>
    </w:p>
    <w:p w:rsidR="00507AE4" w:rsidRDefault="001A2F39" w:rsidP="001A2F39">
      <w:pPr>
        <w:pStyle w:val="Compact"/>
        <w:numPr>
          <w:ilvl w:val="0"/>
          <w:numId w:val="5"/>
        </w:numPr>
      </w:pPr>
      <w:r>
        <w:t>Package names are surrounded by curly brackets: {caret}</w:t>
      </w:r>
    </w:p>
    <w:p w:rsidR="00507AE4" w:rsidRDefault="001A2F39" w:rsidP="001A2F39">
      <w:pPr>
        <w:pStyle w:val="Compact"/>
        <w:numPr>
          <w:ilvl w:val="0"/>
          <w:numId w:val="5"/>
        </w:numPr>
      </w:pPr>
      <w:r>
        <w:t xml:space="preserve">Function names are in </w:t>
      </w:r>
      <w:r>
        <w:rPr>
          <w:rStyle w:val="VerbatimChar"/>
        </w:rPr>
        <w:t>constant width</w:t>
      </w:r>
      <w:r>
        <w:t xml:space="preserve"> and then parentheses: </w:t>
      </w:r>
      <w:r>
        <w:rPr>
          <w:rStyle w:val="VerbatimChar"/>
        </w:rPr>
        <w:t>clean_names()</w:t>
      </w:r>
    </w:p>
    <w:p w:rsidR="00507AE4" w:rsidRDefault="001A2F39" w:rsidP="001A2F39">
      <w:pPr>
        <w:pStyle w:val="Compact"/>
        <w:numPr>
          <w:ilvl w:val="0"/>
          <w:numId w:val="5"/>
        </w:numPr>
      </w:pPr>
      <w:r>
        <w:t>Variable names a</w:t>
      </w:r>
      <w:r>
        <w:t xml:space="preserve">re in </w:t>
      </w:r>
      <w:r>
        <w:rPr>
          <w:rStyle w:val="VerbatimChar"/>
        </w:rPr>
        <w:t>constant width</w:t>
      </w:r>
      <w:r>
        <w:t xml:space="preserve">: </w:t>
      </w:r>
      <w:r>
        <w:rPr>
          <w:rStyle w:val="VerbatimChar"/>
        </w:rPr>
        <w:t>var1</w:t>
      </w:r>
    </w:p>
    <w:p w:rsidR="00507AE4" w:rsidRDefault="001A2F39">
      <w:pPr>
        <w:pStyle w:val="Heading1"/>
      </w:pPr>
      <w:bookmarkStart w:id="19" w:name="c02"/>
      <w:bookmarkStart w:id="20" w:name="_Toc36914437"/>
      <w:r>
        <w:t>How to Use this Book</w:t>
      </w:r>
      <w:bookmarkEnd w:id="19"/>
      <w:bookmarkEnd w:id="20"/>
    </w:p>
    <w:p w:rsidR="00507AE4" w:rsidRDefault="001A2F39">
      <w:pPr>
        <w:pStyle w:val="FirstParagraph"/>
      </w:pPr>
      <w:r>
        <w:t xml:space="preserve">We’ve heard it from fellow data scientists and experienced it ourselves - learning a programming language is hard. Like learning a foreign language, it is not just about mastering vocabulary. It’s also about </w:t>
      </w:r>
      <w:r>
        <w:t>learning the language’s norms, its underlying structure, and the metaphors that hold the whole thing together.</w:t>
      </w:r>
    </w:p>
    <w:p w:rsidR="00507AE4" w:rsidRDefault="001A2F39">
      <w:pPr>
        <w:pStyle w:val="BodyText"/>
      </w:pPr>
      <w:r>
        <w:t>The beginning of the learning journey is particularly challenging because it feels slow. If you have experience as an educator or consultant, you</w:t>
      </w:r>
      <w:r>
        <w:t xml:space="preserve"> already have efficient solutions you use in your day-to-day work. Introducing code to your workflow slows you down at first because you won’t be as fast as you are with your favorite spreadsheet software. However, you’re probably reading this book because</w:t>
      </w:r>
      <w:r>
        <w:t xml:space="preserve"> you realize that learning how to analyze data using R is like investing in your own personal infrastructure–it takes time while you’re building the initial skills, but the investment pays off when you start solving complex problems faster and at scale. On</w:t>
      </w:r>
      <w:r>
        <w:t>e person we spoke with shared this story about their learning journey:</w:t>
      </w:r>
    </w:p>
    <w:p w:rsidR="00507AE4" w:rsidRDefault="001A2F39">
      <w:pPr>
        <w:pStyle w:val="BlockText"/>
      </w:pPr>
      <w:r>
        <w:t xml:space="preserve">“The first six months were hard. I knew how quickly I could do a pivot table in Excel. It took longer in R because I had to go through the syntax and take the book out. I forced myself </w:t>
      </w:r>
      <w:r>
        <w:t>to do it, though. In the long-term, I’d be a better data scientist. I’m so glad I thought that way, but it was hard the first few months.”</w:t>
      </w:r>
    </w:p>
    <w:p w:rsidR="00507AE4" w:rsidRDefault="001A2F39">
      <w:pPr>
        <w:pStyle w:val="FirstParagraph"/>
      </w:pPr>
      <w:r>
        <w:t>Our message is this: learning R for your education job is doable, challenging, and rewarding all at once. We wrote th</w:t>
      </w:r>
      <w:r>
        <w:t xml:space="preserve">is book for you because we do this work every day. We’re not writing as education data science masters. We’re writing as people who learned R and data science </w:t>
      </w:r>
      <w:r>
        <w:rPr>
          <w:i/>
        </w:rPr>
        <w:t>after</w:t>
      </w:r>
      <w:r>
        <w:t xml:space="preserve"> we chose education. And like you, improving the lives of students is our daily practice. Le</w:t>
      </w:r>
      <w:r>
        <w:t>arning to use R and data science helped us do that. Join us in enjoying all that comes with R and data science – both the challenge of learning and the joy of solving problems in creative and efficient ways.</w:t>
      </w:r>
    </w:p>
    <w:p w:rsidR="00507AE4" w:rsidRDefault="001A2F39">
      <w:pPr>
        <w:pStyle w:val="Heading2"/>
      </w:pPr>
      <w:bookmarkStart w:id="21" w:name="X103730439afea3a32b4c29bd01d0dd91073c56b"/>
      <w:bookmarkStart w:id="22" w:name="_Toc36914438"/>
      <w:r>
        <w:t xml:space="preserve">Different Strokes for Different Data Scientists </w:t>
      </w:r>
      <w:r>
        <w:t>in Education</w:t>
      </w:r>
      <w:bookmarkEnd w:id="21"/>
      <w:bookmarkEnd w:id="22"/>
    </w:p>
    <w:p w:rsidR="00507AE4" w:rsidRDefault="001A2F39">
      <w:pPr>
        <w:pStyle w:val="FirstParagraph"/>
      </w:pPr>
      <w:r>
        <w:t>As we learned in the introduction, it’s tough to define data science in education because people are educated in all kinds of settings and in all kinds of age groups. Education organizations require different roles to make it work, which creat</w:t>
      </w:r>
      <w:r>
        <w:t>es different kinds of data science uses. A teacher’s approach to data analysis is different from an administrator’s or an operations manager’s perspective.</w:t>
      </w:r>
    </w:p>
    <w:p w:rsidR="00507AE4" w:rsidRDefault="001A2F39">
      <w:pPr>
        <w:pStyle w:val="BodyText"/>
      </w:pPr>
      <w:r>
        <w:t>We also know that learning data science and R is not in the typical job description. Most readers of</w:t>
      </w:r>
      <w:r>
        <w:t xml:space="preserve"> this book are educators working with data and looking to expand their tools. You </w:t>
      </w:r>
      <w:r>
        <w:lastRenderedPageBreak/>
        <w:t xml:space="preserve">might even be an educator who </w:t>
      </w:r>
      <w:r>
        <w:rPr>
          <w:b/>
        </w:rPr>
        <w:t>doesn’t</w:t>
      </w:r>
      <w:r>
        <w:t xml:space="preserve"> work with data, but you’ve discovered a love for learning about the lives of students through data. Either way, learning data science an</w:t>
      </w:r>
      <w:r>
        <w:t>d R is probably not in your job description.</w:t>
      </w:r>
    </w:p>
    <w:p w:rsidR="00507AE4" w:rsidRDefault="001A2F39">
      <w:pPr>
        <w:pStyle w:val="BodyText"/>
      </w:pPr>
      <w:r>
        <w:t>Like most professionals in education, you’ve got a full work schedule and challenging demands in the name of improving the student experience. Your busy workday doesn’t include regular professional development t</w:t>
      </w:r>
      <w:r>
        <w:t>ime or self-driven learning. You also have a life outside of work, including family, hobbies, and relaxation. We struggle with this ourselves, so we’ve designed this book to be used in lots of different ways. The important part in learning this material is</w:t>
      </w:r>
      <w:r>
        <w:t xml:space="preserve"> to establish a routine that allows you to engage and practice the content every day, even if for just a few minutes at a time. That will make the content ever-present in your mind and will help you shift your mindset so you start seeing even more opportun</w:t>
      </w:r>
      <w:r>
        <w:t>ities for practice.</w:t>
      </w:r>
    </w:p>
    <w:p w:rsidR="00507AE4" w:rsidRDefault="001A2F39">
      <w:pPr>
        <w:pStyle w:val="BodyText"/>
      </w:pPr>
      <w:r>
        <w:t>We want all readers to have a rewarding experience, and so we believe there should be different ways to use this book. Here are some of those ways:</w:t>
      </w:r>
    </w:p>
    <w:p w:rsidR="00507AE4" w:rsidRDefault="001A2F39">
      <w:pPr>
        <w:pStyle w:val="Heading3"/>
      </w:pPr>
      <w:bookmarkStart w:id="23" w:name="Xb27c19ced9281917a1c43befef97253bbdd64b2"/>
      <w:bookmarkStart w:id="24" w:name="_Toc36914439"/>
      <w:r>
        <w:t>Read the Book Cover to Cover (and How to Keep Going)</w:t>
      </w:r>
      <w:bookmarkEnd w:id="23"/>
      <w:bookmarkEnd w:id="24"/>
    </w:p>
    <w:p w:rsidR="00507AE4" w:rsidRDefault="001A2F39">
      <w:pPr>
        <w:pStyle w:val="FirstParagraph"/>
      </w:pPr>
      <w:r>
        <w:t>We wrote this book assuming you’re at the start of your journey learning R and using data science in your education job. The book takes you from installing R to practicing more advanced data science skills like text analysis.</w:t>
      </w:r>
    </w:p>
    <w:p w:rsidR="00507AE4" w:rsidRDefault="001A2F39">
      <w:pPr>
        <w:pStyle w:val="BodyText"/>
      </w:pPr>
      <w:r>
        <w:t>If you’ve never written a line</w:t>
      </w:r>
      <w:r>
        <w:t xml:space="preserve"> of R code, we welcome you to the community! We wrote this book for you. Consider reading the book cover to cover and doing all the analysis walkthroughs. Remember that you’ll get more from a few minutes of practice every day than you will from long hours </w:t>
      </w:r>
      <w:r>
        <w:t>of practice every once in awhile. Typing code every day, even if it doesn’t always run, is a daily practice that invites learning and a-ha moments. We know how easy it is to avoid coding when it doesn’t feel successful (we’ve been there), so we’ve designed</w:t>
      </w:r>
      <w:r>
        <w:t xml:space="preserve"> the book to deliver frequent small wins to keep the momentum going. But even then, we all eventually hit a wall in our learning. When that happens, take a break and then come back and keep coding. When daily coding becomes a habit, so does the learning.</w:t>
      </w:r>
    </w:p>
    <w:p w:rsidR="00507AE4" w:rsidRDefault="001A2F39">
      <w:pPr>
        <w:pStyle w:val="BodyText"/>
      </w:pPr>
      <w:r>
        <w:t>I</w:t>
      </w:r>
      <w:r>
        <w:t xml:space="preserve">f you get stuck in an advanced chapter and you need a break, try reviewing an earlier chapter. You’ll be surprised at how much you learn from reviewing old material with the benefit of new experience. Sometimes that kind of back-to-basics attitude is what </w:t>
      </w:r>
      <w:r>
        <w:t>we need to get a fresh perspective on new challenges.</w:t>
      </w:r>
    </w:p>
    <w:p w:rsidR="00507AE4" w:rsidRDefault="001A2F39">
      <w:pPr>
        <w:pStyle w:val="Heading3"/>
      </w:pPr>
      <w:bookmarkStart w:id="25" w:name="Xb989099423382c933ecda99f848a9c7326b054f"/>
      <w:bookmarkStart w:id="26" w:name="_Toc36914440"/>
      <w:r>
        <w:t>Pick a Chapter of Interest and Start There</w:t>
      </w:r>
      <w:bookmarkEnd w:id="25"/>
      <w:bookmarkEnd w:id="26"/>
    </w:p>
    <w:p w:rsidR="00507AE4" w:rsidRDefault="001A2F39">
      <w:pPr>
        <w:pStyle w:val="FirstParagraph"/>
      </w:pPr>
      <w:r>
        <w:t>We interviewed R users in education as research for this book. We chose people with different levels of experience in R, in the education field, and in statist</w:t>
      </w:r>
      <w:r>
        <w:t>ics. We asked each interviewee to rate their level of experience on a scale from 1 to 5, with 1 being “no experience” and 5 being “very experienced”. You can try this now–take a moment to rate your level of experience in:</w:t>
      </w:r>
    </w:p>
    <w:p w:rsidR="00507AE4" w:rsidRDefault="001A2F39" w:rsidP="001A2F39">
      <w:pPr>
        <w:pStyle w:val="Compact"/>
        <w:numPr>
          <w:ilvl w:val="0"/>
          <w:numId w:val="6"/>
        </w:numPr>
      </w:pPr>
      <w:r>
        <w:t>Using R</w:t>
      </w:r>
    </w:p>
    <w:p w:rsidR="00507AE4" w:rsidRDefault="001A2F39" w:rsidP="001A2F39">
      <w:pPr>
        <w:pStyle w:val="Compact"/>
        <w:numPr>
          <w:ilvl w:val="0"/>
          <w:numId w:val="6"/>
        </w:numPr>
      </w:pPr>
      <w:r>
        <w:t>Education as a field</w:t>
      </w:r>
    </w:p>
    <w:p w:rsidR="00507AE4" w:rsidRDefault="001A2F39" w:rsidP="001A2F39">
      <w:pPr>
        <w:pStyle w:val="Compact"/>
        <w:numPr>
          <w:ilvl w:val="0"/>
          <w:numId w:val="6"/>
        </w:numPr>
      </w:pPr>
      <w:r>
        <w:lastRenderedPageBreak/>
        <w:t>Stati</w:t>
      </w:r>
      <w:r>
        <w:t>stics</w:t>
      </w:r>
    </w:p>
    <w:p w:rsidR="00507AE4" w:rsidRDefault="001A2F39">
      <w:pPr>
        <w:pStyle w:val="FirstParagraph"/>
      </w:pPr>
      <w:r>
        <w:t>If you rated yourself as a 1 in Using R, we recommend reading the book from beginning to end as part of a daily practice. If you rated yourself higher than a 1, consider reviewing the table of contents and skimming all the chapters first. If a partic</w:t>
      </w:r>
      <w:r>
        <w:t>ular chapter calls to you, feel free to start your daily practice there. Eventually, we do hope you choose to experience the whole book, even if you start somewhere in the middle.</w:t>
      </w:r>
    </w:p>
    <w:p w:rsidR="00507AE4" w:rsidRDefault="001A2F39">
      <w:pPr>
        <w:pStyle w:val="BodyText"/>
      </w:pPr>
      <w:r>
        <w:t>For example, you might be working through a specific use case in your educat</w:t>
      </w:r>
      <w:r>
        <w:t>ion job–perhaps you are analyzing student quiz scores, evaluating a school program, introducing a data science technique to your teammates, or designing data dashboards. If this describes your situation, feel free to find a section in the book that inspire</w:t>
      </w:r>
      <w:r>
        <w:t>s you or shows you techniques that apply to your project.</w:t>
      </w:r>
    </w:p>
    <w:p w:rsidR="00507AE4" w:rsidRDefault="001A2F39">
      <w:pPr>
        <w:pStyle w:val="BodyText"/>
      </w:pPr>
      <w:r>
        <w:t xml:space="preserve">This book is primarily about learning to use R as a tool for data science in education. Your experience level with R should be the main factor when you decide how to enjoy the book. But do consider </w:t>
      </w:r>
      <w:r>
        <w:t xml:space="preserve">how you rated your level of experience with education and statistics. If these are areas you want to focus on, take your time understanding the education scenarios and statistics techniques we describe. All three disciplines are important parts of being a </w:t>
      </w:r>
      <w:r>
        <w:t>data scientist in education.</w:t>
      </w:r>
    </w:p>
    <w:p w:rsidR="00507AE4" w:rsidRDefault="001A2F39">
      <w:pPr>
        <w:pStyle w:val="Heading3"/>
      </w:pPr>
      <w:bookmarkStart w:id="27" w:name="X8731a75940f52abbde4ced55b9fd32383e42471"/>
      <w:bookmarkStart w:id="28" w:name="_Toc36914441"/>
      <w:r>
        <w:t>Read Through the Walkthroughs and Run the Code</w:t>
      </w:r>
      <w:bookmarkEnd w:id="27"/>
      <w:bookmarkEnd w:id="28"/>
    </w:p>
    <w:p w:rsidR="00507AE4" w:rsidRDefault="001A2F39">
      <w:pPr>
        <w:pStyle w:val="FirstParagraph"/>
      </w:pPr>
      <w:r>
        <w:t>If you’re experienced in data analysis using R, you may be interested in starting with the walkthroughs. Each walkthrough is designed to demonstrate basic analytic routines using d</w:t>
      </w:r>
      <w:r>
        <w:t>atasets that look familiar to people working in the education field.</w:t>
      </w:r>
    </w:p>
    <w:p w:rsidR="00507AE4" w:rsidRDefault="001A2F39">
      <w:pPr>
        <w:pStyle w:val="BodyText"/>
      </w:pPr>
      <w:r>
        <w:t>In this approach, we suggest readers be intentional about what they want to learn from the walkthroughs. For example, readers may seek out examples of aggregated datasets, exploratory dat</w:t>
      </w:r>
      <w:r>
        <w:t xml:space="preserve">a analysis, the {ggplot2} package, or the </w:t>
      </w:r>
      <w:r>
        <w:rPr>
          <w:rStyle w:val="VerbatimChar"/>
        </w:rPr>
        <w:t>pivot_longer()</w:t>
      </w:r>
      <w:r>
        <w:t xml:space="preserve"> function. Read the walkthrough and run the code in your R console as you go. After you successfully run the code, experiment with the functions and </w:t>
      </w:r>
      <w:r>
        <w:t>techniques you learned by changing the code and seeing new results (or new error messages!). After running the code in the walkthroughs, reflect on how what you learned can be applied to the datasets, problems, and analytic routines in your education work.</w:t>
      </w:r>
    </w:p>
    <w:p w:rsidR="00507AE4" w:rsidRDefault="001A2F39">
      <w:pPr>
        <w:pStyle w:val="BodyText"/>
      </w:pPr>
      <w:r>
        <w:t>One last note on this approach to the book: we believe that doing data science in education using R is, at its heart, an endeavor aimed at improving the student experience. The skills taught in the walkthroughs are only one part of doing data science in e</w:t>
      </w:r>
      <w:r>
        <w:t>ducation using R. As an experienced R user, you know that this endeavor involves complex problems and collaboration. Since part of your task may be to convince others around you of the merits of your analytic tools and approaches, we’ve written this book w</w:t>
      </w:r>
      <w:r>
        <w:t xml:space="preserve">ith that context in mind. </w:t>
      </w:r>
      <w:hyperlink w:anchor="c15">
        <w:r>
          <w:rPr>
            <w:rStyle w:val="Hyperlink"/>
          </w:rPr>
          <w:t>Chapter 15</w:t>
        </w:r>
      </w:hyperlink>
      <w:r>
        <w:t xml:space="preserve"> in particular explores ways to introduce these skills to your education job and invite others into analytic activities. We believe you’ll glean useful perspectives from chapters on concepts you</w:t>
      </w:r>
      <w:r>
        <w:t>’re already familiar with, too.</w:t>
      </w:r>
    </w:p>
    <w:p w:rsidR="00507AE4" w:rsidRDefault="001A2F39">
      <w:pPr>
        <w:pStyle w:val="Heading2"/>
      </w:pPr>
      <w:bookmarkStart w:id="29" w:name="a-note-on-statistics"/>
      <w:bookmarkStart w:id="30" w:name="_Toc36914442"/>
      <w:r>
        <w:lastRenderedPageBreak/>
        <w:t>A Note on Statistics</w:t>
      </w:r>
      <w:bookmarkEnd w:id="29"/>
      <w:bookmarkEnd w:id="30"/>
    </w:p>
    <w:p w:rsidR="00507AE4" w:rsidRDefault="001A2F39">
      <w:pPr>
        <w:pStyle w:val="FirstParagraph"/>
      </w:pPr>
      <w:r>
        <w:t>Data science is the intersection between content expertise, programming, and statistics. You’ll want to grow all three of these as you learn more about using data science in your education job. Your educ</w:t>
      </w:r>
      <w:r>
        <w:t>ation knowledge will lead you to the right problems, your statistics skills will bring rigor to your analysis, and your programming skills will scale your analysis to reach more people.</w:t>
      </w:r>
    </w:p>
    <w:p w:rsidR="00507AE4" w:rsidRDefault="001A2F39">
      <w:pPr>
        <w:pStyle w:val="BodyText"/>
      </w:pPr>
      <w:r>
        <w:t>What happens when we remove one of these pieces? Consider a data scien</w:t>
      </w:r>
      <w:r>
        <w:t xml:space="preserve">tist working in education who is an expert programmer and statistician but has not learned about the real life conditions that generate education data. She might make analysis decisions that overlook the nuances in the data. As another example, consider a </w:t>
      </w:r>
      <w:r>
        <w:t>data scientist who is an expert statistician and an education veteran, but who has not learned to code. He will find it difficult to scale his analysis up, thereby foregoing the chance to make the largest possible improvement to the student experience. Fin</w:t>
      </w:r>
      <w:r>
        <w:t>ally, consider a data scientist who is an expert programmer and an education veteran. She can only scale surface level analysis and might miss chances to understand causal relationships or predict student outcomes.</w:t>
      </w:r>
    </w:p>
    <w:p w:rsidR="00507AE4" w:rsidRDefault="001A2F39">
      <w:pPr>
        <w:pStyle w:val="BodyText"/>
      </w:pPr>
      <w:r>
        <w:t xml:space="preserve">In this book we will spend a lot of time </w:t>
      </w:r>
      <w:r>
        <w:t xml:space="preserve">learning R by way of recognizable education data examples. But doing a deep dive into statistics and how to use statistical techniques responsibly is better covered by books dedicated solely to the topic. It’s hard to understate how important this part of </w:t>
      </w:r>
      <w:r>
        <w:t>the learning is on the lives of students and educators. One education data scientist we spoke to said this about the difference between building a model for an online retailer and building a model in education:</w:t>
      </w:r>
    </w:p>
    <w:p w:rsidR="00507AE4" w:rsidRDefault="001A2F39">
      <w:pPr>
        <w:pStyle w:val="BlockText"/>
      </w:pPr>
      <w:r>
        <w:t>“It’s not a big deal if an online shopper get</w:t>
      </w:r>
      <w:r>
        <w:t>s mistakenly shown 1000 brooms but if I got my model wrong and we close a school, that will change a child’s entire life.”</w:t>
      </w:r>
    </w:p>
    <w:p w:rsidR="00507AE4" w:rsidRDefault="001A2F39">
      <w:pPr>
        <w:pStyle w:val="FirstParagraph"/>
      </w:pPr>
      <w:r>
        <w:t>We want this book to be your go-to R reference as you start integrating data science tools into your education job. Our aim is to hel</w:t>
      </w:r>
      <w:r>
        <w:t xml:space="preserve">p you learn R by teaching data science techniques using education datasets. We’ll demonstrate statistics techniques like hypothesis testing and model building and how to run these operations in R. However, the explanations in our chapters will not provide </w:t>
      </w:r>
      <w:r>
        <w:t>a complete background about the statistical techniques.</w:t>
      </w:r>
    </w:p>
    <w:p w:rsidR="00507AE4" w:rsidRDefault="001A2F39">
      <w:pPr>
        <w:pStyle w:val="BodyText"/>
      </w:pPr>
      <w:r>
        <w:t>We wrote within these boundaries because we believe that the technical and ethical use of statistics techniques deserves its own space. If you already have a foundation in statistics, you will learn h</w:t>
      </w:r>
      <w:r>
        <w:t>ow to implement some familiar processes in R. If you have no foundation in statistics, you will be able to take a satisfying leap forward in your learning by successfully using R to run the models and experiencing the model interpretations in our walkthrou</w:t>
      </w:r>
      <w:r>
        <w:t xml:space="preserve">ghs. We provide enough background for you to understand the purpose of the analysis and its results. We encourage you to explore other excellent books like </w:t>
      </w:r>
      <w:hyperlink r:id="rId11">
        <w:r>
          <w:rPr>
            <w:rStyle w:val="Hyperlink"/>
          </w:rPr>
          <w:t>Learning Statistics With R</w:t>
        </w:r>
      </w:hyperlink>
      <w:r>
        <w:t xml:space="preserve"> (</w:t>
      </w:r>
      <w:hyperlink r:id="rId12">
        <w:r>
          <w:rPr>
            <w:rStyle w:val="Hyperlink"/>
          </w:rPr>
          <w:t>https://learningstatisticswithr.com/</w:t>
        </w:r>
      </w:hyperlink>
      <w:r>
        <w:t xml:space="preserve">) (Navarro </w:t>
      </w:r>
      <w:hyperlink w:anchor="ref-learningstatswithr">
        <w:r>
          <w:rPr>
            <w:rStyle w:val="Hyperlink"/>
          </w:rPr>
          <w:t>2020</w:t>
        </w:r>
      </w:hyperlink>
      <w:r>
        <w:t>), as you learn the required nuances of applying statistical techniques to scenarios outside our walkthroughs.</w:t>
      </w:r>
    </w:p>
    <w:p w:rsidR="00507AE4" w:rsidRDefault="001A2F39">
      <w:pPr>
        <w:pStyle w:val="Heading2"/>
      </w:pPr>
      <w:bookmarkStart w:id="31" w:name="what-this-book-is-not-about"/>
      <w:bookmarkStart w:id="32" w:name="_Toc36914443"/>
      <w:r>
        <w:t>What This</w:t>
      </w:r>
      <w:r>
        <w:t xml:space="preserve"> Book Is Not About</w:t>
      </w:r>
      <w:bookmarkEnd w:id="31"/>
      <w:bookmarkEnd w:id="32"/>
    </w:p>
    <w:p w:rsidR="00507AE4" w:rsidRDefault="001A2F39">
      <w:pPr>
        <w:pStyle w:val="FirstParagraph"/>
      </w:pPr>
      <w:r>
        <w:t xml:space="preserve">While we wrote </w:t>
      </w:r>
      <w:r>
        <w:rPr>
          <w:i/>
        </w:rPr>
        <w:t>Data Science in Education Using R</w:t>
      </w:r>
      <w:r>
        <w:t xml:space="preserve"> to be a wide-ranging introduction to the topic, there is a great deal that this book is not about. Some of these topics are those that </w:t>
      </w:r>
      <w:r>
        <w:lastRenderedPageBreak/>
        <w:t>we would have liked to have been able to include, but</w:t>
      </w:r>
      <w:r>
        <w:t xml:space="preserve"> we did not because they did not fit our intention of providing a solid foundation in doing data science in education. We chose to not include other topics because, frankly, excellent resources already exist. We detail some of what we had to not include in</w:t>
      </w:r>
      <w:r>
        <w:t xml:space="preserve"> the book here.</w:t>
      </w:r>
    </w:p>
    <w:p w:rsidR="00507AE4" w:rsidRDefault="001A2F39" w:rsidP="001A2F39">
      <w:pPr>
        <w:numPr>
          <w:ilvl w:val="0"/>
          <w:numId w:val="7"/>
        </w:numPr>
      </w:pPr>
      <w:r>
        <w:t>git/GitHub: Git and GitHub are version control software programs, which means that they help keep track of different versions of coding files and which specific changes were made for each version. Git and GitHub are parts of many data scien</w:t>
      </w:r>
      <w:r>
        <w:t>tists’ workflows for solo or collaborative work. However, there is a steep learning curve and these tools are not necessary to get started with coding in R. An outstanding introduction to git and Github is Bryan (</w:t>
      </w:r>
      <w:hyperlink w:anchor="ref-bryan2020">
        <w:r>
          <w:rPr>
            <w:rStyle w:val="Hyperlink"/>
          </w:rPr>
          <w:t>2020</w:t>
        </w:r>
      </w:hyperlink>
      <w:r>
        <w:t>) ’</w:t>
      </w:r>
      <w:r>
        <w:t xml:space="preserve">s freely-available book </w:t>
      </w:r>
      <w:hyperlink r:id="rId13">
        <w:r>
          <w:rPr>
            <w:rStyle w:val="Hyperlink"/>
          </w:rPr>
          <w:t>Happy git with R</w:t>
        </w:r>
      </w:hyperlink>
      <w:r>
        <w:t xml:space="preserve"> (</w:t>
      </w:r>
      <w:hyperlink r:id="rId14">
        <w:r>
          <w:rPr>
            <w:rStyle w:val="Hyperlink"/>
          </w:rPr>
          <w:t>https://happygitwithr.com/</w:t>
        </w:r>
      </w:hyperlink>
      <w:r>
        <w:t>).</w:t>
      </w:r>
    </w:p>
    <w:p w:rsidR="00507AE4" w:rsidRDefault="001A2F39" w:rsidP="001A2F39">
      <w:pPr>
        <w:numPr>
          <w:ilvl w:val="0"/>
          <w:numId w:val="7"/>
        </w:numPr>
      </w:pPr>
      <w:r>
        <w:t xml:space="preserve">Building R packages: If you are carrying out the same analyses many times, it may be helpful </w:t>
      </w:r>
      <w:r>
        <w:t>to create your own package. Packages are collections of code and sometimes data, such as the {roomba} (for tidying complex, nested lists) and {tidyLPA} (for carrying out Latent Profile Analysis) packages that authors of this book created. However, building</w:t>
      </w:r>
      <w:r>
        <w:t xml:space="preserve"> an R package is not the focus of this book. Hadley Wickham wrote a very helpful - and freely-available - book on the topic called </w:t>
      </w:r>
      <w:hyperlink r:id="rId15">
        <w:r>
          <w:rPr>
            <w:rStyle w:val="Hyperlink"/>
          </w:rPr>
          <w:t>R Packages</w:t>
        </w:r>
      </w:hyperlink>
      <w:r>
        <w:t xml:space="preserve"> (</w:t>
      </w:r>
      <w:hyperlink r:id="rId16">
        <w:r>
          <w:rPr>
            <w:rStyle w:val="Hyperlink"/>
          </w:rPr>
          <w:t>http://r-pkgs.had.co.nz/</w:t>
        </w:r>
      </w:hyperlink>
      <w:r>
        <w:t>)</w:t>
      </w:r>
      <w:r>
        <w:t xml:space="preserve"> (Wickham </w:t>
      </w:r>
      <w:hyperlink w:anchor="ref-rpackages">
        <w:r>
          <w:rPr>
            <w:rStyle w:val="Hyperlink"/>
          </w:rPr>
          <w:t>2015</w:t>
        </w:r>
      </w:hyperlink>
      <w:r>
        <w:t>).</w:t>
      </w:r>
    </w:p>
    <w:p w:rsidR="00507AE4" w:rsidRDefault="001A2F39" w:rsidP="001A2F39">
      <w:pPr>
        <w:numPr>
          <w:ilvl w:val="0"/>
          <w:numId w:val="7"/>
        </w:numPr>
      </w:pPr>
      <w:r>
        <w:t xml:space="preserve">Advanced statistical methodologies: As noted above, there are other excellent books for learning </w:t>
      </w:r>
      <w:r>
        <w:t>statistics. While we do discuss basic and advanced statistical methods, this is not a statistical methods book. One advanced statistical book that we think is excellent from a machine learning perspective is James et al. (</w:t>
      </w:r>
      <w:hyperlink w:anchor="ref-james2013">
        <w:r>
          <w:rPr>
            <w:rStyle w:val="Hyperlink"/>
          </w:rPr>
          <w:t>2013</w:t>
        </w:r>
      </w:hyperlink>
      <w:r>
        <w:t xml:space="preserve">) </w:t>
      </w:r>
      <w:r>
        <w:rPr>
          <w:i/>
        </w:rPr>
        <w:t>An Introduction to Statistical Learning with Applications in R</w:t>
      </w:r>
      <w:r>
        <w:t>.</w:t>
      </w:r>
    </w:p>
    <w:p w:rsidR="00507AE4" w:rsidRDefault="001A2F39" w:rsidP="001A2F39">
      <w:pPr>
        <w:numPr>
          <w:ilvl w:val="0"/>
          <w:numId w:val="7"/>
        </w:numPr>
      </w:pPr>
      <w:r>
        <w:t>Creating a website (or book): As you might already suspect, R is versatile and can be used for more than just performing data analyses. In fact, R can be used to write books (like this</w:t>
      </w:r>
      <w:r>
        <w:t xml:space="preserve"> one, which we wrote using the {bookdown} package) and create websites (which some of the authors have done using the {blogdown} package). This book does not describe how to create books or websites; there are excellent, freely available books on these top</w:t>
      </w:r>
      <w:r>
        <w:t>ics as well (see Xie, Thomas, and Hill (</w:t>
      </w:r>
      <w:hyperlink w:anchor="ref-xie2019blogdown">
        <w:r>
          <w:rPr>
            <w:rStyle w:val="Hyperlink"/>
          </w:rPr>
          <w:t>2019</w:t>
        </w:r>
      </w:hyperlink>
      <w:r>
        <w:t xml:space="preserve">)’s </w:t>
      </w:r>
      <w:r>
        <w:rPr>
          <w:i/>
        </w:rPr>
        <w:t>blogdown: Creating Websites with R Markdown</w:t>
      </w:r>
      <w:r>
        <w:t xml:space="preserve"> (</w:t>
      </w:r>
      <w:hyperlink r:id="rId17">
        <w:r>
          <w:rPr>
            <w:rStyle w:val="Hyperlink"/>
          </w:rPr>
          <w:t>https://bookdown.org/yihui/blogdown/</w:t>
        </w:r>
      </w:hyperlink>
      <w:r>
        <w:t>) and Xie (</w:t>
      </w:r>
      <w:hyperlink w:anchor="ref-xie2019bookdown">
        <w:r>
          <w:rPr>
            <w:rStyle w:val="Hyperlink"/>
          </w:rPr>
          <w:t>2019</w:t>
        </w:r>
      </w:hyperlink>
      <w:r>
        <w:t xml:space="preserve">)’s </w:t>
      </w:r>
      <w:r>
        <w:rPr>
          <w:i/>
        </w:rPr>
        <w:t>bookdown: Authoring Books and Technical Documents with R Markdown</w:t>
      </w:r>
      <w:r>
        <w:t xml:space="preserve"> (</w:t>
      </w:r>
      <w:hyperlink r:id="rId18">
        <w:r>
          <w:rPr>
            <w:rStyle w:val="Hyperlink"/>
          </w:rPr>
          <w:t>https://bookdown.org/yihui/bookdown/</w:t>
        </w:r>
      </w:hyperlink>
      <w:r>
        <w:t>).</w:t>
      </w:r>
    </w:p>
    <w:p w:rsidR="00507AE4" w:rsidRDefault="001A2F39">
      <w:pPr>
        <w:pStyle w:val="Heading2"/>
      </w:pPr>
      <w:bookmarkStart w:id="33" w:name="supporting-the-book"/>
      <w:bookmarkStart w:id="34" w:name="_Toc36914444"/>
      <w:r>
        <w:t>Supporting the Book</w:t>
      </w:r>
      <w:bookmarkEnd w:id="33"/>
      <w:bookmarkEnd w:id="34"/>
    </w:p>
    <w:p w:rsidR="00507AE4" w:rsidRDefault="001A2F39">
      <w:pPr>
        <w:pStyle w:val="FirstParagraph"/>
      </w:pPr>
      <w:r>
        <w:t>If you find this book usef</w:t>
      </w:r>
      <w:r>
        <w:t>ul, please support it by:</w:t>
      </w:r>
    </w:p>
    <w:p w:rsidR="00507AE4" w:rsidRDefault="001A2F39" w:rsidP="001A2F39">
      <w:pPr>
        <w:pStyle w:val="Compact"/>
        <w:numPr>
          <w:ilvl w:val="0"/>
          <w:numId w:val="8"/>
        </w:numPr>
      </w:pPr>
      <w:r>
        <w:t>Letting people about it!</w:t>
      </w:r>
    </w:p>
    <w:p w:rsidR="00507AE4" w:rsidRDefault="001A2F39" w:rsidP="001A2F39">
      <w:pPr>
        <w:pStyle w:val="Compact"/>
        <w:numPr>
          <w:ilvl w:val="0"/>
          <w:numId w:val="8"/>
        </w:numPr>
      </w:pPr>
      <w:r>
        <w:t>Communicating about the book on social media e.g. via the #dataedu hashtag on Twitter</w:t>
      </w:r>
    </w:p>
    <w:p w:rsidR="00507AE4" w:rsidRDefault="001A2F39" w:rsidP="001A2F39">
      <w:pPr>
        <w:pStyle w:val="Compact"/>
        <w:numPr>
          <w:ilvl w:val="0"/>
          <w:numId w:val="8"/>
        </w:numPr>
      </w:pPr>
      <w:r>
        <w:t>Citing or linking to it</w:t>
      </w:r>
    </w:p>
    <w:p w:rsidR="00507AE4" w:rsidRDefault="001A2F39" w:rsidP="001A2F39">
      <w:pPr>
        <w:pStyle w:val="Compact"/>
        <w:numPr>
          <w:ilvl w:val="0"/>
          <w:numId w:val="8"/>
        </w:numPr>
      </w:pPr>
      <w:r>
        <w:lastRenderedPageBreak/>
        <w:t>Starring the GitHub repository for either the book (</w:t>
      </w:r>
      <w:hyperlink r:id="rId19">
        <w:r>
          <w:rPr>
            <w:rStyle w:val="Hyperlink"/>
          </w:rPr>
          <w:t>https://github.com/data-edu/data-science-in-education</w:t>
        </w:r>
      </w:hyperlink>
      <w:r>
        <w:t>) or the package (</w:t>
      </w:r>
      <w:hyperlink r:id="rId20">
        <w:r>
          <w:rPr>
            <w:rStyle w:val="Hyperlink"/>
          </w:rPr>
          <w:t>https://github.com/data-edu/dataedu</w:t>
        </w:r>
      </w:hyperlink>
      <w:r>
        <w:t>)</w:t>
      </w:r>
    </w:p>
    <w:p w:rsidR="00507AE4" w:rsidRDefault="001A2F39" w:rsidP="001A2F39">
      <w:pPr>
        <w:pStyle w:val="Compact"/>
        <w:numPr>
          <w:ilvl w:val="0"/>
          <w:numId w:val="8"/>
        </w:numPr>
      </w:pPr>
      <w:r>
        <w:t>Reviewing it, e.g. on Amazon or Goodreads</w:t>
      </w:r>
    </w:p>
    <w:p w:rsidR="00507AE4" w:rsidRDefault="001A2F39" w:rsidP="001A2F39">
      <w:pPr>
        <w:pStyle w:val="Compact"/>
        <w:numPr>
          <w:ilvl w:val="0"/>
          <w:numId w:val="8"/>
        </w:numPr>
      </w:pPr>
      <w:r>
        <w:t>Buying a copy</w:t>
      </w:r>
    </w:p>
    <w:p w:rsidR="00507AE4" w:rsidRDefault="001A2F39">
      <w:pPr>
        <w:pStyle w:val="Heading2"/>
      </w:pPr>
      <w:bookmarkStart w:id="35" w:name="contributing-to-the-book"/>
      <w:bookmarkStart w:id="36" w:name="_Toc36914445"/>
      <w:r>
        <w:t>Contrib</w:t>
      </w:r>
      <w:r>
        <w:t>uting to the Book</w:t>
      </w:r>
      <w:bookmarkEnd w:id="35"/>
      <w:bookmarkEnd w:id="36"/>
    </w:p>
    <w:p w:rsidR="00507AE4" w:rsidRDefault="001A2F39">
      <w:pPr>
        <w:pStyle w:val="FirstParagraph"/>
      </w:pPr>
      <w:r>
        <w:t>We designed this book to be useful and practical for our readers in education. We wrote it as a guide to getting up and running in R, but we know this book does not comprehensively cover every topic related to R. We did this to create a r</w:t>
      </w:r>
      <w:r>
        <w:t>eference that is not intimidating to new users and that creates frequent, small wins while learning to use R.</w:t>
      </w:r>
    </w:p>
    <w:p w:rsidR="00507AE4" w:rsidRDefault="001A2F39">
      <w:pPr>
        <w:pStyle w:val="BodyText"/>
      </w:pPr>
      <w:r>
        <w:t>One question we asked ourselves was: How do we expand this work as data science in education expands as a field? We want readers of this book to b</w:t>
      </w:r>
      <w:r>
        <w:t>e equipped with an agile skillset, and we want this book to continue to provide that even as new R packages are developed and new methods arise. We wrote this book in the open on GitHub so that community members can help us evolve the work, even after it i</w:t>
      </w:r>
      <w:r>
        <w:t>s formally published.</w:t>
      </w:r>
    </w:p>
    <w:p w:rsidR="00507AE4" w:rsidRDefault="001A2F39">
      <w:pPr>
        <w:pStyle w:val="BodyText"/>
      </w:pPr>
      <w:r>
        <w:t xml:space="preserve">We want this to be the book new data scientists in education have with them as they grow their craft. To achieve that goal, it’s important to us that the stories and examples in the book are based on </w:t>
      </w:r>
      <w:r>
        <w:rPr>
          <w:b/>
        </w:rPr>
        <w:t>your</w:t>
      </w:r>
      <w:r>
        <w:t xml:space="preserve"> stories and examples. Therefo</w:t>
      </w:r>
      <w:r>
        <w:t>re, we’ve built ways for you to share with us.</w:t>
      </w:r>
    </w:p>
    <w:p w:rsidR="00507AE4" w:rsidRDefault="001A2F39">
      <w:pPr>
        <w:pStyle w:val="BodyText"/>
      </w:pPr>
      <w:r>
        <w:t>If you have some experience with git and want to contribute that way, here’s how you can can contribute:</w:t>
      </w:r>
    </w:p>
    <w:p w:rsidR="00507AE4" w:rsidRDefault="001A2F39" w:rsidP="001A2F39">
      <w:pPr>
        <w:pStyle w:val="Compact"/>
        <w:numPr>
          <w:ilvl w:val="0"/>
          <w:numId w:val="9"/>
        </w:numPr>
      </w:pPr>
      <w:r>
        <w:t xml:space="preserve">Submit an “issue” to our </w:t>
      </w:r>
      <w:hyperlink r:id="rId21">
        <w:r>
          <w:rPr>
            <w:rStyle w:val="Hyperlink"/>
          </w:rPr>
          <w:t>GitHub</w:t>
        </w:r>
        <w:r>
          <w:rPr>
            <w:rStyle w:val="Hyperlink"/>
          </w:rPr>
          <w:t xml:space="preserve"> repository</w:t>
        </w:r>
      </w:hyperlink>
      <w:r>
        <w:t xml:space="preserve"> (</w:t>
      </w:r>
      <w:hyperlink r:id="rId22">
        <w:r>
          <w:rPr>
            <w:rStyle w:val="Hyperlink"/>
          </w:rPr>
          <w:t>https://github.com/data-edu/data-science-in-education/issues</w:t>
        </w:r>
      </w:hyperlink>
      <w:r>
        <w:t>) that describes a data science problem that is unique to the education setting</w:t>
      </w:r>
    </w:p>
    <w:p w:rsidR="00507AE4" w:rsidRDefault="001A2F39" w:rsidP="001A2F39">
      <w:pPr>
        <w:pStyle w:val="Compact"/>
        <w:numPr>
          <w:ilvl w:val="0"/>
          <w:numId w:val="9"/>
        </w:numPr>
      </w:pPr>
      <w:r>
        <w:t>Submit a pull request t</w:t>
      </w:r>
      <w:r>
        <w:t>o share a solution for the problems discussed in the book to the education setting</w:t>
      </w:r>
    </w:p>
    <w:p w:rsidR="00507AE4" w:rsidRDefault="001A2F39" w:rsidP="001A2F39">
      <w:pPr>
        <w:pStyle w:val="Compact"/>
        <w:numPr>
          <w:ilvl w:val="0"/>
          <w:numId w:val="9"/>
        </w:numPr>
      </w:pPr>
      <w:r>
        <w:t>Share an anonymized dataset</w:t>
      </w:r>
    </w:p>
    <w:p w:rsidR="00507AE4" w:rsidRDefault="001A2F39">
      <w:pPr>
        <w:pStyle w:val="FirstParagraph"/>
      </w:pPr>
      <w:r>
        <w:t xml:space="preserve">If you are new to data science in education, welcome!! We would love to have your feedback by </w:t>
      </w:r>
      <w:hyperlink r:id="rId23">
        <w:r>
          <w:rPr>
            <w:rStyle w:val="Hyperlink"/>
          </w:rPr>
          <w:t>email</w:t>
        </w:r>
      </w:hyperlink>
      <w:r>
        <w:t xml:space="preserve"> (</w:t>
      </w:r>
      <w:hyperlink r:id="rId24">
        <w:r>
          <w:rPr>
            <w:rStyle w:val="Hyperlink"/>
          </w:rPr>
          <w:t>authors@datascienceineducation.com</w:t>
        </w:r>
      </w:hyperlink>
      <w:r>
        <w:t>).</w:t>
      </w:r>
    </w:p>
    <w:p w:rsidR="00507AE4" w:rsidRDefault="001A2F39">
      <w:pPr>
        <w:pStyle w:val="BodyText"/>
      </w:pPr>
      <w:r>
        <w:t>We hope that as the book evolves, it grows to reflect the changing needs of data scientists in education.</w:t>
      </w:r>
    </w:p>
    <w:p w:rsidR="00507AE4" w:rsidRDefault="001A2F39">
      <w:pPr>
        <w:pStyle w:val="Heading1"/>
      </w:pPr>
      <w:bookmarkStart w:id="37" w:name="c03"/>
      <w:bookmarkStart w:id="38" w:name="_Toc36914446"/>
      <w:r>
        <w:t>What Does Data Science in Education</w:t>
      </w:r>
      <w:r>
        <w:t xml:space="preserve"> Look Like?</w:t>
      </w:r>
      <w:bookmarkEnd w:id="37"/>
      <w:bookmarkEnd w:id="38"/>
    </w:p>
    <w:p w:rsidR="00507AE4" w:rsidRDefault="001A2F39">
      <w:pPr>
        <w:pStyle w:val="FirstParagraph"/>
      </w:pPr>
      <w:r>
        <w:t xml:space="preserve">You can think of a data scientist as someone who combines three skills to do data analysis: programming, statistics, and content knowledge (Conway </w:t>
      </w:r>
      <w:hyperlink w:anchor="ref-conway2010data">
        <w:r>
          <w:rPr>
            <w:rStyle w:val="Hyperlink"/>
          </w:rPr>
          <w:t>2010</w:t>
        </w:r>
      </w:hyperlink>
      <w:r>
        <w:t>). However, if you Google “what is a data scientist,</w:t>
      </w:r>
      <w:r>
        <w:t>” you won’t find a simple answer. In reality, “data scientist” is not a clear description of a single job functionality: it’s sort of like saying you are a “business person.” Data science as a field describes a wide array of job functions: some data scient</w:t>
      </w:r>
      <w:r>
        <w:t xml:space="preserve">ists </w:t>
      </w:r>
      <w:r>
        <w:lastRenderedPageBreak/>
        <w:t>work on database architecture, while others focus on data analysis and interpretation. Moreover, data science describes a wide variety of job skills.</w:t>
      </w:r>
    </w:p>
    <w:p w:rsidR="00507AE4" w:rsidRDefault="001A2F39">
      <w:pPr>
        <w:pStyle w:val="BodyText"/>
      </w:pPr>
      <w:r>
        <w:t xml:space="preserve">Some of the time, for instance, data science in education refers to </w:t>
      </w:r>
      <w:r>
        <w:rPr>
          <w:i/>
        </w:rPr>
        <w:t>the application of data science m</w:t>
      </w:r>
      <w:r>
        <w:rPr>
          <w:i/>
        </w:rPr>
        <w:t>ethods</w:t>
      </w:r>
      <w:r>
        <w:t xml:space="preserve">, while other times it refers to </w:t>
      </w:r>
      <w:r>
        <w:rPr>
          <w:i/>
        </w:rPr>
        <w:t>data science as a context for teaching and learning</w:t>
      </w:r>
      <w:r>
        <w:t xml:space="preserve"> (Rosenberg et al. </w:t>
      </w:r>
      <w:hyperlink w:anchor="ref-rosenberg2020mdsc">
        <w:r>
          <w:rPr>
            <w:rStyle w:val="Hyperlink"/>
          </w:rPr>
          <w:t>2020</w:t>
        </w:r>
      </w:hyperlink>
      <w:r>
        <w:t>). In the former case, data science in education is seen more as a set of techniques for making sen</w:t>
      </w:r>
      <w:r>
        <w:t xml:space="preserve">se from data about teaching, learning, and educational systems; in the latter, it is seen more as a content area, like science or mathematics education. Our emphasis in this book is </w:t>
      </w:r>
      <w:r>
        <w:rPr>
          <w:i/>
        </w:rPr>
        <w:t>primarily</w:t>
      </w:r>
      <w:r>
        <w:t xml:space="preserve"> (although, not exclusively) on the former case - applying data s</w:t>
      </w:r>
      <w:r>
        <w:t>cience methods to ask and answer questions and identify and solve problems related to education.</w:t>
      </w:r>
    </w:p>
    <w:p w:rsidR="00507AE4" w:rsidRDefault="001A2F39">
      <w:pPr>
        <w:pStyle w:val="BodyText"/>
      </w:pPr>
      <w:r>
        <w:t>This wide variety can make it difficult to know what data science in education really is, and how one could start to learn how to do it. Despite the heterogene</w:t>
      </w:r>
      <w:r>
        <w:t>ity in roles and capabilities involves, in this chapter we’ll provide a working definition of data science in education by sharing some of the roles that professionals occupy in this line of work. We’ll also share some common day-to-day tasks for a data sc</w:t>
      </w:r>
      <w:r>
        <w:t>ientist in education. Last, we’ll provide a definition of the process of doing data science, one that we use to help categorize the aspects emphasized in each of the walkthroughs included later in the book.</w:t>
      </w:r>
    </w:p>
    <w:p w:rsidR="00507AE4" w:rsidRDefault="001A2F39">
      <w:pPr>
        <w:pStyle w:val="Heading2"/>
      </w:pPr>
      <w:bookmarkStart w:id="39" w:name="data-roles-in-education"/>
      <w:bookmarkStart w:id="40" w:name="_Toc36914447"/>
      <w:r>
        <w:t>Data Roles in Education</w:t>
      </w:r>
      <w:bookmarkEnd w:id="39"/>
      <w:bookmarkEnd w:id="40"/>
    </w:p>
    <w:p w:rsidR="00507AE4" w:rsidRDefault="001A2F39">
      <w:pPr>
        <w:pStyle w:val="FirstParagraph"/>
      </w:pPr>
      <w:r>
        <w:t>We learned from talking w</w:t>
      </w:r>
      <w:r>
        <w:t xml:space="preserve">ith data scientists in the education field that their roles and specializations can be very different from each other. People working in education have specialized skills and passions that allow them to add value to their organizations’ data culture. Here </w:t>
      </w:r>
      <w:r>
        <w:t>are some of the roles and specializations data scientists in education might take on.</w:t>
      </w:r>
    </w:p>
    <w:p w:rsidR="00507AE4" w:rsidRDefault="001A2F39">
      <w:pPr>
        <w:pStyle w:val="Heading3"/>
      </w:pPr>
      <w:bookmarkStart w:id="41" w:name="X3f43d5236aab9952eb04845452c72a6f7b3b7e1"/>
      <w:bookmarkStart w:id="42" w:name="_Toc36914448"/>
      <w:r>
        <w:t>Building Systems That Get Data to the Right People</w:t>
      </w:r>
      <w:bookmarkEnd w:id="41"/>
      <w:bookmarkEnd w:id="42"/>
    </w:p>
    <w:p w:rsidR="00507AE4" w:rsidRDefault="001A2F39">
      <w:pPr>
        <w:pStyle w:val="FirstParagraph"/>
      </w:pPr>
      <w:r>
        <w:t>School staff and leadership can’t make data-informed decisions unless they have good data. Data scientists in education who specialize in data engineering and data warehousing build systems that organize data in one place. They also keep the data secure to</w:t>
      </w:r>
      <w:r>
        <w:t xml:space="preserve"> protect the information of students and staff, and they distribute datasets to the people who need it. In this area of data science, you might also find people who specialize in data governance: the creation and maintenance of policies used to keep data c</w:t>
      </w:r>
      <w:r>
        <w:t>ollection, documentation, security, and communication to a high standard.</w:t>
      </w:r>
    </w:p>
    <w:p w:rsidR="00507AE4" w:rsidRDefault="001A2F39">
      <w:pPr>
        <w:pStyle w:val="Heading3"/>
      </w:pPr>
      <w:bookmarkStart w:id="43" w:name="X284d88de9c1c4c5b0a1c656863dd6e6a129a7a1"/>
      <w:bookmarkStart w:id="44" w:name="_Toc36914449"/>
      <w:r>
        <w:t>Measuring the Impact of Our Work on the Student Experience</w:t>
      </w:r>
      <w:bookmarkEnd w:id="43"/>
      <w:bookmarkEnd w:id="44"/>
    </w:p>
    <w:p w:rsidR="00507AE4" w:rsidRDefault="001A2F39">
      <w:pPr>
        <w:pStyle w:val="FirstParagraph"/>
      </w:pPr>
      <w:r>
        <w:t>Scientific evaluation can help measure the impact of student-centered policies and instructional interventions. Such measur</w:t>
      </w:r>
      <w:r>
        <w:t>ements are important because they inform the allocation of time, money, and attention to future improvements to education systems. Data scientists who specialize in measuring impact know how to use statistical techniques to isolate the effect of an interve</w:t>
      </w:r>
      <w:r>
        <w:t>ntion and estimate its value. For example, an education system may choose to work with their data analysts to quantify gains in student attendance that result from a new intervention aimed at chronic absenteeism.</w:t>
      </w:r>
    </w:p>
    <w:p w:rsidR="00507AE4" w:rsidRDefault="001A2F39">
      <w:pPr>
        <w:pStyle w:val="Heading3"/>
      </w:pPr>
      <w:bookmarkStart w:id="45" w:name="looking-for-patterns-in-student-data"/>
      <w:bookmarkStart w:id="46" w:name="_Toc36914450"/>
      <w:r>
        <w:lastRenderedPageBreak/>
        <w:t>Looking for Patterns in Student Data</w:t>
      </w:r>
      <w:bookmarkEnd w:id="45"/>
      <w:bookmarkEnd w:id="46"/>
    </w:p>
    <w:p w:rsidR="00507AE4" w:rsidRDefault="001A2F39">
      <w:pPr>
        <w:pStyle w:val="FirstParagraph"/>
      </w:pPr>
      <w:r>
        <w:t>Now mo</w:t>
      </w:r>
      <w:r>
        <w:t>re than ever, students and school staff are generating data as they go about their day learning and teaching. Online quizzes generate quiz data. Student systems collect data about attendance, discipline, behavior, and native language. Online individualized</w:t>
      </w:r>
      <w:r>
        <w:t xml:space="preserve"> education program (IEP) systems house information about students with disabilities. Statewide testing assessments are scored, stored in a database, and reported to families. Much of this data gets reported to the state education agency (SEA) for processin</w:t>
      </w:r>
      <w:r>
        <w:t>g and publishing online as a part of an accountability system.</w:t>
      </w:r>
    </w:p>
    <w:p w:rsidR="00507AE4" w:rsidRDefault="001A2F39">
      <w:pPr>
        <w:pStyle w:val="BodyText"/>
      </w:pPr>
      <w:r>
        <w:t>School systems that learn to use this data as it is generated get a lot of value from it. Data analysts are experts at systematically analyzing these data and finding useful ways to compare dat</w:t>
      </w:r>
      <w:r>
        <w:t>a across different categories. This technique, called exploratory data analysis, is used to generate plausible hypotheses about relationships between variables in the data. These hypotheses can help generate material educational organizations use to create</w:t>
      </w:r>
      <w:r>
        <w:t xml:space="preserve"> data-driven institutional changes for their students. For example, one way for school systems to support efforts towards equity in student outcomes is to frequently examine any differences in outcomes among student subgroups.</w:t>
      </w:r>
    </w:p>
    <w:p w:rsidR="00507AE4" w:rsidRDefault="001A2F39">
      <w:pPr>
        <w:pStyle w:val="Heading3"/>
      </w:pPr>
      <w:bookmarkStart w:id="47" w:name="Xcf1ec0fcbd95d6cc95d96742381c13bdd2851b2"/>
      <w:bookmarkStart w:id="48" w:name="_Toc36914451"/>
      <w:r>
        <w:t>Improving How We Use Statisti</w:t>
      </w:r>
      <w:r>
        <w:t>cal Models in Education</w:t>
      </w:r>
      <w:bookmarkEnd w:id="47"/>
      <w:bookmarkEnd w:id="48"/>
    </w:p>
    <w:p w:rsidR="00507AE4" w:rsidRDefault="001A2F39">
      <w:pPr>
        <w:pStyle w:val="FirstParagraph"/>
      </w:pPr>
      <w:r>
        <w:t>There are many tried and true methods for data analysis in schools; even so, there is plenty of room for innovation. Data scientists in education take techniques that are commonly found in other industries, like business, and explor</w:t>
      </w:r>
      <w:r>
        <w:t>e how these techniques can improve the state of analytics in education. In particular, the data scientists we spoke to talked about going beyond exploratory data analysis by introducing more advanced techniques like inferential statistics and predictive mo</w:t>
      </w:r>
      <w:r>
        <w:t>deling to the data culture of the schools where they work. This work is not only about improving how well schools implement their current practices, but is also about exploring how we might apply new techniques improve the learning experience of our studen</w:t>
      </w:r>
      <w:r>
        <w:t>ts.</w:t>
      </w:r>
    </w:p>
    <w:p w:rsidR="00507AE4" w:rsidRDefault="001A2F39">
      <w:pPr>
        <w:pStyle w:val="Heading2"/>
      </w:pPr>
      <w:bookmarkStart w:id="49" w:name="defining-the-process-of-data-science"/>
      <w:bookmarkStart w:id="50" w:name="_Toc36914452"/>
      <w:r>
        <w:t>Defining The Process of Data Science</w:t>
      </w:r>
      <w:bookmarkEnd w:id="49"/>
      <w:bookmarkEnd w:id="50"/>
    </w:p>
    <w:p w:rsidR="00507AE4" w:rsidRDefault="001A2F39">
      <w:pPr>
        <w:pStyle w:val="FirstParagraph"/>
      </w:pPr>
      <w:r>
        <w:t>While there is not wholesale agreement on the process of what doing data science entails, there are some aspects that most data scientists agree upon.</w:t>
      </w:r>
    </w:p>
    <w:p w:rsidR="00507AE4" w:rsidRDefault="001A2F39">
      <w:pPr>
        <w:pStyle w:val="BodyText"/>
      </w:pPr>
      <w:r>
        <w:t>For example, Peng and Matsui (</w:t>
      </w:r>
      <w:hyperlink w:anchor="ref-peng2015">
        <w:r>
          <w:rPr>
            <w:rStyle w:val="Hyperlink"/>
          </w:rPr>
          <w:t>2015</w:t>
        </w:r>
      </w:hyperlink>
      <w:r>
        <w:t>)’s representation of the process emphasizes its cyclical, iterative nature (and the critical importance of starting with a question), and includes data exploration and model building as steps of the process. Wickham and Grolemund (</w:t>
      </w:r>
      <w:hyperlink w:anchor="ref-grolemund2018">
        <w:r>
          <w:rPr>
            <w:rStyle w:val="Hyperlink"/>
          </w:rPr>
          <w:t>2018</w:t>
        </w:r>
      </w:hyperlink>
      <w:r>
        <w:t>)’s depiction emphasizes the specific, technical steps involved with doing data science; in addition to including modeling, it highlights the importance of preparing and transforming data so that it can be used in the analyses that</w:t>
      </w:r>
      <w:r>
        <w:t xml:space="preserve"> follow these steps. In this book, we use Wickham and Grolemund (</w:t>
      </w:r>
      <w:hyperlink w:anchor="ref-grolemund2018">
        <w:r>
          <w:rPr>
            <w:rStyle w:val="Hyperlink"/>
          </w:rPr>
          <w:t>2018</w:t>
        </w:r>
      </w:hyperlink>
      <w:r>
        <w:t>)’s depiction to define the process of doing data science.</w:t>
      </w:r>
    </w:p>
    <w:p w:rsidR="00507AE4" w:rsidRDefault="001A2F39">
      <w:pPr>
        <w:pStyle w:val="BodyText"/>
      </w:pPr>
      <w:r>
        <w:t>These are:</w:t>
      </w:r>
    </w:p>
    <w:p w:rsidR="00507AE4" w:rsidRDefault="001A2F39" w:rsidP="001A2F39">
      <w:pPr>
        <w:pStyle w:val="Compact"/>
        <w:numPr>
          <w:ilvl w:val="0"/>
          <w:numId w:val="10"/>
        </w:numPr>
      </w:pPr>
      <w:r>
        <w:rPr>
          <w:i/>
        </w:rPr>
        <w:lastRenderedPageBreak/>
        <w:t>Importing data</w:t>
      </w:r>
      <w:r>
        <w:t xml:space="preserve">: Accessing data from a number of sources (including Excel and </w:t>
      </w:r>
      <w:r>
        <w:t>Comma Separate Value [CSV] files, databases, and Application Programming Interfaces [or APIs]), which is then (typically) stored in a data frame in R.</w:t>
      </w:r>
    </w:p>
    <w:p w:rsidR="00507AE4" w:rsidRDefault="001A2F39" w:rsidP="001A2F39">
      <w:pPr>
        <w:pStyle w:val="Compact"/>
        <w:numPr>
          <w:ilvl w:val="0"/>
          <w:numId w:val="10"/>
        </w:numPr>
      </w:pPr>
      <w:r>
        <w:rPr>
          <w:i/>
        </w:rPr>
        <w:t>Tidying data</w:t>
      </w:r>
      <w:r>
        <w:t xml:space="preserve">: Storing data in a “tidy” form (Wickham </w:t>
      </w:r>
      <w:hyperlink w:anchor="ref-wickham2014">
        <w:r>
          <w:rPr>
            <w:rStyle w:val="Hyperlink"/>
          </w:rPr>
          <w:t>2014</w:t>
        </w:r>
      </w:hyperlink>
      <w:r>
        <w:t>), which m</w:t>
      </w:r>
      <w:r>
        <w:t>ay involve pivoting data from “long” to “wide” form and joining or combining two or more data frames in order to facilitate data visualization or modeling.</w:t>
      </w:r>
    </w:p>
    <w:p w:rsidR="00507AE4" w:rsidRDefault="001A2F39" w:rsidP="001A2F39">
      <w:pPr>
        <w:pStyle w:val="Compact"/>
        <w:numPr>
          <w:ilvl w:val="0"/>
          <w:numId w:val="10"/>
        </w:numPr>
      </w:pPr>
      <w:r>
        <w:rPr>
          <w:i/>
        </w:rPr>
        <w:t>Transforming data</w:t>
      </w:r>
      <w:r>
        <w:t>: Selecting and naming columns and filtering, recoding incomplete cases of data, an</w:t>
      </w:r>
      <w:r>
        <w:t>d calculating summary statistics based on other variables in a dataset.</w:t>
      </w:r>
    </w:p>
    <w:p w:rsidR="00507AE4" w:rsidRDefault="001A2F39" w:rsidP="001A2F39">
      <w:pPr>
        <w:pStyle w:val="Compact"/>
        <w:numPr>
          <w:ilvl w:val="0"/>
          <w:numId w:val="10"/>
        </w:numPr>
      </w:pPr>
      <w:r>
        <w:rPr>
          <w:i/>
        </w:rPr>
        <w:t>Visualizing data</w:t>
      </w:r>
      <w:r>
        <w:t>: Creating visualizations to understand data and to present output from analyses.</w:t>
      </w:r>
    </w:p>
    <w:p w:rsidR="00507AE4" w:rsidRDefault="001A2F39" w:rsidP="001A2F39">
      <w:pPr>
        <w:pStyle w:val="Compact"/>
        <w:numPr>
          <w:ilvl w:val="0"/>
          <w:numId w:val="10"/>
        </w:numPr>
      </w:pPr>
      <w:r>
        <w:rPr>
          <w:i/>
        </w:rPr>
        <w:t>Modeling data</w:t>
      </w:r>
      <w:r>
        <w:t xml:space="preserve">: Using statistical models, from simple to complex, to understand trends </w:t>
      </w:r>
      <w:r>
        <w:t>and patterns in the data.</w:t>
      </w:r>
    </w:p>
    <w:p w:rsidR="00507AE4" w:rsidRDefault="001A2F39" w:rsidP="001A2F39">
      <w:pPr>
        <w:pStyle w:val="Compact"/>
        <w:numPr>
          <w:ilvl w:val="0"/>
          <w:numId w:val="10"/>
        </w:numPr>
      </w:pPr>
      <w:r>
        <w:rPr>
          <w:i/>
        </w:rPr>
        <w:t>Communicating results</w:t>
      </w:r>
      <w:r>
        <w:t>: Sharing the results of the analysis through visualizations, the output from models, or other products related to what you learned from the data.</w:t>
      </w:r>
    </w:p>
    <w:p w:rsidR="00507AE4" w:rsidRDefault="001A2F39">
      <w:pPr>
        <w:pStyle w:val="FirstParagraph"/>
      </w:pPr>
      <w:r>
        <w:t>In Wickham and Grolemund (</w:t>
      </w:r>
      <w:hyperlink w:anchor="ref-grolemund2018">
        <w:r>
          <w:rPr>
            <w:rStyle w:val="Hyperlink"/>
          </w:rPr>
          <w:t>2018</w:t>
        </w:r>
      </w:hyperlink>
      <w:r>
        <w:t>)’s depiction, steps three, four, and five are grouped together as “understanding data”: We can see how transforming, visualizing, and modeling data are each different ways to make sense of the trends and patterns among variables in a dataset.</w:t>
      </w:r>
    </w:p>
    <w:p w:rsidR="00507AE4" w:rsidRDefault="001A2F39">
      <w:pPr>
        <w:pStyle w:val="BodyText"/>
      </w:pPr>
      <w:r>
        <w:t>Late</w:t>
      </w:r>
      <w:r>
        <w:t xml:space="preserve">r, in the first walkthrough chapter, </w:t>
      </w:r>
      <w:hyperlink w:anchor="c07">
        <w:r>
          <w:rPr>
            <w:rStyle w:val="Hyperlink"/>
          </w:rPr>
          <w:t>Chapter 7</w:t>
        </w:r>
      </w:hyperlink>
      <w:r>
        <w:t>, we’ll introduce these six steps in the context of describing the areas of emphasis for the walkthrough; we then use these in the remaining walkthroughs to do the same. While we use these aspects to categorize the topics emphasized in the walkthroughs, we</w:t>
      </w:r>
      <w:r>
        <w:t xml:space="preserve"> do not think that these are necessarily the </w:t>
      </w:r>
      <w:r>
        <w:rPr>
          <w:i/>
        </w:rPr>
        <w:t>only</w:t>
      </w:r>
      <w:r>
        <w:t xml:space="preserve"> important aspects of doing data science. Nevertheless, particularly given our use of many R packages and techniques that work well with tidy data (see </w:t>
      </w:r>
      <w:r>
        <w:rPr>
          <w:i/>
        </w:rPr>
        <w:t>tidying data</w:t>
      </w:r>
      <w:r>
        <w:t xml:space="preserve"> above; Wickham et al. (</w:t>
      </w:r>
      <w:hyperlink w:anchor="ref-wickham2019">
        <w:r>
          <w:rPr>
            <w:rStyle w:val="Hyperlink"/>
          </w:rPr>
          <w:t>2019</w:t>
        </w:r>
      </w:hyperlink>
      <w:r>
        <w:t>)), we think these aspects satisfactorily describe the process of doing data science for us to use them for our purposes.</w:t>
      </w:r>
    </w:p>
    <w:p w:rsidR="00507AE4" w:rsidRDefault="001A2F39">
      <w:pPr>
        <w:pStyle w:val="Heading2"/>
      </w:pPr>
      <w:bookmarkStart w:id="51" w:name="common-activities-of-data-scientists"/>
      <w:bookmarkStart w:id="52" w:name="_Toc36914453"/>
      <w:r>
        <w:t>Common Activities of Data Scientists</w:t>
      </w:r>
      <w:bookmarkEnd w:id="51"/>
      <w:bookmarkEnd w:id="52"/>
    </w:p>
    <w:p w:rsidR="00507AE4" w:rsidRDefault="001A2F39">
      <w:pPr>
        <w:pStyle w:val="FirstParagraph"/>
      </w:pPr>
      <w:r>
        <w:t>Now let’s explore the tasks and techniques a data scientist in education u</w:t>
      </w:r>
      <w:r>
        <w:t>ses on a daily basis.</w:t>
      </w:r>
    </w:p>
    <w:p w:rsidR="00507AE4" w:rsidRDefault="001A2F39">
      <w:pPr>
        <w:pStyle w:val="BodyText"/>
      </w:pPr>
      <w:r>
        <w:t>We’ll learn and practice these and other similar techniques later in the book; for now, we introduce the common activities.</w:t>
      </w:r>
    </w:p>
    <w:p w:rsidR="00507AE4" w:rsidRDefault="001A2F39">
      <w:pPr>
        <w:pStyle w:val="Heading3"/>
      </w:pPr>
      <w:bookmarkStart w:id="53" w:name="processing-preparing-and-tidying-data"/>
      <w:bookmarkStart w:id="54" w:name="_Toc36914454"/>
      <w:r>
        <w:t>Processing (Preparing and Tidying) Data</w:t>
      </w:r>
      <w:bookmarkEnd w:id="53"/>
      <w:bookmarkEnd w:id="54"/>
    </w:p>
    <w:p w:rsidR="00507AE4" w:rsidRDefault="001A2F39">
      <w:pPr>
        <w:pStyle w:val="FirstParagraph"/>
      </w:pPr>
      <w:r>
        <w:t>Processing data, or cleaning data, is the act of taking data in its ra</w:t>
      </w:r>
      <w:r>
        <w:t xml:space="preserve">w form and preparing it for analysis. It begins with </w:t>
      </w:r>
      <w:r>
        <w:rPr>
          <w:i/>
        </w:rPr>
        <w:t>importing data</w:t>
      </w:r>
      <w:r>
        <w:t xml:space="preserve">, which is often followed by </w:t>
      </w:r>
      <w:r>
        <w:rPr>
          <w:i/>
        </w:rPr>
        <w:t>transforming</w:t>
      </w:r>
      <w:r>
        <w:t xml:space="preserve"> (e.g., selecting and renaming variables, or filtering or recoding incomplete cases) and </w:t>
      </w:r>
      <w:r>
        <w:rPr>
          <w:i/>
        </w:rPr>
        <w:t>tidying</w:t>
      </w:r>
      <w:r>
        <w:t xml:space="preserve"> (e.g., joining or pivoting) data in order to facili</w:t>
      </w:r>
      <w:r>
        <w:t>tate data visualization or modeling.</w:t>
      </w:r>
    </w:p>
    <w:p w:rsidR="00507AE4" w:rsidRDefault="001A2F39">
      <w:pPr>
        <w:pStyle w:val="BodyText"/>
      </w:pPr>
      <w:r>
        <w:t>When you start a data analysis, the data you have is in the same state as when it was generated and stored. Often, it isn’t designed to support the specific analysis that that you’re tasked with performing.</w:t>
      </w:r>
    </w:p>
    <w:p w:rsidR="00507AE4" w:rsidRDefault="001A2F39">
      <w:pPr>
        <w:pStyle w:val="BodyText"/>
      </w:pPr>
      <w:r>
        <w:lastRenderedPageBreak/>
        <w:t>Here are som</w:t>
      </w:r>
      <w:r>
        <w:t>e examples of common things you’ll need to do to prepare your data:</w:t>
      </w:r>
    </w:p>
    <w:p w:rsidR="00507AE4" w:rsidRDefault="001A2F39">
      <w:pPr>
        <w:pStyle w:val="BodyText"/>
      </w:pPr>
      <w:r>
        <w:t xml:space="preserve">The variable names have to be reworked so they’re convenient to reference in your code. It’s common for raw datasets to have generic variable names that don’t describe the values in that dataset’s column. For example, a dataset indicating students’ grades </w:t>
      </w:r>
      <w:r>
        <w:t xml:space="preserve">at various points in the semester might have variable names that are just the date of the measurement. In this case, the variable name doesn’t fully describe the data captured in the column: it just captures the date of the measurement of that data. These </w:t>
      </w:r>
      <w:r>
        <w:t xml:space="preserve">variable names should be changed into something that intuitively represents the values in that column. There are also format-related problems with variables. Things like spaces between words, lengthy variable names, or symbols in the variable names can be </w:t>
      </w:r>
      <w:r>
        <w:t>inconvenient or make it hard to keep track of the steps in a complicated analysis.</w:t>
      </w:r>
    </w:p>
    <w:p w:rsidR="00507AE4" w:rsidRDefault="001A2F39">
      <w:pPr>
        <w:pStyle w:val="BodyText"/>
      </w:pPr>
      <w:r>
        <w:t>Datasets also have to be filtered to the subset that you’re interested in analyzing. It’s possible that the dataset you’re given contains a larger group of students than you</w:t>
      </w:r>
      <w:r>
        <w:t xml:space="preserve"> need for your project. For example, a principal at a school site may give you a dataset of every student and the number of days they’ve missed this school year. Now imagine she asks you to do an analysis of attendance patterns in first, second, and third </w:t>
      </w:r>
      <w:r>
        <w:t>graders. Before you start the analysis, you would need to filter the dataset so that it only contains data for first, second, and third graders.</w:t>
      </w:r>
    </w:p>
    <w:p w:rsidR="00507AE4" w:rsidRDefault="001A2F39">
      <w:pPr>
        <w:pStyle w:val="BodyText"/>
      </w:pPr>
      <w:r>
        <w:t xml:space="preserve">Sometimes, your stakeholders will ask you to generate summary figures. Imagine that the director of curriculum </w:t>
      </w:r>
      <w:r>
        <w:t>and instruction asks you to report the percentage of students at each school that have scored in the “proficient” range on a statewide assessment. The datasets you’re given are (1) a list of students, (2) a list of the schools they attend, and (3) a list o</w:t>
      </w:r>
      <w:r>
        <w:t>f their test scores. To produce the requested report, you’ll need to merge these lists so that all the data for each student is in one place: student, school, and test score. Next, you’ll need to identify the number of students who scored above the “profic</w:t>
      </w:r>
      <w:r>
        <w:t>ient” threshold on the test at each school. Finally, you’ll be able to calculate the percentage of students who met that threshold at each school.</w:t>
      </w:r>
    </w:p>
    <w:p w:rsidR="00507AE4" w:rsidRDefault="001A2F39">
      <w:pPr>
        <w:pStyle w:val="Heading3"/>
      </w:pPr>
      <w:bookmarkStart w:id="55" w:name="Xc6d6df7a2c8d91504c234971fad933a4c37290c"/>
      <w:bookmarkStart w:id="56" w:name="_Toc36914455"/>
      <w:r>
        <w:t>Doing Analysis (Exploring, Visualizing, and Modeling Data)</w:t>
      </w:r>
      <w:bookmarkEnd w:id="55"/>
      <w:bookmarkEnd w:id="56"/>
    </w:p>
    <w:p w:rsidR="00507AE4" w:rsidRDefault="001A2F39">
      <w:pPr>
        <w:pStyle w:val="FirstParagraph"/>
      </w:pPr>
      <w:r>
        <w:t xml:space="preserve">This is the part of our workflow that most people </w:t>
      </w:r>
      <w:r>
        <w:t>associate with data science. Analysis is the application of techniques to identify the nature and underlying structure of the dataset, or the relationships among the variables in it. This means that you are making educated guesses about the real life condi</w:t>
      </w:r>
      <w:r>
        <w:t xml:space="preserve">tions that generated the dataset. This process involves a number of steps, including </w:t>
      </w:r>
      <w:r>
        <w:rPr>
          <w:i/>
        </w:rPr>
        <w:t>visualizing data</w:t>
      </w:r>
      <w:r>
        <w:t xml:space="preserve"> and </w:t>
      </w:r>
      <w:r>
        <w:rPr>
          <w:i/>
        </w:rPr>
        <w:t>modeling data</w:t>
      </w:r>
      <w:r>
        <w:t xml:space="preserve"> (with techniques that range from the relatively simple to the highly complex).</w:t>
      </w:r>
    </w:p>
    <w:p w:rsidR="00507AE4" w:rsidRDefault="001A2F39">
      <w:pPr>
        <w:pStyle w:val="BodyText"/>
      </w:pPr>
      <w:r>
        <w:t>We realize this may be the first time you’ve heard data a</w:t>
      </w:r>
      <w:r>
        <w:t>nalysis described this way. We choose to describe it this way because, in the end, data analysis in education is about understanding what the data tells us about the student experience. If we can understand the underlying structure of a dataset, we can imp</w:t>
      </w:r>
      <w:r>
        <w:t>rove our understanding of the students whose academic behaviors generated the numbers.</w:t>
      </w:r>
    </w:p>
    <w:p w:rsidR="00507AE4" w:rsidRDefault="001A2F39">
      <w:pPr>
        <w:pStyle w:val="BodyText"/>
      </w:pPr>
      <w:r>
        <w:t>Let’s look at a concrete example. Imagine that you are an education consultant and your client is a school district superintendent. The superintendent has asked you to e</w:t>
      </w:r>
      <w:r>
        <w:t xml:space="preserve">valuate the </w:t>
      </w:r>
      <w:r>
        <w:lastRenderedPageBreak/>
        <w:t>impact of a teacher coaching initiative the school district has been using for a year. After processing a dataset that contains teachers, the number of hours they spent in coaching sessions, and the change in student quiz scores, you set out to</w:t>
      </w:r>
      <w:r>
        <w:t xml:space="preserve"> analyze the data and fit a statistical model. Your initial visualization of the dataset - a line graph of the relationship between hours the teachers spent in coaching and the quiz scores of their students - suggests there might be a linear relationship: </w:t>
      </w:r>
      <w:r>
        <w:t xml:space="preserve">the more hours a teacher spent in coaching, the higher that teacher’s students score on quizzes. While this relationship might seem intuitive, you can’t draw a definitive conclusion just from the visualization, because it </w:t>
      </w:r>
      <w:r>
        <w:rPr>
          <w:i/>
        </w:rPr>
        <w:t>doesn’t</w:t>
      </w:r>
      <w:r>
        <w:t xml:space="preserve"> tell you whether the relat</w:t>
      </w:r>
      <w:r>
        <w:t>ionship between those two variables is meaningful.</w:t>
      </w:r>
    </w:p>
    <w:p w:rsidR="00507AE4" w:rsidRDefault="001A2F39">
      <w:pPr>
        <w:pStyle w:val="BodyText"/>
      </w:pPr>
      <w:r>
        <w:t>Using a statistical model to analyze this dataset can help estimate how much of the change in test scores can be explained by the hours a teacher spent in coaching sessions, and how much can be explained b</w:t>
      </w:r>
      <w:r>
        <w:t>y some other factor (even random chance!). In this example, an alternative explanation for the results is that more conscientious and passionate teachers seek out additional hours of coaching. The data visualization might be accurately reflecting a relatio</w:t>
      </w:r>
      <w:r>
        <w:t>nship between effective teaching style and quiz scores, but that’s not enough to conclude that the coaching program is the cause; it’s just that more effective teachers are more likely to attend more hours of coaching.</w:t>
      </w:r>
    </w:p>
    <w:p w:rsidR="00507AE4" w:rsidRDefault="001A2F39">
      <w:pPr>
        <w:pStyle w:val="BodyText"/>
      </w:pPr>
      <w:r>
        <w:t>As you can see, when we try to descri</w:t>
      </w:r>
      <w:r>
        <w:t>be human behavior, things tend to get complicated quickly. Data scientists in education are fundamentally interested in the people who generated the numbers, and understanding the circumstances in which data is being collected is critical to performing goo</w:t>
      </w:r>
      <w:r>
        <w:t>d analysis.</w:t>
      </w:r>
    </w:p>
    <w:p w:rsidR="00507AE4" w:rsidRDefault="001A2F39">
      <w:pPr>
        <w:pStyle w:val="Heading3"/>
      </w:pPr>
      <w:bookmarkStart w:id="57" w:name="sharing-results"/>
      <w:bookmarkStart w:id="58" w:name="_Toc36914456"/>
      <w:r>
        <w:t>Sharing Results</w:t>
      </w:r>
      <w:bookmarkEnd w:id="57"/>
      <w:bookmarkEnd w:id="58"/>
    </w:p>
    <w:p w:rsidR="00507AE4" w:rsidRDefault="001A2F39">
      <w:pPr>
        <w:pStyle w:val="FirstParagraph"/>
      </w:pPr>
      <w:r>
        <w:t xml:space="preserve">So far, we’ve discussed processing data and analyzing data. At these stages, the audiences for your output are usually you, other data scientists, or stakeholders who are in a position to give feedback about the process so far. </w:t>
      </w:r>
      <w:r>
        <w:t xml:space="preserve">But when you’ve sorted through your findings and have selected conclusions you want to share, your audience becomes much wider. Now you’re tasked with </w:t>
      </w:r>
      <w:r>
        <w:rPr>
          <w:i/>
        </w:rPr>
        <w:t>communicating</w:t>
      </w:r>
      <w:r>
        <w:t xml:space="preserve"> your findings with leadership, staff, parents, the community, or some combination of those </w:t>
      </w:r>
      <w:r>
        <w:t>audiences.</w:t>
      </w:r>
    </w:p>
    <w:p w:rsidR="00507AE4" w:rsidRDefault="001A2F39">
      <w:pPr>
        <w:pStyle w:val="BodyText"/>
      </w:pPr>
      <w:r>
        <w:t xml:space="preserve">The strategy and techniques for sharing with a wider audience are different from the ones you use when processing and analyzing data. Sharing your results includes developing visualizations that clearly communicate a finding, writing narratives </w:t>
      </w:r>
      <w:r>
        <w:t>that give context and story to your analysis, and developing presentations that spark conversations about the student experience.</w:t>
      </w:r>
    </w:p>
    <w:p w:rsidR="00507AE4" w:rsidRDefault="001A2F39">
      <w:pPr>
        <w:pStyle w:val="Heading2"/>
      </w:pPr>
      <w:bookmarkStart w:id="59" w:name="who-we-are-and-what-we-do"/>
      <w:bookmarkStart w:id="60" w:name="_Toc36914457"/>
      <w:r>
        <w:t>Who We Are and What We Do</w:t>
      </w:r>
      <w:bookmarkEnd w:id="59"/>
      <w:bookmarkEnd w:id="60"/>
    </w:p>
    <w:p w:rsidR="00507AE4" w:rsidRDefault="001A2F39">
      <w:pPr>
        <w:pStyle w:val="FirstParagraph"/>
      </w:pPr>
      <w:r>
        <w:t>In some fields, there is a clear path you must follow to do a specific job: if you want to be perfor</w:t>
      </w:r>
      <w:r>
        <w:t>m cardiac surgery, you have to go to medical school; if you want to hear trials in court, you have to go to law school first. That’s not always true for data analysis. To prepare for this book, we talked to lots of folks who do data analysis in the educati</w:t>
      </w:r>
      <w:r>
        <w:t>on field. We found that there’s quite a bit of variety in both how people work with data in education and how those people arrived at their education data science roles.</w:t>
      </w:r>
    </w:p>
    <w:p w:rsidR="00507AE4" w:rsidRDefault="001A2F39">
      <w:pPr>
        <w:pStyle w:val="BodyText"/>
      </w:pPr>
      <w:r>
        <w:lastRenderedPageBreak/>
        <w:t>This is good news for people who want to start working with data in education in a mor</w:t>
      </w:r>
      <w:r>
        <w:t>e formalized way. You don’t need a Ph.D. to do this kind of work, though some people we talked to had pursued graduate education. You don’t need to be an expert in statistical modeling, though some people had a statistics background. We talked to consultan</w:t>
      </w:r>
      <w:r>
        <w:t>ts who moved to the education field. We also talked to teachers and administrators who became consultants. We talked to people who are the lone data scientist in their education organizations and we talked to people who are part of an analytics team.</w:t>
      </w:r>
    </w:p>
    <w:p w:rsidR="00507AE4" w:rsidRDefault="001A2F39">
      <w:pPr>
        <w:pStyle w:val="BodyText"/>
      </w:pPr>
      <w:r>
        <w:t>You m</w:t>
      </w:r>
      <w:r>
        <w:t>ight not think of yourself as a data scientist because your job title doesn’t include those words. However, we believe data science is more about the things that you do than the title on your business card. Our own paths toward doing data science in educat</w:t>
      </w:r>
      <w:r>
        <w:t>ion are very different. Here’s a little about us and how we practice data science:</w:t>
      </w:r>
    </w:p>
    <w:p w:rsidR="00507AE4" w:rsidRDefault="001A2F39">
      <w:pPr>
        <w:pStyle w:val="BodyText"/>
      </w:pPr>
      <w:r>
        <w:rPr>
          <w:i/>
        </w:rPr>
        <w:t>Leading Office Culture Toward a Data-Driven Approach</w:t>
      </w:r>
    </w:p>
    <w:p w:rsidR="00507AE4" w:rsidRDefault="001A2F39">
      <w:pPr>
        <w:pStyle w:val="BodyText"/>
      </w:pPr>
      <w:r>
        <w:t xml:space="preserve">Jesse, a director at an education non-profit in Texas, is setting up a database to house student achievement data. This </w:t>
      </w:r>
      <w:r>
        <w:t>project requires a number of data science skills we’ll discuss in chapter five, including processing data into a consistent format. Once the data is prepared, Jesse builds dashboards to help her teammates explore the data.</w:t>
      </w:r>
    </w:p>
    <w:p w:rsidR="00507AE4" w:rsidRDefault="001A2F39">
      <w:pPr>
        <w:pStyle w:val="BodyText"/>
      </w:pPr>
      <w:r>
        <w:t xml:space="preserve">However, not all of Jesse’s work </w:t>
      </w:r>
      <w:r>
        <w:t>can be found in a how-to manual for data scientists. She manages a team and serves as the de facto project manager for IT initiatives. Given her expertise and experience in data science, she’s also leading the charge towards a more data-driven approach wit</w:t>
      </w:r>
      <w:r>
        <w:t>hin the organization.</w:t>
      </w:r>
    </w:p>
    <w:p w:rsidR="00507AE4" w:rsidRDefault="001A2F39">
      <w:pPr>
        <w:pStyle w:val="BodyText"/>
      </w:pPr>
      <w:r>
        <w:rPr>
          <w:i/>
        </w:rPr>
        <w:t>Helping School Districts Plan to Meet Their Goals</w:t>
      </w:r>
    </w:p>
    <w:p w:rsidR="00507AE4" w:rsidRDefault="001A2F39">
      <w:pPr>
        <w:pStyle w:val="BodyText"/>
      </w:pPr>
      <w:r>
        <w:t>Ryan, a special education administrator in California, uses data science to reproduce the state department of education’s special education compliance metrics. Then, he uses the result</w:t>
      </w:r>
      <w:r>
        <w:t>s to build an early warning system for compliance based on local datasets. In this case, Ryan uses foundational data science skills like data processing, visualization, and modeling to help school districts monitor and meet their compliance requirements.</w:t>
      </w:r>
    </w:p>
    <w:p w:rsidR="00507AE4" w:rsidRDefault="001A2F39">
      <w:pPr>
        <w:pStyle w:val="BodyText"/>
      </w:pPr>
      <w:r>
        <w:rPr>
          <w:i/>
        </w:rPr>
        <w:t>D</w:t>
      </w:r>
      <w:r>
        <w:rPr>
          <w:i/>
        </w:rPr>
        <w:t>oing and Empowering Research On Data Scientists in Education</w:t>
      </w:r>
    </w:p>
    <w:p w:rsidR="00507AE4" w:rsidRDefault="001A2F39">
      <w:pPr>
        <w:pStyle w:val="BodyText"/>
      </w:pPr>
      <w:r>
        <w:t>Joshua, an Assistant Professor of STEM Education at University of Tennessee in Knoxville, researches how students do data science and helps teachers teach the next generation of data-informed cit</w:t>
      </w:r>
      <w:r>
        <w:t>izens. In addition, he uses R - and develops packages in R - self-contained groups of related functions to solve a problem - that he and other researchers use to analyze datasets efficiently.</w:t>
      </w:r>
    </w:p>
    <w:p w:rsidR="00507AE4" w:rsidRDefault="001A2F39">
      <w:pPr>
        <w:pStyle w:val="BodyText"/>
      </w:pPr>
      <w:r>
        <w:rPr>
          <w:i/>
        </w:rPr>
        <w:t>Supporting Student Success with Data</w:t>
      </w:r>
    </w:p>
    <w:p w:rsidR="00507AE4" w:rsidRDefault="001A2F39">
      <w:pPr>
        <w:pStyle w:val="BodyText"/>
      </w:pPr>
      <w:r>
        <w:t>Emily, a dental education a</w:t>
      </w:r>
      <w:r>
        <w:t>dministrator in Wisconsin, guides faculty members on best practices in assessing student learning. Like Jesse, Emily works on merging multiple data sources to get a better understanding of the educational experience. For example, she merges practice nation</w:t>
      </w:r>
      <w:r>
        <w:t xml:space="preserve">al board exam scores with actual national board performance data. Later, Emily conducts statistical analyses to help identify the practice national board exam </w:t>
      </w:r>
      <w:r>
        <w:lastRenderedPageBreak/>
        <w:t>score threshold at which students are ready to sign up for the real national board exam. All this</w:t>
      </w:r>
      <w:r>
        <w:t xml:space="preserve"> is possible because of R!</w:t>
      </w:r>
    </w:p>
    <w:p w:rsidR="00507AE4" w:rsidRDefault="001A2F39">
      <w:pPr>
        <w:pStyle w:val="BodyText"/>
      </w:pPr>
      <w:r>
        <w:rPr>
          <w:i/>
        </w:rPr>
        <w:t>Placing Schools and Districts in Context</w:t>
      </w:r>
    </w:p>
    <w:p w:rsidR="00507AE4" w:rsidRDefault="001A2F39">
      <w:pPr>
        <w:pStyle w:val="BodyText"/>
      </w:pPr>
      <w:r>
        <w:t>Isabella, a data analyst at a large philanthropic organization, uses publicly available aggregated data to analyze the demographics of schools and districts, how they’ve changed over time,</w:t>
      </w:r>
      <w:r>
        <w:t xml:space="preserve"> and other contextual information needed to better understand the field of education. These datasets are often in messy formats (or even PDFs!), and sometimes data from the same agency are organized in a slightly different way every year. Using R allows th</w:t>
      </w:r>
      <w:r>
        <w:t>e downloading and cleaning process to be reproducible when new data comes in. The code clearly shows the decisions made to make the aggregated data useful in models or visualizations. Packages and projects allow the entire process to be shared and reused a</w:t>
      </w:r>
      <w:r>
        <w:t>cross the analytics team.</w:t>
      </w:r>
    </w:p>
    <w:p w:rsidR="00507AE4" w:rsidRDefault="001A2F39">
      <w:pPr>
        <w:pStyle w:val="Heading2"/>
      </w:pPr>
      <w:bookmarkStart w:id="61" w:name="next-steps-for-data-science-in-education"/>
      <w:bookmarkStart w:id="62" w:name="_Toc36914458"/>
      <w:r>
        <w:t>Next Steps for Data Science in Education</w:t>
      </w:r>
      <w:bookmarkEnd w:id="61"/>
      <w:bookmarkEnd w:id="62"/>
    </w:p>
    <w:p w:rsidR="00507AE4" w:rsidRDefault="001A2F39">
      <w:pPr>
        <w:pStyle w:val="FirstParagraph"/>
      </w:pPr>
      <w:r>
        <w:t>As you saw above, there are a variety of ways to apply statistics and programming techniques to support educators and students and to create new knowledge in the education field. We hope this book is part of a movement to develop the norms and expectations</w:t>
      </w:r>
      <w:r>
        <w:t xml:space="preserve"> for the field as the relationship between data science and education grows.</w:t>
      </w:r>
    </w:p>
    <w:p w:rsidR="00507AE4" w:rsidRDefault="001A2F39">
      <w:pPr>
        <w:pStyle w:val="BodyText"/>
      </w:pPr>
      <w:r>
        <w:t>Because data science in education is still a young field, it is important that the people growing the field understand the unique culture and challenges in their education job. Af</w:t>
      </w:r>
      <w:r>
        <w:t>ter all, the feature that will differentiate data science in education from data science in general is the ability to meet the unique needs of students, staff, and administration.</w:t>
      </w:r>
    </w:p>
    <w:p w:rsidR="00507AE4" w:rsidRDefault="001A2F39">
      <w:pPr>
        <w:pStyle w:val="BodyText"/>
      </w:pPr>
      <w:r>
        <w:t>As you progress through this book, we hope you begin to understand where you</w:t>
      </w:r>
      <w:r>
        <w:t>r particular data interests and passions lie. There is more variety in educational backgrounds and in the daily work of education data analysis than one might think. We hope this book will help you combine your unique experiences and talents with new learn</w:t>
      </w:r>
      <w:r>
        <w:t>ing in order to create a practice that improves the experience of students, teachers, and the realm of education as a whole.</w:t>
      </w:r>
    </w:p>
    <w:p w:rsidR="00507AE4" w:rsidRDefault="001A2F39">
      <w:pPr>
        <w:pStyle w:val="Heading1"/>
      </w:pPr>
      <w:bookmarkStart w:id="63" w:name="c04"/>
      <w:bookmarkStart w:id="64" w:name="_Toc36914459"/>
      <w:r>
        <w:t>Special Considerations</w:t>
      </w:r>
      <w:bookmarkEnd w:id="63"/>
      <w:bookmarkEnd w:id="64"/>
    </w:p>
    <w:p w:rsidR="00507AE4" w:rsidRDefault="001A2F39">
      <w:pPr>
        <w:pStyle w:val="FirstParagraph"/>
      </w:pPr>
      <w:r>
        <w:t xml:space="preserve">Data science in education presents many opportunities, like those discussed in the </w:t>
      </w:r>
      <w:hyperlink w:anchor="c03">
        <w:r>
          <w:rPr>
            <w:rStyle w:val="Hyperlink"/>
          </w:rPr>
          <w:t>previous chapter</w:t>
        </w:r>
      </w:hyperlink>
      <w:r>
        <w:t xml:space="preserve">, but also many challenges. These challenges are varied, and while some are common to </w:t>
      </w:r>
      <w:r>
        <w:rPr>
          <w:i/>
        </w:rPr>
        <w:t>all</w:t>
      </w:r>
      <w:r>
        <w:t xml:space="preserve"> domains in which data science is carried out, others are very particular to the field of education. For example, data science in education includes n</w:t>
      </w:r>
      <w:r>
        <w:t>ot only accessing, processing, and modeling data, but also social and cultural factors, like the training and support that educational data scientists have available to them.</w:t>
      </w:r>
    </w:p>
    <w:p w:rsidR="00507AE4" w:rsidRDefault="001A2F39">
      <w:pPr>
        <w:pStyle w:val="BodyText"/>
      </w:pPr>
      <w:r>
        <w:t>Because data science in education is relatively new, it’s understandable that sch</w:t>
      </w:r>
      <w:r>
        <w:t>ool staff may be wary of how data is collected and analyzed. It’s common for school staff to question how data is used, particularly if the data is used to describe and evaluate staff and student performance. One of the biggest challenges that can arise is</w:t>
      </w:r>
      <w:r>
        <w:t xml:space="preserve"> when individuals feel </w:t>
      </w:r>
      <w:r>
        <w:lastRenderedPageBreak/>
        <w:t>concerned that they are being evaluated by unclear or unfair metrics. Usually, “data-driven” efforts mean different things to administrators and to educators. To an administrator, a data-driven effort might be an endeavor to better u</w:t>
      </w:r>
      <w:r>
        <w:t>nderstand the strengths and weaknesses of pre-existing systems, with an eye to eventually proposing new systems that are more efficient. To an educator, a data-driven effort might feel like an approach that masks the individuality of students by reducing t</w:t>
      </w:r>
      <w:r>
        <w:t>hem to numbers. Neither perspective is exactly correct. While maximizing efficiency and preserving students’ individual needs should certainly be goals of educators and educational administrators, data science is a versatile tool that can be leveraged to h</w:t>
      </w:r>
      <w:r>
        <w:t>elp answer a variety of meaningful questions. This chapter will present some thoughts to consider when adopting data science in educational contexts.</w:t>
      </w:r>
    </w:p>
    <w:p w:rsidR="00507AE4" w:rsidRDefault="001A2F39">
      <w:pPr>
        <w:pStyle w:val="Heading2"/>
      </w:pPr>
      <w:bookmarkStart w:id="65" w:name="X08d65cedfc68f3dbdcc31fdf557eae4b987985d"/>
      <w:bookmarkStart w:id="66" w:name="_Toc36914460"/>
      <w:r>
        <w:t>Things to Consider when Doing Data Science in any Domain</w:t>
      </w:r>
      <w:bookmarkEnd w:id="65"/>
      <w:bookmarkEnd w:id="66"/>
    </w:p>
    <w:p w:rsidR="00507AE4" w:rsidRDefault="001A2F39">
      <w:pPr>
        <w:pStyle w:val="Heading3"/>
      </w:pPr>
      <w:bookmarkStart w:id="67" w:name="learning-to-code"/>
      <w:bookmarkStart w:id="68" w:name="_Toc36914461"/>
      <w:r>
        <w:t>Learning to Code</w:t>
      </w:r>
      <w:bookmarkEnd w:id="67"/>
      <w:bookmarkEnd w:id="68"/>
    </w:p>
    <w:p w:rsidR="00507AE4" w:rsidRDefault="001A2F39">
      <w:pPr>
        <w:pStyle w:val="FirstParagraph"/>
      </w:pPr>
      <w:r>
        <w:t>Data scientists everywhere are c</w:t>
      </w:r>
      <w:r>
        <w:t>ombining content knowledge, programming, and statistics to solve problems. However, many people are not experts in all three areas when they begin their data science journeys, and you are not alone if your programming skills are lacking. Learning to code c</w:t>
      </w:r>
      <w:r>
        <w:t xml:space="preserve">an seem like a daunting task, but we don’t want you to feel paralyzed. We wrote this book for R learners without a computer science background or even any informal coding training. The great thing about entering a field as flexible as data science is that </w:t>
      </w:r>
      <w:r>
        <w:t>you are joining a vast crowd of individuals who are self-taught, and you will find that there is a very supportive online community to help you.</w:t>
      </w:r>
    </w:p>
    <w:p w:rsidR="00507AE4" w:rsidRDefault="001A2F39">
      <w:pPr>
        <w:pStyle w:val="Heading3"/>
      </w:pPr>
      <w:bookmarkStart w:id="69" w:name="Xb4d4ac1656c476f8ee124ce05007de472c75f0d"/>
      <w:bookmarkStart w:id="70" w:name="_Toc36914462"/>
      <w:r>
        <w:t>Addressing Ambiguity: A Reproducible Approach</w:t>
      </w:r>
      <w:bookmarkEnd w:id="69"/>
      <w:bookmarkEnd w:id="70"/>
    </w:p>
    <w:p w:rsidR="00507AE4" w:rsidRDefault="001A2F39">
      <w:pPr>
        <w:pStyle w:val="FirstParagraph"/>
      </w:pPr>
      <w:r>
        <w:t>Educators often feel wary of data science processes because of th</w:t>
      </w:r>
      <w:r>
        <w:t xml:space="preserve">eir ambiguity. One way to address this concern is to build analytic processes that are transparent. Specifically, it is helpful if the data scientist in education is open about what data is collected, how it is collected, how it is analyzed, and how it is </w:t>
      </w:r>
      <w:r>
        <w:t>considered alongside other data when used in decision-making conversations. This transparency can be achieved through a number of activities, including having regular conversations about analytic methods, providing written reports describing data collectio</w:t>
      </w:r>
      <w:r>
        <w:t>n, and receiving input about analytic goals from staff members.</w:t>
      </w:r>
    </w:p>
    <w:p w:rsidR="00507AE4" w:rsidRDefault="001A2F39">
      <w:pPr>
        <w:pStyle w:val="BodyText"/>
      </w:pPr>
      <w:r>
        <w:t xml:space="preserve">One such process for achieving openness in data collection and analysis is called reproducible research. The concept of reproducible work (Wikipedia </w:t>
      </w:r>
      <w:hyperlink w:anchor="ref-wikipedia2020reproducible">
        <w:r>
          <w:rPr>
            <w:rStyle w:val="Hyperlink"/>
          </w:rPr>
          <w:t>2020</w:t>
        </w:r>
      </w:hyperlink>
      <w:r>
        <w:t>) ((I only ask because I have never seen a wikipedia reference before: should you reference the source used on wikipedia, instead of wikipedia itself?))is the idea that a completed analysis should come with all the necessary materials, includi</w:t>
      </w:r>
      <w:r>
        <w:t>ng a description of methodology and programming code, needed for someone else to run the analysis and achieve the same results.</w:t>
      </w:r>
    </w:p>
    <w:p w:rsidR="00507AE4" w:rsidRDefault="001A2F39">
      <w:pPr>
        <w:pStyle w:val="BodyText"/>
      </w:pPr>
      <w:r>
        <w:t>A reproducible approach can be especially beneficial in transition periods. If a data-science-in-school advocate leaves their or</w:t>
      </w:r>
      <w:r>
        <w:t xml:space="preserve">iginal position, they would leave behind not just descriptions of the analyses that they did, but also the specific files needed to run the </w:t>
      </w:r>
      <w:r>
        <w:lastRenderedPageBreak/>
        <w:t>analyses again. The new individual who takes their place will be able to seamlessly transition into the new role. If</w:t>
      </w:r>
      <w:r>
        <w:t xml:space="preserve"> asked to run “the same report I always got from your predecessor,” the new person will understand immediately what files were needed to create that original report and will be able to request all necessary data to generate a new version of the report.</w:t>
      </w:r>
    </w:p>
    <w:p w:rsidR="00507AE4" w:rsidRDefault="001A2F39">
      <w:pPr>
        <w:pStyle w:val="BodyText"/>
      </w:pPr>
      <w:r>
        <w:t xml:space="preserve">To </w:t>
      </w:r>
      <w:r>
        <w:t>implement a reproducible approach in your organization, you can start by keeping all files related to each project you do in their own folders. As you create reports from the data, keeping notes in the files will help you easily generate similar reports in</w:t>
      </w:r>
      <w:r>
        <w:t xml:space="preserve"> the future. Many educators find that even though changing administration might mean changing requests, having careful documentation of past processes allows for more efficiency in the way they use data to answer those requests.</w:t>
      </w:r>
    </w:p>
    <w:p w:rsidR="00507AE4" w:rsidRDefault="001A2F39">
      <w:pPr>
        <w:pStyle w:val="Heading2"/>
      </w:pPr>
      <w:bookmarkStart w:id="71" w:name="Xcb43d07e33f9b014fdeff077c321477205e58c3"/>
      <w:bookmarkStart w:id="72" w:name="_Toc36914463"/>
      <w:r>
        <w:t>Things to Consider when Doi</w:t>
      </w:r>
      <w:r>
        <w:t>ng Data Science in Education</w:t>
      </w:r>
      <w:bookmarkEnd w:id="71"/>
      <w:bookmarkEnd w:id="72"/>
    </w:p>
    <w:p w:rsidR="00507AE4" w:rsidRDefault="001A2F39">
      <w:pPr>
        <w:pStyle w:val="Heading3"/>
      </w:pPr>
      <w:bookmarkStart w:id="73" w:name="X24e80a3e1eeee01b0e8a598da4ea4b16d35e2de"/>
      <w:bookmarkStart w:id="74" w:name="_Toc36914464"/>
      <w:r>
        <w:t>Addressing Organizational Resistance: A Self-Driven Analytic Approach</w:t>
      </w:r>
      <w:bookmarkEnd w:id="73"/>
      <w:bookmarkEnd w:id="74"/>
    </w:p>
    <w:p w:rsidR="00507AE4" w:rsidRDefault="001A2F39">
      <w:pPr>
        <w:pStyle w:val="FirstParagraph"/>
      </w:pPr>
      <w:r>
        <w:t>One consideration when adopting data science strategies in educational contexts specifically is that in some environments, there is no precedent for a data s</w:t>
      </w:r>
      <w:r>
        <w:t>cience approach. It is not common, for example, for a teacher to be conducting regression analyses on data. However, it’s not necessary to wait for a district-wide or state-wide initiative to begin to implement the techniques you will learn in this book.</w:t>
      </w:r>
    </w:p>
    <w:p w:rsidR="00507AE4" w:rsidRDefault="001A2F39">
      <w:pPr>
        <w:pStyle w:val="BodyText"/>
      </w:pPr>
      <w:r>
        <w:t>A</w:t>
      </w:r>
      <w:r>
        <w:t>n organization should encourage their staff to do their own data analyses primarily for the purpose of testing their own hypotheses. In a school, for example, a teacher might wonder about student learning in their classroom and might want to utilize data t</w:t>
      </w:r>
      <w:r>
        <w:t>o guide decisions about how they deliver instruction. There are at least two benefits to this approach. First, staff begin to realize the value of doing data analysis as an ongoing inquiry into their outcomes, instead of a special event once a year ahead o</w:t>
      </w:r>
      <w:r>
        <w:t xml:space="preserve">f school board presentations. Second - and more importantly for the idea of reducing apprehension around data analysis in schools - school staff begin to demystify data analysis as a process. When school staff collect and analyze their own data, they know </w:t>
      </w:r>
      <w:r>
        <w:t>exactly how it is collected and exactly how it is analyzed. The long-term effect of this self-driven analytic approach might be more openness to analysis, whether it is self-driven or conducted by the school district.</w:t>
      </w:r>
    </w:p>
    <w:p w:rsidR="00507AE4" w:rsidRDefault="001A2F39">
      <w:pPr>
        <w:pStyle w:val="BodyText"/>
      </w:pPr>
      <w:r>
        <w:t>Building and establishing a data gover</w:t>
      </w:r>
      <w:r>
        <w:t>nance system that advocates for an open and transparent analytic process is difficult and long-term work, but the likely result will be less apprehension about how data is used and more ways for school staff to participate in the analysis. Here are more pr</w:t>
      </w:r>
      <w:r>
        <w:t>actical steps a school district can take towards building a more open approach to analysis:</w:t>
      </w:r>
    </w:p>
    <w:p w:rsidR="00507AE4" w:rsidRDefault="001A2F39" w:rsidP="001A2F39">
      <w:pPr>
        <w:pStyle w:val="Compact"/>
        <w:numPr>
          <w:ilvl w:val="0"/>
          <w:numId w:val="11"/>
        </w:numPr>
      </w:pPr>
      <w:r>
        <w:t>Make technical write-ups of data analyses available so interested parties can learn more about how data was collected and analyzed</w:t>
      </w:r>
    </w:p>
    <w:p w:rsidR="00507AE4" w:rsidRDefault="001A2F39" w:rsidP="001A2F39">
      <w:pPr>
        <w:pStyle w:val="Compact"/>
        <w:numPr>
          <w:ilvl w:val="0"/>
          <w:numId w:val="11"/>
        </w:numPr>
      </w:pPr>
      <w:r>
        <w:t xml:space="preserve">Make datasets available to staff </w:t>
      </w:r>
      <w:r>
        <w:t>within the organization, to the extent that privacy laws and policies allow</w:t>
      </w:r>
    </w:p>
    <w:p w:rsidR="00507AE4" w:rsidRDefault="001A2F39" w:rsidP="001A2F39">
      <w:pPr>
        <w:pStyle w:val="Compact"/>
        <w:numPr>
          <w:ilvl w:val="0"/>
          <w:numId w:val="11"/>
        </w:numPr>
      </w:pPr>
      <w:r>
        <w:lastRenderedPageBreak/>
        <w:t>Establish an expectation that analysts present their work in a way that is accessible to many levels of data experience</w:t>
      </w:r>
    </w:p>
    <w:p w:rsidR="00507AE4" w:rsidRDefault="001A2F39" w:rsidP="001A2F39">
      <w:pPr>
        <w:pStyle w:val="Compact"/>
        <w:numPr>
          <w:ilvl w:val="0"/>
          <w:numId w:val="11"/>
        </w:numPr>
      </w:pPr>
      <w:r>
        <w:t>Hold regular forums to discuss how the organization collects</w:t>
      </w:r>
      <w:r>
        <w:t xml:space="preserve"> and uses data</w:t>
      </w:r>
    </w:p>
    <w:p w:rsidR="00507AE4" w:rsidRDefault="001A2F39">
      <w:pPr>
        <w:pStyle w:val="FirstParagraph"/>
      </w:pPr>
      <w:r>
        <w:t>By adopting a self-driven analytic approach, individuals can help their education organization to embrace the potential of utilizing data to anticipate and possibly forestall problems in the future.</w:t>
      </w:r>
    </w:p>
    <w:p w:rsidR="00507AE4" w:rsidRDefault="001A2F39">
      <w:pPr>
        <w:pStyle w:val="Heading3"/>
      </w:pPr>
      <w:bookmarkStart w:id="75" w:name="lack-of-processes-and-guidelines"/>
      <w:bookmarkStart w:id="76" w:name="_Toc36914465"/>
      <w:r>
        <w:t>Lack of Processes and Guidelines</w:t>
      </w:r>
      <w:bookmarkEnd w:id="75"/>
      <w:bookmarkEnd w:id="76"/>
    </w:p>
    <w:p w:rsidR="00507AE4" w:rsidRDefault="001A2F39">
      <w:pPr>
        <w:pStyle w:val="FirstParagraph"/>
      </w:pPr>
      <w:r>
        <w:t>Educators</w:t>
      </w:r>
      <w:r>
        <w:t xml:space="preserve"> have concerns about the ambiguity of data science processes because we do not yet have a good idea of the best practices in our field. While there is a body of past research on </w:t>
      </w:r>
      <w:r>
        <w:rPr>
          <w:i/>
        </w:rPr>
        <w:t>students’</w:t>
      </w:r>
      <w:r>
        <w:t xml:space="preserve"> work with data (see Lee and Wilkerson (</w:t>
      </w:r>
      <w:hyperlink w:anchor="ref-msdatause">
        <w:r>
          <w:rPr>
            <w:rStyle w:val="Hyperlink"/>
          </w:rPr>
          <w:t>2018</w:t>
        </w:r>
      </w:hyperlink>
      <w:r>
        <w:t>) for a review), there is limited information from case- or design-based research on how others in education –teachers, administrators, and data scientists– use data in their work. This challenge is reflected in part in the variability in the jo</w:t>
      </w:r>
      <w:r>
        <w:t>b titles of those who work with data: some are data analysts, some are research associates, and the list continues. However, as educational data science emerges as a field, some school districts are now hiring for data scientist positions. Even so, there i</w:t>
      </w:r>
      <w:r>
        <w:t>s a lack of an organizing body that brings all these people together. There are a multitude of discipline-specific (e.g. science teaching) or department-specific (e.g. institutional research) conferences, but no overarching norms universal to those who wor</w:t>
      </w:r>
      <w:r>
        <w:t>k with data in education.</w:t>
      </w:r>
    </w:p>
    <w:p w:rsidR="00507AE4" w:rsidRDefault="001A2F39">
      <w:pPr>
        <w:pStyle w:val="BodyText"/>
      </w:pPr>
      <w:r>
        <w:t>Education is a field that is rich with data: survey, assessment, written, and policy and evaluation data, and more. Nevertheless, there often is a lack of common consensus on processes and procedures for educators and data scienti</w:t>
      </w:r>
      <w:r>
        <w:t>sts to share data and the results of data analysis with each other. Academic and research settings sometimes can lead to silos of information. A group of researchers at one university could do a survey, and another group doing similar work could not hear a</w:t>
      </w:r>
      <w:r>
        <w:t>bout the results until the study is published years later. Sometimes, the second group of researchers may never become aware that the survey had even happened. The good news about this is that many education organizations are curious about and passionate a</w:t>
      </w:r>
      <w:r>
        <w:t>bout supporting student success. It is likely that even if many separate data collection efforts are being implemented (rather than one unified strategy), you will not be dealing with the problem of “I don’t have enough data to analyze.” As a pioneer for d</w:t>
      </w:r>
      <w:r>
        <w:t>ata science in your organization, you can help to clarify these redundant processes and can offer your skills to help make sense of the wealth of information already being gathered.</w:t>
      </w:r>
    </w:p>
    <w:p w:rsidR="00507AE4" w:rsidRDefault="001A2F39">
      <w:pPr>
        <w:pStyle w:val="Heading3"/>
      </w:pPr>
      <w:bookmarkStart w:id="77" w:name="X7fe016d6ae664d56175f8d7ff385bb8712e9bdd"/>
      <w:bookmarkStart w:id="78" w:name="_Toc36914466"/>
      <w:r>
        <w:t>Limited Training and Educational Opportunities</w:t>
      </w:r>
      <w:bookmarkEnd w:id="77"/>
      <w:bookmarkEnd w:id="78"/>
    </w:p>
    <w:p w:rsidR="00507AE4" w:rsidRDefault="001A2F39">
      <w:pPr>
        <w:pStyle w:val="FirstParagraph"/>
      </w:pPr>
      <w:r>
        <w:t>Right now, there are limited opportunities for those working in education to build their capabilities in educational data science (though this is changing; see Anderson and colleagues’ work to create an educational data science certificate program at the U</w:t>
      </w:r>
      <w:r>
        <w:t>niversity of Oregon and Baker’s educational data mining Massive Open Online Course offered through Coursera). Many educational data scientists have been trained in fields other than statistics, business analytics, or research. Moreover, the training in ter</w:t>
      </w:r>
      <w:r>
        <w:t xml:space="preserve">ms of particular tools and approaches that educational data scientists use are highly varied. However, this </w:t>
      </w:r>
      <w:r>
        <w:lastRenderedPageBreak/>
        <w:t>diversity of training and background positions educators to tackle educational challenges creatively.</w:t>
      </w:r>
    </w:p>
    <w:p w:rsidR="00507AE4" w:rsidRDefault="001A2F39">
      <w:pPr>
        <w:pStyle w:val="Heading3"/>
      </w:pPr>
      <w:bookmarkStart w:id="79" w:name="advancing-equity"/>
      <w:bookmarkStart w:id="80" w:name="_Toc36914467"/>
      <w:r>
        <w:t>Advancing Equity</w:t>
      </w:r>
      <w:bookmarkEnd w:id="79"/>
      <w:bookmarkEnd w:id="80"/>
    </w:p>
    <w:p w:rsidR="00507AE4" w:rsidRDefault="001A2F39">
      <w:pPr>
        <w:pStyle w:val="FirstParagraph"/>
      </w:pPr>
      <w:r>
        <w:t>Data science can be used to i</w:t>
      </w:r>
      <w:r>
        <w:t xml:space="preserve">nform decisions that reduce inequities in the education system. However, data science can also be used to exacerbate the marginalization of students we want to serve. An example is an algorithm that is not transparent and is implemented poorly and prompts </w:t>
      </w:r>
      <w:r>
        <w:t>people to make decisions that have adverse effects.</w:t>
      </w:r>
    </w:p>
    <w:p w:rsidR="00507AE4" w:rsidRDefault="001A2F39">
      <w:pPr>
        <w:pStyle w:val="BodyText"/>
      </w:pPr>
      <w:r>
        <w:t>For a data scientist in education, it is crucial that before beginning an analysis, we fully understand how our organization defines equity. Additionally, we should formulate clear equity goals and consid</w:t>
      </w:r>
      <w:r>
        <w:t>er the ways we will continuously check against our biases. After defining equity and our equity goals, we can then work to ensure that our data science life-cycle reflects what we are trying to learn.</w:t>
      </w:r>
    </w:p>
    <w:p w:rsidR="00507AE4" w:rsidRDefault="001A2F39">
      <w:pPr>
        <w:pStyle w:val="BodyText"/>
      </w:pPr>
      <w:r>
        <w:t>Thoughtful decisions during the project design and data</w:t>
      </w:r>
      <w:r>
        <w:t xml:space="preserve"> collection, analysis, and presentation can increase the data’s ability to move an organization towards its equity goals. For example, if an organization hopes to decrease the opportunity gap between students affected by poverty and students not affected b</w:t>
      </w:r>
      <w:r>
        <w:t>y poverty, then it is important that they (1) define what ‘affected by poverty’ means, (2) identify the type of project design that will help them understand if they are moving towards their goals, and (3) determine whether their data collection allows the</w:t>
      </w:r>
      <w:r>
        <w:t xml:space="preserve">m to disaggregate these demographics (see </w:t>
      </w:r>
      <w:hyperlink w:anchor="c09">
        <w:r>
          <w:rPr>
            <w:rStyle w:val="Hyperlink"/>
          </w:rPr>
          <w:t>Walkthrough 03</w:t>
        </w:r>
      </w:hyperlink>
      <w:r>
        <w:t>). The organization can then make sure the analyses take these disaggregations into account. The final report should be conscientious of any potential blind spots we may have</w:t>
      </w:r>
      <w:r>
        <w:t xml:space="preserve"> about the results, as all data is biased and can only ever tell a partial story.</w:t>
      </w:r>
    </w:p>
    <w:p w:rsidR="00507AE4" w:rsidRDefault="001A2F39">
      <w:pPr>
        <w:pStyle w:val="BodyText"/>
      </w:pPr>
      <w:r>
        <w:t xml:space="preserve">R and RStudio, both freely-available and open, also serve to increase equity in data science. As opposed to proprietary tools, they are accessible to anybody with a computer </w:t>
      </w:r>
      <w:r>
        <w:t>and internet. The code behind the packages is available online, opening up the “black box” of research. If code is submitted alongside analyses and reports, we can see what decisions were taken to produce the analysis and rerun the analysis ourselves. Usin</w:t>
      </w:r>
      <w:r>
        <w:t>g R can enable more audiences to learn, understand, and reuse analyses.</w:t>
      </w:r>
    </w:p>
    <w:p w:rsidR="00507AE4" w:rsidRDefault="001A2F39">
      <w:pPr>
        <w:pStyle w:val="BodyText"/>
      </w:pPr>
      <w:r>
        <w:t>Thoughtful and deliberate data science can help us understand what to do so our students reach their highest potential. Data science can make us more efficient in our tasks. It can inc</w:t>
      </w:r>
      <w:r>
        <w:t>rease transparency about what we are doing to help our students. It can also help monitor how we are progressing. However, we must continuously inspect our processes and work to make sure we do not do unintentional harm.</w:t>
      </w:r>
    </w:p>
    <w:p w:rsidR="00507AE4" w:rsidRDefault="001A2F39">
      <w:pPr>
        <w:pStyle w:val="Heading3"/>
      </w:pPr>
      <w:bookmarkStart w:id="81" w:name="the-complex-nature-of-education-data"/>
      <w:bookmarkStart w:id="82" w:name="_Toc36914468"/>
      <w:r>
        <w:t>The Complex Nature of Education Data</w:t>
      </w:r>
      <w:bookmarkEnd w:id="81"/>
      <w:bookmarkEnd w:id="82"/>
    </w:p>
    <w:p w:rsidR="00507AE4" w:rsidRDefault="001A2F39">
      <w:pPr>
        <w:pStyle w:val="FirstParagraph"/>
      </w:pPr>
      <w:r>
        <w:t xml:space="preserve">Education data are difficult to collect and to analyze. Education data are often hierarchical, in that data at multiple “levels” are collected. These levels include classrooms, schools, districts, states, and countries </w:t>
      </w:r>
      <w:r>
        <w:t xml:space="preserve">- quite the hierarchy! Additionally, an education dataset often requires linking with other datasets. For example, when data is collected on students at the school level, it might be important to also know about the training of the teachers in </w:t>
      </w:r>
      <w:r>
        <w:lastRenderedPageBreak/>
        <w:t xml:space="preserve">the school. </w:t>
      </w:r>
      <w:r>
        <w:t>Contextual data about the funding provided by the community in terms of per-pupil spending would be helpful to merge with data about the educational outcomes of students in that school district. The complexity does not end when the data are collected and m</w:t>
      </w:r>
      <w:r>
        <w:t>erged with other relevant information: education data are not simple.</w:t>
      </w:r>
    </w:p>
    <w:p w:rsidR="00507AE4" w:rsidRDefault="001A2F39">
      <w:pPr>
        <w:pStyle w:val="BodyText"/>
      </w:pPr>
      <w:r>
        <w:t>Often, the variables gathered in education are numeric, but just as often they are not. Education data involves characteristics of students, teachers, and other individuals that are cate</w:t>
      </w:r>
      <w:r>
        <w:t>gorical. A categorical variable is a descriptive type of variable with multiple levels for which the levels do not signify quantity but instead signify groups, such as sex or grade level. It is not quite right to interpret these data as numeric. Additional</w:t>
      </w:r>
      <w:r>
        <w:t>ly, education data can involve open-ended responses that are stored as string variables (a type of variable used to store text), or even recordings that consist of audio and video data. All of these types of data present challenges to the data scientist in</w:t>
      </w:r>
      <w:r>
        <w:t xml:space="preserve"> education. As with the diversity of training for educational data scientists, though, the complexity of educational data also presents opportunities for educators to creatively approach their tasks. There are specific techniques to efficiently handle each</w:t>
      </w:r>
      <w:r>
        <w:t xml:space="preserve"> type of data listed above, and we will explore some of those techniques in this book.</w:t>
      </w:r>
    </w:p>
    <w:p w:rsidR="00507AE4" w:rsidRDefault="001A2F39">
      <w:pPr>
        <w:pStyle w:val="BodyText"/>
      </w:pPr>
      <w:r>
        <w:t>The complexity of education data need not discourage educators from pursuing their interests. If you are faced with a large and complicated dataset, you might begin by a</w:t>
      </w:r>
      <w:r>
        <w:t>sking yourself what you are curious about and carving out just a couple variables that you can use to answer your question. Your colleague might be interested in an entirely different question, and might consider different variables from the same dataset i</w:t>
      </w:r>
      <w:r>
        <w:t>n their analysis.</w:t>
      </w:r>
    </w:p>
    <w:p w:rsidR="00507AE4" w:rsidRDefault="001A2F39">
      <w:pPr>
        <w:pStyle w:val="Heading3"/>
      </w:pPr>
      <w:bookmarkStart w:id="83" w:name="ethical-and-legal-concerns"/>
      <w:bookmarkStart w:id="84" w:name="_Toc36914469"/>
      <w:r>
        <w:t>Ethical and Legal Concerns</w:t>
      </w:r>
      <w:bookmarkEnd w:id="83"/>
      <w:bookmarkEnd w:id="84"/>
    </w:p>
    <w:p w:rsidR="00507AE4" w:rsidRDefault="001A2F39">
      <w:pPr>
        <w:pStyle w:val="FirstParagraph"/>
      </w:pPr>
      <w:r>
        <w:t xml:space="preserve">There are a number of ethical and legal concerns in working responsibly with education data. At the K-12 level, most datasets require safeguards because youth are a protected population. There might be physical </w:t>
      </w:r>
      <w:r>
        <w:t>limitations to the places that a data scientist in education could access confidential data, and there might be limitations about the ways that results of a data analysis can be shared with others within the organization. A closely related issue concerns t</w:t>
      </w:r>
      <w:r>
        <w:t>he aims of education within predetermined constraints. Those working in education often seek to improve it and often work to do so with a scarcity of school and community resources. These ethical, legal, and even values-related concerns may become amplifie</w:t>
      </w:r>
      <w:r>
        <w:t>d as the role of data in education increases. They should be carefully considered and emphasized from the outset by those involved in educational data science. If you feel resistance in your organization as you begin to adopt the principles you learn in th</w:t>
      </w:r>
      <w:r>
        <w:t>is book, you might begin by offering to analyze “de-identified” or “anonymous” data. In this way, you show your administration what is possible and foster additional buy-in further down the road.</w:t>
      </w:r>
    </w:p>
    <w:p w:rsidR="00507AE4" w:rsidRDefault="001A2F39">
      <w:pPr>
        <w:pStyle w:val="Heading3"/>
      </w:pPr>
      <w:bookmarkStart w:id="85" w:name="analytic-considerations"/>
      <w:bookmarkStart w:id="86" w:name="_Toc36914470"/>
      <w:r>
        <w:t>Analytic Considerations</w:t>
      </w:r>
      <w:bookmarkEnd w:id="85"/>
      <w:bookmarkEnd w:id="86"/>
    </w:p>
    <w:p w:rsidR="00507AE4" w:rsidRDefault="001A2F39">
      <w:pPr>
        <w:pStyle w:val="FirstParagraph"/>
      </w:pPr>
      <w:r>
        <w:t>Due to its nature, analyzing educati</w:t>
      </w:r>
      <w:r>
        <w:t>on data can be difficult, too. The data is often not ready to be used: it may be in a format that is difficult to open without specialized software, or it may need to be “cleaned” before it is usable. In data science, “cleaning” or “processing” data refers</w:t>
      </w:r>
      <w:r>
        <w:t xml:space="preserve"> to reorganizing or restructuring the dataset to make it easier to analyze. This process </w:t>
      </w:r>
      <w:r>
        <w:lastRenderedPageBreak/>
        <w:t xml:space="preserve">would be analogous to the steps you would take if you received an Excel spreadsheet but found that the columns were in an order that didn’t make sense to you and that </w:t>
      </w:r>
      <w:r>
        <w:t xml:space="preserve">there were some duplicate columns. The process you’d go through to reorganize the data to make it logical is data cleaning. Because of the different </w:t>
      </w:r>
      <w:r>
        <w:rPr>
          <w:i/>
        </w:rPr>
        <w:t>types</w:t>
      </w:r>
      <w:r>
        <w:t xml:space="preserve"> of data, the data scientist in education must often use a variety of analytic approaches, such as mul</w:t>
      </w:r>
      <w:r>
        <w:t>ti-level models, models for longitudinal data, or even models and analytic approaches for text data. In later chapters of this book, you will learn more specifics about building models.</w:t>
      </w:r>
    </w:p>
    <w:p w:rsidR="00507AE4" w:rsidRDefault="001A2F39">
      <w:pPr>
        <w:pStyle w:val="Heading2"/>
      </w:pPr>
      <w:bookmarkStart w:id="87" w:name="conclusion"/>
      <w:bookmarkStart w:id="88" w:name="_Toc36914471"/>
      <w:r>
        <w:t>Conclusion</w:t>
      </w:r>
      <w:bookmarkEnd w:id="87"/>
      <w:bookmarkEnd w:id="88"/>
    </w:p>
    <w:p w:rsidR="00507AE4" w:rsidRDefault="001A2F39">
      <w:pPr>
        <w:pStyle w:val="FirstParagraph"/>
      </w:pPr>
      <w:r>
        <w:t>While there are many challenges to working with education d</w:t>
      </w:r>
      <w:r>
        <w:t xml:space="preserve">ata, there are many opportunities as well. Once they unlock the power of data science to reveal insights about their organizational context (their students, their teaching, etc.), many educators will become more interested in gathering data and continuing </w:t>
      </w:r>
      <w:r>
        <w:t>on this path. Data science becomes a useful tool to help connect with the purpose of your job. Once you begin to rely on data science, it can be hard to stop! As an educational professional, remember that you are more closely acquainted with your context t</w:t>
      </w:r>
      <w:r>
        <w:t>han any outside analyst could ever be. This affords you the unique opportunity to become the data and analysis guru in your area.</w:t>
      </w:r>
    </w:p>
    <w:p w:rsidR="00507AE4" w:rsidRDefault="001A2F39">
      <w:pPr>
        <w:pStyle w:val="BodyText"/>
      </w:pPr>
      <w:r>
        <w:t>In summary, educators that want to evolve their data analysis processes into something practical and meaningful to student pro</w:t>
      </w:r>
      <w:r>
        <w:t>gress will need to address some unique challenges in order to help all stakeholders to understand the benefits of the questions being answered with data. That hard work will pay off.</w:t>
      </w:r>
    </w:p>
    <w:p w:rsidR="00507AE4" w:rsidRDefault="001A2F39">
      <w:pPr>
        <w:pStyle w:val="Heading1"/>
      </w:pPr>
      <w:bookmarkStart w:id="89" w:name="c05"/>
      <w:bookmarkStart w:id="90" w:name="_Toc36914472"/>
      <w:r>
        <w:t>Getting Started with R and RStudio</w:t>
      </w:r>
      <w:bookmarkEnd w:id="89"/>
      <w:bookmarkEnd w:id="90"/>
    </w:p>
    <w:p w:rsidR="00507AE4" w:rsidRDefault="001A2F39">
      <w:pPr>
        <w:pStyle w:val="FirstParagraph"/>
      </w:pPr>
      <w:r>
        <w:t xml:space="preserve">In this and the following chapter (on </w:t>
      </w:r>
      <w:hyperlink w:anchor="c06">
        <w:r>
          <w:rPr>
            <w:rStyle w:val="Hyperlink"/>
          </w:rPr>
          <w:t>Foundational Skills</w:t>
        </w:r>
      </w:hyperlink>
      <w:r>
        <w:t>) - and each of the walkthrough chapters - we include a broad overview of the topics emphasized and the functions introduced in the chapter.</w:t>
      </w:r>
    </w:p>
    <w:p w:rsidR="00507AE4" w:rsidRDefault="001A2F39">
      <w:pPr>
        <w:pStyle w:val="Heading2"/>
      </w:pPr>
      <w:bookmarkStart w:id="91" w:name="topic-emphasized"/>
      <w:bookmarkStart w:id="92" w:name="_Toc36914473"/>
      <w:r>
        <w:t>Topic Emphasized</w:t>
      </w:r>
      <w:bookmarkEnd w:id="91"/>
      <w:bookmarkEnd w:id="92"/>
    </w:p>
    <w:p w:rsidR="00507AE4" w:rsidRDefault="001A2F39">
      <w:pPr>
        <w:pStyle w:val="FirstParagraph"/>
      </w:pPr>
      <w:r>
        <w:t xml:space="preserve">For all of the topics emphasized sections (like this </w:t>
      </w:r>
      <w:r>
        <w:t>one), we indicate what topics, in general, are unique to each chapter. Especially for the walkthrough chapters, however, there is a great deal of overlap between chapters in what is emphasized, because, for example, visualizing data is used so regularly as</w:t>
      </w:r>
      <w:r>
        <w:t xml:space="preserve"> a part of carrying out a data science project in education. Therefore, consider these topics emphasized to be those that are the </w:t>
      </w:r>
      <w:r>
        <w:rPr>
          <w:i/>
        </w:rPr>
        <w:t>particular</w:t>
      </w:r>
      <w:r>
        <w:t xml:space="preserve"> focus of the chapters they reference.</w:t>
      </w:r>
    </w:p>
    <w:p w:rsidR="00507AE4" w:rsidRDefault="001A2F39" w:rsidP="001A2F39">
      <w:pPr>
        <w:pStyle w:val="Compact"/>
        <w:numPr>
          <w:ilvl w:val="0"/>
          <w:numId w:val="12"/>
        </w:numPr>
      </w:pPr>
      <w:r>
        <w:t>Installing R, RStudio, and R packages</w:t>
      </w:r>
    </w:p>
    <w:p w:rsidR="00507AE4" w:rsidRDefault="001A2F39">
      <w:pPr>
        <w:pStyle w:val="Heading2"/>
      </w:pPr>
      <w:bookmarkStart w:id="93" w:name="functions-introduced"/>
      <w:bookmarkStart w:id="94" w:name="_Toc36914474"/>
      <w:r>
        <w:t>Functions Introduced</w:t>
      </w:r>
      <w:bookmarkEnd w:id="93"/>
      <w:bookmarkEnd w:id="94"/>
    </w:p>
    <w:p w:rsidR="00507AE4" w:rsidRDefault="001A2F39">
      <w:pPr>
        <w:pStyle w:val="FirstParagraph"/>
      </w:pPr>
      <w:r>
        <w:t>For all of the fun</w:t>
      </w:r>
      <w:r>
        <w:t xml:space="preserve">ctions introduced sections, you will notice that some look a little bit different than others. For example, </w:t>
      </w:r>
      <w:r>
        <w:rPr>
          <w:rStyle w:val="VerbatimChar"/>
        </w:rPr>
        <w:t>devtools::install_github()</w:t>
      </w:r>
      <w:r>
        <w:t xml:space="preserve"> is different than </w:t>
      </w:r>
      <w:r>
        <w:rPr>
          <w:rStyle w:val="VerbatimChar"/>
        </w:rPr>
        <w:t>install.packages()</w:t>
      </w:r>
      <w:r>
        <w:t>.</w:t>
      </w:r>
    </w:p>
    <w:p w:rsidR="00507AE4" w:rsidRDefault="001A2F39">
      <w:pPr>
        <w:pStyle w:val="BodyText"/>
      </w:pPr>
      <w:r>
        <w:lastRenderedPageBreak/>
        <w:t xml:space="preserve">The reason is that the </w:t>
      </w:r>
      <w:r>
        <w:rPr>
          <w:rStyle w:val="VerbatimChar"/>
        </w:rPr>
        <w:t>install_github()</w:t>
      </w:r>
      <w:r>
        <w:t xml:space="preserve"> function comes from a specific </w:t>
      </w:r>
      <w:r>
        <w:rPr>
          <w:i/>
        </w:rPr>
        <w:t>package</w:t>
      </w:r>
      <w:r>
        <w:t xml:space="preserve"> (whi</w:t>
      </w:r>
      <w:r>
        <w:t xml:space="preserve">ch we’ll discuss in great depth in this and the following chapter). If you had a hunch that this function comes from the </w:t>
      </w:r>
      <w:r>
        <w:rPr>
          <w:rStyle w:val="VerbatimChar"/>
        </w:rPr>
        <w:t>devtools</w:t>
      </w:r>
      <w:r>
        <w:t xml:space="preserve"> package, then you’d be correct. The </w:t>
      </w:r>
      <w:r>
        <w:rPr>
          <w:rStyle w:val="VerbatimChar"/>
        </w:rPr>
        <w:t>::</w:t>
      </w:r>
      <w:r>
        <w:t xml:space="preserve"> symbols (described more in </w:t>
      </w:r>
      <w:hyperlink w:anchor="c06">
        <w:r>
          <w:rPr>
            <w:rStyle w:val="Hyperlink"/>
          </w:rPr>
          <w:t>Chapter 6</w:t>
        </w:r>
      </w:hyperlink>
      <w:r>
        <w:t>) simply mean that a spec</w:t>
      </w:r>
      <w:r>
        <w:t>ific function comes from a particular package, something that we wanted to point out so that you will know which package you will need to use if you want to use the function. Not sure what some of these terms mean quite yet? Read on in this chapter to lear</w:t>
      </w:r>
      <w:r>
        <w:t>n more about installing and using packages!</w:t>
      </w:r>
    </w:p>
    <w:p w:rsidR="00507AE4" w:rsidRDefault="001A2F39" w:rsidP="001A2F39">
      <w:pPr>
        <w:pStyle w:val="Compact"/>
        <w:numPr>
          <w:ilvl w:val="0"/>
          <w:numId w:val="13"/>
        </w:numPr>
      </w:pPr>
      <w:r>
        <w:rPr>
          <w:rStyle w:val="VerbatimChar"/>
        </w:rPr>
        <w:t>install.packages()</w:t>
      </w:r>
    </w:p>
    <w:p w:rsidR="00507AE4" w:rsidRDefault="001A2F39" w:rsidP="001A2F39">
      <w:pPr>
        <w:pStyle w:val="Compact"/>
        <w:numPr>
          <w:ilvl w:val="0"/>
          <w:numId w:val="13"/>
        </w:numPr>
      </w:pPr>
      <w:r>
        <w:rPr>
          <w:rStyle w:val="VerbatimChar"/>
        </w:rPr>
        <w:t>devtools::install_github()</w:t>
      </w:r>
    </w:p>
    <w:p w:rsidR="00507AE4" w:rsidRDefault="001A2F39" w:rsidP="001A2F39">
      <w:pPr>
        <w:pStyle w:val="Compact"/>
        <w:numPr>
          <w:ilvl w:val="0"/>
          <w:numId w:val="13"/>
        </w:numPr>
      </w:pPr>
      <w:r>
        <w:rPr>
          <w:rStyle w:val="VerbatimChar"/>
        </w:rPr>
        <w:t>library()</w:t>
      </w:r>
    </w:p>
    <w:p w:rsidR="00507AE4" w:rsidRDefault="001A2F39" w:rsidP="001A2F39">
      <w:pPr>
        <w:pStyle w:val="Compact"/>
        <w:numPr>
          <w:ilvl w:val="0"/>
          <w:numId w:val="13"/>
        </w:numPr>
      </w:pPr>
      <w:r>
        <w:rPr>
          <w:rStyle w:val="VerbatimChar"/>
        </w:rPr>
        <w:t>print()</w:t>
      </w:r>
    </w:p>
    <w:p w:rsidR="00507AE4" w:rsidRDefault="001A2F39" w:rsidP="001A2F39">
      <w:pPr>
        <w:pStyle w:val="Compact"/>
        <w:numPr>
          <w:ilvl w:val="0"/>
          <w:numId w:val="13"/>
        </w:numPr>
      </w:pPr>
      <w:r>
        <w:rPr>
          <w:rStyle w:val="VerbatimChar"/>
        </w:rPr>
        <w:t>readr::read_csv()</w:t>
      </w:r>
    </w:p>
    <w:p w:rsidR="00507AE4" w:rsidRDefault="001A2F39" w:rsidP="001A2F39">
      <w:pPr>
        <w:pStyle w:val="Compact"/>
        <w:numPr>
          <w:ilvl w:val="0"/>
          <w:numId w:val="13"/>
        </w:numPr>
      </w:pPr>
      <w:r>
        <w:rPr>
          <w:rStyle w:val="VerbatimChar"/>
        </w:rPr>
        <w:t>here::here()</w:t>
      </w:r>
    </w:p>
    <w:p w:rsidR="00507AE4" w:rsidRDefault="001A2F39" w:rsidP="001A2F39">
      <w:pPr>
        <w:pStyle w:val="Compact"/>
        <w:numPr>
          <w:ilvl w:val="0"/>
          <w:numId w:val="13"/>
        </w:numPr>
      </w:pPr>
      <w:r>
        <w:rPr>
          <w:rStyle w:val="VerbatimChar"/>
        </w:rPr>
        <w:t>swirl::swirl()</w:t>
      </w:r>
    </w:p>
    <w:p w:rsidR="00507AE4" w:rsidRDefault="001A2F39" w:rsidP="001A2F39">
      <w:pPr>
        <w:pStyle w:val="Compact"/>
        <w:numPr>
          <w:ilvl w:val="0"/>
          <w:numId w:val="13"/>
        </w:numPr>
      </w:pPr>
      <w:r>
        <w:rPr>
          <w:rStyle w:val="VerbatimChar"/>
        </w:rPr>
        <w:t>swirl::install_course()</w:t>
      </w:r>
    </w:p>
    <w:p w:rsidR="00507AE4" w:rsidRDefault="001A2F39">
      <w:pPr>
        <w:pStyle w:val="Heading2"/>
      </w:pPr>
      <w:bookmarkStart w:id="95" w:name="chapter-overview"/>
      <w:bookmarkStart w:id="96" w:name="_Toc36914475"/>
      <w:r>
        <w:t>Chapter Overview</w:t>
      </w:r>
      <w:bookmarkEnd w:id="95"/>
      <w:bookmarkEnd w:id="96"/>
    </w:p>
    <w:p w:rsidR="00507AE4" w:rsidRDefault="001A2F39">
      <w:pPr>
        <w:pStyle w:val="FirstParagraph"/>
      </w:pPr>
      <w:r>
        <w:t>This chapter is designed to help you to get started using R and RStudio, assuming no prior use of either.</w:t>
      </w:r>
    </w:p>
    <w:p w:rsidR="00507AE4" w:rsidRDefault="001A2F39">
      <w:pPr>
        <w:pStyle w:val="BodyText"/>
      </w:pPr>
      <w:r>
        <w:t>We will be covering the following topics in this chapter:</w:t>
      </w:r>
    </w:p>
    <w:p w:rsidR="00507AE4" w:rsidRDefault="001A2F39" w:rsidP="001A2F39">
      <w:pPr>
        <w:pStyle w:val="Compact"/>
        <w:numPr>
          <w:ilvl w:val="0"/>
          <w:numId w:val="14"/>
        </w:numPr>
      </w:pPr>
      <w:r>
        <w:t>Downloading R and RStudio</w:t>
      </w:r>
    </w:p>
    <w:p w:rsidR="00507AE4" w:rsidRDefault="001A2F39" w:rsidP="001A2F39">
      <w:pPr>
        <w:pStyle w:val="Compact"/>
        <w:numPr>
          <w:ilvl w:val="0"/>
          <w:numId w:val="14"/>
        </w:numPr>
      </w:pPr>
      <w:r>
        <w:t>RStudio layout and customization</w:t>
      </w:r>
    </w:p>
    <w:p w:rsidR="00507AE4" w:rsidRDefault="001A2F39" w:rsidP="001A2F39">
      <w:pPr>
        <w:pStyle w:val="Compact"/>
        <w:numPr>
          <w:ilvl w:val="0"/>
          <w:numId w:val="14"/>
        </w:numPr>
      </w:pPr>
      <w:r>
        <w:t>Writing and running code in RStud</w:t>
      </w:r>
      <w:r>
        <w:t>io</w:t>
      </w:r>
    </w:p>
    <w:p w:rsidR="00507AE4" w:rsidRDefault="001A2F39" w:rsidP="001A2F39">
      <w:pPr>
        <w:pStyle w:val="Compact"/>
        <w:numPr>
          <w:ilvl w:val="0"/>
          <w:numId w:val="14"/>
        </w:numPr>
      </w:pPr>
      <w:r>
        <w:t>Installing the {dataedu} package</w:t>
      </w:r>
    </w:p>
    <w:p w:rsidR="00507AE4" w:rsidRDefault="001A2F39" w:rsidP="001A2F39">
      <w:pPr>
        <w:pStyle w:val="Compact"/>
        <w:numPr>
          <w:ilvl w:val="0"/>
          <w:numId w:val="14"/>
        </w:numPr>
      </w:pPr>
      <w:r>
        <w:t>Exploring R with the {swirl} package</w:t>
      </w:r>
    </w:p>
    <w:p w:rsidR="00507AE4" w:rsidRDefault="001A2F39">
      <w:pPr>
        <w:pStyle w:val="FirstParagraph"/>
      </w:pPr>
      <w:r>
        <w:rPr>
          <w:i/>
        </w:rPr>
        <w:t>If</w:t>
      </w:r>
      <w:r>
        <w:t xml:space="preserve"> </w:t>
      </w:r>
      <w:r>
        <w:t xml:space="preserve">you already have experience using R and RStudio, you may find some of the contents of this chapter to be a refresher - or as a chance to learn a few new things about setting up and using them. If you are looking to get started with the very basics of data </w:t>
      </w:r>
      <w:r>
        <w:t xml:space="preserve">loading and manipulation using the {tidyverse} (Wickham et al. </w:t>
      </w:r>
      <w:hyperlink w:anchor="ref-wickham2019">
        <w:r>
          <w:rPr>
            <w:rStyle w:val="Hyperlink"/>
          </w:rPr>
          <w:t>2019</w:t>
        </w:r>
      </w:hyperlink>
      <w:r>
        <w:t xml:space="preserve">) right now, consider reading this chapter quickly and then startin with the next (foundational skills) chapter, </w:t>
      </w:r>
      <w:hyperlink w:anchor="c06">
        <w:r>
          <w:rPr>
            <w:rStyle w:val="Hyperlink"/>
          </w:rPr>
          <w:t>Chapter 6</w:t>
        </w:r>
      </w:hyperlink>
      <w:r>
        <w:t>.</w:t>
      </w:r>
    </w:p>
    <w:p w:rsidR="00507AE4" w:rsidRDefault="001A2F39">
      <w:pPr>
        <w:pStyle w:val="Heading2"/>
      </w:pPr>
      <w:bookmarkStart w:id="97" w:name="downloading-r-and-rstudio"/>
      <w:bookmarkStart w:id="98" w:name="_Toc36914476"/>
      <w:r>
        <w:t>D</w:t>
      </w:r>
      <w:r>
        <w:t>ownloading R and RStudio</w:t>
      </w:r>
      <w:bookmarkEnd w:id="97"/>
      <w:bookmarkEnd w:id="98"/>
    </w:p>
    <w:p w:rsidR="00507AE4" w:rsidRDefault="001A2F39">
      <w:pPr>
        <w:pStyle w:val="FirstParagraph"/>
      </w:pPr>
      <w:r>
        <w:t xml:space="preserve">First, you will need to download the latest versions of R (R Core Team </w:t>
      </w:r>
      <w:hyperlink w:anchor="ref-rcoreteam">
        <w:r>
          <w:rPr>
            <w:rStyle w:val="Hyperlink"/>
          </w:rPr>
          <w:t>2019</w:t>
        </w:r>
      </w:hyperlink>
      <w:r>
        <w:t xml:space="preserve">) and RStudio (RStudio Team </w:t>
      </w:r>
      <w:hyperlink w:anchor="ref-rstudio">
        <w:r>
          <w:rPr>
            <w:rStyle w:val="Hyperlink"/>
          </w:rPr>
          <w:t>2015</w:t>
        </w:r>
      </w:hyperlink>
      <w:r>
        <w:t>). R is a free environment for statistical computing a</w:t>
      </w:r>
      <w:r>
        <w:t>nd graphics using the programming language R. RStudio is a set of integrated tools that allows for a more user-friendly experience for using R.</w:t>
      </w:r>
    </w:p>
    <w:p w:rsidR="00507AE4" w:rsidRDefault="001A2F39">
      <w:pPr>
        <w:pStyle w:val="BodyText"/>
      </w:pPr>
      <w:r>
        <w:t xml:space="preserve">Although you will likely use RStudio as your main console and editor, </w:t>
      </w:r>
      <w:r>
        <w:rPr>
          <w:i/>
        </w:rPr>
        <w:t>you must first install R</w:t>
      </w:r>
      <w:r>
        <w:t xml:space="preserve">, as RStudio uses </w:t>
      </w:r>
      <w:r>
        <w:t>R behind the scenes. Both R and RStudio are freely-available, cross-platform, and open-source.</w:t>
      </w:r>
    </w:p>
    <w:p w:rsidR="00507AE4" w:rsidRDefault="001A2F39">
      <w:pPr>
        <w:pStyle w:val="Heading3"/>
      </w:pPr>
      <w:bookmarkStart w:id="99" w:name="to-download-r"/>
      <w:bookmarkStart w:id="100" w:name="_Toc36914477"/>
      <w:r>
        <w:lastRenderedPageBreak/>
        <w:t>To Download R:</w:t>
      </w:r>
      <w:bookmarkEnd w:id="99"/>
      <w:bookmarkEnd w:id="100"/>
    </w:p>
    <w:p w:rsidR="00507AE4" w:rsidRDefault="001A2F39" w:rsidP="001A2F39">
      <w:pPr>
        <w:pStyle w:val="Compact"/>
        <w:numPr>
          <w:ilvl w:val="0"/>
          <w:numId w:val="15"/>
        </w:numPr>
      </w:pPr>
      <w:r>
        <w:t xml:space="preserve">Visit </w:t>
      </w:r>
      <w:hyperlink r:id="rId25">
        <w:r>
          <w:rPr>
            <w:rStyle w:val="Hyperlink"/>
          </w:rPr>
          <w:t>CRAN</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//cran.r-project.org/) to download R</w:t>
      </w:r>
    </w:p>
    <w:p w:rsidR="00507AE4" w:rsidRDefault="001A2F39" w:rsidP="001A2F39">
      <w:pPr>
        <w:pStyle w:val="Compact"/>
        <w:numPr>
          <w:ilvl w:val="0"/>
          <w:numId w:val="15"/>
        </w:numPr>
      </w:pPr>
      <w:r>
        <w:t xml:space="preserve">Find your operating system </w:t>
      </w:r>
      <w:r>
        <w:t>(Mac, Windows, or Linux)</w:t>
      </w:r>
    </w:p>
    <w:p w:rsidR="00507AE4" w:rsidRDefault="001A2F39" w:rsidP="001A2F39">
      <w:pPr>
        <w:pStyle w:val="Compact"/>
        <w:numPr>
          <w:ilvl w:val="0"/>
          <w:numId w:val="15"/>
        </w:numPr>
      </w:pPr>
      <w:r>
        <w:t>Select the ‘latest release’ on the page for your operating system</w:t>
      </w:r>
    </w:p>
    <w:p w:rsidR="00507AE4" w:rsidRDefault="001A2F39" w:rsidP="001A2F39">
      <w:pPr>
        <w:pStyle w:val="Compact"/>
        <w:numPr>
          <w:ilvl w:val="0"/>
          <w:numId w:val="15"/>
        </w:numPr>
      </w:pPr>
      <w:r>
        <w:t>Download and install the application</w:t>
      </w:r>
    </w:p>
    <w:p w:rsidR="00507AE4" w:rsidRDefault="001A2F39">
      <w:pPr>
        <w:pStyle w:val="FirstParagraph"/>
      </w:pPr>
      <w:r>
        <w:t>Don’t worry; you will not mess anything up if you download (or even install!) the wrong file. Once you’ve installed R, you can g</w:t>
      </w:r>
      <w:r>
        <w:t>et started.</w:t>
      </w:r>
    </w:p>
    <w:p w:rsidR="00507AE4" w:rsidRDefault="001A2F39">
      <w:pPr>
        <w:pStyle w:val="Heading3"/>
      </w:pPr>
      <w:bookmarkStart w:id="101" w:name="to-download-rstudio"/>
      <w:bookmarkStart w:id="102" w:name="_Toc36914478"/>
      <w:r>
        <w:t>To Download RStudio:</w:t>
      </w:r>
      <w:bookmarkEnd w:id="101"/>
      <w:bookmarkEnd w:id="102"/>
    </w:p>
    <w:p w:rsidR="00507AE4" w:rsidRDefault="001A2F39" w:rsidP="001A2F39">
      <w:pPr>
        <w:pStyle w:val="Compact"/>
        <w:numPr>
          <w:ilvl w:val="0"/>
          <w:numId w:val="16"/>
        </w:numPr>
      </w:pPr>
      <w:r>
        <w:t xml:space="preserve">Visit </w:t>
      </w:r>
      <w:hyperlink r:id="rId26">
        <w:r>
          <w:rPr>
            <w:rStyle w:val="Hyperlink"/>
          </w:rPr>
          <w:t>RStudio’s website</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://www.rstudio.com/products/rstudio/download/) to download RStudio</w:t>
      </w:r>
    </w:p>
    <w:p w:rsidR="00507AE4" w:rsidRDefault="001A2F39" w:rsidP="001A2F39">
      <w:pPr>
        <w:pStyle w:val="Compact"/>
        <w:numPr>
          <w:ilvl w:val="0"/>
          <w:numId w:val="16"/>
        </w:numPr>
      </w:pPr>
      <w:r>
        <w:t>Under the column called “</w:t>
      </w:r>
      <w:r>
        <w:t>RStudio Desktop FREE”, click Download</w:t>
      </w:r>
    </w:p>
    <w:p w:rsidR="00507AE4" w:rsidRDefault="001A2F39" w:rsidP="001A2F39">
      <w:pPr>
        <w:pStyle w:val="Compact"/>
        <w:numPr>
          <w:ilvl w:val="0"/>
          <w:numId w:val="16"/>
        </w:numPr>
      </w:pPr>
      <w:r>
        <w:t>Find your operating system (Mac, Windows, or Linux)</w:t>
      </w:r>
    </w:p>
    <w:p w:rsidR="00507AE4" w:rsidRDefault="001A2F39" w:rsidP="001A2F39">
      <w:pPr>
        <w:pStyle w:val="Compact"/>
        <w:numPr>
          <w:ilvl w:val="0"/>
          <w:numId w:val="16"/>
        </w:numPr>
      </w:pPr>
      <w:r>
        <w:t>Select the ‘latest release’ on the page for your operating system</w:t>
      </w:r>
    </w:p>
    <w:p w:rsidR="00507AE4" w:rsidRDefault="001A2F39" w:rsidP="001A2F39">
      <w:pPr>
        <w:pStyle w:val="Compact"/>
        <w:numPr>
          <w:ilvl w:val="0"/>
          <w:numId w:val="16"/>
        </w:numPr>
      </w:pPr>
      <w:r>
        <w:t>Download and install the application</w:t>
      </w:r>
    </w:p>
    <w:p w:rsidR="00507AE4" w:rsidRDefault="001A2F39">
      <w:pPr>
        <w:pStyle w:val="FirstParagraph"/>
      </w:pPr>
      <w:r>
        <w:t xml:space="preserve">If you do have issues, consider </w:t>
      </w:r>
      <w:hyperlink r:id="rId27">
        <w:r>
          <w:rPr>
            <w:rStyle w:val="Hyperlink"/>
          </w:rPr>
          <w:t>the Data Carpentry page</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 xml:space="preserve">://datacarpentry.org/R-ecology-lesson/) and then reach out for help. Another excellent place to get help is the </w:t>
      </w:r>
      <w:hyperlink r:id="rId28">
        <w:r>
          <w:rPr>
            <w:rStyle w:val="Hyperlink"/>
          </w:rPr>
          <w:t>RStudio Communi</w:t>
        </w:r>
        <w:r>
          <w:rPr>
            <w:rStyle w:val="Hyperlink"/>
          </w:rPr>
          <w:t>ty foums</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://community.rstudio.com/).</w:t>
      </w:r>
    </w:p>
    <w:p w:rsidR="00507AE4" w:rsidRDefault="001A2F39">
      <w:pPr>
        <w:pStyle w:val="Heading2"/>
      </w:pPr>
      <w:bookmarkStart w:id="103" w:name="X585be18e99a19ac47f9700c1770731486ff4f2c"/>
      <w:bookmarkStart w:id="104" w:name="_Toc36914479"/>
      <w:r>
        <w:t>RStudio Layout and Customization: Getting to Know R through RStudio</w:t>
      </w:r>
      <w:bookmarkEnd w:id="103"/>
      <w:bookmarkEnd w:id="104"/>
    </w:p>
    <w:p w:rsidR="00507AE4" w:rsidRDefault="001A2F39">
      <w:pPr>
        <w:pStyle w:val="FirstParagraph"/>
      </w:pPr>
      <w:r>
        <w:t xml:space="preserve">Now that we’ve installed both R and RStudio, we will be accessing R </w:t>
      </w:r>
      <w:r>
        <w:rPr>
          <w:i/>
        </w:rPr>
        <w:t>through</w:t>
      </w:r>
      <w:r>
        <w:t xml:space="preserve"> RStudio. </w:t>
      </w:r>
      <w:r>
        <w:t>One of the most reliable ways to tell if you’re opening R or RStudio is to look at the icons:</w:t>
      </w:r>
    </w:p>
    <w:p w:rsidR="00507AE4" w:rsidRDefault="001A2F39">
      <w:pPr>
        <w:pStyle w:val="CaptionedFigure"/>
      </w:pPr>
      <w:r>
        <w:rPr>
          <w:noProof/>
        </w:rPr>
        <w:drawing>
          <wp:inline distT="0" distB="0" distL="0" distR="0">
            <wp:extent cx="5334000" cy="2594617"/>
            <wp:effectExtent l="0" t="0" r="0" b="0"/>
            <wp:docPr id="2" name="Picture" descr="Figure 2: Icons"/>
            <wp:cNvGraphicFramePr/>
            <a:graphic xmlns:a="http://schemas.openxmlformats.org/drawingml/2006/main">
              <a:graphicData uri="http://schemas.openxmlformats.org/drawingml/2006/picture">
                <pic:pic xmlns:pic="http://schemas.openxmlformats.org/drawingml/2006/picture">
                  <pic:nvPicPr>
                    <pic:cNvPr id="0" name="Picture" descr="./man/figures/Figure%205.1.png"/>
                    <pic:cNvPicPr>
                      <a:picLocks noChangeAspect="1" noChangeArrowheads="1"/>
                    </pic:cNvPicPr>
                  </pic:nvPicPr>
                  <pic:blipFill>
                    <a:blip r:embed="rId29"/>
                    <a:stretch>
                      <a:fillRect/>
                    </a:stretch>
                  </pic:blipFill>
                  <pic:spPr bwMode="auto">
                    <a:xfrm>
                      <a:off x="0" y="0"/>
                      <a:ext cx="5334000" cy="2594617"/>
                    </a:xfrm>
                    <a:prstGeom prst="rect">
                      <a:avLst/>
                    </a:prstGeom>
                    <a:noFill/>
                    <a:ln w="9525">
                      <a:noFill/>
                      <a:headEnd/>
                      <a:tailEnd/>
                    </a:ln>
                  </pic:spPr>
                </pic:pic>
              </a:graphicData>
            </a:graphic>
          </wp:inline>
        </w:drawing>
      </w:r>
    </w:p>
    <w:p w:rsidR="00507AE4" w:rsidRDefault="001A2F39">
      <w:pPr>
        <w:pStyle w:val="ImageCaption"/>
      </w:pPr>
      <w:r>
        <w:t>Figure 2: Icons</w:t>
      </w:r>
    </w:p>
    <w:p w:rsidR="00507AE4" w:rsidRDefault="001A2F39">
      <w:pPr>
        <w:pStyle w:val="BodyText"/>
      </w:pPr>
      <w:r>
        <w:lastRenderedPageBreak/>
        <w:t xml:space="preserve">Whenever we want to work with R, we’ll open RStudio. RStudio interfaces directly with R, and is an </w:t>
      </w:r>
      <w:r>
        <w:rPr>
          <w:b/>
        </w:rPr>
        <w:t>I</w:t>
      </w:r>
      <w:r>
        <w:t xml:space="preserve">ntegrated </w:t>
      </w:r>
      <w:r>
        <w:rPr>
          <w:b/>
        </w:rPr>
        <w:t>D</w:t>
      </w:r>
      <w:r>
        <w:t xml:space="preserve">evelopment </w:t>
      </w:r>
      <w:r>
        <w:rPr>
          <w:b/>
        </w:rPr>
        <w:t>E</w:t>
      </w:r>
      <w:r>
        <w:t>nvironment (IDE). Thi</w:t>
      </w:r>
      <w:r>
        <w:t xml:space="preserve">s means that RStudio comes with built-in features that make using R a little easier. If you’d like more information on the difference between R and RStudio, we recommend the </w:t>
      </w:r>
      <w:r>
        <w:rPr>
          <w:b/>
        </w:rPr>
        <w:t>Getting Started</w:t>
      </w:r>
      <w:r>
        <w:t xml:space="preserve"> section of the </w:t>
      </w:r>
      <w:hyperlink r:id="rId30">
        <w:r>
          <w:rPr>
            <w:rStyle w:val="Hyperlink"/>
          </w:rPr>
          <w:t>Modern Dive</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://moderndive.com/1-getting-started.html#) Ismay and Kim (</w:t>
      </w:r>
      <w:hyperlink w:anchor="ref-statisticalinf">
        <w:r>
          <w:rPr>
            <w:rStyle w:val="Hyperlink"/>
          </w:rPr>
          <w:t>2019</w:t>
        </w:r>
      </w:hyperlink>
      <w:r>
        <w:t>) textbook.</w:t>
      </w:r>
    </w:p>
    <w:p w:rsidR="00507AE4" w:rsidRDefault="001A2F39">
      <w:pPr>
        <w:pStyle w:val="BodyText"/>
      </w:pPr>
      <w:r>
        <w:t xml:space="preserve">You do not </w:t>
      </w:r>
      <w:r>
        <w:rPr>
          <w:i/>
        </w:rPr>
        <w:t>have</w:t>
      </w:r>
      <w:r>
        <w:t xml:space="preserve"> to use RStudio to access R, and many people don’t!</w:t>
      </w:r>
    </w:p>
    <w:p w:rsidR="00507AE4" w:rsidRDefault="001A2F39">
      <w:pPr>
        <w:pStyle w:val="BodyText"/>
      </w:pPr>
      <w:r>
        <w:t>Other IDEs that work with</w:t>
      </w:r>
      <w:r>
        <w:t xml:space="preserve"> R include:</w:t>
      </w:r>
    </w:p>
    <w:p w:rsidR="00507AE4" w:rsidRDefault="001A2F39" w:rsidP="001A2F39">
      <w:pPr>
        <w:pStyle w:val="Compact"/>
        <w:numPr>
          <w:ilvl w:val="0"/>
          <w:numId w:val="17"/>
        </w:numPr>
      </w:pPr>
      <w:hyperlink r:id="rId31">
        <w:r>
          <w:rPr>
            <w:rStyle w:val="Hyperlink"/>
          </w:rPr>
          <w:t>Jupyter notebook</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://jupyter.org/)</w:t>
      </w:r>
    </w:p>
    <w:p w:rsidR="00507AE4" w:rsidRDefault="001A2F39" w:rsidP="001A2F39">
      <w:pPr>
        <w:pStyle w:val="Compact"/>
        <w:numPr>
          <w:ilvl w:val="0"/>
          <w:numId w:val="17"/>
        </w:numPr>
      </w:pPr>
      <w:hyperlink r:id="rId32">
        <w:r>
          <w:rPr>
            <w:rStyle w:val="Hyperlink"/>
          </w:rPr>
          <w:t>VisualStudio</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://visualstudio.microsoft.</w:t>
      </w:r>
      <w:r>
        <w:t>com/services/visual-studio-online/)</w:t>
      </w:r>
    </w:p>
    <w:p w:rsidR="00507AE4" w:rsidRDefault="001A2F39" w:rsidP="001A2F39">
      <w:pPr>
        <w:pStyle w:val="Compact"/>
        <w:numPr>
          <w:ilvl w:val="0"/>
          <w:numId w:val="17"/>
        </w:numPr>
      </w:pPr>
      <w:hyperlink r:id="rId33">
        <w:r>
          <w:rPr>
            <w:rStyle w:val="Hyperlink"/>
          </w:rPr>
          <w:t>VIM</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://github.com/jalvesaq/Nvim-R)</w:t>
      </w:r>
    </w:p>
    <w:p w:rsidR="00507AE4" w:rsidRDefault="001A2F39" w:rsidP="001A2F39">
      <w:pPr>
        <w:pStyle w:val="Compact"/>
        <w:numPr>
          <w:ilvl w:val="0"/>
          <w:numId w:val="17"/>
        </w:numPr>
      </w:pPr>
      <w:hyperlink r:id="rId34">
        <w:r>
          <w:rPr>
            <w:rStyle w:val="Hyperlink"/>
          </w:rPr>
          <w:t>IntelliJ IDEA</w:t>
        </w:r>
      </w:hyperlink>
      <w:r>
        <w:t xml:space="preserve"> (https</w:t>
      </w:r>
      <w:r>
        <w:fldChar w:fldCharType="begin"/>
      </w:r>
      <w:r>
        <w:instrText xml:space="preserve"> </w:instrText>
      </w:r>
      <w:r>
        <w:instrText xml:space="preserve">HYPERLINK \h </w:instrText>
      </w:r>
      <w:r>
        <w:fldChar w:fldCharType="separate"/>
      </w:r>
      <w:r w:rsidR="00054736">
        <w:rPr>
          <w:b/>
          <w:bCs/>
        </w:rPr>
        <w:t>Error! Hyperlink reference not valid.</w:t>
      </w:r>
      <w:r>
        <w:fldChar w:fldCharType="end"/>
      </w:r>
      <w:r>
        <w:t>://plugins.jetbrains.com/plugin/6632-r-language-for-intellij)</w:t>
      </w:r>
    </w:p>
    <w:p w:rsidR="00507AE4" w:rsidRDefault="001A2F39" w:rsidP="001A2F39">
      <w:pPr>
        <w:pStyle w:val="Compact"/>
        <w:numPr>
          <w:ilvl w:val="0"/>
          <w:numId w:val="17"/>
        </w:numPr>
      </w:pPr>
      <w:hyperlink r:id="rId35">
        <w:r>
          <w:rPr>
            <w:rStyle w:val="Hyperlink"/>
          </w:rPr>
          <w:t>EMACS Speaks Statistics (ESS)</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://ess.r-project.org/)</w:t>
      </w:r>
    </w:p>
    <w:p w:rsidR="00507AE4" w:rsidRDefault="001A2F39">
      <w:pPr>
        <w:pStyle w:val="FirstParagraph"/>
      </w:pPr>
      <w:r>
        <w:t>This is a non-exhaustive list, and most of these options require a good deal of familiarity with a given IDE. However we bring up alternative IDEs – particularly ESS – because RStudio, as of this writing, is not fully accessible for learners who utilize sc</w:t>
      </w:r>
      <w:r>
        <w:t>reen readers. We have chosen to use RStudio in this text in order to standardize the experience, but we encourage you to choose the IDE that best suits your needs!</w:t>
      </w:r>
    </w:p>
    <w:p w:rsidR="00507AE4" w:rsidRDefault="001A2F39">
      <w:pPr>
        <w:pStyle w:val="Heading3"/>
      </w:pPr>
      <w:bookmarkStart w:id="105" w:name="rstudio-layout"/>
      <w:bookmarkStart w:id="106" w:name="_Toc36914480"/>
      <w:r>
        <w:t>RStudio Layout</w:t>
      </w:r>
      <w:bookmarkEnd w:id="105"/>
      <w:bookmarkEnd w:id="106"/>
    </w:p>
    <w:p w:rsidR="00507AE4" w:rsidRDefault="001A2F39">
      <w:pPr>
        <w:pStyle w:val="FirstParagraph"/>
      </w:pPr>
      <w:r>
        <w:t>When we open RStudio for the first time, we should see something similar to t</w:t>
      </w:r>
      <w:r>
        <w:t>his:</w:t>
      </w:r>
    </w:p>
    <w:p w:rsidR="00507AE4" w:rsidRDefault="001A2F39">
      <w:pPr>
        <w:pStyle w:val="CaptionedFigure"/>
      </w:pPr>
      <w:r>
        <w:rPr>
          <w:noProof/>
        </w:rPr>
        <w:lastRenderedPageBreak/>
        <w:drawing>
          <wp:inline distT="0" distB="0" distL="0" distR="0">
            <wp:extent cx="5334000" cy="3748216"/>
            <wp:effectExtent l="0" t="0" r="0" b="0"/>
            <wp:docPr id="3" name="Picture" descr="Figure 3: RStudio Layout"/>
            <wp:cNvGraphicFramePr/>
            <a:graphic xmlns:a="http://schemas.openxmlformats.org/drawingml/2006/main">
              <a:graphicData uri="http://schemas.openxmlformats.org/drawingml/2006/picture">
                <pic:pic xmlns:pic="http://schemas.openxmlformats.org/drawingml/2006/picture">
                  <pic:nvPicPr>
                    <pic:cNvPr id="0" name="Picture" descr="./man/figures/Figure%205.2.png"/>
                    <pic:cNvPicPr>
                      <a:picLocks noChangeAspect="1" noChangeArrowheads="1"/>
                    </pic:cNvPicPr>
                  </pic:nvPicPr>
                  <pic:blipFill>
                    <a:blip r:embed="rId36"/>
                    <a:stretch>
                      <a:fillRect/>
                    </a:stretch>
                  </pic:blipFill>
                  <pic:spPr bwMode="auto">
                    <a:xfrm>
                      <a:off x="0" y="0"/>
                      <a:ext cx="5334000" cy="3748216"/>
                    </a:xfrm>
                    <a:prstGeom prst="rect">
                      <a:avLst/>
                    </a:prstGeom>
                    <a:noFill/>
                    <a:ln w="9525">
                      <a:noFill/>
                      <a:headEnd/>
                      <a:tailEnd/>
                    </a:ln>
                  </pic:spPr>
                </pic:pic>
              </a:graphicData>
            </a:graphic>
          </wp:inline>
        </w:drawing>
      </w:r>
    </w:p>
    <w:p w:rsidR="00507AE4" w:rsidRDefault="001A2F39">
      <w:pPr>
        <w:pStyle w:val="ImageCaption"/>
      </w:pPr>
      <w:r>
        <w:t>Figure 3: RStudio Layout</w:t>
      </w:r>
    </w:p>
    <w:p w:rsidR="00507AE4" w:rsidRDefault="001A2F39">
      <w:pPr>
        <w:pStyle w:val="BodyText"/>
      </w:pPr>
      <w:r>
        <w:t xml:space="preserve">We’ll refer to these three “panes” as the </w:t>
      </w:r>
      <w:r>
        <w:rPr>
          <w:b/>
        </w:rPr>
        <w:t>Console</w:t>
      </w:r>
      <w:r>
        <w:t xml:space="preserve"> pane, the </w:t>
      </w:r>
      <w:r>
        <w:rPr>
          <w:b/>
        </w:rPr>
        <w:t>Environment</w:t>
      </w:r>
      <w:r>
        <w:t xml:space="preserve"> pane, and the </w:t>
      </w:r>
      <w:r>
        <w:rPr>
          <w:b/>
        </w:rPr>
        <w:t>Files</w:t>
      </w:r>
      <w:r>
        <w:t xml:space="preserve"> pane. The large square on the left is the </w:t>
      </w:r>
      <w:r>
        <w:rPr>
          <w:b/>
        </w:rPr>
        <w:t>Console</w:t>
      </w:r>
      <w:r>
        <w:t xml:space="preserve"> pane, the square in the top right is the </w:t>
      </w:r>
      <w:r>
        <w:rPr>
          <w:b/>
        </w:rPr>
        <w:t>Environment</w:t>
      </w:r>
      <w:r>
        <w:t xml:space="preserve"> pane, and the square in the b</w:t>
      </w:r>
      <w:r>
        <w:t xml:space="preserve">ottom right is the </w:t>
      </w:r>
      <w:r>
        <w:rPr>
          <w:b/>
        </w:rPr>
        <w:t>Files</w:t>
      </w:r>
      <w:r>
        <w:t xml:space="preserve"> pane.</w:t>
      </w:r>
    </w:p>
    <w:p w:rsidR="00507AE4" w:rsidRDefault="001A2F39">
      <w:pPr>
        <w:pStyle w:val="BodyText"/>
      </w:pPr>
      <w:r>
        <w:t>As you work with R more, you’ll find yourself using the tabs within each of the panes.</w:t>
      </w:r>
    </w:p>
    <w:p w:rsidR="00507AE4" w:rsidRDefault="001A2F39">
      <w:pPr>
        <w:pStyle w:val="BodyText"/>
      </w:pPr>
      <w:r>
        <w:t xml:space="preserve">When we create a new file, such as an R script, an R Markdown file, or a Shiny app, RStudio will open a fourth pane, known as the </w:t>
      </w:r>
      <w:r>
        <w:rPr>
          <w:b/>
        </w:rPr>
        <w:t>source</w:t>
      </w:r>
      <w:r>
        <w:t xml:space="preserve"> p</w:t>
      </w:r>
      <w:r>
        <w:t xml:space="preserve">ane. The source pane should show up as a square in the top left. We can open up an </w:t>
      </w:r>
      <w:r>
        <w:rPr>
          <w:rStyle w:val="VerbatimChar"/>
        </w:rPr>
        <w:t>.R</w:t>
      </w:r>
      <w:r>
        <w:t xml:space="preserve"> script in the source pane by going to File, selecting New File, and then selecting R Script:</w:t>
      </w:r>
    </w:p>
    <w:p w:rsidR="00507AE4" w:rsidRDefault="001A2F39">
      <w:pPr>
        <w:pStyle w:val="CaptionedFigure"/>
      </w:pPr>
      <w:r>
        <w:rPr>
          <w:noProof/>
        </w:rPr>
        <w:lastRenderedPageBreak/>
        <w:drawing>
          <wp:inline distT="0" distB="0" distL="0" distR="0">
            <wp:extent cx="5334000" cy="2535504"/>
            <wp:effectExtent l="0" t="0" r="0" b="0"/>
            <wp:docPr id="4" name="Picture" descr="Figure 4: Creating a new R Script in RStudio"/>
            <wp:cNvGraphicFramePr/>
            <a:graphic xmlns:a="http://schemas.openxmlformats.org/drawingml/2006/main">
              <a:graphicData uri="http://schemas.openxmlformats.org/drawingml/2006/picture">
                <pic:pic xmlns:pic="http://schemas.openxmlformats.org/drawingml/2006/picture">
                  <pic:nvPicPr>
                    <pic:cNvPr id="0" name="Picture" descr="./man/figures/Figure%205.3.png"/>
                    <pic:cNvPicPr>
                      <a:picLocks noChangeAspect="1" noChangeArrowheads="1"/>
                    </pic:cNvPicPr>
                  </pic:nvPicPr>
                  <pic:blipFill>
                    <a:blip r:embed="rId37"/>
                    <a:stretch>
                      <a:fillRect/>
                    </a:stretch>
                  </pic:blipFill>
                  <pic:spPr bwMode="auto">
                    <a:xfrm>
                      <a:off x="0" y="0"/>
                      <a:ext cx="5334000" cy="2535504"/>
                    </a:xfrm>
                    <a:prstGeom prst="rect">
                      <a:avLst/>
                    </a:prstGeom>
                    <a:noFill/>
                    <a:ln w="9525">
                      <a:noFill/>
                      <a:headEnd/>
                      <a:tailEnd/>
                    </a:ln>
                  </pic:spPr>
                </pic:pic>
              </a:graphicData>
            </a:graphic>
          </wp:inline>
        </w:drawing>
      </w:r>
    </w:p>
    <w:p w:rsidR="00507AE4" w:rsidRDefault="001A2F39">
      <w:pPr>
        <w:pStyle w:val="ImageCaption"/>
      </w:pPr>
      <w:r>
        <w:t>Figure 4: Creating a new R Script in RStudio</w:t>
      </w:r>
    </w:p>
    <w:p w:rsidR="00507AE4" w:rsidRDefault="001A2F39">
      <w:pPr>
        <w:pStyle w:val="BodyText"/>
      </w:pPr>
      <w:r>
        <w:t>You do not need to do anything specific with this file, but we encourage you to experiment with it if you would like!</w:t>
      </w:r>
    </w:p>
    <w:p w:rsidR="00507AE4" w:rsidRDefault="001A2F39">
      <w:pPr>
        <w:pStyle w:val="Heading3"/>
      </w:pPr>
      <w:bookmarkStart w:id="107" w:name="customizing-rstudio"/>
      <w:bookmarkStart w:id="108" w:name="_Toc36914481"/>
      <w:r>
        <w:t>Customizing RStudio</w:t>
      </w:r>
      <w:bookmarkEnd w:id="107"/>
      <w:bookmarkEnd w:id="108"/>
    </w:p>
    <w:p w:rsidR="00507AE4" w:rsidRDefault="001A2F39">
      <w:pPr>
        <w:pStyle w:val="FirstParagraph"/>
      </w:pPr>
      <w:r>
        <w:t xml:space="preserve">One of the balances we’ve tried to strike in this text is a balance between best practices in your </w:t>
      </w:r>
      <w:r>
        <w:rPr>
          <w:i/>
        </w:rPr>
        <w:t>workflow</w:t>
      </w:r>
      <w:r>
        <w:t xml:space="preserve"> (how you’l</w:t>
      </w:r>
      <w:r>
        <w:t xml:space="preserve">l use R in your projects) and your </w:t>
      </w:r>
      <w:r>
        <w:rPr>
          <w:i/>
        </w:rPr>
        <w:t>R code</w:t>
      </w:r>
      <w:r>
        <w:t xml:space="preserve">. A best practice for your </w:t>
      </w:r>
      <w:r>
        <w:rPr>
          <w:i/>
        </w:rPr>
        <w:t>workflow</w:t>
      </w:r>
      <w:r>
        <w:t xml:space="preserve"> is to ensure that you’re starting with a blank slate every time you open R (through RStudio). To accomplish this, go to Tools and select Global Options from the dropdown menu.</w:t>
      </w:r>
    </w:p>
    <w:p w:rsidR="00507AE4" w:rsidRDefault="001A2F39">
      <w:pPr>
        <w:pStyle w:val="CaptionedFigure"/>
      </w:pPr>
      <w:r>
        <w:rPr>
          <w:noProof/>
        </w:rPr>
        <w:lastRenderedPageBreak/>
        <w:drawing>
          <wp:inline distT="0" distB="0" distL="0" distR="0">
            <wp:extent cx="3261146" cy="3811065"/>
            <wp:effectExtent l="0" t="0" r="0" b="0"/>
            <wp:docPr id="5" name="Picture" descr="Figure 5: Selecting Global Options from the Tool Dropdown Menu"/>
            <wp:cNvGraphicFramePr/>
            <a:graphic xmlns:a="http://schemas.openxmlformats.org/drawingml/2006/main">
              <a:graphicData uri="http://schemas.openxmlformats.org/drawingml/2006/picture">
                <pic:pic xmlns:pic="http://schemas.openxmlformats.org/drawingml/2006/picture">
                  <pic:nvPicPr>
                    <pic:cNvPr id="0" name="Picture" descr="./man/figures/Figure%205.4.png"/>
                    <pic:cNvPicPr>
                      <a:picLocks noChangeAspect="1" noChangeArrowheads="1"/>
                    </pic:cNvPicPr>
                  </pic:nvPicPr>
                  <pic:blipFill>
                    <a:blip r:embed="rId38"/>
                    <a:stretch>
                      <a:fillRect/>
                    </a:stretch>
                  </pic:blipFill>
                  <pic:spPr bwMode="auto">
                    <a:xfrm>
                      <a:off x="0" y="0"/>
                      <a:ext cx="3261146" cy="3811065"/>
                    </a:xfrm>
                    <a:prstGeom prst="rect">
                      <a:avLst/>
                    </a:prstGeom>
                    <a:noFill/>
                    <a:ln w="9525">
                      <a:noFill/>
                      <a:headEnd/>
                      <a:tailEnd/>
                    </a:ln>
                  </pic:spPr>
                </pic:pic>
              </a:graphicData>
            </a:graphic>
          </wp:inline>
        </w:drawing>
      </w:r>
    </w:p>
    <w:p w:rsidR="00507AE4" w:rsidRDefault="001A2F39">
      <w:pPr>
        <w:pStyle w:val="ImageCaption"/>
      </w:pPr>
      <w:r>
        <w:t>F</w:t>
      </w:r>
      <w:r>
        <w:t>igure 5: Selecting Global Options from the Tool Dropdown Menu</w:t>
      </w:r>
    </w:p>
    <w:p w:rsidR="00507AE4" w:rsidRDefault="001A2F39">
      <w:pPr>
        <w:pStyle w:val="BodyText"/>
      </w:pPr>
      <w:r>
        <w:t xml:space="preserve">The General tab will open, with several checkboxes selected and unselected. The most important thing you can do is select “Never” next to the </w:t>
      </w:r>
      <w:r>
        <w:rPr>
          <w:b/>
        </w:rPr>
        <w:t>Save workspace to .RData on exit:</w:t>
      </w:r>
      <w:r>
        <w:t xml:space="preserve"> prompt. After sele</w:t>
      </w:r>
      <w:r>
        <w:t>cting “Never”, go through and check and uncheck boxes so that your General tab looks like this:</w:t>
      </w:r>
    </w:p>
    <w:p w:rsidR="00507AE4" w:rsidRDefault="001A2F39">
      <w:pPr>
        <w:pStyle w:val="CaptionedFigure"/>
      </w:pPr>
      <w:r>
        <w:rPr>
          <w:noProof/>
        </w:rPr>
        <w:lastRenderedPageBreak/>
        <w:drawing>
          <wp:inline distT="0" distB="0" distL="0" distR="0">
            <wp:extent cx="5334000" cy="5210718"/>
            <wp:effectExtent l="0" t="0" r="0" b="0"/>
            <wp:docPr id="6" name="Picture" descr="Figure 6: General tab from Global Options"/>
            <wp:cNvGraphicFramePr/>
            <a:graphic xmlns:a="http://schemas.openxmlformats.org/drawingml/2006/main">
              <a:graphicData uri="http://schemas.openxmlformats.org/drawingml/2006/picture">
                <pic:pic xmlns:pic="http://schemas.openxmlformats.org/drawingml/2006/picture">
                  <pic:nvPicPr>
                    <pic:cNvPr id="0" name="Picture" descr="./man/figures/Figure%205.5.png"/>
                    <pic:cNvPicPr>
                      <a:picLocks noChangeAspect="1" noChangeArrowheads="1"/>
                    </pic:cNvPicPr>
                  </pic:nvPicPr>
                  <pic:blipFill>
                    <a:blip r:embed="rId39"/>
                    <a:stretch>
                      <a:fillRect/>
                    </a:stretch>
                  </pic:blipFill>
                  <pic:spPr bwMode="auto">
                    <a:xfrm>
                      <a:off x="0" y="0"/>
                      <a:ext cx="5334000" cy="5210718"/>
                    </a:xfrm>
                    <a:prstGeom prst="rect">
                      <a:avLst/>
                    </a:prstGeom>
                    <a:noFill/>
                    <a:ln w="9525">
                      <a:noFill/>
                      <a:headEnd/>
                      <a:tailEnd/>
                    </a:ln>
                  </pic:spPr>
                </pic:pic>
              </a:graphicData>
            </a:graphic>
          </wp:inline>
        </w:drawing>
      </w:r>
    </w:p>
    <w:p w:rsidR="00507AE4" w:rsidRDefault="001A2F39">
      <w:pPr>
        <w:pStyle w:val="ImageCaption"/>
      </w:pPr>
      <w:r>
        <w:t>Figure 6: General tab from Global Options</w:t>
      </w:r>
    </w:p>
    <w:p w:rsidR="00507AE4" w:rsidRDefault="001A2F39">
      <w:pPr>
        <w:pStyle w:val="BodyText"/>
      </w:pPr>
      <w:r>
        <w:t>Last, but certainly not least, click on the “Appearance” tab from within the Global Options. From here you can selec</w:t>
      </w:r>
      <w:r>
        <w:t xml:space="preserve">t your RStudio Font, Font Size, and Theme. Go through the options and select an appearance that works best for you, and know that you can </w:t>
      </w:r>
      <w:r>
        <w:rPr>
          <w:i/>
        </w:rPr>
        <w:t>always</w:t>
      </w:r>
      <w:r>
        <w:t xml:space="preserve"> come back and change it!</w:t>
      </w:r>
    </w:p>
    <w:p w:rsidR="00507AE4" w:rsidRDefault="001A2F39">
      <w:pPr>
        <w:pStyle w:val="Heading3"/>
      </w:pPr>
      <w:bookmarkStart w:id="109" w:name="minimized-and-missing-panes"/>
      <w:bookmarkStart w:id="110" w:name="_Toc36914482"/>
      <w:r>
        <w:t>Minimized and Missing Panes</w:t>
      </w:r>
      <w:bookmarkEnd w:id="109"/>
      <w:bookmarkEnd w:id="110"/>
    </w:p>
    <w:p w:rsidR="00507AE4" w:rsidRDefault="001A2F39">
      <w:pPr>
        <w:pStyle w:val="FirstParagraph"/>
      </w:pPr>
      <w:r>
        <w:t>If at any point you find that one of your panes seems to h</w:t>
      </w:r>
      <w:r>
        <w:t>ave “disappeared,” one of two things has likely happened:</w:t>
      </w:r>
    </w:p>
    <w:p w:rsidR="00507AE4" w:rsidRDefault="001A2F39" w:rsidP="001A2F39">
      <w:pPr>
        <w:pStyle w:val="Compact"/>
        <w:numPr>
          <w:ilvl w:val="0"/>
          <w:numId w:val="18"/>
        </w:numPr>
      </w:pPr>
      <w:r>
        <w:t>A pane has been minimized</w:t>
      </w:r>
    </w:p>
    <w:p w:rsidR="00507AE4" w:rsidRDefault="001A2F39" w:rsidP="001A2F39">
      <w:pPr>
        <w:pStyle w:val="Compact"/>
        <w:numPr>
          <w:ilvl w:val="0"/>
          <w:numId w:val="18"/>
        </w:numPr>
      </w:pPr>
      <w:r>
        <w:t>A pane has been closed</w:t>
      </w:r>
    </w:p>
    <w:p w:rsidR="00507AE4" w:rsidRDefault="001A2F39">
      <w:pPr>
        <w:pStyle w:val="FirstParagraph"/>
      </w:pPr>
      <w:r>
        <w:t>Let’s look at the Environment pane as an example. If the Environment pane has been minimized, we’ll see something like this:</w:t>
      </w:r>
    </w:p>
    <w:p w:rsidR="00507AE4" w:rsidRDefault="001A2F39">
      <w:pPr>
        <w:pStyle w:val="CaptionedFigure"/>
      </w:pPr>
      <w:r>
        <w:rPr>
          <w:noProof/>
        </w:rPr>
        <w:lastRenderedPageBreak/>
        <w:drawing>
          <wp:inline distT="0" distB="0" distL="0" distR="0">
            <wp:extent cx="5334000" cy="3240316"/>
            <wp:effectExtent l="0" t="0" r="0" b="0"/>
            <wp:docPr id="7" name="Picture" descr="Figure 7: RStudio layout with the Environment Pane Minimized"/>
            <wp:cNvGraphicFramePr/>
            <a:graphic xmlns:a="http://schemas.openxmlformats.org/drawingml/2006/main">
              <a:graphicData uri="http://schemas.openxmlformats.org/drawingml/2006/picture">
                <pic:pic xmlns:pic="http://schemas.openxmlformats.org/drawingml/2006/picture">
                  <pic:nvPicPr>
                    <pic:cNvPr id="0" name="Picture" descr="./man/figures/Figure%205.6.png"/>
                    <pic:cNvPicPr>
                      <a:picLocks noChangeAspect="1" noChangeArrowheads="1"/>
                    </pic:cNvPicPr>
                  </pic:nvPicPr>
                  <pic:blipFill>
                    <a:blip r:embed="rId40"/>
                    <a:stretch>
                      <a:fillRect/>
                    </a:stretch>
                  </pic:blipFill>
                  <pic:spPr bwMode="auto">
                    <a:xfrm>
                      <a:off x="0" y="0"/>
                      <a:ext cx="5334000" cy="3240316"/>
                    </a:xfrm>
                    <a:prstGeom prst="rect">
                      <a:avLst/>
                    </a:prstGeom>
                    <a:noFill/>
                    <a:ln w="9525">
                      <a:noFill/>
                      <a:headEnd/>
                      <a:tailEnd/>
                    </a:ln>
                  </pic:spPr>
                </pic:pic>
              </a:graphicData>
            </a:graphic>
          </wp:inline>
        </w:drawing>
      </w:r>
    </w:p>
    <w:p w:rsidR="00507AE4" w:rsidRDefault="001A2F39">
      <w:pPr>
        <w:pStyle w:val="ImageCaption"/>
      </w:pPr>
      <w:r>
        <w:t>Figure 7: RStudio layo</w:t>
      </w:r>
      <w:r>
        <w:t>ut with the Environment Pane Minimized</w:t>
      </w:r>
    </w:p>
    <w:p w:rsidR="00507AE4" w:rsidRDefault="001A2F39">
      <w:pPr>
        <w:pStyle w:val="BodyText"/>
      </w:pPr>
      <w:r>
        <w:t xml:space="preserve">We know that the Environment pane has been minimized because although we can see the pane headers in the top right, we can’t see the information </w:t>
      </w:r>
      <w:r>
        <w:rPr>
          <w:i/>
        </w:rPr>
        <w:t>within</w:t>
      </w:r>
      <w:r>
        <w:t xml:space="preserve"> the Environment pane. To fix this, we can click on the icon of tw</w:t>
      </w:r>
      <w:r>
        <w:t>o squares in the top right of the Environment pane. If you click on the icon of the large square in the top right of the Environment pane, you’ll maximize the Environment pane and minimize the Files pane. We do not want to do this, since we would prefer to</w:t>
      </w:r>
      <w:r>
        <w:t xml:space="preserve"> see all the panes at once.</w:t>
      </w:r>
    </w:p>
    <w:p w:rsidR="00507AE4" w:rsidRDefault="001A2F39">
      <w:pPr>
        <w:pStyle w:val="BodyText"/>
      </w:pPr>
      <w:r>
        <w:t>If the Environment pane has somehow been closed, you can recover it by going to the View menu, selecting Panes, and then selecting Pane Layout, like so:</w:t>
      </w:r>
    </w:p>
    <w:p w:rsidR="00507AE4" w:rsidRDefault="001A2F39">
      <w:pPr>
        <w:pStyle w:val="CaptionedFigure"/>
      </w:pPr>
      <w:r>
        <w:rPr>
          <w:noProof/>
        </w:rPr>
        <w:lastRenderedPageBreak/>
        <w:drawing>
          <wp:inline distT="0" distB="0" distL="0" distR="0">
            <wp:extent cx="5334000" cy="6293184"/>
            <wp:effectExtent l="0" t="0" r="0" b="0"/>
            <wp:docPr id="8" name="Picture" descr="Figure 8: Accessing the Pane Layout from the View Dropdown Menu"/>
            <wp:cNvGraphicFramePr/>
            <a:graphic xmlns:a="http://schemas.openxmlformats.org/drawingml/2006/main">
              <a:graphicData uri="http://schemas.openxmlformats.org/drawingml/2006/picture">
                <pic:pic xmlns:pic="http://schemas.openxmlformats.org/drawingml/2006/picture">
                  <pic:nvPicPr>
                    <pic:cNvPr id="0" name="Picture" descr="./man/figures/Figure%205.7.png"/>
                    <pic:cNvPicPr>
                      <a:picLocks noChangeAspect="1" noChangeArrowheads="1"/>
                    </pic:cNvPicPr>
                  </pic:nvPicPr>
                  <pic:blipFill>
                    <a:blip r:embed="rId41"/>
                    <a:stretch>
                      <a:fillRect/>
                    </a:stretch>
                  </pic:blipFill>
                  <pic:spPr bwMode="auto">
                    <a:xfrm>
                      <a:off x="0" y="0"/>
                      <a:ext cx="5334000" cy="6293184"/>
                    </a:xfrm>
                    <a:prstGeom prst="rect">
                      <a:avLst/>
                    </a:prstGeom>
                    <a:noFill/>
                    <a:ln w="9525">
                      <a:noFill/>
                      <a:headEnd/>
                      <a:tailEnd/>
                    </a:ln>
                  </pic:spPr>
                </pic:pic>
              </a:graphicData>
            </a:graphic>
          </wp:inline>
        </w:drawing>
      </w:r>
    </w:p>
    <w:p w:rsidR="00507AE4" w:rsidRDefault="001A2F39">
      <w:pPr>
        <w:pStyle w:val="ImageCaption"/>
      </w:pPr>
      <w:r>
        <w:t>Figure 8: Accessing the Pane Layout from the View Dropdown Menu</w:t>
      </w:r>
    </w:p>
    <w:p w:rsidR="00507AE4" w:rsidRDefault="001A2F39">
      <w:pPr>
        <w:pStyle w:val="BodyText"/>
      </w:pPr>
      <w:r>
        <w:t>When we s</w:t>
      </w:r>
      <w:r>
        <w:t>elect Pane Layout, we’ll see this:</w:t>
      </w:r>
    </w:p>
    <w:p w:rsidR="00507AE4" w:rsidRDefault="001A2F39">
      <w:pPr>
        <w:pStyle w:val="CaptionedFigure"/>
      </w:pPr>
      <w:r>
        <w:rPr>
          <w:noProof/>
        </w:rPr>
        <w:lastRenderedPageBreak/>
        <w:drawing>
          <wp:inline distT="0" distB="0" distL="0" distR="0">
            <wp:extent cx="5334000" cy="5210907"/>
            <wp:effectExtent l="0" t="0" r="0" b="0"/>
            <wp:docPr id="9" name="Picture" descr="Figure 9: Pane Layout options within RStudio"/>
            <wp:cNvGraphicFramePr/>
            <a:graphic xmlns:a="http://schemas.openxmlformats.org/drawingml/2006/main">
              <a:graphicData uri="http://schemas.openxmlformats.org/drawingml/2006/picture">
                <pic:pic xmlns:pic="http://schemas.openxmlformats.org/drawingml/2006/picture">
                  <pic:nvPicPr>
                    <pic:cNvPr id="0" name="Picture" descr="./man/figures/Figure%205.8.png"/>
                    <pic:cNvPicPr>
                      <a:picLocks noChangeAspect="1" noChangeArrowheads="1"/>
                    </pic:cNvPicPr>
                  </pic:nvPicPr>
                  <pic:blipFill>
                    <a:blip r:embed="rId42"/>
                    <a:stretch>
                      <a:fillRect/>
                    </a:stretch>
                  </pic:blipFill>
                  <pic:spPr bwMode="auto">
                    <a:xfrm>
                      <a:off x="0" y="0"/>
                      <a:ext cx="5334000" cy="5210907"/>
                    </a:xfrm>
                    <a:prstGeom prst="rect">
                      <a:avLst/>
                    </a:prstGeom>
                    <a:noFill/>
                    <a:ln w="9525">
                      <a:noFill/>
                      <a:headEnd/>
                      <a:tailEnd/>
                    </a:ln>
                  </pic:spPr>
                </pic:pic>
              </a:graphicData>
            </a:graphic>
          </wp:inline>
        </w:drawing>
      </w:r>
    </w:p>
    <w:p w:rsidR="00507AE4" w:rsidRDefault="001A2F39">
      <w:pPr>
        <w:pStyle w:val="ImageCaption"/>
      </w:pPr>
      <w:r>
        <w:t>Figure 9: Pane Layout options within RStudio</w:t>
      </w:r>
    </w:p>
    <w:p w:rsidR="00507AE4" w:rsidRDefault="001A2F39">
      <w:pPr>
        <w:pStyle w:val="BodyText"/>
      </w:pPr>
      <w:r>
        <w:t>From here, you can select which tabs you’d like to appear within each pane, and you can even change where each pane appears within RStudio. If our Environment Pane had been closed, we would select it from the Pane Layout in order to re-open it within RStud</w:t>
      </w:r>
      <w:r>
        <w:t>io.</w:t>
      </w:r>
    </w:p>
    <w:p w:rsidR="00507AE4" w:rsidRDefault="001A2F39">
      <w:pPr>
        <w:pStyle w:val="Heading2"/>
      </w:pPr>
      <w:bookmarkStart w:id="111" w:name="writing-and-running-code-in-rstudio"/>
      <w:bookmarkStart w:id="112" w:name="_Toc36914483"/>
      <w:r>
        <w:t>Writing and Running Code in RStudio</w:t>
      </w:r>
      <w:bookmarkEnd w:id="111"/>
      <w:bookmarkEnd w:id="112"/>
    </w:p>
    <w:p w:rsidR="00507AE4" w:rsidRDefault="001A2F39">
      <w:pPr>
        <w:pStyle w:val="FirstParagraph"/>
      </w:pPr>
      <w:r>
        <w:t>Up to this point, we’ve been exploring the RStudio interface and setting up our preferences. Now, we’ll shift to some basic coding practices. In order to run code in R, you need to type your code either in the Consol</w:t>
      </w:r>
      <w:r>
        <w:t xml:space="preserve">e or within an </w:t>
      </w:r>
      <w:r>
        <w:rPr>
          <w:rStyle w:val="VerbatimChar"/>
        </w:rPr>
        <w:t>.R</w:t>
      </w:r>
      <w:r>
        <w:t xml:space="preserve"> script.</w:t>
      </w:r>
    </w:p>
    <w:p w:rsidR="00507AE4" w:rsidRDefault="001A2F39">
      <w:pPr>
        <w:pStyle w:val="BodyText"/>
      </w:pPr>
      <w:r>
        <w:t xml:space="preserve">We generally recommend creating an </w:t>
      </w:r>
      <w:r>
        <w:rPr>
          <w:rStyle w:val="VerbatimChar"/>
        </w:rPr>
        <w:t>.R</w:t>
      </w:r>
      <w:r>
        <w:t xml:space="preserve"> script as you’re learning, as it allows you to type all of your code, add comments, and then save your </w:t>
      </w:r>
      <w:r>
        <w:rPr>
          <w:rStyle w:val="VerbatimChar"/>
        </w:rPr>
        <w:t>.R</w:t>
      </w:r>
      <w:r>
        <w:t xml:space="preserve"> </w:t>
      </w:r>
      <w:r>
        <w:t>script for reference. If instead you work entirely in the Console, anything that you type in the Console will disappear as soon as you restart or close R, and you will not be able to reference it in the future.</w:t>
      </w:r>
    </w:p>
    <w:p w:rsidR="00507AE4" w:rsidRDefault="001A2F39">
      <w:pPr>
        <w:pStyle w:val="Heading3"/>
      </w:pPr>
      <w:bookmarkStart w:id="113" w:name="writing-code-in-the-console"/>
      <w:bookmarkStart w:id="114" w:name="_Toc36914484"/>
      <w:r>
        <w:lastRenderedPageBreak/>
        <w:t>Writing Code in the Console</w:t>
      </w:r>
      <w:bookmarkEnd w:id="113"/>
      <w:bookmarkEnd w:id="114"/>
    </w:p>
    <w:p w:rsidR="00507AE4" w:rsidRDefault="001A2F39">
      <w:pPr>
        <w:pStyle w:val="FirstParagraph"/>
      </w:pPr>
      <w:r>
        <w:t>To run code in th</w:t>
      </w:r>
      <w:r>
        <w:t xml:space="preserve">e Console, you type your code next to the </w:t>
      </w:r>
      <w:r>
        <w:rPr>
          <w:rStyle w:val="VerbatimChar"/>
        </w:rPr>
        <w:t>&gt;</w:t>
      </w:r>
      <w:r>
        <w:t xml:space="preserve"> and hit ‘Enter’.</w:t>
      </w:r>
      <w:r>
        <w:br/>
        <w:t>We’ll spend a little time practicing running code in the Console by exploring some basic properties of coding in R.</w:t>
      </w:r>
    </w:p>
    <w:p w:rsidR="00507AE4" w:rsidRDefault="001A2F39">
      <w:pPr>
        <w:pStyle w:val="BodyText"/>
      </w:pPr>
      <w:r>
        <w:t xml:space="preserve">In the Console, type </w:t>
      </w:r>
      <w:r>
        <w:rPr>
          <w:rStyle w:val="VerbatimChar"/>
        </w:rPr>
        <w:t>3 + 4</w:t>
      </w:r>
      <w:r>
        <w:t xml:space="preserve"> and hit </w:t>
      </w:r>
      <w:r>
        <w:rPr>
          <w:rStyle w:val="VerbatimChar"/>
        </w:rPr>
        <w:t>Enter</w:t>
      </w:r>
      <w:r>
        <w:t>. You should see the following:</w:t>
      </w:r>
    </w:p>
    <w:p w:rsidR="00507AE4" w:rsidRDefault="001A2F39">
      <w:pPr>
        <w:pStyle w:val="CaptionedFigure"/>
      </w:pPr>
      <w:r>
        <w:rPr>
          <w:noProof/>
        </w:rPr>
        <w:drawing>
          <wp:inline distT="0" distB="0" distL="0" distR="0">
            <wp:extent cx="2660072" cy="1010316"/>
            <wp:effectExtent l="0" t="0" r="0" b="0"/>
            <wp:docPr id="10" name="Picture" descr="Figure 10: Using the Console as a Calculator"/>
            <wp:cNvGraphicFramePr/>
            <a:graphic xmlns:a="http://schemas.openxmlformats.org/drawingml/2006/main">
              <a:graphicData uri="http://schemas.openxmlformats.org/drawingml/2006/picture">
                <pic:pic xmlns:pic="http://schemas.openxmlformats.org/drawingml/2006/picture">
                  <pic:nvPicPr>
                    <pic:cNvPr id="0" name="Picture" descr="./man/figures/Figure%205.9.png"/>
                    <pic:cNvPicPr>
                      <a:picLocks noChangeAspect="1" noChangeArrowheads="1"/>
                    </pic:cNvPicPr>
                  </pic:nvPicPr>
                  <pic:blipFill>
                    <a:blip r:embed="rId43"/>
                    <a:stretch>
                      <a:fillRect/>
                    </a:stretch>
                  </pic:blipFill>
                  <pic:spPr bwMode="auto">
                    <a:xfrm>
                      <a:off x="0" y="0"/>
                      <a:ext cx="2660072" cy="1010316"/>
                    </a:xfrm>
                    <a:prstGeom prst="rect">
                      <a:avLst/>
                    </a:prstGeom>
                    <a:noFill/>
                    <a:ln w="9525">
                      <a:noFill/>
                      <a:headEnd/>
                      <a:tailEnd/>
                    </a:ln>
                  </pic:spPr>
                </pic:pic>
              </a:graphicData>
            </a:graphic>
          </wp:inline>
        </w:drawing>
      </w:r>
    </w:p>
    <w:p w:rsidR="00507AE4" w:rsidRDefault="001A2F39">
      <w:pPr>
        <w:pStyle w:val="ImageCaption"/>
      </w:pPr>
      <w:r>
        <w:t>Figur</w:t>
      </w:r>
      <w:r>
        <w:t>e 10: Using the Console as a Calculator</w:t>
      </w:r>
    </w:p>
    <w:p w:rsidR="00507AE4" w:rsidRDefault="001A2F39">
      <w:pPr>
        <w:pStyle w:val="BodyText"/>
      </w:pPr>
      <w:r>
        <w:t xml:space="preserve">We’ve just used R to add the numbers 3 and 4. R has returned the sum of </w:t>
      </w:r>
      <w:r>
        <w:rPr>
          <w:rStyle w:val="VerbatimChar"/>
        </w:rPr>
        <w:t>3 + 4</w:t>
      </w:r>
      <w:r>
        <w:t xml:space="preserve"> on a new line, next to </w:t>
      </w:r>
      <w:r>
        <w:rPr>
          <w:rStyle w:val="VerbatimChar"/>
        </w:rPr>
        <w:t>[1]</w:t>
      </w:r>
      <w:r>
        <w:t xml:space="preserve">. The </w:t>
      </w:r>
      <w:r>
        <w:rPr>
          <w:rStyle w:val="VerbatimChar"/>
        </w:rPr>
        <w:t>[1]</w:t>
      </w:r>
      <w:r>
        <w:t xml:space="preserve"> tells us that there is one row of data.</w:t>
      </w:r>
    </w:p>
    <w:p w:rsidR="00507AE4" w:rsidRDefault="001A2F39">
      <w:pPr>
        <w:pStyle w:val="BodyText"/>
      </w:pPr>
      <w:r>
        <w:t>We can also use R to print out text. Type the following in the</w:t>
      </w:r>
      <w:r>
        <w:t xml:space="preserve"> Console and hit </w:t>
      </w:r>
      <w:r>
        <w:rPr>
          <w:rStyle w:val="VerbatimChar"/>
        </w:rPr>
        <w:t>Enter</w:t>
      </w:r>
      <w:r>
        <w:t>:</w:t>
      </w:r>
    </w:p>
    <w:p w:rsidR="00507AE4" w:rsidRDefault="001A2F39">
      <w:pPr>
        <w:pStyle w:val="SourceCode"/>
      </w:pPr>
      <w:r>
        <w:rPr>
          <w:rStyle w:val="KeywordTok"/>
        </w:rPr>
        <w:t>print</w:t>
      </w:r>
      <w:r>
        <w:rPr>
          <w:rStyle w:val="NormalTok"/>
        </w:rPr>
        <w:t>(</w:t>
      </w:r>
      <w:r>
        <w:rPr>
          <w:rStyle w:val="StringTok"/>
        </w:rPr>
        <w:t>"I am learning R"</w:t>
      </w:r>
      <w:r>
        <w:rPr>
          <w:rStyle w:val="NormalTok"/>
        </w:rPr>
        <w:t>)</w:t>
      </w:r>
    </w:p>
    <w:p w:rsidR="00507AE4" w:rsidRDefault="001A2F39">
      <w:pPr>
        <w:pStyle w:val="FirstParagraph"/>
      </w:pPr>
      <w:r>
        <w:t>We should see this in the Console:</w:t>
      </w:r>
    </w:p>
    <w:p w:rsidR="00507AE4" w:rsidRDefault="001A2F39">
      <w:pPr>
        <w:pStyle w:val="CaptionedFigure"/>
      </w:pPr>
      <w:r>
        <w:rPr>
          <w:noProof/>
        </w:rPr>
        <w:drawing>
          <wp:inline distT="0" distB="0" distL="0" distR="0">
            <wp:extent cx="3261146" cy="844061"/>
            <wp:effectExtent l="0" t="0" r="0" b="0"/>
            <wp:docPr id="11" name="Picture" descr="Figure 11: Printing Text to the Console"/>
            <wp:cNvGraphicFramePr/>
            <a:graphic xmlns:a="http://schemas.openxmlformats.org/drawingml/2006/main">
              <a:graphicData uri="http://schemas.openxmlformats.org/drawingml/2006/picture">
                <pic:pic xmlns:pic="http://schemas.openxmlformats.org/drawingml/2006/picture">
                  <pic:nvPicPr>
                    <pic:cNvPr id="0" name="Picture" descr="./man/figures/Figure%205.10.png"/>
                    <pic:cNvPicPr>
                      <a:picLocks noChangeAspect="1" noChangeArrowheads="1"/>
                    </pic:cNvPicPr>
                  </pic:nvPicPr>
                  <pic:blipFill>
                    <a:blip r:embed="rId44"/>
                    <a:stretch>
                      <a:fillRect/>
                    </a:stretch>
                  </pic:blipFill>
                  <pic:spPr bwMode="auto">
                    <a:xfrm>
                      <a:off x="0" y="0"/>
                      <a:ext cx="3261146" cy="844061"/>
                    </a:xfrm>
                    <a:prstGeom prst="rect">
                      <a:avLst/>
                    </a:prstGeom>
                    <a:noFill/>
                    <a:ln w="9525">
                      <a:noFill/>
                      <a:headEnd/>
                      <a:tailEnd/>
                    </a:ln>
                  </pic:spPr>
                </pic:pic>
              </a:graphicData>
            </a:graphic>
          </wp:inline>
        </w:drawing>
      </w:r>
    </w:p>
    <w:p w:rsidR="00507AE4" w:rsidRDefault="001A2F39">
      <w:pPr>
        <w:pStyle w:val="ImageCaption"/>
      </w:pPr>
      <w:r>
        <w:t>Figure 11: Printing Text to the Console</w:t>
      </w:r>
    </w:p>
    <w:p w:rsidR="00507AE4" w:rsidRDefault="001A2F39">
      <w:pPr>
        <w:pStyle w:val="BodyText"/>
      </w:pPr>
      <w:r>
        <w:t xml:space="preserve">There’s one error that you’re likely going to come across, both when running code in the Console as well as in an R script. Let’s </w:t>
      </w:r>
      <w:r>
        <w:t xml:space="preserve">explore that error now by running the following code in the Console and hitting </w:t>
      </w:r>
      <w:r>
        <w:rPr>
          <w:rStyle w:val="VerbatimChar"/>
        </w:rPr>
        <w:t>Enter</w:t>
      </w:r>
      <w:r>
        <w:t>:</w:t>
      </w:r>
    </w:p>
    <w:p w:rsidR="00507AE4" w:rsidRDefault="001A2F39">
      <w:pPr>
        <w:pStyle w:val="SourceCode"/>
      </w:pPr>
      <w:r>
        <w:rPr>
          <w:rStyle w:val="KeywordTok"/>
        </w:rPr>
        <w:t>print</w:t>
      </w:r>
      <w:r>
        <w:rPr>
          <w:rStyle w:val="NormalTok"/>
        </w:rPr>
        <w:t>(</w:t>
      </w:r>
      <w:r>
        <w:rPr>
          <w:rStyle w:val="StringTok"/>
        </w:rPr>
        <w:t>"This is going to cause a problem"</w:t>
      </w:r>
    </w:p>
    <w:p w:rsidR="00507AE4" w:rsidRDefault="001A2F39">
      <w:pPr>
        <w:pStyle w:val="FirstParagraph"/>
      </w:pPr>
      <w:r>
        <w:t>Make sure that you left off the closing parenthesis! What you’ll see in the Console is:</w:t>
      </w:r>
    </w:p>
    <w:p w:rsidR="00507AE4" w:rsidRDefault="001A2F39">
      <w:pPr>
        <w:pStyle w:val="CaptionedFigure"/>
      </w:pPr>
      <w:r>
        <w:rPr>
          <w:noProof/>
        </w:rPr>
        <w:drawing>
          <wp:inline distT="0" distB="0" distL="0" distR="0">
            <wp:extent cx="5205046" cy="588285"/>
            <wp:effectExtent l="0" t="0" r="0" b="0"/>
            <wp:docPr id="12" name="Picture" descr="Figure 12: Incomplete Parentheses Change what R Expects Next"/>
            <wp:cNvGraphicFramePr/>
            <a:graphic xmlns:a="http://schemas.openxmlformats.org/drawingml/2006/main">
              <a:graphicData uri="http://schemas.openxmlformats.org/drawingml/2006/picture">
                <pic:pic xmlns:pic="http://schemas.openxmlformats.org/drawingml/2006/picture">
                  <pic:nvPicPr>
                    <pic:cNvPr id="0" name="Picture" descr="./man/figures/Figure%205.11.png"/>
                    <pic:cNvPicPr>
                      <a:picLocks noChangeAspect="1" noChangeArrowheads="1"/>
                    </pic:cNvPicPr>
                  </pic:nvPicPr>
                  <pic:blipFill>
                    <a:blip r:embed="rId45"/>
                    <a:stretch>
                      <a:fillRect/>
                    </a:stretch>
                  </pic:blipFill>
                  <pic:spPr bwMode="auto">
                    <a:xfrm>
                      <a:off x="0" y="0"/>
                      <a:ext cx="5205046" cy="588285"/>
                    </a:xfrm>
                    <a:prstGeom prst="rect">
                      <a:avLst/>
                    </a:prstGeom>
                    <a:noFill/>
                    <a:ln w="9525">
                      <a:noFill/>
                      <a:headEnd/>
                      <a:tailEnd/>
                    </a:ln>
                  </pic:spPr>
                </pic:pic>
              </a:graphicData>
            </a:graphic>
          </wp:inline>
        </w:drawing>
      </w:r>
    </w:p>
    <w:p w:rsidR="00507AE4" w:rsidRDefault="001A2F39">
      <w:pPr>
        <w:pStyle w:val="ImageCaption"/>
      </w:pPr>
      <w:r>
        <w:t>Figure 12: Incomplete Parentheses Chan</w:t>
      </w:r>
      <w:r>
        <w:t>ge what R Expects Next</w:t>
      </w:r>
    </w:p>
    <w:p w:rsidR="00507AE4" w:rsidRDefault="001A2F39">
      <w:pPr>
        <w:pStyle w:val="BodyText"/>
      </w:pPr>
      <w:r>
        <w:t xml:space="preserve">When we’re missing a closing parenthesis, R is expecting us to provide more code. We know this because instead of seeing a carat </w:t>
      </w:r>
      <w:r>
        <w:rPr>
          <w:rStyle w:val="VerbatimChar"/>
        </w:rPr>
        <w:t>&gt;</w:t>
      </w:r>
      <w:r>
        <w:t xml:space="preserve"> in our Console, we see a </w:t>
      </w:r>
      <w:r>
        <w:rPr>
          <w:rStyle w:val="VerbatimChar"/>
        </w:rPr>
        <w:t>+</w:t>
      </w:r>
      <w:r>
        <w:t xml:space="preserve">, and R has not </w:t>
      </w:r>
      <w:r>
        <w:lastRenderedPageBreak/>
        <w:t>returned the print statement that we were expecting! There a</w:t>
      </w:r>
      <w:r>
        <w:t>re two ways to fix this problem:</w:t>
      </w:r>
    </w:p>
    <w:p w:rsidR="00507AE4" w:rsidRDefault="001A2F39" w:rsidP="001A2F39">
      <w:pPr>
        <w:pStyle w:val="Compact"/>
        <w:numPr>
          <w:ilvl w:val="0"/>
          <w:numId w:val="19"/>
        </w:numPr>
      </w:pPr>
      <w:r>
        <w:t xml:space="preserve">Type the closing </w:t>
      </w:r>
      <w:r>
        <w:rPr>
          <w:rStyle w:val="VerbatimChar"/>
        </w:rPr>
        <w:t>)</w:t>
      </w:r>
      <w:r>
        <w:t xml:space="preserve"> in the Console and hit Enter</w:t>
      </w:r>
    </w:p>
    <w:p w:rsidR="00507AE4" w:rsidRDefault="001A2F39" w:rsidP="001A2F39">
      <w:pPr>
        <w:pStyle w:val="Compact"/>
        <w:numPr>
          <w:ilvl w:val="0"/>
          <w:numId w:val="19"/>
        </w:numPr>
      </w:pPr>
      <w:r>
        <w:t xml:space="preserve">Hit the </w:t>
      </w:r>
      <w:r>
        <w:rPr>
          <w:rStyle w:val="VerbatimChar"/>
        </w:rPr>
        <w:t>Esc</w:t>
      </w:r>
      <w:r>
        <w:t xml:space="preserve"> key</w:t>
      </w:r>
    </w:p>
    <w:p w:rsidR="00507AE4" w:rsidRDefault="001A2F39">
      <w:pPr>
        <w:pStyle w:val="FirstParagraph"/>
      </w:pPr>
      <w:r>
        <w:t xml:space="preserve">Go ahead and run this intentional error and try each of the options above. Compare the output of each, and think about how they’re different. Can you think of </w:t>
      </w:r>
      <w:r>
        <w:t>when you might want to use one option instead of the other?</w:t>
      </w:r>
    </w:p>
    <w:p w:rsidR="00507AE4" w:rsidRDefault="001A2F39">
      <w:pPr>
        <w:pStyle w:val="Heading3"/>
      </w:pPr>
      <w:bookmarkStart w:id="115" w:name="writing-code-in-an-r-script"/>
      <w:bookmarkStart w:id="116" w:name="_Toc36914485"/>
      <w:r>
        <w:t>Writing Code in an R Script</w:t>
      </w:r>
      <w:bookmarkEnd w:id="115"/>
      <w:bookmarkEnd w:id="116"/>
    </w:p>
    <w:p w:rsidR="00507AE4" w:rsidRDefault="001A2F39">
      <w:pPr>
        <w:pStyle w:val="FirstParagraph"/>
      </w:pPr>
      <w:r>
        <w:t xml:space="preserve">There are three main ways to run code in an </w:t>
      </w:r>
      <w:r>
        <w:rPr>
          <w:rStyle w:val="VerbatimChar"/>
        </w:rPr>
        <w:t>.R</w:t>
      </w:r>
      <w:r>
        <w:t xml:space="preserve"> script:</w:t>
      </w:r>
      <w:r>
        <w:br/>
        <w:t xml:space="preserve">- Highlight the line(s) of code you’d like to run and press </w:t>
      </w:r>
      <w:r>
        <w:rPr>
          <w:b/>
        </w:rPr>
        <w:t>Ctrl + Enter</w:t>
      </w:r>
      <w:r>
        <w:br/>
      </w:r>
      <w:r>
        <w:t xml:space="preserve">- Highlight the line(s) of code you’d like to run and click the </w:t>
      </w:r>
      <w:r>
        <w:rPr>
          <w:b/>
        </w:rPr>
        <w:t>Run</w:t>
      </w:r>
      <w:r>
        <w:t xml:space="preserve"> button in the </w:t>
      </w:r>
      <w:r>
        <w:rPr>
          <w:rStyle w:val="VerbatimChar"/>
        </w:rPr>
        <w:t>R script</w:t>
      </w:r>
      <w:r>
        <w:t xml:space="preserve"> pane</w:t>
      </w:r>
      <w:r>
        <w:br/>
        <w:t xml:space="preserve">- To run </w:t>
      </w:r>
      <w:r>
        <w:rPr>
          <w:i/>
        </w:rPr>
        <w:t>every</w:t>
      </w:r>
      <w:r>
        <w:t xml:space="preserve"> line of code in your file you can press </w:t>
      </w:r>
      <w:r>
        <w:rPr>
          <w:b/>
        </w:rPr>
        <w:t>Ctrl + Shift + Enter</w:t>
      </w:r>
    </w:p>
    <w:p w:rsidR="00507AE4" w:rsidRDefault="001A2F39">
      <w:pPr>
        <w:pStyle w:val="BodyText"/>
      </w:pPr>
      <w:r>
        <w:t xml:space="preserve">Create a new </w:t>
      </w:r>
      <w:r>
        <w:rPr>
          <w:rStyle w:val="VerbatimChar"/>
        </w:rPr>
        <w:t>.R</w:t>
      </w:r>
      <w:r>
        <w:t xml:space="preserve"> script, or open the one you created earlier in this chapter. Next, t</w:t>
      </w:r>
      <w:r>
        <w:t>ype in the following code and run it using each of the options listed above.</w:t>
      </w:r>
    </w:p>
    <w:p w:rsidR="00507AE4" w:rsidRDefault="001A2F39">
      <w:pPr>
        <w:pStyle w:val="SourceCode"/>
      </w:pPr>
      <w:r>
        <w:rPr>
          <w:rStyle w:val="KeywordTok"/>
        </w:rPr>
        <w:t>print</w:t>
      </w:r>
      <w:r>
        <w:rPr>
          <w:rStyle w:val="NormalTok"/>
        </w:rPr>
        <w:t>(</w:t>
      </w:r>
      <w:r>
        <w:rPr>
          <w:rStyle w:val="StringTok"/>
        </w:rPr>
        <w:t>"We're going to use R as a calculator."</w:t>
      </w:r>
      <w:r>
        <w:rPr>
          <w:rStyle w:val="NormalTok"/>
        </w:rPr>
        <w:t>)</w:t>
      </w:r>
      <w:r>
        <w:br/>
      </w:r>
      <w:r>
        <w:rPr>
          <w:rStyle w:val="KeywordTok"/>
        </w:rPr>
        <w:t>print</w:t>
      </w:r>
      <w:r>
        <w:rPr>
          <w:rStyle w:val="NormalTok"/>
        </w:rPr>
        <w:t>(</w:t>
      </w:r>
      <w:r>
        <w:rPr>
          <w:rStyle w:val="StringTok"/>
        </w:rPr>
        <w:t>"First up, addition!"</w:t>
      </w:r>
      <w:r>
        <w:rPr>
          <w:rStyle w:val="NormalTok"/>
        </w:rPr>
        <w:t>)</w:t>
      </w:r>
      <w:r>
        <w:br/>
      </w:r>
      <w:r>
        <w:rPr>
          <w:rStyle w:val="DecValTok"/>
        </w:rPr>
        <w:t>12</w:t>
      </w:r>
      <w:r>
        <w:rPr>
          <w:rStyle w:val="NormalTok"/>
        </w:rPr>
        <w:t xml:space="preserve"> </w:t>
      </w:r>
      <w:r>
        <w:rPr>
          <w:rStyle w:val="OperatorTok"/>
        </w:rPr>
        <w:t>+</w:t>
      </w:r>
      <w:r>
        <w:rPr>
          <w:rStyle w:val="StringTok"/>
        </w:rPr>
        <w:t xml:space="preserve"> </w:t>
      </w:r>
      <w:r>
        <w:rPr>
          <w:rStyle w:val="DecValTok"/>
        </w:rPr>
        <w:t>8</w:t>
      </w:r>
      <w:r>
        <w:br/>
      </w:r>
      <w:r>
        <w:rPr>
          <w:rStyle w:val="DecValTok"/>
        </w:rPr>
        <w:t>632</w:t>
      </w:r>
      <w:r>
        <w:rPr>
          <w:rStyle w:val="NormalTok"/>
        </w:rPr>
        <w:t xml:space="preserve"> </w:t>
      </w:r>
      <w:r>
        <w:rPr>
          <w:rStyle w:val="OperatorTok"/>
        </w:rPr>
        <w:t>+</w:t>
      </w:r>
      <w:r>
        <w:rPr>
          <w:rStyle w:val="StringTok"/>
        </w:rPr>
        <w:t xml:space="preserve"> </w:t>
      </w:r>
      <w:r>
        <w:rPr>
          <w:rStyle w:val="DecValTok"/>
        </w:rPr>
        <w:t>41</w:t>
      </w:r>
      <w:r>
        <w:br/>
      </w:r>
      <w:r>
        <w:rPr>
          <w:rStyle w:val="KeywordTok"/>
        </w:rPr>
        <w:t>print</w:t>
      </w:r>
      <w:r>
        <w:rPr>
          <w:rStyle w:val="NormalTok"/>
        </w:rPr>
        <w:t>(</w:t>
      </w:r>
      <w:r>
        <w:rPr>
          <w:rStyle w:val="StringTok"/>
        </w:rPr>
        <w:t>"Next, subtraction!"</w:t>
      </w:r>
      <w:r>
        <w:rPr>
          <w:rStyle w:val="NormalTok"/>
        </w:rPr>
        <w:t>)</w:t>
      </w:r>
      <w:r>
        <w:br/>
      </w:r>
      <w:r>
        <w:rPr>
          <w:rStyle w:val="DecValTok"/>
        </w:rPr>
        <w:t>48</w:t>
      </w:r>
      <w:r>
        <w:rPr>
          <w:rStyle w:val="NormalTok"/>
        </w:rPr>
        <w:t xml:space="preserve"> </w:t>
      </w:r>
      <w:r>
        <w:rPr>
          <w:rStyle w:val="OperatorTok"/>
        </w:rPr>
        <w:t>-</w:t>
      </w:r>
      <w:r>
        <w:rPr>
          <w:rStyle w:val="StringTok"/>
        </w:rPr>
        <w:t xml:space="preserve"> </w:t>
      </w:r>
      <w:r>
        <w:rPr>
          <w:rStyle w:val="DecValTok"/>
        </w:rPr>
        <w:t>6</w:t>
      </w:r>
      <w:r>
        <w:br/>
      </w:r>
      <w:r>
        <w:rPr>
          <w:rStyle w:val="FloatTok"/>
        </w:rPr>
        <w:t>0.65</w:t>
      </w:r>
      <w:r>
        <w:rPr>
          <w:rStyle w:val="NormalTok"/>
        </w:rPr>
        <w:t xml:space="preserve"> </w:t>
      </w:r>
      <w:r>
        <w:rPr>
          <w:rStyle w:val="OperatorTok"/>
        </w:rPr>
        <w:t>-</w:t>
      </w:r>
      <w:r>
        <w:rPr>
          <w:rStyle w:val="StringTok"/>
        </w:rPr>
        <w:t xml:space="preserve"> </w:t>
      </w:r>
      <w:r>
        <w:rPr>
          <w:rStyle w:val="FloatTok"/>
        </w:rPr>
        <w:t>1.42</w:t>
      </w:r>
    </w:p>
    <w:p w:rsidR="00507AE4" w:rsidRDefault="001A2F39">
      <w:pPr>
        <w:pStyle w:val="FirstParagraph"/>
      </w:pPr>
      <w:r>
        <w:t>Feel free to spend some more time writin</w:t>
      </w:r>
      <w:r>
        <w:t xml:space="preserve">g and running code within your </w:t>
      </w:r>
      <w:r>
        <w:rPr>
          <w:rStyle w:val="VerbatimChar"/>
        </w:rPr>
        <w:t>.R</w:t>
      </w:r>
      <w:r>
        <w:t xml:space="preserve"> script, or move on to the next section, where we’ll add comments to our code.</w:t>
      </w:r>
    </w:p>
    <w:p w:rsidR="00507AE4" w:rsidRDefault="001A2F39">
      <w:pPr>
        <w:pStyle w:val="Heading3"/>
      </w:pPr>
      <w:bookmarkStart w:id="117" w:name="commenting-your-code-in-r"/>
      <w:bookmarkStart w:id="118" w:name="_Toc36914486"/>
      <w:r>
        <w:t>Commenting Your Code in R</w:t>
      </w:r>
      <w:bookmarkEnd w:id="117"/>
      <w:bookmarkEnd w:id="118"/>
    </w:p>
    <w:p w:rsidR="00507AE4" w:rsidRDefault="001A2F39">
      <w:pPr>
        <w:pStyle w:val="FirstParagraph"/>
      </w:pPr>
      <w:r>
        <w:t xml:space="preserve">It is considered good practice to comment your code when working in an </w:t>
      </w:r>
      <w:r>
        <w:rPr>
          <w:rStyle w:val="VerbatimChar"/>
        </w:rPr>
        <w:t>.R</w:t>
      </w:r>
      <w:r>
        <w:t xml:space="preserve"> script. </w:t>
      </w:r>
      <w:r>
        <w:t xml:space="preserve">Even if you are the only person to ever work on your code, it can be helpful to write yourself notes about what you were trying to do with a specific piece of code. Moreover, writing comments in your code as you work through the examples in this book is a </w:t>
      </w:r>
      <w:r>
        <w:t>great way to help reinforce what you’re learning. Comments are ignored by R when running a script, so they will not affect your code or analysis.</w:t>
      </w:r>
    </w:p>
    <w:p w:rsidR="00507AE4" w:rsidRDefault="001A2F39">
      <w:pPr>
        <w:pStyle w:val="BodyText"/>
      </w:pPr>
      <w:r>
        <w:t xml:space="preserve">To comment out a line of code, you can place a pound sign (also called an octothorpe!) </w:t>
      </w:r>
      <w:r>
        <w:rPr>
          <w:rStyle w:val="VerbatimChar"/>
        </w:rPr>
        <w:t>#</w:t>
      </w:r>
      <w:r>
        <w:t xml:space="preserve"> in front of the line </w:t>
      </w:r>
      <w:r>
        <w:t xml:space="preserve">of code that you want to exclude when you’re running your script. Be careful when excluding certain lines of code, especially in longer files, as it can be easy to forget where you’ve commented out code. It is often better to simply start a new section of </w:t>
      </w:r>
      <w:r>
        <w:t>code to tinker with until you get it working as expected, rather than commenting out individual lines of code.</w:t>
      </w:r>
    </w:p>
    <w:p w:rsidR="00507AE4" w:rsidRDefault="001A2F39">
      <w:pPr>
        <w:pStyle w:val="BodyText"/>
      </w:pPr>
      <w:r>
        <w:t>We can also write comments in-line with our code, like this:</w:t>
      </w:r>
    </w:p>
    <w:p w:rsidR="00507AE4" w:rsidRDefault="001A2F39">
      <w:pPr>
        <w:pStyle w:val="SourceCode"/>
      </w:pPr>
      <w:r>
        <w:rPr>
          <w:rStyle w:val="CommentTok"/>
        </w:rPr>
        <w:lastRenderedPageBreak/>
        <w:t>#' this will be a short code example.</w:t>
      </w:r>
      <w:r>
        <w:br/>
      </w:r>
      <w:r>
        <w:rPr>
          <w:rStyle w:val="CommentTok"/>
        </w:rPr>
        <w:t>#' you are not expected to know what this does</w:t>
      </w:r>
      <w:r>
        <w:rPr>
          <w:rStyle w:val="CommentTok"/>
        </w:rPr>
        <w:t>,</w:t>
      </w:r>
      <w:r>
        <w:br/>
      </w:r>
      <w:r>
        <w:rPr>
          <w:rStyle w:val="CommentTok"/>
        </w:rPr>
        <w:t>#' nor do you need to try running it on your computer.</w:t>
      </w:r>
      <w:r>
        <w:br/>
      </w:r>
      <w:r>
        <w:rPr>
          <w:rStyle w:val="KeywordTok"/>
        </w:rPr>
        <w:t>library</w:t>
      </w:r>
      <w:r>
        <w:rPr>
          <w:rStyle w:val="NormalTok"/>
        </w:rPr>
        <w:t xml:space="preserve">(readr)  </w:t>
      </w:r>
      <w:r>
        <w:rPr>
          <w:rStyle w:val="CommentTok"/>
        </w:rPr>
        <w:t># load the readr package</w:t>
      </w:r>
      <w:r>
        <w:br/>
      </w:r>
      <w:r>
        <w:rPr>
          <w:rStyle w:val="KeywordTok"/>
        </w:rPr>
        <w:t>library</w:t>
      </w:r>
      <w:r>
        <w:rPr>
          <w:rStyle w:val="NormalTok"/>
        </w:rPr>
        <w:t xml:space="preserve">(here)  </w:t>
      </w:r>
      <w:r>
        <w:rPr>
          <w:rStyle w:val="CommentTok"/>
        </w:rPr>
        <w:t># load the here package</w:t>
      </w:r>
      <w:r>
        <w:br/>
      </w:r>
      <w:r>
        <w:rPr>
          <w:rStyle w:val="NormalTok"/>
        </w:rPr>
        <w:t>data &lt;-</w:t>
      </w:r>
      <w:r>
        <w:rPr>
          <w:rStyle w:val="StringTok"/>
        </w:rPr>
        <w:t xml:space="preserve"> </w:t>
      </w:r>
      <w:r>
        <w:rPr>
          <w:rStyle w:val="KeywordTok"/>
        </w:rPr>
        <w:t>read_csv</w:t>
      </w:r>
      <w:r>
        <w:rPr>
          <w:rStyle w:val="NormalTok"/>
        </w:rPr>
        <w:t>(</w:t>
      </w:r>
      <w:r>
        <w:rPr>
          <w:rStyle w:val="KeywordTok"/>
        </w:rPr>
        <w:t>here</w:t>
      </w:r>
      <w:r>
        <w:rPr>
          <w:rStyle w:val="NormalTok"/>
        </w:rPr>
        <w:t>(</w:t>
      </w:r>
      <w:r>
        <w:rPr>
          <w:rStyle w:val="StringTok"/>
        </w:rPr>
        <w:t>"file_path"</w:t>
      </w:r>
      <w:r>
        <w:rPr>
          <w:rStyle w:val="NormalTok"/>
        </w:rPr>
        <w:t xml:space="preserve">, </w:t>
      </w:r>
      <w:r>
        <w:rPr>
          <w:rStyle w:val="StringTok"/>
        </w:rPr>
        <w:t>"file_name.csv"</w:t>
      </w:r>
      <w:r>
        <w:rPr>
          <w:rStyle w:val="NormalTok"/>
        </w:rPr>
        <w:t xml:space="preserve">))  </w:t>
      </w:r>
      <w:r>
        <w:rPr>
          <w:rStyle w:val="CommentTok"/>
        </w:rPr>
        <w:t># save file_name.csv as data</w:t>
      </w:r>
    </w:p>
    <w:p w:rsidR="00507AE4" w:rsidRDefault="001A2F39">
      <w:pPr>
        <w:pStyle w:val="FirstParagraph"/>
      </w:pPr>
      <w:r>
        <w:t>If you think you’ll be writing more than one line of comments, you can do a pound sign followed by a single quotation mark (</w:t>
      </w:r>
      <w:r>
        <w:rPr>
          <w:rStyle w:val="VerbatimChar"/>
        </w:rPr>
        <w:t>#'</w:t>
      </w:r>
      <w:r>
        <w:t xml:space="preserve">). This will continue to comment out lines of text or code each time you hit “Enter.” You can delete the </w:t>
      </w:r>
      <w:r>
        <w:rPr>
          <w:rStyle w:val="VerbatimChar"/>
        </w:rPr>
        <w:t>#'</w:t>
      </w:r>
      <w:r>
        <w:t xml:space="preserve"> on a new line where yo</w:t>
      </w:r>
      <w:r>
        <w:t>u want to write code for R to run. This method is useful when you’re writing a long description of what you’re doing in R.</w:t>
      </w:r>
    </w:p>
    <w:p w:rsidR="00507AE4" w:rsidRDefault="001A2F39">
      <w:pPr>
        <w:pStyle w:val="BodyText"/>
      </w:pPr>
      <w:r>
        <w:rPr>
          <w:i/>
        </w:rPr>
        <w:t>Note: when we refer to “commenting” we’re referring to adding in actual text comments, whereas “commenting out” refers to using the p</w:t>
      </w:r>
      <w:r>
        <w:rPr>
          <w:i/>
        </w:rPr>
        <w:t>ound sign (octothorpe) in front of a line of code so that R ignores it.</w:t>
      </w:r>
      <w:r>
        <w:t xml:space="preserve"> </w:t>
      </w:r>
      <w:r>
        <w:rPr>
          <w:i/>
        </w:rPr>
        <w:t xml:space="preserve">We will also use the phrase “uncomment code,” which means you should delete (or omit when typing out) the </w:t>
      </w:r>
      <w:r>
        <w:rPr>
          <w:rStyle w:val="VerbatimChar"/>
          <w:i/>
        </w:rPr>
        <w:t>#</w:t>
      </w:r>
      <w:r>
        <w:rPr>
          <w:i/>
        </w:rPr>
        <w:t xml:space="preserve"> or </w:t>
      </w:r>
      <w:r>
        <w:rPr>
          <w:rStyle w:val="VerbatimChar"/>
          <w:i/>
        </w:rPr>
        <w:t>#'</w:t>
      </w:r>
      <w:r>
        <w:rPr>
          <w:i/>
        </w:rPr>
        <w:t xml:space="preserve"> in an example.</w:t>
      </w:r>
    </w:p>
    <w:p w:rsidR="00507AE4" w:rsidRDefault="001A2F39">
      <w:pPr>
        <w:pStyle w:val="Heading2"/>
      </w:pPr>
      <w:bookmarkStart w:id="119" w:name="installing-the-dataedu-package"/>
      <w:bookmarkStart w:id="120" w:name="_Toc36914487"/>
      <w:r>
        <w:t>Installing the {dataedu} Package</w:t>
      </w:r>
      <w:bookmarkEnd w:id="119"/>
      <w:bookmarkEnd w:id="120"/>
    </w:p>
    <w:p w:rsidR="00507AE4" w:rsidRDefault="001A2F39">
      <w:pPr>
        <w:pStyle w:val="FirstParagraph"/>
      </w:pPr>
      <w:r>
        <w:t>This next section will</w:t>
      </w:r>
      <w:r>
        <w:t xml:space="preserve"> briefly go over installing the {dataedu} package that’s used throughout this book. We created the {dataedu} package to provide our readers an opportunity to jump into R however they see fit.</w:t>
      </w:r>
    </w:p>
    <w:p w:rsidR="00507AE4" w:rsidRDefault="001A2F39">
      <w:pPr>
        <w:pStyle w:val="BodyText"/>
      </w:pPr>
      <w:r>
        <w:t>The package serves four main functions:</w:t>
      </w:r>
    </w:p>
    <w:p w:rsidR="00507AE4" w:rsidRDefault="001A2F39" w:rsidP="001A2F39">
      <w:pPr>
        <w:pStyle w:val="Compact"/>
        <w:numPr>
          <w:ilvl w:val="0"/>
          <w:numId w:val="20"/>
        </w:numPr>
      </w:pPr>
      <w:r>
        <w:t>Mass installation of all</w:t>
      </w:r>
      <w:r>
        <w:t xml:space="preserve"> the packages used in the book</w:t>
      </w:r>
    </w:p>
    <w:p w:rsidR="00507AE4" w:rsidRDefault="001A2F39" w:rsidP="001A2F39">
      <w:pPr>
        <w:pStyle w:val="Compact"/>
        <w:numPr>
          <w:ilvl w:val="0"/>
          <w:numId w:val="20"/>
        </w:numPr>
      </w:pPr>
      <w:r>
        <w:t>Reproducible code for the walkthroughs</w:t>
      </w:r>
    </w:p>
    <w:p w:rsidR="00507AE4" w:rsidRDefault="001A2F39" w:rsidP="001A2F39">
      <w:pPr>
        <w:pStyle w:val="Compact"/>
        <w:numPr>
          <w:ilvl w:val="0"/>
          <w:numId w:val="20"/>
        </w:numPr>
      </w:pPr>
      <w:r>
        <w:t>Access to the data used in each of the walkthroughs</w:t>
      </w:r>
      <w:r>
        <w:br/>
      </w:r>
    </w:p>
    <w:p w:rsidR="00507AE4" w:rsidRDefault="001A2F39" w:rsidP="001A2F39">
      <w:pPr>
        <w:pStyle w:val="Compact"/>
        <w:numPr>
          <w:ilvl w:val="0"/>
          <w:numId w:val="20"/>
        </w:numPr>
      </w:pPr>
      <w:r>
        <w:t>The dataedu theme and color palette for reuse</w:t>
      </w:r>
    </w:p>
    <w:p w:rsidR="00507AE4" w:rsidRDefault="001A2F39">
      <w:pPr>
        <w:pStyle w:val="FirstParagraph"/>
      </w:pPr>
      <w:r>
        <w:t xml:space="preserve">If you feel that you need more information before you’re ready to install the package, </w:t>
      </w:r>
      <w:r>
        <w:t xml:space="preserve">you can skip this section and rest assured that we’ll cover packages, their installation, and how to load them into R in more depth in </w:t>
      </w:r>
      <w:hyperlink w:anchor="c06">
        <w:r>
          <w:rPr>
            <w:rStyle w:val="Hyperlink"/>
          </w:rPr>
          <w:t>Chapter 6</w:t>
        </w:r>
      </w:hyperlink>
      <w:r>
        <w:t>. However, if you’re feeling a bit adventurous, go ahead and give it a shot by running</w:t>
      </w:r>
      <w:r>
        <w:t xml:space="preserve"> the code below. </w:t>
      </w:r>
      <w:r>
        <w:rPr>
          <w:b/>
        </w:rPr>
        <w:t>Please note that the {dataedu} package requires R version 3.6 or higher to run.</w:t>
      </w:r>
    </w:p>
    <w:p w:rsidR="00507AE4" w:rsidRDefault="001A2F39">
      <w:pPr>
        <w:pStyle w:val="SourceCode"/>
      </w:pPr>
      <w:r>
        <w:rPr>
          <w:rStyle w:val="CommentTok"/>
        </w:rPr>
        <w:t># install devtools</w:t>
      </w:r>
      <w:r>
        <w:br/>
      </w:r>
      <w:r>
        <w:rPr>
          <w:rStyle w:val="KeywordTok"/>
        </w:rPr>
        <w:t>install.packages</w:t>
      </w:r>
      <w:r>
        <w:rPr>
          <w:rStyle w:val="NormalTok"/>
        </w:rPr>
        <w:t>(</w:t>
      </w:r>
      <w:r>
        <w:rPr>
          <w:rStyle w:val="StringTok"/>
        </w:rPr>
        <w:t>"devtools"</w:t>
      </w:r>
      <w:r>
        <w:rPr>
          <w:rStyle w:val="NormalTok"/>
        </w:rPr>
        <w:t xml:space="preserve">, </w:t>
      </w:r>
      <w:r>
        <w:rPr>
          <w:rStyle w:val="DataTypeTok"/>
        </w:rPr>
        <w:t>repos =</w:t>
      </w:r>
      <w:r>
        <w:rPr>
          <w:rStyle w:val="NormalTok"/>
        </w:rPr>
        <w:t xml:space="preserve"> </w:t>
      </w:r>
      <w:r>
        <w:rPr>
          <w:rStyle w:val="StringTok"/>
        </w:rPr>
        <w:t>"http://cran.us.r-project.org"</w:t>
      </w:r>
      <w:r>
        <w:rPr>
          <w:rStyle w:val="NormalTok"/>
        </w:rPr>
        <w:t>)</w:t>
      </w:r>
      <w:r>
        <w:br/>
      </w:r>
      <w:r>
        <w:rPr>
          <w:rStyle w:val="CommentTok"/>
        </w:rPr>
        <w:t># install the dataedu package (requires R version 3.6 or higher)</w:t>
      </w:r>
      <w:r>
        <w:br/>
      </w:r>
      <w:r>
        <w:rPr>
          <w:rStyle w:val="NormalTok"/>
        </w:rPr>
        <w:t>devtoo</w:t>
      </w:r>
      <w:r>
        <w:rPr>
          <w:rStyle w:val="NormalTok"/>
        </w:rPr>
        <w:t>ls</w:t>
      </w:r>
      <w:r>
        <w:rPr>
          <w:rStyle w:val="OperatorTok"/>
        </w:rPr>
        <w:t>::</w:t>
      </w:r>
      <w:r>
        <w:rPr>
          <w:rStyle w:val="KeywordTok"/>
        </w:rPr>
        <w:t>install_github</w:t>
      </w:r>
      <w:r>
        <w:rPr>
          <w:rStyle w:val="NormalTok"/>
        </w:rPr>
        <w:t>(</w:t>
      </w:r>
      <w:r>
        <w:rPr>
          <w:rStyle w:val="StringTok"/>
        </w:rPr>
        <w:t>"data-edu/dataedu"</w:t>
      </w:r>
      <w:r>
        <w:rPr>
          <w:rStyle w:val="NormalTok"/>
        </w:rPr>
        <w:t>)</w:t>
      </w:r>
    </w:p>
    <w:p w:rsidR="00507AE4" w:rsidRDefault="001A2F39">
      <w:pPr>
        <w:pStyle w:val="FirstParagraph"/>
      </w:pPr>
      <w:r>
        <w:rPr>
          <w:b/>
        </w:rPr>
        <w:t>A special note on {tabulizer}:</w:t>
      </w:r>
      <w:r>
        <w:t xml:space="preserve"> One of the walkthroughs uses </w:t>
      </w:r>
      <w:hyperlink r:id="rId46">
        <w:r>
          <w:rPr>
            <w:rStyle w:val="Hyperlink"/>
          </w:rPr>
          <w:t>tabulizer</w:t>
        </w:r>
      </w:hyperlink>
      <w:r>
        <w:t xml:space="preserve">, created by ROpenSci to read PDFs. {tabulizer} requires the installation of </w:t>
      </w:r>
      <w:hyperlink r:id="rId47">
        <w:r>
          <w:rPr>
            <w:rStyle w:val="Hyperlink"/>
          </w:rPr>
          <w:t>RJava</w:t>
        </w:r>
      </w:hyperlink>
      <w:r>
        <w:t xml:space="preserve">, which can be a tricky process on Mac computers. Neither {tabulizer} nor {RJava} are included in </w:t>
      </w:r>
      <w:r>
        <w:rPr>
          <w:rStyle w:val="VerbatimChar"/>
        </w:rPr>
        <w:t>mass_install()</w:t>
      </w:r>
      <w:r>
        <w:t xml:space="preserve"> and we recommend reading through the notes on the </w:t>
      </w:r>
      <w:hyperlink r:id="rId48">
        <w:r>
          <w:rPr>
            <w:rStyle w:val="Hyperlink"/>
          </w:rPr>
          <w:t>{tabulizer} GitHub repository</w:t>
        </w:r>
      </w:hyperlink>
      <w:r>
        <w:t xml:space="preserve"> if you choose to install it.</w:t>
      </w:r>
    </w:p>
    <w:p w:rsidR="00507AE4" w:rsidRDefault="001A2F39">
      <w:pPr>
        <w:pStyle w:val="Heading2"/>
      </w:pPr>
      <w:bookmarkStart w:id="121" w:name="exploring-r-with-the-swirl-package"/>
      <w:bookmarkStart w:id="122" w:name="_Toc36914488"/>
      <w:r>
        <w:lastRenderedPageBreak/>
        <w:t>Exploring R with the {swirl} Package</w:t>
      </w:r>
      <w:bookmarkEnd w:id="121"/>
      <w:bookmarkEnd w:id="122"/>
    </w:p>
    <w:p w:rsidR="00507AE4" w:rsidRDefault="001A2F39">
      <w:pPr>
        <w:pStyle w:val="FirstParagraph"/>
      </w:pPr>
      <w:r>
        <w:t xml:space="preserve">If you were able to install the {dataedu} package without any issues or concerns, and you’re eager to get started exploring everything that R can do, you can supplement your learning through </w:t>
      </w:r>
      <w:hyperlink r:id="rId49">
        <w:r>
          <w:rPr>
            <w:rStyle w:val="Hyperlink"/>
          </w:rPr>
          <w:t>{swirl}</w:t>
        </w:r>
      </w:hyperlink>
      <w:r>
        <w:t xml:space="preserve"> (</w:t>
      </w:r>
      <w:r>
        <w:t>https</w:t>
      </w:r>
      <w:r>
        <w:fldChar w:fldCharType="begin"/>
      </w:r>
      <w:r>
        <w:instrText xml:space="preserve"> HYPERLINK \h </w:instrText>
      </w:r>
      <w:r>
        <w:fldChar w:fldCharType="separate"/>
      </w:r>
      <w:r w:rsidR="00054736">
        <w:rPr>
          <w:b/>
          <w:bCs/>
        </w:rPr>
        <w:t>Error! Hyperlink reference not valid.</w:t>
      </w:r>
      <w:r>
        <w:fldChar w:fldCharType="end"/>
      </w:r>
      <w:r>
        <w:t>://swirlstats.com/students.html).</w:t>
      </w:r>
    </w:p>
    <w:p w:rsidR="00507AE4" w:rsidRDefault="001A2F39">
      <w:pPr>
        <w:pStyle w:val="BodyText"/>
      </w:pPr>
      <w:r>
        <w:t>You can install {swirl} by running the following code:</w:t>
      </w:r>
    </w:p>
    <w:p w:rsidR="00507AE4" w:rsidRDefault="001A2F39">
      <w:pPr>
        <w:pStyle w:val="SourceCode"/>
      </w:pPr>
      <w:r>
        <w:rPr>
          <w:rStyle w:val="KeywordTok"/>
        </w:rPr>
        <w:t>install.packages</w:t>
      </w:r>
      <w:r>
        <w:rPr>
          <w:rStyle w:val="NormalTok"/>
        </w:rPr>
        <w:t>(</w:t>
      </w:r>
      <w:r>
        <w:rPr>
          <w:rStyle w:val="StringTok"/>
        </w:rPr>
        <w:t>"swirl"</w:t>
      </w:r>
      <w:r>
        <w:rPr>
          <w:rStyle w:val="NormalTok"/>
        </w:rPr>
        <w:t>)</w:t>
      </w:r>
    </w:p>
    <w:p w:rsidR="00507AE4" w:rsidRDefault="001A2F39">
      <w:pPr>
        <w:pStyle w:val="FirstParagraph"/>
      </w:pPr>
      <w:r>
        <w:t xml:space="preserve">{swirl} is set of packages (see more on packages in </w:t>
      </w:r>
      <w:hyperlink w:anchor="c06">
        <w:r>
          <w:rPr>
            <w:rStyle w:val="Hyperlink"/>
          </w:rPr>
          <w:t>Chapter 6</w:t>
        </w:r>
      </w:hyperlink>
      <w:r>
        <w:t>) that you can download, providi</w:t>
      </w:r>
      <w:r>
        <w:t>ng an interactive method for learning R by using R in the RStudio Console.</w:t>
      </w:r>
      <w:r>
        <w:br/>
        <w:t xml:space="preserve">Since you’ve already installed R, RStudio, and the {swirl} package, you can follow the instructions on the {swirl} webpage or run the following code </w:t>
      </w:r>
      <w:r>
        <w:rPr>
          <w:i/>
        </w:rPr>
        <w:t>in your console pane</w:t>
      </w:r>
      <w:r>
        <w:t xml:space="preserve"> to get star</w:t>
      </w:r>
      <w:r>
        <w:t>ted with a beginner-level course in {swirl}:</w:t>
      </w:r>
    </w:p>
    <w:p w:rsidR="00507AE4" w:rsidRDefault="001A2F39">
      <w:pPr>
        <w:pStyle w:val="SourceCode"/>
      </w:pPr>
      <w:r>
        <w:rPr>
          <w:rStyle w:val="KeywordTok"/>
        </w:rPr>
        <w:t>library</w:t>
      </w:r>
      <w:r>
        <w:rPr>
          <w:rStyle w:val="NormalTok"/>
        </w:rPr>
        <w:t>(swirl)</w:t>
      </w:r>
      <w:r>
        <w:br/>
      </w:r>
      <w:r>
        <w:rPr>
          <w:rStyle w:val="KeywordTok"/>
        </w:rPr>
        <w:t>install_course</w:t>
      </w:r>
      <w:r>
        <w:rPr>
          <w:rStyle w:val="NormalTok"/>
        </w:rPr>
        <w:t>(</w:t>
      </w:r>
      <w:r>
        <w:rPr>
          <w:rStyle w:val="StringTok"/>
        </w:rPr>
        <w:t>"R_Programming_E"</w:t>
      </w:r>
      <w:r>
        <w:rPr>
          <w:rStyle w:val="NormalTok"/>
        </w:rPr>
        <w:t>)</w:t>
      </w:r>
      <w:r>
        <w:br/>
      </w:r>
      <w:r>
        <w:rPr>
          <w:rStyle w:val="KeywordTok"/>
        </w:rPr>
        <w:t>swirl</w:t>
      </w:r>
      <w:r>
        <w:rPr>
          <w:rStyle w:val="NormalTok"/>
        </w:rPr>
        <w:t>()</w:t>
      </w:r>
    </w:p>
    <w:p w:rsidR="00507AE4" w:rsidRDefault="001A2F39">
      <w:pPr>
        <w:pStyle w:val="FirstParagraph"/>
      </w:pPr>
      <w:r>
        <w:t xml:space="preserve">There are multiple courses available on {swirl}, and you can access them by installing them and then running the </w:t>
      </w:r>
      <w:r>
        <w:rPr>
          <w:rStyle w:val="VerbatimChar"/>
        </w:rPr>
        <w:t>swirl()</w:t>
      </w:r>
      <w:r>
        <w:t xml:space="preserve"> command in your console. We are n</w:t>
      </w:r>
      <w:r>
        <w:t>ot affiliated with {swirl} in any way, nor is it required to use {swirl} in order to progress through this text, but it’s a great resource that we want to make sure is on your radar!</w:t>
      </w:r>
    </w:p>
    <w:p w:rsidR="00507AE4" w:rsidRDefault="001A2F39">
      <w:pPr>
        <w:pStyle w:val="Heading2"/>
      </w:pPr>
      <w:bookmarkStart w:id="123" w:name="conclusion-1"/>
      <w:bookmarkStart w:id="124" w:name="_Toc36914489"/>
      <w:r>
        <w:t>Conclusion</w:t>
      </w:r>
      <w:bookmarkEnd w:id="123"/>
      <w:bookmarkEnd w:id="124"/>
    </w:p>
    <w:p w:rsidR="00507AE4" w:rsidRDefault="001A2F39">
      <w:pPr>
        <w:pStyle w:val="FirstParagraph"/>
      </w:pPr>
      <w:r>
        <w:t xml:space="preserve">Congratulations! At this point in the book you’ve installed R </w:t>
      </w:r>
      <w:r>
        <w:t xml:space="preserve">and RStudio, explored the RStudio IDE, and even written some basic code. At this point you’re set up to either move on to </w:t>
      </w:r>
      <w:hyperlink w:anchor="c06">
        <w:r>
          <w:rPr>
            <w:rStyle w:val="Hyperlink"/>
          </w:rPr>
          <w:t>Chapter 6</w:t>
        </w:r>
      </w:hyperlink>
      <w:r>
        <w:t>, where we’ll do a deeper dive into projects, packages, and functions, and how those relate to your</w:t>
      </w:r>
      <w:r>
        <w:t xml:space="preserve"> future data tasks. We will also introduce help documentation and some skills for when you’re working with new or unfamiliar information. If that all sounds familiar to you already, you can jump ahead to a walkthrough of your choosing!</w:t>
      </w:r>
    </w:p>
    <w:p w:rsidR="00507AE4" w:rsidRDefault="001A2F39">
      <w:pPr>
        <w:pStyle w:val="Heading1"/>
      </w:pPr>
      <w:bookmarkStart w:id="125" w:name="c06"/>
      <w:bookmarkStart w:id="126" w:name="_Toc36914490"/>
      <w:r>
        <w:t>Foundational Skills</w:t>
      </w:r>
      <w:bookmarkEnd w:id="125"/>
      <w:bookmarkEnd w:id="126"/>
    </w:p>
    <w:p w:rsidR="00507AE4" w:rsidRDefault="001A2F39">
      <w:pPr>
        <w:pStyle w:val="Heading2"/>
      </w:pPr>
      <w:bookmarkStart w:id="127" w:name="topics-emphasized"/>
      <w:bookmarkStart w:id="128" w:name="_Toc36914491"/>
      <w:r>
        <w:t>Topics Emphasized</w:t>
      </w:r>
      <w:bookmarkEnd w:id="127"/>
      <w:bookmarkEnd w:id="128"/>
    </w:p>
    <w:p w:rsidR="00507AE4" w:rsidRDefault="001A2F39" w:rsidP="001A2F39">
      <w:pPr>
        <w:pStyle w:val="Compact"/>
        <w:numPr>
          <w:ilvl w:val="0"/>
          <w:numId w:val="21"/>
        </w:numPr>
      </w:pPr>
      <w:r>
        <w:t>Preparing your programming environment</w:t>
      </w:r>
    </w:p>
    <w:p w:rsidR="00507AE4" w:rsidRDefault="001A2F39" w:rsidP="001A2F39">
      <w:pPr>
        <w:pStyle w:val="Compact"/>
        <w:numPr>
          <w:ilvl w:val="0"/>
          <w:numId w:val="21"/>
        </w:numPr>
      </w:pPr>
      <w:r>
        <w:t>Using the pipe operator</w:t>
      </w:r>
    </w:p>
    <w:p w:rsidR="00507AE4" w:rsidRDefault="001A2F39" w:rsidP="001A2F39">
      <w:pPr>
        <w:pStyle w:val="Compact"/>
        <w:numPr>
          <w:ilvl w:val="0"/>
          <w:numId w:val="21"/>
        </w:numPr>
      </w:pPr>
      <w:r>
        <w:t>Using the assignment operator</w:t>
      </w:r>
    </w:p>
    <w:p w:rsidR="00507AE4" w:rsidRDefault="001A2F39">
      <w:pPr>
        <w:pStyle w:val="Heading2"/>
      </w:pPr>
      <w:bookmarkStart w:id="129" w:name="functions-introduced-1"/>
      <w:bookmarkStart w:id="130" w:name="_Toc36914492"/>
      <w:r>
        <w:t>Functions Introduced</w:t>
      </w:r>
      <w:bookmarkEnd w:id="129"/>
      <w:bookmarkEnd w:id="130"/>
    </w:p>
    <w:p w:rsidR="00507AE4" w:rsidRDefault="001A2F39" w:rsidP="001A2F39">
      <w:pPr>
        <w:pStyle w:val="Compact"/>
        <w:numPr>
          <w:ilvl w:val="0"/>
          <w:numId w:val="22"/>
        </w:numPr>
      </w:pPr>
      <w:r>
        <w:rPr>
          <w:rStyle w:val="VerbatimChar"/>
        </w:rPr>
        <w:t>function()</w:t>
      </w:r>
    </w:p>
    <w:p w:rsidR="00507AE4" w:rsidRDefault="001A2F39" w:rsidP="001A2F39">
      <w:pPr>
        <w:pStyle w:val="Compact"/>
        <w:numPr>
          <w:ilvl w:val="0"/>
          <w:numId w:val="22"/>
        </w:numPr>
      </w:pPr>
      <w:r>
        <w:rPr>
          <w:rStyle w:val="VerbatimChar"/>
        </w:rPr>
        <w:t>janitor::clean_names()</w:t>
      </w:r>
    </w:p>
    <w:p w:rsidR="00507AE4" w:rsidRDefault="001A2F39" w:rsidP="001A2F39">
      <w:pPr>
        <w:pStyle w:val="Compact"/>
        <w:numPr>
          <w:ilvl w:val="0"/>
          <w:numId w:val="22"/>
        </w:numPr>
      </w:pPr>
      <w:r>
        <w:rPr>
          <w:rStyle w:val="VerbatimChar"/>
        </w:rPr>
        <w:t>janitor::remove_empty()</w:t>
      </w:r>
    </w:p>
    <w:p w:rsidR="00507AE4" w:rsidRDefault="001A2F39" w:rsidP="001A2F39">
      <w:pPr>
        <w:pStyle w:val="Compact"/>
        <w:numPr>
          <w:ilvl w:val="0"/>
          <w:numId w:val="22"/>
        </w:numPr>
      </w:pPr>
      <w:r>
        <w:rPr>
          <w:rStyle w:val="VerbatimChar"/>
        </w:rPr>
        <w:lastRenderedPageBreak/>
        <w:t>c()</w:t>
      </w:r>
    </w:p>
    <w:p w:rsidR="00507AE4" w:rsidRDefault="001A2F39" w:rsidP="001A2F39">
      <w:pPr>
        <w:pStyle w:val="Compact"/>
        <w:numPr>
          <w:ilvl w:val="0"/>
          <w:numId w:val="22"/>
        </w:numPr>
      </w:pPr>
      <w:r>
        <w:rPr>
          <w:rStyle w:val="VerbatimChar"/>
        </w:rPr>
        <w:t>dplyr::mutate()</w:t>
      </w:r>
    </w:p>
    <w:p w:rsidR="00507AE4" w:rsidRDefault="001A2F39" w:rsidP="001A2F39">
      <w:pPr>
        <w:pStyle w:val="Compact"/>
        <w:numPr>
          <w:ilvl w:val="0"/>
          <w:numId w:val="22"/>
        </w:numPr>
      </w:pPr>
      <w:r>
        <w:rPr>
          <w:rStyle w:val="VerbatimChar"/>
        </w:rPr>
        <w:t>janitor::excel_numeric_to_date()</w:t>
      </w:r>
    </w:p>
    <w:p w:rsidR="00507AE4" w:rsidRDefault="001A2F39" w:rsidP="001A2F39">
      <w:pPr>
        <w:pStyle w:val="Compact"/>
        <w:numPr>
          <w:ilvl w:val="0"/>
          <w:numId w:val="22"/>
        </w:numPr>
      </w:pPr>
      <w:r>
        <w:rPr>
          <w:rStyle w:val="VerbatimChar"/>
        </w:rPr>
        <w:t>dplyr::coalesce()</w:t>
      </w:r>
    </w:p>
    <w:p w:rsidR="00507AE4" w:rsidRDefault="001A2F39" w:rsidP="001A2F39">
      <w:pPr>
        <w:pStyle w:val="Compact"/>
        <w:numPr>
          <w:ilvl w:val="0"/>
          <w:numId w:val="22"/>
        </w:numPr>
      </w:pPr>
      <w:r>
        <w:rPr>
          <w:rStyle w:val="VerbatimChar"/>
        </w:rPr>
        <w:t>dplyr::select()</w:t>
      </w:r>
    </w:p>
    <w:p w:rsidR="00507AE4" w:rsidRDefault="001A2F39" w:rsidP="001A2F39">
      <w:pPr>
        <w:pStyle w:val="Compact"/>
        <w:numPr>
          <w:ilvl w:val="0"/>
          <w:numId w:val="22"/>
        </w:numPr>
      </w:pPr>
      <w:r>
        <w:rPr>
          <w:rStyle w:val="VerbatimChar"/>
        </w:rPr>
        <w:t>stats::filter()</w:t>
      </w:r>
    </w:p>
    <w:p w:rsidR="00507AE4" w:rsidRDefault="001A2F39" w:rsidP="001A2F39">
      <w:pPr>
        <w:pStyle w:val="Compact"/>
        <w:numPr>
          <w:ilvl w:val="0"/>
          <w:numId w:val="22"/>
        </w:numPr>
      </w:pPr>
      <w:r>
        <w:rPr>
          <w:rStyle w:val="VerbatimChar"/>
        </w:rPr>
        <w:t>dplyr::filter()</w:t>
      </w:r>
    </w:p>
    <w:p w:rsidR="00507AE4" w:rsidRDefault="001A2F39" w:rsidP="001A2F39">
      <w:pPr>
        <w:pStyle w:val="Compact"/>
        <w:numPr>
          <w:ilvl w:val="0"/>
          <w:numId w:val="22"/>
        </w:numPr>
      </w:pPr>
      <w:r>
        <w:rPr>
          <w:rStyle w:val="VerbatimChar"/>
        </w:rPr>
        <w:t>names()</w:t>
      </w:r>
    </w:p>
    <w:p w:rsidR="00507AE4" w:rsidRDefault="001A2F39" w:rsidP="001A2F39">
      <w:pPr>
        <w:pStyle w:val="Compact"/>
        <w:numPr>
          <w:ilvl w:val="0"/>
          <w:numId w:val="22"/>
        </w:numPr>
      </w:pPr>
      <w:r>
        <w:rPr>
          <w:rStyle w:val="VerbatimChar"/>
        </w:rPr>
        <w:t>dplyr::glimpse()</w:t>
      </w:r>
    </w:p>
    <w:p w:rsidR="00507AE4" w:rsidRDefault="001A2F39" w:rsidP="001A2F39">
      <w:pPr>
        <w:pStyle w:val="Compact"/>
        <w:numPr>
          <w:ilvl w:val="0"/>
          <w:numId w:val="22"/>
        </w:numPr>
      </w:pPr>
      <w:r>
        <w:rPr>
          <w:rStyle w:val="VerbatimChar"/>
        </w:rPr>
        <w:t>summary()</w:t>
      </w:r>
    </w:p>
    <w:p w:rsidR="00507AE4" w:rsidRDefault="001A2F39" w:rsidP="001A2F39">
      <w:pPr>
        <w:pStyle w:val="Compact"/>
        <w:numPr>
          <w:ilvl w:val="0"/>
          <w:numId w:val="22"/>
        </w:numPr>
      </w:pPr>
      <w:r>
        <w:rPr>
          <w:rStyle w:val="VerbatimChar"/>
        </w:rPr>
        <w:t>dplyr::group_by()</w:t>
      </w:r>
    </w:p>
    <w:p w:rsidR="00507AE4" w:rsidRDefault="001A2F39" w:rsidP="001A2F39">
      <w:pPr>
        <w:pStyle w:val="Compact"/>
        <w:numPr>
          <w:ilvl w:val="0"/>
          <w:numId w:val="22"/>
        </w:numPr>
      </w:pPr>
      <w:r>
        <w:rPr>
          <w:rStyle w:val="VerbatimChar"/>
        </w:rPr>
        <w:t>dplyr::count()</w:t>
      </w:r>
    </w:p>
    <w:p w:rsidR="00507AE4" w:rsidRDefault="001A2F39" w:rsidP="001A2F39">
      <w:pPr>
        <w:pStyle w:val="Compact"/>
        <w:numPr>
          <w:ilvl w:val="0"/>
          <w:numId w:val="22"/>
        </w:numPr>
      </w:pPr>
      <w:r>
        <w:rPr>
          <w:rStyle w:val="VerbatimChar"/>
        </w:rPr>
        <w:t>dplyr::arrange()</w:t>
      </w:r>
    </w:p>
    <w:p w:rsidR="00507AE4" w:rsidRDefault="001A2F39" w:rsidP="001A2F39">
      <w:pPr>
        <w:pStyle w:val="Compact"/>
        <w:numPr>
          <w:ilvl w:val="0"/>
          <w:numId w:val="22"/>
        </w:numPr>
      </w:pPr>
      <w:r>
        <w:rPr>
          <w:rStyle w:val="VerbatimChar"/>
        </w:rPr>
        <w:t>dplyr::desc()</w:t>
      </w:r>
    </w:p>
    <w:p w:rsidR="00507AE4" w:rsidRDefault="001A2F39" w:rsidP="001A2F39">
      <w:pPr>
        <w:pStyle w:val="Compact"/>
        <w:numPr>
          <w:ilvl w:val="0"/>
          <w:numId w:val="22"/>
        </w:numPr>
      </w:pPr>
      <w:r>
        <w:rPr>
          <w:rStyle w:val="VerbatimChar"/>
        </w:rPr>
        <w:t>dplyr::rename()</w:t>
      </w:r>
    </w:p>
    <w:p w:rsidR="00507AE4" w:rsidRDefault="001A2F39">
      <w:pPr>
        <w:pStyle w:val="Heading2"/>
      </w:pPr>
      <w:bookmarkStart w:id="131" w:name="functions-introduced-in-the-appendix"/>
      <w:bookmarkStart w:id="132" w:name="_Toc36914493"/>
      <w:r>
        <w:t>Functions Introduced in the Appendix</w:t>
      </w:r>
      <w:bookmarkEnd w:id="131"/>
      <w:bookmarkEnd w:id="132"/>
    </w:p>
    <w:p w:rsidR="00507AE4" w:rsidRDefault="001A2F39" w:rsidP="001A2F39">
      <w:pPr>
        <w:pStyle w:val="Compact"/>
        <w:numPr>
          <w:ilvl w:val="0"/>
          <w:numId w:val="23"/>
        </w:numPr>
      </w:pPr>
      <w:r>
        <w:rPr>
          <w:rStyle w:val="VerbatimChar"/>
        </w:rPr>
        <w:t>read_csv()</w:t>
      </w:r>
    </w:p>
    <w:p w:rsidR="00507AE4" w:rsidRDefault="001A2F39" w:rsidP="001A2F39">
      <w:pPr>
        <w:pStyle w:val="Compact"/>
        <w:numPr>
          <w:ilvl w:val="0"/>
          <w:numId w:val="23"/>
        </w:numPr>
      </w:pPr>
      <w:r>
        <w:rPr>
          <w:rStyle w:val="VerbatimChar"/>
        </w:rPr>
        <w:t>readxl::read_excel()</w:t>
      </w:r>
    </w:p>
    <w:p w:rsidR="00507AE4" w:rsidRDefault="001A2F39" w:rsidP="001A2F39">
      <w:pPr>
        <w:pStyle w:val="Compact"/>
        <w:numPr>
          <w:ilvl w:val="0"/>
          <w:numId w:val="23"/>
        </w:numPr>
      </w:pPr>
      <w:r>
        <w:rPr>
          <w:rStyle w:val="VerbatimChar"/>
        </w:rPr>
        <w:t>haven::read_sav()</w:t>
      </w:r>
    </w:p>
    <w:p w:rsidR="00507AE4" w:rsidRDefault="001A2F39" w:rsidP="001A2F39">
      <w:pPr>
        <w:pStyle w:val="Compact"/>
        <w:numPr>
          <w:ilvl w:val="0"/>
          <w:numId w:val="23"/>
        </w:numPr>
      </w:pPr>
      <w:r>
        <w:rPr>
          <w:rStyle w:val="VerbatimChar"/>
        </w:rPr>
        <w:t>googlesheets::gs_title()</w:t>
      </w:r>
      <w:r>
        <w:t xml:space="preserve"> and </w:t>
      </w:r>
      <w:r>
        <w:rPr>
          <w:rStyle w:val="VerbatimChar"/>
        </w:rPr>
        <w:t>googlesheets::gs_read()</w:t>
      </w:r>
    </w:p>
    <w:p w:rsidR="00507AE4" w:rsidRDefault="001A2F39">
      <w:pPr>
        <w:pStyle w:val="Heading2"/>
      </w:pPr>
      <w:bookmarkStart w:id="133" w:name="chapter-overview-1"/>
      <w:bookmarkStart w:id="134" w:name="_Toc36914494"/>
      <w:r>
        <w:t>Chapter Overview</w:t>
      </w:r>
      <w:bookmarkEnd w:id="133"/>
      <w:bookmarkEnd w:id="134"/>
    </w:p>
    <w:p w:rsidR="00507AE4" w:rsidRDefault="001A2F39">
      <w:pPr>
        <w:pStyle w:val="FirstParagraph"/>
      </w:pPr>
      <w:r>
        <w:t xml:space="preserve">This chapter is designed to give you the skills and knowledge necessary to </w:t>
      </w:r>
      <w:r>
        <w:rPr>
          <w:i/>
        </w:rPr>
        <w:t>get started</w:t>
      </w:r>
      <w:r>
        <w:t xml:space="preserve"> in any of the walkthrough chapters. </w:t>
      </w:r>
      <w:r>
        <w:t xml:space="preserve">Our goal in this chapter is to give you insights into key areas of working with R, help you develop mental models for working with R, and ultimately to get you working with R using the RStudio </w:t>
      </w:r>
      <w:r>
        <w:rPr>
          <w:i/>
        </w:rPr>
        <w:t>I</w:t>
      </w:r>
      <w:r>
        <w:t xml:space="preserve">ntegrated </w:t>
      </w:r>
      <w:r>
        <w:rPr>
          <w:i/>
        </w:rPr>
        <w:t>D</w:t>
      </w:r>
      <w:r>
        <w:t xml:space="preserve">evelopment </w:t>
      </w:r>
      <w:r>
        <w:rPr>
          <w:i/>
        </w:rPr>
        <w:t>E</w:t>
      </w:r>
      <w:r>
        <w:t>nvironment (IDE) through a series of in</w:t>
      </w:r>
      <w:r>
        <w:t xml:space="preserve">troductory applied examples. If you have not yet installed R and/or RStudio, please go through the steps outlined in the previous chapter (on getting started with R and RStudio), </w:t>
      </w:r>
      <w:hyperlink w:anchor="c05">
        <w:r>
          <w:rPr>
            <w:rStyle w:val="Hyperlink"/>
          </w:rPr>
          <w:t>Chapter 5</w:t>
        </w:r>
      </w:hyperlink>
      <w:r>
        <w:t xml:space="preserve"> before beginning this chapter. Please not</w:t>
      </w:r>
      <w:r>
        <w:t xml:space="preserve">e that this chapter is not intended to be a full and complete introduction to programming with R, nor for using R for data science. There are many excellent resources available which provide this kind of instruction, and we’ve listed them for you in </w:t>
      </w:r>
      <w:hyperlink w:anchor="c17">
        <w:r>
          <w:rPr>
            <w:rStyle w:val="Hyperlink"/>
          </w:rPr>
          <w:t>Chapter 17</w:t>
        </w:r>
      </w:hyperlink>
      <w:r>
        <w:t>.</w:t>
      </w:r>
    </w:p>
    <w:p w:rsidR="00507AE4" w:rsidRDefault="001A2F39">
      <w:pPr>
        <w:pStyle w:val="BodyText"/>
      </w:pPr>
      <w:r>
        <w:t>We will be covering the following topics in this chapter:</w:t>
      </w:r>
    </w:p>
    <w:p w:rsidR="00507AE4" w:rsidRDefault="001A2F39" w:rsidP="001A2F39">
      <w:pPr>
        <w:pStyle w:val="Compact"/>
        <w:numPr>
          <w:ilvl w:val="0"/>
          <w:numId w:val="24"/>
        </w:numPr>
      </w:pPr>
      <w:r>
        <w:t>The foundational skills framework (understanding projects, functions, packages, and data)</w:t>
      </w:r>
    </w:p>
    <w:p w:rsidR="00507AE4" w:rsidRDefault="001A2F39" w:rsidP="001A2F39">
      <w:pPr>
        <w:pStyle w:val="Compact"/>
        <w:numPr>
          <w:ilvl w:val="0"/>
          <w:numId w:val="24"/>
        </w:numPr>
      </w:pPr>
      <w:r>
        <w:t>Using R’s help documentation</w:t>
      </w:r>
    </w:p>
    <w:p w:rsidR="00507AE4" w:rsidRDefault="001A2F39" w:rsidP="001A2F39">
      <w:pPr>
        <w:pStyle w:val="Compact"/>
        <w:numPr>
          <w:ilvl w:val="0"/>
          <w:numId w:val="24"/>
        </w:numPr>
      </w:pPr>
      <w:r>
        <w:t>Steps for working through new and unfamiliar co</w:t>
      </w:r>
      <w:r>
        <w:t>ntent</w:t>
      </w:r>
    </w:p>
    <w:p w:rsidR="00507AE4" w:rsidRDefault="001A2F39" w:rsidP="001A2F39">
      <w:pPr>
        <w:pStyle w:val="Compact"/>
        <w:numPr>
          <w:ilvl w:val="0"/>
          <w:numId w:val="24"/>
        </w:numPr>
      </w:pPr>
      <w:r>
        <w:t>Getting started with a coding walkthrough</w:t>
      </w:r>
    </w:p>
    <w:p w:rsidR="00507AE4" w:rsidRDefault="001A2F39">
      <w:pPr>
        <w:pStyle w:val="Heading2"/>
      </w:pPr>
      <w:bookmarkStart w:id="135" w:name="foundational-skills-framework"/>
      <w:bookmarkStart w:id="136" w:name="_Toc36914495"/>
      <w:r>
        <w:lastRenderedPageBreak/>
        <w:t>Foundational Skills Framework</w:t>
      </w:r>
      <w:bookmarkEnd w:id="135"/>
      <w:bookmarkEnd w:id="136"/>
    </w:p>
    <w:p w:rsidR="00507AE4" w:rsidRDefault="001A2F39">
      <w:pPr>
        <w:pStyle w:val="FirstParagraph"/>
      </w:pPr>
      <w:r>
        <w:t>No two data science projects are the same. Even so, we’ve created a general framework for you to use as a foundation and as a set of concepts to help to to work through the walkt</w:t>
      </w:r>
      <w:r>
        <w:t>hroughs in this book. The four core concepts we will use to build our framework are:</w:t>
      </w:r>
    </w:p>
    <w:p w:rsidR="00507AE4" w:rsidRDefault="001A2F39" w:rsidP="001A2F39">
      <w:pPr>
        <w:pStyle w:val="Compact"/>
        <w:numPr>
          <w:ilvl w:val="0"/>
          <w:numId w:val="25"/>
        </w:numPr>
      </w:pPr>
      <w:r>
        <w:rPr>
          <w:b/>
        </w:rPr>
        <w:t>Projects</w:t>
      </w:r>
    </w:p>
    <w:p w:rsidR="00507AE4" w:rsidRDefault="001A2F39" w:rsidP="001A2F39">
      <w:pPr>
        <w:pStyle w:val="Compact"/>
        <w:numPr>
          <w:ilvl w:val="0"/>
          <w:numId w:val="25"/>
        </w:numPr>
      </w:pPr>
      <w:r>
        <w:rPr>
          <w:b/>
        </w:rPr>
        <w:t>Functions</w:t>
      </w:r>
    </w:p>
    <w:p w:rsidR="00507AE4" w:rsidRDefault="001A2F39" w:rsidP="001A2F39">
      <w:pPr>
        <w:pStyle w:val="Compact"/>
        <w:numPr>
          <w:ilvl w:val="0"/>
          <w:numId w:val="25"/>
        </w:numPr>
      </w:pPr>
      <w:r>
        <w:rPr>
          <w:b/>
        </w:rPr>
        <w:t>Packages</w:t>
      </w:r>
    </w:p>
    <w:p w:rsidR="00507AE4" w:rsidRDefault="001A2F39" w:rsidP="001A2F39">
      <w:pPr>
        <w:pStyle w:val="Compact"/>
        <w:numPr>
          <w:ilvl w:val="0"/>
          <w:numId w:val="25"/>
        </w:numPr>
      </w:pPr>
      <w:r>
        <w:rPr>
          <w:b/>
        </w:rPr>
        <w:t>Data</w:t>
      </w:r>
    </w:p>
    <w:p w:rsidR="00507AE4" w:rsidRDefault="001A2F39">
      <w:pPr>
        <w:pStyle w:val="Heading2"/>
      </w:pPr>
      <w:bookmarkStart w:id="137" w:name="projects"/>
      <w:bookmarkStart w:id="138" w:name="_Toc36914496"/>
      <w:r>
        <w:t>Projects</w:t>
      </w:r>
      <w:bookmarkEnd w:id="137"/>
      <w:bookmarkEnd w:id="138"/>
    </w:p>
    <w:p w:rsidR="00507AE4" w:rsidRDefault="001A2F39">
      <w:pPr>
        <w:pStyle w:val="FirstParagraph"/>
      </w:pPr>
      <w:r>
        <w:t xml:space="preserve">One of the first steps of every workflow should be to set up a </w:t>
      </w:r>
      <w:r>
        <w:rPr>
          <w:b/>
        </w:rPr>
        <w:t>Project</w:t>
      </w:r>
      <w:r>
        <w:t xml:space="preserve"> within RStudio. A Project is the home for all of the files</w:t>
      </w:r>
      <w:r>
        <w:t xml:space="preserve">, images, reports, and code that are used in any given project. Note that when we capitalize the word </w:t>
      </w:r>
      <w:r>
        <w:rPr>
          <w:b/>
        </w:rPr>
        <w:t>Project</w:t>
      </w:r>
      <w:r>
        <w:t xml:space="preserve">, we’re referring to a specific setup within RStudio, while we refer to general projects that you might work on with the lowercase </w:t>
      </w:r>
      <w:r>
        <w:rPr>
          <w:b/>
        </w:rPr>
        <w:t>project</w:t>
      </w:r>
      <w:r>
        <w:t>.</w:t>
      </w:r>
    </w:p>
    <w:p w:rsidR="00507AE4" w:rsidRDefault="001A2F39">
      <w:pPr>
        <w:pStyle w:val="BodyText"/>
      </w:pPr>
      <w:r>
        <w:t xml:space="preserve">We use </w:t>
      </w:r>
      <w:r>
        <w:t>Projects because they create a self-contained folder for a given analysis in R. This means that if you want to share your Project with a colleague, they will not have to reset file paths (or even know anything about file paths!) in order to re-run your ana</w:t>
      </w:r>
      <w:r>
        <w:t>lysis.</w:t>
      </w:r>
    </w:p>
    <w:p w:rsidR="00507AE4" w:rsidRDefault="001A2F39">
      <w:pPr>
        <w:pStyle w:val="BodyText"/>
      </w:pPr>
      <w:r>
        <w:t xml:space="preserve">Furthermore, even if the only person you ever collaborate with is a future version of yourself, using a Project for each of your analyses will mean that you can move the Project folder around on your computer, or even move it to a new computer, and </w:t>
      </w:r>
      <w:r>
        <w:t>remain confident that the analysis will run in the future (at least in terms of file path structures).</w:t>
      </w:r>
    </w:p>
    <w:p w:rsidR="00507AE4" w:rsidRDefault="001A2F39">
      <w:pPr>
        <w:pStyle w:val="BodyText"/>
      </w:pPr>
      <w:r>
        <w:rPr>
          <w:i/>
        </w:rPr>
        <w:t>Setting Up your Project</w:t>
      </w:r>
    </w:p>
    <w:p w:rsidR="00507AE4" w:rsidRDefault="001A2F39">
      <w:pPr>
        <w:pStyle w:val="BodyText"/>
      </w:pPr>
      <w:r>
        <w:t>Creating a Project is one of the first steps in working on an R-based data science project in RStudio. To create a Project you wi</w:t>
      </w:r>
      <w:r>
        <w:t>ll need to first open RStudio.</w:t>
      </w:r>
    </w:p>
    <w:p w:rsidR="00507AE4" w:rsidRDefault="001A2F39">
      <w:pPr>
        <w:pStyle w:val="BodyText"/>
      </w:pPr>
      <w:r>
        <w:t>From within RStudio, follow these steps:</w:t>
      </w:r>
    </w:p>
    <w:p w:rsidR="00507AE4" w:rsidRDefault="001A2F39" w:rsidP="001A2F39">
      <w:pPr>
        <w:pStyle w:val="Compact"/>
        <w:numPr>
          <w:ilvl w:val="0"/>
          <w:numId w:val="26"/>
        </w:numPr>
      </w:pPr>
      <w:r>
        <w:t>Click on File</w:t>
      </w:r>
    </w:p>
    <w:p w:rsidR="00507AE4" w:rsidRDefault="001A2F39" w:rsidP="001A2F39">
      <w:pPr>
        <w:pStyle w:val="Compact"/>
        <w:numPr>
          <w:ilvl w:val="0"/>
          <w:numId w:val="26"/>
        </w:numPr>
      </w:pPr>
      <w:r>
        <w:t>Select New Project</w:t>
      </w:r>
    </w:p>
    <w:p w:rsidR="00507AE4" w:rsidRDefault="001A2F39" w:rsidP="001A2F39">
      <w:pPr>
        <w:pStyle w:val="Compact"/>
        <w:numPr>
          <w:ilvl w:val="0"/>
          <w:numId w:val="26"/>
        </w:numPr>
      </w:pPr>
      <w:r>
        <w:t>Choose New Directory</w:t>
      </w:r>
    </w:p>
    <w:p w:rsidR="00507AE4" w:rsidRDefault="001A2F39" w:rsidP="001A2F39">
      <w:pPr>
        <w:pStyle w:val="Compact"/>
        <w:numPr>
          <w:ilvl w:val="0"/>
          <w:numId w:val="26"/>
        </w:numPr>
      </w:pPr>
      <w:r>
        <w:t>Click on New Project</w:t>
      </w:r>
    </w:p>
    <w:p w:rsidR="00507AE4" w:rsidRDefault="001A2F39" w:rsidP="001A2F39">
      <w:pPr>
        <w:pStyle w:val="Compact"/>
        <w:numPr>
          <w:ilvl w:val="0"/>
          <w:numId w:val="26"/>
        </w:numPr>
      </w:pPr>
      <w:r>
        <w:t>Enter your Project’s name in the box that says “Directory name.” We recommend choosing a Project name that he</w:t>
      </w:r>
      <w:r>
        <w:t>lps you to remember that this is a project that involves data science in education. Avoid using spaces in your Project name, and instead separate words with hyphens or underscore characters.</w:t>
      </w:r>
    </w:p>
    <w:p w:rsidR="00507AE4" w:rsidRDefault="001A2F39" w:rsidP="001A2F39">
      <w:pPr>
        <w:pStyle w:val="Compact"/>
        <w:numPr>
          <w:ilvl w:val="0"/>
          <w:numId w:val="26"/>
        </w:numPr>
      </w:pPr>
      <w:r>
        <w:t xml:space="preserve">Choose where to save your Project by clicking on “Browse” </w:t>
      </w:r>
      <w:r>
        <w:t>next to the box labeled “Create project as a subdirectory of:” If you are just using this to learn and to test out creating a Project, consider placing it in your downloads or another temporary directory so that you remember to remove it later.</w:t>
      </w:r>
    </w:p>
    <w:p w:rsidR="00507AE4" w:rsidRDefault="001A2F39" w:rsidP="001A2F39">
      <w:pPr>
        <w:pStyle w:val="Compact"/>
        <w:numPr>
          <w:ilvl w:val="0"/>
          <w:numId w:val="26"/>
        </w:numPr>
      </w:pPr>
      <w:r>
        <w:lastRenderedPageBreak/>
        <w:t>Click “Crea</w:t>
      </w:r>
      <w:r>
        <w:t>te Project”</w:t>
      </w:r>
    </w:p>
    <w:p w:rsidR="00507AE4" w:rsidRDefault="001A2F39">
      <w:pPr>
        <w:pStyle w:val="FirstParagraph"/>
      </w:pPr>
      <w:r>
        <w:t xml:space="preserve">At this point, you should have a Project that will serve as a place to store any </w:t>
      </w:r>
      <w:r>
        <w:rPr>
          <w:rStyle w:val="VerbatimChar"/>
        </w:rPr>
        <w:t>.R</w:t>
      </w:r>
      <w:r>
        <w:t xml:space="preserve"> </w:t>
      </w:r>
      <w:r>
        <w:t xml:space="preserve">scripts that you create as you work through this text. If you’d like more practice, take a few moments to set up a couple of additional Projects by following the steps listed above. Within each Project, add and save </w:t>
      </w:r>
      <w:r>
        <w:rPr>
          <w:rStyle w:val="VerbatimChar"/>
        </w:rPr>
        <w:t>.R</w:t>
      </w:r>
      <w:r>
        <w:t xml:space="preserve"> scripts. Since this is just for pract</w:t>
      </w:r>
      <w:r>
        <w:t>ice, feel free to delete these Projects once you have the hang of the procedure.</w:t>
      </w:r>
    </w:p>
    <w:p w:rsidR="00507AE4" w:rsidRDefault="001A2F39">
      <w:pPr>
        <w:pStyle w:val="BodyText"/>
      </w:pPr>
      <w:r>
        <w:t xml:space="preserve">We should point out that it is not </w:t>
      </w:r>
      <w:r>
        <w:rPr>
          <w:i/>
        </w:rPr>
        <w:t>necessary</w:t>
      </w:r>
      <w:r>
        <w:t xml:space="preserve"> to create a Project for your work, although we </w:t>
      </w:r>
      <w:r>
        <w:rPr>
          <w:i/>
        </w:rPr>
        <w:t>strongly</w:t>
      </w:r>
      <w:r>
        <w:t xml:space="preserve"> recommend it. When you utilize Projects in tandem with the {here} package,</w:t>
      </w:r>
      <w:r>
        <w:t xml:space="preserve"> you will be set up with an easy-to-use workflow. For more on using Projects with the {here} package, read Bryan (</w:t>
      </w:r>
      <w:hyperlink w:anchor="ref-bryan2017">
        <w:r>
          <w:rPr>
            <w:rStyle w:val="Hyperlink"/>
          </w:rPr>
          <w:t>2017</w:t>
        </w:r>
      </w:hyperlink>
      <w:r>
        <w:t xml:space="preserve">)’s </w:t>
      </w:r>
      <w:hyperlink r:id="rId50">
        <w:r>
          <w:rPr>
            <w:rStyle w:val="Hyperlink"/>
          </w:rPr>
          <w:t>article</w:t>
        </w:r>
      </w:hyperlink>
      <w:r>
        <w:t>(https:</w:t>
      </w:r>
      <w:r>
        <w:fldChar w:fldCharType="begin"/>
      </w:r>
      <w:r>
        <w:instrText xml:space="preserve"> HYP</w:instrText>
      </w:r>
      <w:r>
        <w:instrText xml:space="preserve">ERLINK \h </w:instrText>
      </w:r>
      <w:r>
        <w:fldChar w:fldCharType="separate"/>
      </w:r>
      <w:r w:rsidR="00054736">
        <w:rPr>
          <w:b/>
          <w:bCs/>
        </w:rPr>
        <w:t>Error! Hyperlink reference not valid.</w:t>
      </w:r>
      <w:r>
        <w:fldChar w:fldCharType="end"/>
      </w:r>
      <w:r>
        <w:t>//www.tidyverse.org/blog/2017/12/workflow-vs-script/). We will also explain more about the {here} package later in this text. If you choose not to create a Project, you will still be able to navigate the walkthroughs in this text - and even carr</w:t>
      </w:r>
      <w:r>
        <w:t>y out future analyses - relatively easily. However, be aware that at some point you will run into issues with how the files are structured on your computer.</w:t>
      </w:r>
    </w:p>
    <w:p w:rsidR="00507AE4" w:rsidRDefault="001A2F39">
      <w:pPr>
        <w:pStyle w:val="BodyText"/>
      </w:pPr>
      <w:r>
        <w:t>While we cannot emphasize enough how Projects and the {here} package streamline this process, you c</w:t>
      </w:r>
      <w:r>
        <w:t xml:space="preserve">an always check where your computer is looking for your </w:t>
      </w:r>
      <w:r>
        <w:rPr>
          <w:rStyle w:val="VerbatimChar"/>
        </w:rPr>
        <w:t>.R</w:t>
      </w:r>
      <w:r>
        <w:t xml:space="preserve"> scripts by checking the working directory. To do that, you can run this code: </w:t>
      </w:r>
      <w:r>
        <w:rPr>
          <w:rStyle w:val="VerbatimChar"/>
        </w:rPr>
        <w:t>getwd()</w:t>
      </w:r>
      <w:r>
        <w:t>. That code will let you know what file path R is currently pointing towards. If that is not what you wanted, yo</w:t>
      </w:r>
      <w:r>
        <w:t xml:space="preserve">u can then change your working directory manually by running </w:t>
      </w:r>
      <w:r>
        <w:rPr>
          <w:rStyle w:val="VerbatimChar"/>
        </w:rPr>
        <w:t>setwd()</w:t>
      </w:r>
      <w:r>
        <w:t xml:space="preserve"> and providing your file path name as an argument. The reason we do not advocate for this </w:t>
      </w:r>
      <w:r>
        <w:rPr>
          <w:rStyle w:val="VerbatimChar"/>
        </w:rPr>
        <w:t>getwd()</w:t>
      </w:r>
      <w:r>
        <w:t xml:space="preserve"> and </w:t>
      </w:r>
      <w:r>
        <w:rPr>
          <w:rStyle w:val="VerbatimChar"/>
        </w:rPr>
        <w:t>setwd()</w:t>
      </w:r>
      <w:r>
        <w:t xml:space="preserve"> workflow is that if you use it, it becomes impossible for someone on another c</w:t>
      </w:r>
      <w:r>
        <w:t xml:space="preserve">omputer (or you on a future computer) to run your code. The </w:t>
      </w:r>
      <w:r>
        <w:rPr>
          <w:rStyle w:val="VerbatimChar"/>
        </w:rPr>
        <w:t>getwd()</w:t>
      </w:r>
      <w:r>
        <w:t xml:space="preserve"> and </w:t>
      </w:r>
      <w:r>
        <w:rPr>
          <w:rStyle w:val="VerbatimChar"/>
        </w:rPr>
        <w:t>setwd()</w:t>
      </w:r>
      <w:r>
        <w:t xml:space="preserve"> commands point to a specific location on your own device.</w:t>
      </w:r>
    </w:p>
    <w:p w:rsidR="00507AE4" w:rsidRDefault="001A2F39">
      <w:pPr>
        <w:pStyle w:val="Heading2"/>
      </w:pPr>
      <w:bookmarkStart w:id="139" w:name="functions"/>
      <w:bookmarkStart w:id="140" w:name="_Toc36914497"/>
      <w:r>
        <w:t>Functions</w:t>
      </w:r>
      <w:bookmarkEnd w:id="139"/>
      <w:bookmarkEnd w:id="140"/>
    </w:p>
    <w:p w:rsidR="00507AE4" w:rsidRDefault="001A2F39">
      <w:pPr>
        <w:pStyle w:val="FirstParagraph"/>
      </w:pPr>
      <w:r>
        <w:t>A function is a reusable piece of code that allows us to consistently repeat a programming task. Functions i</w:t>
      </w:r>
      <w:r>
        <w:t xml:space="preserve">n R can be identified by a word followed by a set of parentheses, like so: </w:t>
      </w:r>
      <w:r>
        <w:rPr>
          <w:rStyle w:val="VerbatimChar"/>
        </w:rPr>
        <w:t>word()</w:t>
      </w:r>
      <w:r>
        <w:t xml:space="preserve">. More often than not, the word is a verb, such as </w:t>
      </w:r>
      <w:r>
        <w:rPr>
          <w:rStyle w:val="VerbatimChar"/>
        </w:rPr>
        <w:t>filter()</w:t>
      </w:r>
      <w:r>
        <w:t>, suggesting that we’re about to perform an action. Indeed, functions act like verbs: they tell R what to do with ou</w:t>
      </w:r>
      <w:r>
        <w:t>r data.</w:t>
      </w:r>
    </w:p>
    <w:p w:rsidR="00507AE4" w:rsidRDefault="001A2F39">
      <w:pPr>
        <w:pStyle w:val="BodyText"/>
      </w:pPr>
      <w:r>
        <w:t xml:space="preserve">The word (or set of words) represent the name of the function, and the parentheses are where we can provide arguments to a function, if arguments are needed for the function to run. Many functions in R packages do not </w:t>
      </w:r>
      <w:r>
        <w:rPr>
          <w:i/>
        </w:rPr>
        <w:t>require</w:t>
      </w:r>
      <w:r>
        <w:t xml:space="preserve"> arguments, and they wi</w:t>
      </w:r>
      <w:r>
        <w:t>ll use a set of default arguments unless you provide something different from the default. There are not any hard and fast rules about when a function needs an argument (or series of arguments). However, if you are having trouble running your code, first c</w:t>
      </w:r>
      <w:r>
        <w:t>heck for typos, then check the Help documentation to see if you can provide arguments to more clearly direct R as to what to do. We’ll cover how to access and navigate the Help documentation later in this chapter.</w:t>
      </w:r>
    </w:p>
    <w:p w:rsidR="00507AE4" w:rsidRDefault="001A2F39">
      <w:pPr>
        <w:pStyle w:val="BodyText"/>
      </w:pPr>
      <w:r>
        <w:rPr>
          <w:i/>
        </w:rPr>
        <w:t>Writing Your Own Functions</w:t>
      </w:r>
    </w:p>
    <w:p w:rsidR="00507AE4" w:rsidRDefault="001A2F39">
      <w:pPr>
        <w:pStyle w:val="BodyText"/>
      </w:pPr>
      <w:r>
        <w:lastRenderedPageBreak/>
        <w:t xml:space="preserve">As you work in </w:t>
      </w:r>
      <w:r>
        <w:t>R more and more, you may find yourself copying and pasting the same lines of code and then making small modifications. This is perfectly fine while you’re learning, but eventually you’re going to come across a large enough dataset where this approach is go</w:t>
      </w:r>
      <w:r>
        <w:t xml:space="preserve">ing to take a prohibitively large amount of time, not to mention increase the opportunities to accidentally introduce errors. This is when you </w:t>
      </w:r>
      <w:r>
        <w:rPr>
          <w:i/>
        </w:rPr>
        <w:t>know</w:t>
      </w:r>
      <w:r>
        <w:t xml:space="preserve"> you need to write a function.</w:t>
      </w:r>
    </w:p>
    <w:p w:rsidR="00507AE4" w:rsidRDefault="001A2F39">
      <w:pPr>
        <w:pStyle w:val="BodyText"/>
      </w:pPr>
      <w:r>
        <w:rPr>
          <w:i/>
        </w:rPr>
        <w:t xml:space="preserve">(We could argue that you need functions </w:t>
      </w:r>
      <w:r>
        <w:rPr>
          <w:b/>
          <w:i/>
        </w:rPr>
        <w:t>much</w:t>
      </w:r>
      <w:r>
        <w:rPr>
          <w:i/>
        </w:rPr>
        <w:t xml:space="preserve"> sooner! For example, a general pr</w:t>
      </w:r>
      <w:r>
        <w:rPr>
          <w:i/>
        </w:rPr>
        <w:t xml:space="preserve">emise in programming is DRY, or </w:t>
      </w:r>
      <w:r>
        <w:rPr>
          <w:b/>
          <w:i/>
        </w:rPr>
        <w:t>D</w:t>
      </w:r>
      <w:r>
        <w:rPr>
          <w:i/>
        </w:rPr>
        <w:t xml:space="preserve">on’t </w:t>
      </w:r>
      <w:r>
        <w:rPr>
          <w:b/>
          <w:i/>
        </w:rPr>
        <w:t>R</w:t>
      </w:r>
      <w:r>
        <w:rPr>
          <w:i/>
        </w:rPr>
        <w:t xml:space="preserve">epeat </w:t>
      </w:r>
      <w:r>
        <w:rPr>
          <w:b/>
          <w:i/>
        </w:rPr>
        <w:t>Y</w:t>
      </w:r>
      <w:r>
        <w:rPr>
          <w:i/>
        </w:rPr>
        <w:t>ourself.</w:t>
      </w:r>
      <w:r>
        <w:t xml:space="preserve"> </w:t>
      </w:r>
      <w:r>
        <w:rPr>
          <w:i/>
        </w:rPr>
        <w:t>What this translates to is the idea that once you find yourself copying and pasting code for the third time, it’s time to write a function!)</w:t>
      </w:r>
    </w:p>
    <w:p w:rsidR="00507AE4" w:rsidRDefault="001A2F39">
      <w:pPr>
        <w:pStyle w:val="BodyText"/>
      </w:pPr>
      <w:r>
        <w:t>We’ll cover the very basics of writing a function, but we wo</w:t>
      </w:r>
      <w:r>
        <w:t xml:space="preserve">uld strongly suggest you check out this </w:t>
      </w:r>
      <w:hyperlink r:id="rId51">
        <w:r>
          <w:rPr>
            <w:rStyle w:val="Hyperlink"/>
          </w:rPr>
          <w:t>Creating Functions</w:t>
        </w:r>
      </w:hyperlink>
      <w:r>
        <w:t>(https:</w:t>
      </w:r>
      <w:r>
        <w:fldChar w:fldCharType="begin"/>
      </w:r>
      <w:r>
        <w:instrText xml:space="preserve"> HYPERLINK \h </w:instrText>
      </w:r>
      <w:r>
        <w:fldChar w:fldCharType="separate"/>
      </w:r>
      <w:r w:rsidR="00054736">
        <w:rPr>
          <w:b/>
          <w:bCs/>
        </w:rPr>
        <w:t>Error! Hyperlink reference not valid.</w:t>
      </w:r>
      <w:r>
        <w:fldChar w:fldCharType="end"/>
      </w:r>
      <w:r>
        <w:t xml:space="preserve">//swcarpentry.github.io/r-novice-inflammation/02-func-R/) tutorial from </w:t>
      </w:r>
      <w:r>
        <w:fldChar w:fldCharType="begin"/>
      </w:r>
      <w:r>
        <w:instrText xml:space="preserve"> HYPERLINK "https:</w:instrText>
      </w:r>
      <w:r>
        <w:instrText xml:space="preserve">%5B%5D()//software-carpentry.org/" \h </w:instrText>
      </w:r>
      <w:r>
        <w:fldChar w:fldCharType="separate"/>
      </w:r>
      <w:r w:rsidR="00054736">
        <w:rPr>
          <w:b/>
          <w:bCs/>
        </w:rPr>
        <w:t>Error! Hyperlink reference not valid.</w:t>
      </w:r>
      <w:r>
        <w:rPr>
          <w:rStyle w:val="Hyperlink"/>
        </w:rPr>
        <w:fldChar w:fldCharType="end"/>
      </w:r>
      <w:r>
        <w:t>(</w:t>
      </w:r>
      <w:hyperlink r:id="rId52">
        <w:r>
          <w:rPr>
            <w:rStyle w:val="Hyperlink"/>
          </w:rPr>
          <w:t>https://software-carpentry.org/</w:t>
        </w:r>
      </w:hyperlink>
      <w:r>
        <w:t>) for more information and practice.</w:t>
      </w:r>
    </w:p>
    <w:p w:rsidR="00507AE4" w:rsidRDefault="001A2F39">
      <w:pPr>
        <w:pStyle w:val="BodyText"/>
      </w:pPr>
      <w:r>
        <w:t>The template for writing a function is:</w:t>
      </w:r>
    </w:p>
    <w:p w:rsidR="00507AE4" w:rsidRDefault="001A2F39">
      <w:pPr>
        <w:pStyle w:val="SourceCode"/>
      </w:pPr>
      <w:r>
        <w:rPr>
          <w:rStyle w:val="NormalTok"/>
        </w:rPr>
        <w:t>name_of_function &lt;-</w:t>
      </w:r>
      <w:r>
        <w:rPr>
          <w:rStyle w:val="StringTok"/>
        </w:rPr>
        <w:t xml:space="preserve"> </w:t>
      </w:r>
      <w:r>
        <w:rPr>
          <w:rStyle w:val="ControlFlowTok"/>
        </w:rPr>
        <w:t>function</w:t>
      </w:r>
      <w:r>
        <w:rPr>
          <w:rStyle w:val="NormalTok"/>
        </w:rPr>
        <w:t>(argument_</w:t>
      </w:r>
      <w:r>
        <w:rPr>
          <w:rStyle w:val="DecValTok"/>
        </w:rPr>
        <w:t>1</w:t>
      </w:r>
      <w:r>
        <w:rPr>
          <w:rStyle w:val="NormalTok"/>
        </w:rPr>
        <w:t>, argument_</w:t>
      </w:r>
      <w:r>
        <w:rPr>
          <w:rStyle w:val="DecValTok"/>
        </w:rPr>
        <w:t>2</w:t>
      </w:r>
      <w:r>
        <w:rPr>
          <w:rStyle w:val="NormalTok"/>
        </w:rPr>
        <w:t>, argument_n){</w:t>
      </w:r>
      <w:r>
        <w:br/>
      </w:r>
      <w:r>
        <w:rPr>
          <w:rStyle w:val="NormalTok"/>
        </w:rPr>
        <w:t xml:space="preserve">    code_that_does_something</w:t>
      </w:r>
      <w:r>
        <w:br/>
      </w:r>
      <w:r>
        <w:rPr>
          <w:rStyle w:val="NormalTok"/>
        </w:rPr>
        <w:t xml:space="preserve">    code_that_does_something_else</w:t>
      </w:r>
      <w:r>
        <w:br/>
      </w:r>
      <w:r>
        <w:rPr>
          <w:rStyle w:val="NormalTok"/>
        </w:rPr>
        <w:t>}</w:t>
      </w:r>
    </w:p>
    <w:p w:rsidR="00507AE4" w:rsidRDefault="001A2F39">
      <w:pPr>
        <w:pStyle w:val="FirstParagraph"/>
      </w:pPr>
      <w:r>
        <w:t>Functions can be as simple or as complex as you would like. For example, if we wanted to create a function that adds two numbers together, we would write</w:t>
      </w:r>
      <w:r>
        <w:t>:</w:t>
      </w:r>
    </w:p>
    <w:p w:rsidR="00507AE4" w:rsidRDefault="001A2F39">
      <w:pPr>
        <w:pStyle w:val="SourceCode"/>
      </w:pPr>
      <w:r>
        <w:rPr>
          <w:rStyle w:val="CommentTok"/>
        </w:rPr>
        <w:t>#' writing our function</w:t>
      </w:r>
      <w:r>
        <w:br/>
      </w:r>
      <w:r>
        <w:rPr>
          <w:rStyle w:val="CommentTok"/>
        </w:rPr>
        <w:t>#' we've named the function "addition"</w:t>
      </w:r>
      <w:r>
        <w:br/>
      </w:r>
      <w:r>
        <w:rPr>
          <w:rStyle w:val="CommentTok"/>
        </w:rPr>
        <w:t>#' and asked for two arguments, "number_1" and "number_2"</w:t>
      </w:r>
      <w:r>
        <w:br/>
      </w:r>
      <w:r>
        <w:rPr>
          <w:rStyle w:val="NormalTok"/>
        </w:rPr>
        <w:t>addition &lt;-</w:t>
      </w:r>
      <w:r>
        <w:rPr>
          <w:rStyle w:val="StringTok"/>
        </w:rPr>
        <w:t xml:space="preserve"> </w:t>
      </w:r>
      <w:r>
        <w:rPr>
          <w:rStyle w:val="ControlFlowTok"/>
        </w:rPr>
        <w:t>function</w:t>
      </w:r>
      <w:r>
        <w:rPr>
          <w:rStyle w:val="NormalTok"/>
        </w:rPr>
        <w:t>(number_</w:t>
      </w:r>
      <w:r>
        <w:rPr>
          <w:rStyle w:val="DecValTok"/>
        </w:rPr>
        <w:t>1</w:t>
      </w:r>
      <w:r>
        <w:rPr>
          <w:rStyle w:val="NormalTok"/>
        </w:rPr>
        <w:t>, number_</w:t>
      </w:r>
      <w:r>
        <w:rPr>
          <w:rStyle w:val="DecValTok"/>
        </w:rPr>
        <w:t>2</w:t>
      </w:r>
      <w:r>
        <w:rPr>
          <w:rStyle w:val="NormalTok"/>
        </w:rPr>
        <w:t>) {</w:t>
      </w:r>
      <w:r>
        <w:br/>
      </w:r>
      <w:r>
        <w:rPr>
          <w:rStyle w:val="NormalTok"/>
        </w:rPr>
        <w:t xml:space="preserve">    number_</w:t>
      </w:r>
      <w:r>
        <w:rPr>
          <w:rStyle w:val="DecValTok"/>
        </w:rPr>
        <w:t>1</w:t>
      </w:r>
      <w:r>
        <w:rPr>
          <w:rStyle w:val="NormalTok"/>
        </w:rPr>
        <w:t xml:space="preserve"> </w:t>
      </w:r>
      <w:r>
        <w:rPr>
          <w:rStyle w:val="OperatorTok"/>
        </w:rPr>
        <w:t>+</w:t>
      </w:r>
      <w:r>
        <w:rPr>
          <w:rStyle w:val="StringTok"/>
        </w:rPr>
        <w:t xml:space="preserve"> </w:t>
      </w:r>
      <w:r>
        <w:rPr>
          <w:rStyle w:val="NormalTok"/>
        </w:rPr>
        <w:t>number_</w:t>
      </w:r>
      <w:r>
        <w:rPr>
          <w:rStyle w:val="DecValTok"/>
        </w:rPr>
        <w:t>2</w:t>
      </w:r>
      <w:r>
        <w:br/>
      </w:r>
      <w:r>
        <w:rPr>
          <w:rStyle w:val="NormalTok"/>
        </w:rPr>
        <w:t>}</w:t>
      </w:r>
      <w:r>
        <w:br/>
      </w:r>
      <w:r>
        <w:br/>
      </w:r>
      <w:r>
        <w:rPr>
          <w:rStyle w:val="CommentTok"/>
        </w:rPr>
        <w:t>#' using our function</w:t>
      </w:r>
      <w:r>
        <w:br/>
      </w:r>
      <w:r>
        <w:rPr>
          <w:rStyle w:val="CommentTok"/>
        </w:rPr>
        <w:t>#' below are 3 separate examples of utili</w:t>
      </w:r>
      <w:r>
        <w:rPr>
          <w:rStyle w:val="CommentTok"/>
        </w:rPr>
        <w:t>zing our new function called "addition"</w:t>
      </w:r>
      <w:r>
        <w:br/>
      </w:r>
      <w:r>
        <w:rPr>
          <w:rStyle w:val="CommentTok"/>
        </w:rPr>
        <w:t>#' note that we provide each argument separated by commas</w:t>
      </w:r>
      <w:r>
        <w:br/>
      </w:r>
      <w:r>
        <w:rPr>
          <w:rStyle w:val="KeywordTok"/>
        </w:rPr>
        <w:t>addition</w:t>
      </w:r>
      <w:r>
        <w:rPr>
          <w:rStyle w:val="NormalTok"/>
        </w:rPr>
        <w:t>(</w:t>
      </w:r>
      <w:r>
        <w:rPr>
          <w:rStyle w:val="DataTypeTok"/>
        </w:rPr>
        <w:t>number_1 =</w:t>
      </w:r>
      <w:r>
        <w:rPr>
          <w:rStyle w:val="NormalTok"/>
        </w:rPr>
        <w:t xml:space="preserve"> </w:t>
      </w:r>
      <w:r>
        <w:rPr>
          <w:rStyle w:val="DecValTok"/>
        </w:rPr>
        <w:t>3</w:t>
      </w:r>
      <w:r>
        <w:rPr>
          <w:rStyle w:val="NormalTok"/>
        </w:rPr>
        <w:t xml:space="preserve">, </w:t>
      </w:r>
      <w:r>
        <w:rPr>
          <w:rStyle w:val="DataTypeTok"/>
        </w:rPr>
        <w:t>number_2 =</w:t>
      </w:r>
      <w:r>
        <w:rPr>
          <w:rStyle w:val="NormalTok"/>
        </w:rPr>
        <w:t xml:space="preserve"> </w:t>
      </w:r>
      <w:r>
        <w:rPr>
          <w:rStyle w:val="DecValTok"/>
        </w:rPr>
        <w:t>1</w:t>
      </w:r>
      <w:r>
        <w:rPr>
          <w:rStyle w:val="NormalTok"/>
        </w:rPr>
        <w:t>)</w:t>
      </w:r>
      <w:r>
        <w:br/>
      </w:r>
      <w:r>
        <w:br/>
      </w:r>
      <w:r>
        <w:rPr>
          <w:rStyle w:val="KeywordTok"/>
        </w:rPr>
        <w:t>addition</w:t>
      </w:r>
      <w:r>
        <w:rPr>
          <w:rStyle w:val="NormalTok"/>
        </w:rPr>
        <w:t>(</w:t>
      </w:r>
      <w:r>
        <w:rPr>
          <w:rStyle w:val="FloatTok"/>
        </w:rPr>
        <w:t>0.921</w:t>
      </w:r>
      <w:r>
        <w:rPr>
          <w:rStyle w:val="NormalTok"/>
        </w:rPr>
        <w:t xml:space="preserve">, </w:t>
      </w:r>
      <w:r>
        <w:rPr>
          <w:rStyle w:val="FloatTok"/>
        </w:rPr>
        <w:t>12.01</w:t>
      </w:r>
      <w:r>
        <w:rPr>
          <w:rStyle w:val="NormalTok"/>
        </w:rPr>
        <w:t>)</w:t>
      </w:r>
      <w:r>
        <w:br/>
      </w:r>
      <w:r>
        <w:br/>
      </w:r>
      <w:r>
        <w:rPr>
          <w:rStyle w:val="KeywordTok"/>
        </w:rPr>
        <w:t>addition</w:t>
      </w:r>
      <w:r>
        <w:rPr>
          <w:rStyle w:val="NormalTok"/>
        </w:rPr>
        <w:t>(</w:t>
      </w:r>
      <w:r>
        <w:rPr>
          <w:rStyle w:val="DecValTok"/>
        </w:rPr>
        <w:t>62</w:t>
      </w:r>
      <w:r>
        <w:rPr>
          <w:rStyle w:val="NormalTok"/>
        </w:rPr>
        <w:t xml:space="preserve">, </w:t>
      </w:r>
      <w:r>
        <w:rPr>
          <w:rStyle w:val="DecValTok"/>
        </w:rPr>
        <w:t>34</w:t>
      </w:r>
      <w:r>
        <w:rPr>
          <w:rStyle w:val="NormalTok"/>
        </w:rPr>
        <w:t>)</w:t>
      </w:r>
    </w:p>
    <w:p w:rsidR="00507AE4" w:rsidRDefault="001A2F39">
      <w:pPr>
        <w:pStyle w:val="FirstParagraph"/>
      </w:pPr>
      <w:r>
        <w:rPr>
          <w:b/>
        </w:rPr>
        <w:t>Challenge Questions</w:t>
      </w:r>
      <w:r>
        <w:t xml:space="preserve"> - For our newly written function “addition,” what happens i</w:t>
      </w:r>
      <w:r>
        <w:t>f we only provide one argument? - What happens if we provide more than two arguments?</w:t>
      </w:r>
    </w:p>
    <w:p w:rsidR="00507AE4" w:rsidRDefault="001A2F39">
      <w:pPr>
        <w:pStyle w:val="Heading2"/>
      </w:pPr>
      <w:bookmarkStart w:id="141" w:name="c06p"/>
      <w:bookmarkStart w:id="142" w:name="_Toc36914498"/>
      <w:r>
        <w:lastRenderedPageBreak/>
        <w:t>Packages</w:t>
      </w:r>
      <w:bookmarkEnd w:id="141"/>
      <w:bookmarkEnd w:id="142"/>
    </w:p>
    <w:p w:rsidR="00507AE4" w:rsidRDefault="001A2F39">
      <w:pPr>
        <w:pStyle w:val="FirstParagraph"/>
      </w:pPr>
      <w:r>
        <w:t xml:space="preserve">Packages are shareable collections of R code that can contain functions, data, and/or documentation. </w:t>
      </w:r>
      <w:r>
        <w:t>Packages increase the functionality of R by providing access to additional functions to suit a variety of needs. While it is entirely possible to do all of your work in R without ever using a package, we do not recommend that approach. There are a wealth o</w:t>
      </w:r>
      <w:r>
        <w:t>f packages available, almost all of which help reduce both the learning curve associated with R and the amount of time spent on any given analytical project.</w:t>
      </w:r>
    </w:p>
    <w:p w:rsidR="00507AE4" w:rsidRDefault="001A2F39">
      <w:pPr>
        <w:pStyle w:val="Heading3"/>
      </w:pPr>
      <w:bookmarkStart w:id="143" w:name="installing-and-loading-a-package"/>
      <w:bookmarkStart w:id="144" w:name="_Toc36914499"/>
      <w:r>
        <w:t>Installing and Loading a Package</w:t>
      </w:r>
      <w:bookmarkEnd w:id="143"/>
      <w:bookmarkEnd w:id="144"/>
    </w:p>
    <w:p w:rsidR="00507AE4" w:rsidRDefault="001A2F39">
      <w:pPr>
        <w:pStyle w:val="FirstParagraph"/>
      </w:pPr>
      <w:r>
        <w:rPr>
          <w:b/>
        </w:rPr>
        <w:t>Installing a package</w:t>
      </w:r>
    </w:p>
    <w:p w:rsidR="00507AE4" w:rsidRDefault="001A2F39">
      <w:pPr>
        <w:pStyle w:val="BodyText"/>
      </w:pPr>
      <w:r>
        <w:t xml:space="preserve">In </w:t>
      </w:r>
      <w:hyperlink w:anchor="c05">
        <w:r>
          <w:rPr>
            <w:rStyle w:val="Hyperlink"/>
          </w:rPr>
          <w:t>Chapter 5</w:t>
        </w:r>
      </w:hyperlink>
      <w:r>
        <w:t xml:space="preserve">, you </w:t>
      </w:r>
      <w:r>
        <w:t>might have noticed at the very end that we installed two packages ({devtools} and {dataedu}), but we didn’t talk too much about what we were doing. We’ll get into more detail on installing and loading packages now!</w:t>
      </w:r>
    </w:p>
    <w:p w:rsidR="00507AE4" w:rsidRDefault="001A2F39">
      <w:pPr>
        <w:pStyle w:val="BodyText"/>
      </w:pPr>
      <w:r>
        <w:t>In order to access the functions within a</w:t>
      </w:r>
      <w:r>
        <w:t xml:space="preserve"> package, you must first install the package on your computer. There are a collection of R packages hosted on the internet on the CRAN website: </w:t>
      </w:r>
      <w:hyperlink r:id="rId53">
        <w:r>
          <w:rPr>
            <w:rStyle w:val="Hyperlink"/>
          </w:rPr>
          <w:t>CRAN</w:t>
        </w:r>
      </w:hyperlink>
      <w:r>
        <w:t>(https:</w:t>
      </w:r>
      <w:r>
        <w:fldChar w:fldCharType="begin"/>
      </w:r>
      <w:r>
        <w:instrText xml:space="preserve"> HYPERLINK \h </w:instrText>
      </w:r>
      <w:r>
        <w:fldChar w:fldCharType="separate"/>
      </w:r>
      <w:r w:rsidR="00054736">
        <w:rPr>
          <w:b/>
          <w:bCs/>
        </w:rPr>
        <w:t>Error! Hyperlink reference not valid.</w:t>
      </w:r>
      <w:r>
        <w:fldChar w:fldCharType="end"/>
      </w:r>
      <w:r>
        <w:t xml:space="preserve">//cran.r-project.org/), the </w:t>
      </w:r>
      <w:r>
        <w:rPr>
          <w:b/>
        </w:rPr>
        <w:t>C</w:t>
      </w:r>
      <w:r>
        <w:t>omprehen</w:t>
      </w:r>
      <w:r>
        <w:t xml:space="preserve">sive </w:t>
      </w:r>
      <w:r>
        <w:rPr>
          <w:b/>
        </w:rPr>
        <w:t>R</w:t>
      </w:r>
      <w:r>
        <w:t xml:space="preserve"> </w:t>
      </w:r>
      <w:r>
        <w:rPr>
          <w:b/>
        </w:rPr>
        <w:t>A</w:t>
      </w:r>
      <w:r>
        <w:t xml:space="preserve">rchive </w:t>
      </w:r>
      <w:r>
        <w:rPr>
          <w:b/>
        </w:rPr>
        <w:t>N</w:t>
      </w:r>
      <w:r>
        <w:t>etwork. These packages must meet certain quality standards, and they are regularly tested.</w:t>
      </w:r>
    </w:p>
    <w:p w:rsidR="00507AE4" w:rsidRDefault="001A2F39">
      <w:pPr>
        <w:pStyle w:val="BodyText"/>
      </w:pPr>
      <w:r>
        <w:t>If an R user feels that their package would benefit a broad audience, they may choose to submit their package to CRAN. The process of submitting a pa</w:t>
      </w:r>
      <w:r>
        <w:t xml:space="preserve">ckage and having it published through CRAN is beyond the scope of this book, but it’s important to point out that you - yes, you! - can create a package that you use all for yourself, share with colleagues, or submit to CRAN. Most of the packages we’ll be </w:t>
      </w:r>
      <w:r>
        <w:t xml:space="preserve">working with in this book are available on CRAN, which means that we can install them using the </w:t>
      </w:r>
      <w:r>
        <w:rPr>
          <w:rStyle w:val="VerbatimChar"/>
        </w:rPr>
        <w:t>install.packages()</w:t>
      </w:r>
      <w:r>
        <w:t xml:space="preserve"> function.</w:t>
      </w:r>
    </w:p>
    <w:p w:rsidR="00507AE4" w:rsidRDefault="001A2F39">
      <w:pPr>
        <w:pStyle w:val="BodyText"/>
      </w:pPr>
      <w:r>
        <w:t>If the package is on CRAN, we can install it by running the following code in the RStudio Console:</w:t>
      </w:r>
    </w:p>
    <w:p w:rsidR="00507AE4" w:rsidRDefault="001A2F39">
      <w:pPr>
        <w:pStyle w:val="SourceCode"/>
      </w:pPr>
      <w:r>
        <w:rPr>
          <w:rStyle w:val="CommentTok"/>
        </w:rPr>
        <w:t># template for installing a pack</w:t>
      </w:r>
      <w:r>
        <w:rPr>
          <w:rStyle w:val="CommentTok"/>
        </w:rPr>
        <w:t>age</w:t>
      </w:r>
      <w:r>
        <w:br/>
      </w:r>
      <w:r>
        <w:rPr>
          <w:rStyle w:val="KeywordTok"/>
        </w:rPr>
        <w:t>install.packages</w:t>
      </w:r>
      <w:r>
        <w:rPr>
          <w:rStyle w:val="NormalTok"/>
        </w:rPr>
        <w:t>(</w:t>
      </w:r>
      <w:r>
        <w:rPr>
          <w:rStyle w:val="StringTok"/>
        </w:rPr>
        <w:t>"package_name"</w:t>
      </w:r>
      <w:r>
        <w:rPr>
          <w:rStyle w:val="NormalTok"/>
        </w:rPr>
        <w:t>)</w:t>
      </w:r>
      <w:r>
        <w:br/>
      </w:r>
      <w:r>
        <w:br/>
      </w:r>
      <w:r>
        <w:rPr>
          <w:rStyle w:val="CommentTok"/>
        </w:rPr>
        <w:t># example of installing a package</w:t>
      </w:r>
      <w:r>
        <w:br/>
      </w:r>
      <w:r>
        <w:rPr>
          <w:rStyle w:val="KeywordTok"/>
        </w:rPr>
        <w:t>install.packages</w:t>
      </w:r>
      <w:r>
        <w:rPr>
          <w:rStyle w:val="NormalTok"/>
        </w:rPr>
        <w:t>(</w:t>
      </w:r>
      <w:r>
        <w:rPr>
          <w:rStyle w:val="StringTok"/>
        </w:rPr>
        <w:t>"dplyr"</w:t>
      </w:r>
      <w:r>
        <w:rPr>
          <w:rStyle w:val="NormalTok"/>
        </w:rPr>
        <w:t>)</w:t>
      </w:r>
    </w:p>
    <w:p w:rsidR="00507AE4" w:rsidRDefault="001A2F39">
      <w:pPr>
        <w:pStyle w:val="FirstParagraph"/>
      </w:pPr>
      <w:r>
        <w:rPr>
          <w:i/>
        </w:rPr>
        <w:t xml:space="preserve">Note that the name of the package needs to be inside quotation marks when using the </w:t>
      </w:r>
      <w:r>
        <w:rPr>
          <w:rStyle w:val="VerbatimChar"/>
          <w:i/>
        </w:rPr>
        <w:t>install.packages()</w:t>
      </w:r>
      <w:r>
        <w:rPr>
          <w:i/>
        </w:rPr>
        <w:t xml:space="preserve"> function.</w:t>
      </w:r>
    </w:p>
    <w:p w:rsidR="00507AE4" w:rsidRDefault="001A2F39">
      <w:pPr>
        <w:pStyle w:val="BodyText"/>
      </w:pPr>
      <w:r>
        <w:t xml:space="preserve">You can run the </w:t>
      </w:r>
      <w:r>
        <w:rPr>
          <w:rStyle w:val="VerbatimChar"/>
        </w:rPr>
        <w:t>install.packages()</w:t>
      </w:r>
      <w:r>
        <w:t xml:space="preserve"> functions </w:t>
      </w:r>
      <w:r>
        <w:t xml:space="preserve">within an </w:t>
      </w:r>
      <w:r>
        <w:rPr>
          <w:rStyle w:val="VerbatimChar"/>
        </w:rPr>
        <w:t>.R</w:t>
      </w:r>
      <w:r>
        <w:t xml:space="preserve"> script! However if you choose to do this, please make sure to comment out the line(s) of code that install packages after you have installed those packages. Commenting out the install packages commands will save you time in the future, as you </w:t>
      </w:r>
      <w:r>
        <w:t>will not need to re-install packages each time you run a script.</w:t>
      </w:r>
    </w:p>
    <w:p w:rsidR="00507AE4" w:rsidRDefault="001A2F39">
      <w:pPr>
        <w:pStyle w:val="BodyText"/>
      </w:pPr>
      <w:r>
        <w:lastRenderedPageBreak/>
        <w:t>If you do not want to write code for installing packages, you can also navigate to the Packages tab of the Files pane, click “Install”, and then search for and install one or more packages.</w:t>
      </w:r>
    </w:p>
    <w:p w:rsidR="00507AE4" w:rsidRDefault="001A2F39">
      <w:pPr>
        <w:pStyle w:val="CaptionedFigure"/>
      </w:pPr>
      <w:r>
        <w:rPr>
          <w:noProof/>
        </w:rPr>
        <w:drawing>
          <wp:inline distT="0" distB="0" distL="0" distR="0">
            <wp:extent cx="5334000" cy="911794"/>
            <wp:effectExtent l="0" t="0" r="0" b="0"/>
            <wp:docPr id="13" name="Picture" descr="Figure 13: Image of the Packages pane, which is found in the bottom right corner of the RStudio IDE, along with the Files, Plots, Help, and Viewer panes"/>
            <wp:cNvGraphicFramePr/>
            <a:graphic xmlns:a="http://schemas.openxmlformats.org/drawingml/2006/main">
              <a:graphicData uri="http://schemas.openxmlformats.org/drawingml/2006/picture">
                <pic:pic xmlns:pic="http://schemas.openxmlformats.org/drawingml/2006/picture">
                  <pic:nvPicPr>
                    <pic:cNvPr id="0" name="Picture" descr="./man/figures/Figure%206.1.png"/>
                    <pic:cNvPicPr>
                      <a:picLocks noChangeAspect="1" noChangeArrowheads="1"/>
                    </pic:cNvPicPr>
                  </pic:nvPicPr>
                  <pic:blipFill>
                    <a:blip r:embed="rId54"/>
                    <a:stretch>
                      <a:fillRect/>
                    </a:stretch>
                  </pic:blipFill>
                  <pic:spPr bwMode="auto">
                    <a:xfrm>
                      <a:off x="0" y="0"/>
                      <a:ext cx="5334000" cy="911794"/>
                    </a:xfrm>
                    <a:prstGeom prst="rect">
                      <a:avLst/>
                    </a:prstGeom>
                    <a:noFill/>
                    <a:ln w="9525">
                      <a:noFill/>
                      <a:headEnd/>
                      <a:tailEnd/>
                    </a:ln>
                  </pic:spPr>
                </pic:pic>
              </a:graphicData>
            </a:graphic>
          </wp:inline>
        </w:drawing>
      </w:r>
    </w:p>
    <w:p w:rsidR="00507AE4" w:rsidRDefault="001A2F39">
      <w:pPr>
        <w:pStyle w:val="ImageCaption"/>
      </w:pPr>
      <w:r>
        <w:t>Figure 13: Image of the Packages pane, which is found in the bottom right corner of the RStudio IDE, along with the Files, Plots, Help, and Viewer panes</w:t>
      </w:r>
    </w:p>
    <w:p w:rsidR="00507AE4" w:rsidRDefault="001A2F39">
      <w:pPr>
        <w:pStyle w:val="Heading3"/>
      </w:pPr>
      <w:bookmarkStart w:id="145" w:name="loading-a-package"/>
      <w:bookmarkStart w:id="146" w:name="_Toc36914500"/>
      <w:r>
        <w:t>Loading a package</w:t>
      </w:r>
      <w:bookmarkEnd w:id="145"/>
      <w:bookmarkEnd w:id="146"/>
    </w:p>
    <w:p w:rsidR="00507AE4" w:rsidRDefault="001A2F39">
      <w:pPr>
        <w:pStyle w:val="FirstParagraph"/>
      </w:pPr>
      <w:r>
        <w:t xml:space="preserve">Once a package is installed on your computer, you do not have to re-install it in order to use the functions in the package. However, every time you open RStudio and want to use the package, you will need to load the package into your RStudio environment. </w:t>
      </w:r>
      <w:r>
        <w:t xml:space="preserve">In this way, R will know where to look for the functions. We can accomplish loading the package into our R environment using the </w:t>
      </w:r>
      <w:r>
        <w:rPr>
          <w:rStyle w:val="VerbatimChar"/>
        </w:rPr>
        <w:t>library()</w:t>
      </w:r>
      <w:r>
        <w:t xml:space="preserve"> function.</w:t>
      </w:r>
    </w:p>
    <w:p w:rsidR="00507AE4" w:rsidRDefault="001A2F39">
      <w:pPr>
        <w:pStyle w:val="BlockText"/>
      </w:pPr>
      <w:r>
        <w:t>A package is a like a book, a library is like a library; you use library() to check a package out of the li</w:t>
      </w:r>
      <w:r>
        <w:t>brary. - Hadley Wickham, Chief Scientist, RStudio</w:t>
      </w:r>
    </w:p>
    <w:p w:rsidR="00507AE4" w:rsidRDefault="001A2F39">
      <w:pPr>
        <w:pStyle w:val="FirstParagraph"/>
      </w:pPr>
      <w:r>
        <w:t>Loading a package into our R environment signals to R that we would like to have access to all of the functions available to us in that package. We can load a package, such as the {dplyr} package (Wickham e</w:t>
      </w:r>
      <w:r>
        <w:t xml:space="preserve">t al. </w:t>
      </w:r>
      <w:hyperlink w:anchor="ref-R-dplyr">
        <w:r>
          <w:rPr>
            <w:rStyle w:val="Hyperlink"/>
          </w:rPr>
          <w:t>2020</w:t>
        </w:r>
      </w:hyperlink>
      <w:r>
        <w:t>), using the following code:</w:t>
      </w:r>
    </w:p>
    <w:p w:rsidR="00507AE4" w:rsidRDefault="001A2F39">
      <w:pPr>
        <w:pStyle w:val="SourceCode"/>
      </w:pPr>
      <w:r>
        <w:rPr>
          <w:rStyle w:val="CommentTok"/>
        </w:rPr>
        <w:t># template for loading a package</w:t>
      </w:r>
      <w:r>
        <w:br/>
      </w:r>
      <w:r>
        <w:rPr>
          <w:rStyle w:val="KeywordTok"/>
        </w:rPr>
        <w:t>library</w:t>
      </w:r>
      <w:r>
        <w:rPr>
          <w:rStyle w:val="NormalTok"/>
        </w:rPr>
        <w:t xml:space="preserve">(package_name)  </w:t>
      </w:r>
      <w:r>
        <w:br/>
      </w:r>
      <w:r>
        <w:br/>
      </w:r>
      <w:r>
        <w:rPr>
          <w:rStyle w:val="CommentTok"/>
        </w:rPr>
        <w:t># example of loading a package</w:t>
      </w:r>
      <w:r>
        <w:br/>
      </w:r>
      <w:r>
        <w:rPr>
          <w:rStyle w:val="KeywordTok"/>
        </w:rPr>
        <w:t>library</w:t>
      </w:r>
      <w:r>
        <w:rPr>
          <w:rStyle w:val="NormalTok"/>
        </w:rPr>
        <w:t>(dplyr)</w:t>
      </w:r>
    </w:p>
    <w:p w:rsidR="00507AE4" w:rsidRDefault="001A2F39">
      <w:pPr>
        <w:pStyle w:val="FirstParagraph"/>
      </w:pPr>
      <w:r>
        <w:rPr>
          <w:i/>
        </w:rPr>
        <w:t>Note that unlike installing a package, we do not need to put the package name inside quotation marks when we load the package into RStudio using the library() function.</w:t>
      </w:r>
    </w:p>
    <w:p w:rsidR="00507AE4" w:rsidRDefault="001A2F39">
      <w:pPr>
        <w:pStyle w:val="BodyText"/>
      </w:pPr>
      <w:r>
        <w:t xml:space="preserve">We only have to install a package once, but to use it, we have to load it each time we </w:t>
      </w:r>
      <w:r>
        <w:t>start a new R session.</w:t>
      </w:r>
    </w:p>
    <w:p w:rsidR="00507AE4" w:rsidRDefault="001A2F39">
      <w:pPr>
        <w:pStyle w:val="BodyText"/>
      </w:pPr>
      <w:r>
        <w:t xml:space="preserve">Sometimes you’ll see </w:t>
      </w:r>
      <w:r>
        <w:rPr>
          <w:rStyle w:val="VerbatimChar"/>
        </w:rPr>
        <w:t>require()</w:t>
      </w:r>
      <w:r>
        <w:t xml:space="preserve"> used instead of </w:t>
      </w:r>
      <w:r>
        <w:rPr>
          <w:rStyle w:val="VerbatimChar"/>
        </w:rPr>
        <w:t>library()</w:t>
      </w:r>
      <w:r>
        <w:t xml:space="preserve">. We strongly advocate for the use of </w:t>
      </w:r>
      <w:r>
        <w:rPr>
          <w:rStyle w:val="VerbatimChar"/>
        </w:rPr>
        <w:t>library()</w:t>
      </w:r>
      <w:r>
        <w:t xml:space="preserve">, as it forces R to load the package. If the package is not installed or if there are issues with the package, RStudio will print </w:t>
      </w:r>
      <w:r>
        <w:t xml:space="preserve">out an error message. </w:t>
      </w:r>
      <w:r>
        <w:rPr>
          <w:rStyle w:val="VerbatimChar"/>
        </w:rPr>
        <w:t>require()</w:t>
      </w:r>
      <w:r>
        <w:t xml:space="preserve">, on the other hand, will not give an error if the package is not available or if there are issues with the package. Using </w:t>
      </w:r>
      <w:r>
        <w:rPr>
          <w:rStyle w:val="VerbatimChar"/>
        </w:rPr>
        <w:t>library()</w:t>
      </w:r>
      <w:r>
        <w:t xml:space="preserve"> will help to eliminate sources of confusion later.</w:t>
      </w:r>
    </w:p>
    <w:p w:rsidR="00507AE4" w:rsidRDefault="001A2F39">
      <w:pPr>
        <w:pStyle w:val="Heading3"/>
      </w:pPr>
      <w:bookmarkStart w:id="147" w:name="how-to-find-packages"/>
      <w:bookmarkStart w:id="148" w:name="_Toc36914501"/>
      <w:r>
        <w:t>How to Find Packages</w:t>
      </w:r>
      <w:bookmarkEnd w:id="147"/>
      <w:bookmarkEnd w:id="148"/>
    </w:p>
    <w:p w:rsidR="00507AE4" w:rsidRDefault="001A2F39">
      <w:pPr>
        <w:pStyle w:val="FirstParagraph"/>
      </w:pPr>
      <w:r>
        <w:t xml:space="preserve">As you begin your R </w:t>
      </w:r>
      <w:r>
        <w:t xml:space="preserve">learning journey, the bulk of the packages that you will need to use are either already included when you install R, or are available on CRAN. </w:t>
      </w:r>
      <w:hyperlink r:id="rId55">
        <w:r>
          <w:rPr>
            <w:rStyle w:val="Hyperlink"/>
          </w:rPr>
          <w:t>CRAN TaskViews</w:t>
        </w:r>
      </w:hyperlink>
      <w:r>
        <w:t xml:space="preserve"> </w:t>
      </w:r>
      <w:r>
        <w:lastRenderedPageBreak/>
        <w:t>(https</w:t>
      </w:r>
      <w:r>
        <w:fldChar w:fldCharType="begin"/>
      </w:r>
      <w:r>
        <w:instrText xml:space="preserve"> HYPERLINK \h </w:instrText>
      </w:r>
      <w:r>
        <w:fldChar w:fldCharType="separate"/>
      </w:r>
      <w:r w:rsidR="00054736">
        <w:rPr>
          <w:b/>
          <w:bCs/>
        </w:rPr>
        <w:t>Error! Hyperlink reference not valid.</w:t>
      </w:r>
      <w:r>
        <w:fldChar w:fldCharType="end"/>
      </w:r>
      <w:r>
        <w:t>://cran.r-project.</w:t>
      </w:r>
      <w:r>
        <w:t>org/web/views/) is one of the best resources for seeing what packages are available and might be relevant to your work. Other great resources to learn about various R packages are through Twitter (following the #rstats hashtag) as well as through Google se</w:t>
      </w:r>
      <w:r>
        <w:t>arches. As R has grown in popularity, Google has gotten significantly better at returning R-related results.</w:t>
      </w:r>
    </w:p>
    <w:p w:rsidR="00507AE4" w:rsidRDefault="001A2F39">
      <w:pPr>
        <w:pStyle w:val="Heading3"/>
      </w:pPr>
      <w:bookmarkStart w:id="149" w:name="learning-more-about-a-package"/>
      <w:bookmarkStart w:id="150" w:name="_Toc36914502"/>
      <w:r>
        <w:t>Learning More About a Package</w:t>
      </w:r>
      <w:bookmarkEnd w:id="149"/>
      <w:bookmarkEnd w:id="150"/>
    </w:p>
    <w:p w:rsidR="00507AE4" w:rsidRDefault="001A2F39">
      <w:pPr>
        <w:pStyle w:val="FirstParagraph"/>
      </w:pPr>
      <w:r>
        <w:t>Sometimes when you look up a package, you’re able to identify the function that you need and continue on your way. Ot</w:t>
      </w:r>
      <w:r>
        <w:t>her times, you may need (or want!) to learn more about a specific package. Packages on CRAN all come with something called a “vignette,” which is a worked example using various functions from within the package. You can access a package’s vignette(s) on CR</w:t>
      </w:r>
      <w:r>
        <w:t>AN TaskViews.</w:t>
      </w:r>
    </w:p>
    <w:p w:rsidR="00507AE4" w:rsidRDefault="001A2F39">
      <w:pPr>
        <w:pStyle w:val="BodyText"/>
      </w:pPr>
      <w:r>
        <w:t xml:space="preserve">Packages do not need to be submitted to CRAN to be used by the public, and many packages are available directly from their respective developers via GitHub. Package authors may publish vignettes or blog posts about their package, and other R </w:t>
      </w:r>
      <w:r>
        <w:t xml:space="preserve">users may </w:t>
      </w:r>
      <w:r>
        <w:rPr>
          <w:i/>
        </w:rPr>
        <w:t>also</w:t>
      </w:r>
      <w:r>
        <w:t xml:space="preserve"> publish tutorials about a specific package. If you find yourself on GitHub looking at information for a package, more often than not, the README file will have good information for getting started with a package. The {dataedu} package we hav</w:t>
      </w:r>
      <w:r>
        <w:t>e created is available only through GitHub (but not yet through CRAN) at the time of publication.</w:t>
      </w:r>
    </w:p>
    <w:p w:rsidR="00507AE4" w:rsidRDefault="001A2F39">
      <w:pPr>
        <w:pStyle w:val="Heading3"/>
      </w:pPr>
      <w:bookmarkStart w:id="151" w:name="installing-the-dataedu-package-1"/>
      <w:bookmarkStart w:id="152" w:name="_Toc36914503"/>
      <w:r>
        <w:t>Installing the {dataedu} package</w:t>
      </w:r>
      <w:bookmarkEnd w:id="151"/>
      <w:bookmarkEnd w:id="152"/>
    </w:p>
    <w:p w:rsidR="00507AE4" w:rsidRDefault="001A2F39">
      <w:pPr>
        <w:pStyle w:val="FirstParagraph"/>
      </w:pPr>
      <w:r>
        <w:t xml:space="preserve">In </w:t>
      </w:r>
      <w:hyperlink w:anchor="c05">
        <w:r>
          <w:rPr>
            <w:rStyle w:val="Hyperlink"/>
          </w:rPr>
          <w:t>Chapter 5</w:t>
        </w:r>
      </w:hyperlink>
      <w:r>
        <w:t>, we provided the following code for installing the {dataedu} package. There are relate</w:t>
      </w:r>
      <w:r>
        <w:t>d packages that {dataedu} will install for you when you install the {dataedu} package. If you run into difficulties, a good place to start is reinstalling the package to make sure you have the most updated version. If you installed the {dataedu} package al</w:t>
      </w:r>
      <w:r>
        <w:t xml:space="preserve">ready, you can skip to the next section. Otherwise, go ahead and run the following code. </w:t>
      </w:r>
      <w:r>
        <w:rPr>
          <w:b/>
        </w:rPr>
        <w:t>Please note that the {dataedu} package requires R version 3.6 or higher to run.</w:t>
      </w:r>
    </w:p>
    <w:p w:rsidR="00507AE4" w:rsidRDefault="001A2F39">
      <w:pPr>
        <w:pStyle w:val="SourceCode"/>
      </w:pPr>
      <w:r>
        <w:rPr>
          <w:rStyle w:val="CommentTok"/>
        </w:rPr>
        <w:t># install devtools</w:t>
      </w:r>
      <w:r>
        <w:br/>
      </w:r>
      <w:r>
        <w:rPr>
          <w:rStyle w:val="KeywordTok"/>
        </w:rPr>
        <w:t>install.packages</w:t>
      </w:r>
      <w:r>
        <w:rPr>
          <w:rStyle w:val="NormalTok"/>
        </w:rPr>
        <w:t>(</w:t>
      </w:r>
      <w:r>
        <w:rPr>
          <w:rStyle w:val="StringTok"/>
        </w:rPr>
        <w:t>"devtools"</w:t>
      </w:r>
      <w:r>
        <w:rPr>
          <w:rStyle w:val="NormalTok"/>
        </w:rPr>
        <w:t xml:space="preserve">, </w:t>
      </w:r>
      <w:r>
        <w:rPr>
          <w:rStyle w:val="DataTypeTok"/>
        </w:rPr>
        <w:t>repos =</w:t>
      </w:r>
      <w:r>
        <w:rPr>
          <w:rStyle w:val="NormalTok"/>
        </w:rPr>
        <w:t xml:space="preserve"> </w:t>
      </w:r>
      <w:r>
        <w:rPr>
          <w:rStyle w:val="StringTok"/>
        </w:rPr>
        <w:t>"http://cran.us.r-project.org"</w:t>
      </w:r>
      <w:r>
        <w:rPr>
          <w:rStyle w:val="NormalTok"/>
        </w:rPr>
        <w:t>)</w:t>
      </w:r>
      <w:r>
        <w:br/>
      </w:r>
      <w:r>
        <w:br/>
      </w:r>
      <w:r>
        <w:rPr>
          <w:rStyle w:val="CommentTok"/>
        </w:rPr>
        <w:t># install the dataedu package</w:t>
      </w:r>
      <w:r>
        <w:br/>
      </w:r>
      <w:r>
        <w:rPr>
          <w:rStyle w:val="NormalTok"/>
        </w:rPr>
        <w:t>devtools</w:t>
      </w:r>
      <w:r>
        <w:rPr>
          <w:rStyle w:val="OperatorTok"/>
        </w:rPr>
        <w:t>::</w:t>
      </w:r>
      <w:r>
        <w:rPr>
          <w:rStyle w:val="KeywordTok"/>
        </w:rPr>
        <w:t>install_github</w:t>
      </w:r>
      <w:r>
        <w:rPr>
          <w:rStyle w:val="NormalTok"/>
        </w:rPr>
        <w:t>(</w:t>
      </w:r>
      <w:r>
        <w:rPr>
          <w:rStyle w:val="StringTok"/>
        </w:rPr>
        <w:t>"data-edu/dataedu"</w:t>
      </w:r>
      <w:r>
        <w:rPr>
          <w:rStyle w:val="NormalTok"/>
        </w:rPr>
        <w:t>)</w:t>
      </w:r>
    </w:p>
    <w:p w:rsidR="00507AE4" w:rsidRDefault="001A2F39">
      <w:pPr>
        <w:pStyle w:val="FirstParagraph"/>
      </w:pPr>
      <w:r>
        <w:t xml:space="preserve">Let’s take this code apart a bit. The first function, </w:t>
      </w:r>
      <w:r>
        <w:rPr>
          <w:rStyle w:val="VerbatimChar"/>
        </w:rPr>
        <w:t>install.packages("devtools", repos = "http://cran.us.r-project.org")</w:t>
      </w:r>
      <w:r>
        <w:t xml:space="preserve">, has two arguments, </w:t>
      </w:r>
      <w:r>
        <w:rPr>
          <w:rStyle w:val="VerbatimChar"/>
        </w:rPr>
        <w:t>"devtools"</w:t>
      </w:r>
      <w:r>
        <w:t xml:space="preserve"> and </w:t>
      </w:r>
      <w:r>
        <w:rPr>
          <w:rStyle w:val="VerbatimChar"/>
        </w:rPr>
        <w:t>repos = "http://cran.</w:t>
      </w:r>
      <w:r>
        <w:rPr>
          <w:rStyle w:val="VerbatimChar"/>
        </w:rPr>
        <w:t>us.r-project.org"</w:t>
      </w:r>
      <w:r>
        <w:t xml:space="preserve">. The first argument, </w:t>
      </w:r>
      <w:r>
        <w:rPr>
          <w:rStyle w:val="VerbatimChar"/>
        </w:rPr>
        <w:t>"devtools"</w:t>
      </w:r>
      <w:r>
        <w:t xml:space="preserve">, is the name of the package that we want to install. The second argument, </w:t>
      </w:r>
      <w:r>
        <w:rPr>
          <w:rStyle w:val="VerbatimChar"/>
        </w:rPr>
        <w:t>repos = "http://cran.us.r-project.org"</w:t>
      </w:r>
      <w:r>
        <w:t xml:space="preserve">, tells R the URL of the repository to use. </w:t>
      </w:r>
      <w:r>
        <w:t>For now, all we need to know is that a repository is a place where code can be stored.</w:t>
      </w:r>
      <w:r>
        <w:br/>
        <w:t>In order for us to load and use the {dataedu} package, we first needed to install the {devtools} package.</w:t>
      </w:r>
    </w:p>
    <w:p w:rsidR="00507AE4" w:rsidRDefault="001A2F39">
      <w:pPr>
        <w:pStyle w:val="BodyText"/>
      </w:pPr>
      <w:r>
        <w:t xml:space="preserve">The second function, </w:t>
      </w:r>
      <w:r>
        <w:rPr>
          <w:rStyle w:val="VerbatimChar"/>
        </w:rPr>
        <w:t>devtools::install_github("data-edu/dataedu</w:t>
      </w:r>
      <w:r>
        <w:rPr>
          <w:rStyle w:val="VerbatimChar"/>
        </w:rPr>
        <w:t>")</w:t>
      </w:r>
      <w:r>
        <w:t xml:space="preserve">, has only one argument, </w:t>
      </w:r>
      <w:r>
        <w:rPr>
          <w:rStyle w:val="VerbatimChar"/>
        </w:rPr>
        <w:t>"data-edu/dataedu"</w:t>
      </w:r>
      <w:r>
        <w:t xml:space="preserve">, but also looks a little different from the first function. </w:t>
      </w:r>
      <w:r>
        <w:lastRenderedPageBreak/>
        <w:t xml:space="preserve">What we’re doing here is telling R to go to the {devtools} package to find the </w:t>
      </w:r>
      <w:r>
        <w:rPr>
          <w:rStyle w:val="VerbatimChar"/>
        </w:rPr>
        <w:t>install_github()</w:t>
      </w:r>
      <w:r>
        <w:t xml:space="preserve"> function. The </w:t>
      </w:r>
      <w:r>
        <w:rPr>
          <w:rStyle w:val="VerbatimChar"/>
        </w:rPr>
        <w:t>install_github()</w:t>
      </w:r>
      <w:r>
        <w:t xml:space="preserve"> function is telling R t</w:t>
      </w:r>
      <w:r>
        <w:t xml:space="preserve">o go to a specific repository on GitHub to get the code for the {dataedu} package. You can also see </w:t>
      </w:r>
      <w:hyperlink r:id="rId56">
        <w:r>
          <w:rPr>
            <w:rStyle w:val="Hyperlink"/>
          </w:rPr>
          <w:t>the repository for the {dataedu} package on GitHub</w:t>
        </w:r>
      </w:hyperlink>
      <w:r>
        <w:t>(https:</w:t>
      </w:r>
      <w:r>
        <w:fldChar w:fldCharType="begin"/>
      </w:r>
      <w:r>
        <w:instrText xml:space="preserve"> HYPERLINK \h </w:instrText>
      </w:r>
      <w:r>
        <w:fldChar w:fldCharType="separate"/>
      </w:r>
      <w:r w:rsidR="00054736">
        <w:rPr>
          <w:b/>
          <w:bCs/>
        </w:rPr>
        <w:t>Error! Hyperlink reference not valid.</w:t>
      </w:r>
      <w:r>
        <w:fldChar w:fldCharType="end"/>
      </w:r>
      <w:r>
        <w:t>//github.com/data-edu/datae</w:t>
      </w:r>
      <w:r>
        <w:t>du) yourself! We have to take this approach to loading the {dataedu} package because the package is not available on CRAN yet.</w:t>
      </w:r>
    </w:p>
    <w:p w:rsidR="00507AE4" w:rsidRDefault="001A2F39">
      <w:pPr>
        <w:pStyle w:val="Heading3"/>
      </w:pPr>
      <w:bookmarkStart w:id="153" w:name="loading-the-dataedu-package"/>
      <w:bookmarkStart w:id="154" w:name="_Toc36914504"/>
      <w:r>
        <w:t>Loading the {dataedu} package</w:t>
      </w:r>
      <w:bookmarkEnd w:id="153"/>
      <w:bookmarkEnd w:id="154"/>
    </w:p>
    <w:p w:rsidR="00507AE4" w:rsidRDefault="001A2F39">
      <w:pPr>
        <w:pStyle w:val="FirstParagraph"/>
      </w:pPr>
      <w:r>
        <w:t xml:space="preserve">Now that we’ve installed the {dataedu} package, we can load it using </w:t>
      </w:r>
      <w:r>
        <w:rPr>
          <w:rStyle w:val="VerbatimChar"/>
        </w:rPr>
        <w:t>library()</w:t>
      </w:r>
      <w:r>
        <w:t xml:space="preserve">. You can create an </w:t>
      </w:r>
      <w:r>
        <w:rPr>
          <w:rStyle w:val="VerbatimChar"/>
        </w:rPr>
        <w:t>.</w:t>
      </w:r>
      <w:r>
        <w:rPr>
          <w:rStyle w:val="VerbatimChar"/>
        </w:rPr>
        <w:t>R</w:t>
      </w:r>
      <w:r>
        <w:t xml:space="preserve"> script in your Project to load and explore the {dataedu} package. We’ll load the {dataedu} package by running the following code in an </w:t>
      </w:r>
      <w:r>
        <w:rPr>
          <w:rStyle w:val="VerbatimChar"/>
        </w:rPr>
        <w:t>.R</w:t>
      </w:r>
      <w:r>
        <w:t xml:space="preserve"> script:</w:t>
      </w:r>
    </w:p>
    <w:p w:rsidR="00507AE4" w:rsidRDefault="001A2F39">
      <w:pPr>
        <w:pStyle w:val="SourceCode"/>
      </w:pPr>
      <w:r>
        <w:rPr>
          <w:rStyle w:val="CommentTok"/>
        </w:rPr>
        <w:t># loading the dataedu package</w:t>
      </w:r>
      <w:r>
        <w:br/>
      </w:r>
      <w:r>
        <w:rPr>
          <w:rStyle w:val="KeywordTok"/>
        </w:rPr>
        <w:t>library</w:t>
      </w:r>
      <w:r>
        <w:rPr>
          <w:rStyle w:val="NormalTok"/>
        </w:rPr>
        <w:t>(dataedu)</w:t>
      </w:r>
    </w:p>
    <w:p w:rsidR="00507AE4" w:rsidRDefault="001A2F39">
      <w:pPr>
        <w:pStyle w:val="FirstParagraph"/>
      </w:pPr>
      <w:r>
        <w:t xml:space="preserve">When we work with packages, we </w:t>
      </w:r>
      <w:r>
        <w:rPr>
          <w:i/>
        </w:rPr>
        <w:t>don’t</w:t>
      </w:r>
      <w:r>
        <w:t xml:space="preserve"> include the </w:t>
      </w:r>
      <w:r>
        <w:rPr>
          <w:rStyle w:val="VerbatimChar"/>
        </w:rPr>
        <w:t>install.pack</w:t>
      </w:r>
      <w:r>
        <w:rPr>
          <w:rStyle w:val="VerbatimChar"/>
        </w:rPr>
        <w:t>ages()</w:t>
      </w:r>
      <w:r>
        <w:t xml:space="preserve"> function in an </w:t>
      </w:r>
      <w:r>
        <w:rPr>
          <w:rStyle w:val="VerbatimChar"/>
        </w:rPr>
        <w:t>.R</w:t>
      </w:r>
      <w:r>
        <w:t xml:space="preserve"> script, but we </w:t>
      </w:r>
      <w:r>
        <w:rPr>
          <w:i/>
        </w:rPr>
        <w:t>do</w:t>
      </w:r>
      <w:r>
        <w:t xml:space="preserve"> include any </w:t>
      </w:r>
      <w:r>
        <w:rPr>
          <w:rStyle w:val="VerbatimChar"/>
        </w:rPr>
        <w:t>library()</w:t>
      </w:r>
      <w:r>
        <w:t xml:space="preserve"> functions that we use. This ensures that we know what packages we need to load into our RStudio environment, and signals to anyone else using our code which packages they’ll need to use to ru</w:t>
      </w:r>
      <w:r>
        <w:t>n our code.</w:t>
      </w:r>
    </w:p>
    <w:p w:rsidR="00507AE4" w:rsidRDefault="001A2F39">
      <w:pPr>
        <w:pStyle w:val="Heading3"/>
      </w:pPr>
      <w:bookmarkStart w:id="155" w:name="using-the-dataedu-package"/>
      <w:bookmarkStart w:id="156" w:name="_Toc36914505"/>
      <w:r>
        <w:t>Using the {dataedu} package</w:t>
      </w:r>
      <w:bookmarkEnd w:id="155"/>
      <w:bookmarkEnd w:id="156"/>
    </w:p>
    <w:p w:rsidR="00507AE4" w:rsidRDefault="001A2F39">
      <w:pPr>
        <w:pStyle w:val="FirstParagraph"/>
      </w:pPr>
      <w:r>
        <w:t>There are some basic functions in the {dataedu} package that are helpful to know.</w:t>
      </w:r>
    </w:p>
    <w:p w:rsidR="00507AE4" w:rsidRDefault="001A2F39">
      <w:pPr>
        <w:pStyle w:val="BodyText"/>
      </w:pPr>
      <w:r>
        <w:rPr>
          <w:b/>
        </w:rPr>
        <w:t>Installing the packages used throughout this book</w:t>
      </w:r>
    </w:p>
    <w:p w:rsidR="00507AE4" w:rsidRDefault="001A2F39">
      <w:pPr>
        <w:pStyle w:val="BodyText"/>
      </w:pPr>
      <w:r>
        <w:t xml:space="preserve">Type and run </w:t>
      </w:r>
      <w:r>
        <w:rPr>
          <w:rStyle w:val="VerbatimChar"/>
        </w:rPr>
        <w:t>dataedu::install_dataedu()</w:t>
      </w:r>
      <w:r>
        <w:t xml:space="preserve"> in your Console to install all of the packag</w:t>
      </w:r>
      <w:r>
        <w:t>es used in this book. If you run into issues, you can follow the prompts that are printed out in the RStudio Console.</w:t>
      </w:r>
    </w:p>
    <w:p w:rsidR="00507AE4" w:rsidRDefault="001A2F39">
      <w:pPr>
        <w:pStyle w:val="BodyText"/>
      </w:pPr>
      <w:r>
        <w:t xml:space="preserve">If you find that you simply cannot get the packages to install, run the following code in the RStudio Console: </w:t>
      </w:r>
      <w:r>
        <w:rPr>
          <w:rStyle w:val="VerbatimChar"/>
        </w:rPr>
        <w:t>dataedu::dataedu_packages</w:t>
      </w:r>
      <w:r>
        <w:t>.</w:t>
      </w:r>
    </w:p>
    <w:p w:rsidR="00507AE4" w:rsidRDefault="001A2F39">
      <w:pPr>
        <w:pStyle w:val="BodyText"/>
      </w:pPr>
      <w:r>
        <w:t xml:space="preserve">This will print out a list of all the packages we used in the {dataedu} package. Although this is a monotonous task, you can then install each package individually using </w:t>
      </w:r>
      <w:r>
        <w:rPr>
          <w:rStyle w:val="VerbatimChar"/>
        </w:rPr>
        <w:t>install.packages("package_name")</w:t>
      </w:r>
      <w:r>
        <w:t>.</w:t>
      </w:r>
    </w:p>
    <w:p w:rsidR="00507AE4" w:rsidRDefault="001A2F39">
      <w:pPr>
        <w:pStyle w:val="BodyText"/>
      </w:pPr>
      <w:r>
        <w:t>If you still encounter errors, please reach out to u</w:t>
      </w:r>
      <w:r>
        <w:t xml:space="preserve">s! You can file an issue on GitHub, or email us at </w:t>
      </w:r>
      <w:hyperlink r:id="rId57">
        <w:r>
          <w:rPr>
            <w:rStyle w:val="Hyperlink"/>
          </w:rPr>
          <w:t>datascienceineducation@gmail.com</w:t>
        </w:r>
      </w:hyperlink>
      <w:r>
        <w:t xml:space="preserve"> (</w:t>
      </w:r>
      <w:hyperlink r:id="rId58">
        <w:r>
          <w:rPr>
            <w:rStyle w:val="Hyperlink"/>
          </w:rPr>
          <w:t>datascienceineducation@gmail.com</w:t>
        </w:r>
      </w:hyperlink>
      <w:r>
        <w:t>)</w:t>
      </w:r>
    </w:p>
    <w:p w:rsidR="00507AE4" w:rsidRDefault="001A2F39">
      <w:pPr>
        <w:pStyle w:val="BodyText"/>
      </w:pPr>
      <w:r>
        <w:rPr>
          <w:b/>
        </w:rPr>
        <w:t>Accessing the datas</w:t>
      </w:r>
      <w:r>
        <w:rPr>
          <w:b/>
        </w:rPr>
        <w:t>ets used in this book</w:t>
      </w:r>
    </w:p>
    <w:p w:rsidR="00507AE4" w:rsidRDefault="001A2F39">
      <w:pPr>
        <w:pStyle w:val="BodyText"/>
      </w:pPr>
      <w:r>
        <w:t xml:space="preserve">All of the datasets are available within the {dataedu} package, as well as through downloadable </w:t>
      </w:r>
      <w:r>
        <w:rPr>
          <w:rStyle w:val="VerbatimChar"/>
        </w:rPr>
        <w:t>.csv</w:t>
      </w:r>
      <w:r>
        <w:t xml:space="preserve"> files stored in the </w:t>
      </w:r>
      <w:r>
        <w:rPr>
          <w:rStyle w:val="VerbatimChar"/>
        </w:rPr>
        <w:t>data</w:t>
      </w:r>
      <w:r>
        <w:t xml:space="preserve"> folder within </w:t>
      </w:r>
      <w:hyperlink r:id="rId59">
        <w:r>
          <w:rPr>
            <w:rStyle w:val="Hyperlink"/>
          </w:rPr>
          <w:t>our GitHub repository</w:t>
        </w:r>
      </w:hyperlink>
      <w:r>
        <w:t>(https:</w:t>
      </w:r>
      <w:r>
        <w:fldChar w:fldCharType="begin"/>
      </w:r>
      <w:r>
        <w:instrText xml:space="preserve"> HYPERLINK \h </w:instrText>
      </w:r>
      <w:r>
        <w:fldChar w:fldCharType="separate"/>
      </w:r>
      <w:r w:rsidR="00054736">
        <w:rPr>
          <w:b/>
          <w:bCs/>
        </w:rPr>
        <w:t>Error! Hyperlink reference not valid.</w:t>
      </w:r>
      <w:r>
        <w:fldChar w:fldCharType="end"/>
      </w:r>
      <w:r>
        <w:t>//github.com/data-edu/dataedu).</w:t>
      </w:r>
    </w:p>
    <w:p w:rsidR="00507AE4" w:rsidRDefault="001A2F39">
      <w:pPr>
        <w:pStyle w:val="BodyText"/>
      </w:pPr>
      <w:r>
        <w:t xml:space="preserve">You can load any of the data files using the following code: </w:t>
      </w:r>
      <w:r>
        <w:rPr>
          <w:rStyle w:val="VerbatimChar"/>
        </w:rPr>
        <w:t>dataedu::dataset_name</w:t>
      </w:r>
      <w:r>
        <w:t>. We’ll practice doing this in a later section of this chapter, but if you want to try it out now, the names of the available d</w:t>
      </w:r>
      <w:r>
        <w:t>atasets are:</w:t>
      </w:r>
    </w:p>
    <w:p w:rsidR="00507AE4" w:rsidRDefault="001A2F39" w:rsidP="001A2F39">
      <w:pPr>
        <w:pStyle w:val="Compact"/>
        <w:numPr>
          <w:ilvl w:val="0"/>
          <w:numId w:val="27"/>
        </w:numPr>
      </w:pPr>
      <w:r>
        <w:lastRenderedPageBreak/>
        <w:t>course_data</w:t>
      </w:r>
    </w:p>
    <w:p w:rsidR="00507AE4" w:rsidRDefault="001A2F39" w:rsidP="001A2F39">
      <w:pPr>
        <w:pStyle w:val="Compact"/>
        <w:numPr>
          <w:ilvl w:val="0"/>
          <w:numId w:val="27"/>
        </w:numPr>
      </w:pPr>
      <w:r>
        <w:t>course_minutes</w:t>
      </w:r>
    </w:p>
    <w:p w:rsidR="00507AE4" w:rsidRDefault="001A2F39" w:rsidP="001A2F39">
      <w:pPr>
        <w:pStyle w:val="Compact"/>
        <w:numPr>
          <w:ilvl w:val="0"/>
          <w:numId w:val="27"/>
        </w:numPr>
      </w:pPr>
      <w:r>
        <w:t>district_merged_df</w:t>
      </w:r>
    </w:p>
    <w:p w:rsidR="00507AE4" w:rsidRDefault="001A2F39" w:rsidP="001A2F39">
      <w:pPr>
        <w:pStyle w:val="Compact"/>
        <w:numPr>
          <w:ilvl w:val="0"/>
          <w:numId w:val="27"/>
        </w:numPr>
      </w:pPr>
      <w:r>
        <w:t>district_tidy_df</w:t>
      </w:r>
    </w:p>
    <w:p w:rsidR="00507AE4" w:rsidRDefault="001A2F39" w:rsidP="001A2F39">
      <w:pPr>
        <w:pStyle w:val="Compact"/>
        <w:numPr>
          <w:ilvl w:val="0"/>
          <w:numId w:val="27"/>
        </w:numPr>
      </w:pPr>
      <w:r>
        <w:t>longitudinal_data</w:t>
      </w:r>
    </w:p>
    <w:p w:rsidR="00507AE4" w:rsidRDefault="001A2F39" w:rsidP="001A2F39">
      <w:pPr>
        <w:pStyle w:val="Compact"/>
        <w:numPr>
          <w:ilvl w:val="0"/>
          <w:numId w:val="27"/>
        </w:numPr>
      </w:pPr>
      <w:r>
        <w:t>ma_data_init</w:t>
      </w:r>
    </w:p>
    <w:p w:rsidR="00507AE4" w:rsidRDefault="001A2F39" w:rsidP="001A2F39">
      <w:pPr>
        <w:pStyle w:val="Compact"/>
        <w:numPr>
          <w:ilvl w:val="0"/>
          <w:numId w:val="27"/>
        </w:numPr>
      </w:pPr>
      <w:r>
        <w:t>pre_survey</w:t>
      </w:r>
    </w:p>
    <w:p w:rsidR="00507AE4" w:rsidRDefault="001A2F39" w:rsidP="001A2F39">
      <w:pPr>
        <w:pStyle w:val="Compact"/>
        <w:numPr>
          <w:ilvl w:val="0"/>
          <w:numId w:val="27"/>
        </w:numPr>
      </w:pPr>
      <w:r>
        <w:t>sci_mo_processed</w:t>
      </w:r>
    </w:p>
    <w:p w:rsidR="00507AE4" w:rsidRDefault="001A2F39" w:rsidP="001A2F39">
      <w:pPr>
        <w:pStyle w:val="Compact"/>
        <w:numPr>
          <w:ilvl w:val="0"/>
          <w:numId w:val="27"/>
        </w:numPr>
      </w:pPr>
      <w:r>
        <w:t>sci_mo_with_text</w:t>
      </w:r>
    </w:p>
    <w:p w:rsidR="00507AE4" w:rsidRDefault="001A2F39" w:rsidP="001A2F39">
      <w:pPr>
        <w:pStyle w:val="Compact"/>
        <w:numPr>
          <w:ilvl w:val="0"/>
          <w:numId w:val="27"/>
        </w:numPr>
      </w:pPr>
      <w:r>
        <w:t>tt_tweets</w:t>
      </w:r>
    </w:p>
    <w:p w:rsidR="00507AE4" w:rsidRDefault="001A2F39">
      <w:pPr>
        <w:pStyle w:val="Heading3"/>
      </w:pPr>
      <w:bookmarkStart w:id="157" w:name="X1a795bad29ebbf8c1c3be904b4eb8ac9dd6a8ba"/>
      <w:bookmarkStart w:id="158" w:name="_Toc36914506"/>
      <w:r>
        <w:t>The Relationship Between Packages and Functions</w:t>
      </w:r>
      <w:bookmarkEnd w:id="157"/>
      <w:bookmarkEnd w:id="158"/>
    </w:p>
    <w:p w:rsidR="00507AE4" w:rsidRDefault="001A2F39">
      <w:pPr>
        <w:pStyle w:val="FirstParagraph"/>
      </w:pPr>
      <w:r>
        <w:t>Packages are a collection of functions, and mo</w:t>
      </w:r>
      <w:r>
        <w:t>st packages are designed for a specific data set, a specific field, and/or a specific set of tasks. Functions are individual components within a package, and functions are what we use to interact with our data.</w:t>
      </w:r>
    </w:p>
    <w:p w:rsidR="00507AE4" w:rsidRDefault="001A2F39">
      <w:pPr>
        <w:pStyle w:val="BodyText"/>
      </w:pPr>
      <w:r>
        <w:t xml:space="preserve">To put it another way, an R user might write </w:t>
      </w:r>
      <w:r>
        <w:t>a series of functions that they find themselves needing to use repeatedly in a variety of projects. Instead of re-writing (or copying and pasting) the functions each time they need to use them, an R user can collect all of these individual functions inside</w:t>
      </w:r>
      <w:r>
        <w:t xml:space="preserve"> a package. The R user can then load the package any time that they want to use the functions, using a single line of code instead of tens to tens of thousands of lines of code.</w:t>
      </w:r>
    </w:p>
    <w:p w:rsidR="00507AE4" w:rsidRDefault="001A2F39">
      <w:pPr>
        <w:pStyle w:val="Heading2"/>
      </w:pPr>
      <w:bookmarkStart w:id="159" w:name="data"/>
      <w:bookmarkStart w:id="160" w:name="_Toc36914507"/>
      <w:r>
        <w:t>Data</w:t>
      </w:r>
      <w:bookmarkEnd w:id="159"/>
      <w:bookmarkEnd w:id="160"/>
    </w:p>
    <w:p w:rsidR="00507AE4" w:rsidRDefault="001A2F39">
      <w:pPr>
        <w:pStyle w:val="FirstParagraph"/>
      </w:pPr>
      <w:r>
        <w:t xml:space="preserve">We have </w:t>
      </w:r>
      <w:r>
        <w:rPr>
          <w:b/>
        </w:rPr>
        <w:t>data</w:t>
      </w:r>
      <w:r>
        <w:t xml:space="preserve"> that we bring into a Project within RStudio, and you’re like</w:t>
      </w:r>
      <w:r>
        <w:t xml:space="preserve">ly using R because you have some data that you would like to explore. Throughout this book, you’ll see data accessed in a multitude of ways. Sometimes, we’ve pulled the data directly from a website, while other times we ask you to load the data from a </w:t>
      </w:r>
      <w:r>
        <w:rPr>
          <w:rStyle w:val="VerbatimChar"/>
        </w:rPr>
        <w:t>.csv</w:t>
      </w:r>
      <w:r>
        <w:t xml:space="preserve"> or </w:t>
      </w:r>
      <w:r>
        <w:rPr>
          <w:rStyle w:val="VerbatimChar"/>
        </w:rPr>
        <w:t>.xls</w:t>
      </w:r>
      <w:r>
        <w:t xml:space="preserve"> file. We’ve also provided each of the datasets used in this book as </w:t>
      </w:r>
      <w:r>
        <w:rPr>
          <w:rStyle w:val="VerbatimChar"/>
        </w:rPr>
        <w:t>.rda</w:t>
      </w:r>
      <w:r>
        <w:t xml:space="preserve"> files that are accessible via the {dataedu} package (Bovee et al. </w:t>
      </w:r>
      <w:hyperlink w:anchor="ref-R-dataedu">
        <w:r>
          <w:rPr>
            <w:rStyle w:val="Hyperlink"/>
          </w:rPr>
          <w:t>2020</w:t>
        </w:r>
      </w:hyperlink>
      <w:r>
        <w:t xml:space="preserve">). We’ve provided additional resources for loading data from Excel, </w:t>
      </w:r>
      <w:r>
        <w:t xml:space="preserve">SAV, and Google Sheets in </w:t>
      </w:r>
      <w:hyperlink w:anchor="c20a">
        <w:r>
          <w:rPr>
            <w:rStyle w:val="Hyperlink"/>
          </w:rPr>
          <w:t>Appendix A</w:t>
        </w:r>
      </w:hyperlink>
      <w:r>
        <w:t>.</w:t>
      </w:r>
    </w:p>
    <w:p w:rsidR="00507AE4" w:rsidRDefault="001A2F39">
      <w:pPr>
        <w:pStyle w:val="BodyText"/>
      </w:pPr>
      <w:r>
        <w:t>While it is possible to connect directly to a database from within R, we do not cover those skills in this text. For those curious as to how to accomplish this, we recommend starting with the</w:t>
      </w:r>
      <w:r>
        <w:t xml:space="preserve"> </w:t>
      </w:r>
      <w:hyperlink r:id="rId60">
        <w:r>
          <w:rPr>
            <w:rStyle w:val="Hyperlink"/>
          </w:rPr>
          <w:t>Databases using R</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://db.rstudio.com/) resource from RStudio.</w:t>
      </w:r>
    </w:p>
    <w:p w:rsidR="00507AE4" w:rsidRDefault="001A2F39">
      <w:pPr>
        <w:pStyle w:val="Heading2"/>
      </w:pPr>
      <w:bookmarkStart w:id="161" w:name="help-documentation"/>
      <w:bookmarkStart w:id="162" w:name="_Toc36914508"/>
      <w:r>
        <w:t>Help Documentation</w:t>
      </w:r>
      <w:bookmarkEnd w:id="161"/>
      <w:bookmarkEnd w:id="162"/>
    </w:p>
    <w:p w:rsidR="00507AE4" w:rsidRDefault="001A2F39">
      <w:pPr>
        <w:pStyle w:val="FirstParagraph"/>
      </w:pPr>
      <w:r>
        <w:t>Very few - if any - people in the world know everything there is to know about R. This means that we all need</w:t>
      </w:r>
      <w:r>
        <w:t xml:space="preserve"> to look things up, sometimes every few minutes! Thankfully, there are some excellent built-in resources that we can leverage as we use R.</w:t>
      </w:r>
    </w:p>
    <w:p w:rsidR="00507AE4" w:rsidRDefault="001A2F39">
      <w:pPr>
        <w:pStyle w:val="BodyText"/>
      </w:pPr>
      <w:r>
        <w:lastRenderedPageBreak/>
        <w:t xml:space="preserve">From within RStudio, we can access the </w:t>
      </w:r>
      <w:r>
        <w:rPr>
          <w:rStyle w:val="VerbatimChar"/>
        </w:rPr>
        <w:t>Help</w:t>
      </w:r>
      <w:r>
        <w:t xml:space="preserve"> documentation by using </w:t>
      </w:r>
      <w:r>
        <w:rPr>
          <w:rStyle w:val="VerbatimChar"/>
        </w:rPr>
        <w:t>?</w:t>
      </w:r>
      <w:r>
        <w:t xml:space="preserve"> or </w:t>
      </w:r>
      <w:r>
        <w:rPr>
          <w:rStyle w:val="VerbatimChar"/>
        </w:rPr>
        <w:t>??</w:t>
      </w:r>
      <w:r>
        <w:t xml:space="preserve"> in the Console. For example, if I wanted t</w:t>
      </w:r>
      <w:r>
        <w:t xml:space="preserve">o look up information on the </w:t>
      </w:r>
      <w:r>
        <w:rPr>
          <w:rStyle w:val="VerbatimChar"/>
        </w:rPr>
        <w:t>data()</w:t>
      </w:r>
      <w:r>
        <w:t xml:space="preserve"> function, I can type </w:t>
      </w:r>
      <w:r>
        <w:rPr>
          <w:rStyle w:val="VerbatimChar"/>
        </w:rPr>
        <w:t>?data</w:t>
      </w:r>
      <w:r>
        <w:t xml:space="preserve"> or </w:t>
      </w:r>
      <w:r>
        <w:rPr>
          <w:rStyle w:val="VerbatimChar"/>
        </w:rPr>
        <w:t>?data()</w:t>
      </w:r>
      <w:r>
        <w:t xml:space="preserve"> next to the carat </w:t>
      </w:r>
      <w:r>
        <w:rPr>
          <w:rStyle w:val="VerbatimChar"/>
        </w:rPr>
        <w:t>&gt;</w:t>
      </w:r>
      <w:r>
        <w:t xml:space="preserve"> in the Console and hit </w:t>
      </w:r>
      <w:r>
        <w:rPr>
          <w:rStyle w:val="VerbatimChar"/>
        </w:rPr>
        <w:t>Enter</w:t>
      </w:r>
      <w:r>
        <w:t xml:space="preserve">. Try this now, and you should see the </w:t>
      </w:r>
      <w:r>
        <w:rPr>
          <w:rStyle w:val="VerbatimChar"/>
        </w:rPr>
        <w:t>Help</w:t>
      </w:r>
      <w:r>
        <w:t xml:space="preserve"> panel on the bottom right side of your RStudio environment populate with documentation on </w:t>
      </w:r>
      <w:r>
        <w:t xml:space="preserve">the </w:t>
      </w:r>
      <w:r>
        <w:rPr>
          <w:rStyle w:val="VerbatimChar"/>
        </w:rPr>
        <w:t>data()</w:t>
      </w:r>
      <w:r>
        <w:t xml:space="preserve"> function.</w:t>
      </w:r>
    </w:p>
    <w:p w:rsidR="00507AE4" w:rsidRDefault="001A2F39">
      <w:pPr>
        <w:pStyle w:val="BodyText"/>
      </w:pPr>
      <w:r>
        <w:t xml:space="preserve">This works because the </w:t>
      </w:r>
      <w:r>
        <w:rPr>
          <w:rStyle w:val="VerbatimChar"/>
        </w:rPr>
        <w:t>data()</w:t>
      </w:r>
      <w:r>
        <w:t xml:space="preserve"> function is part of something called </w:t>
      </w:r>
      <w:r>
        <w:rPr>
          <w:b/>
        </w:rPr>
        <w:t>base R</w:t>
      </w:r>
      <w:r>
        <w:t xml:space="preserve"> - that is, all of the functions included with R when you first install it. </w:t>
      </w:r>
      <w:r>
        <w:t>R comes with packages like this one pre-installed. However, as you saw in a previous section, we’ll be asking you to install additional packages. These additional packages extend the functionality of base R and its pre-installed packages by providing us wi</w:t>
      </w:r>
      <w:r>
        <w:t>th access to new functions. This means that instead of writing a function to do a common data analysis task, such as creating a new variable out of existing variables, you can use a function that someone has written and made available for you to use (almos</w:t>
      </w:r>
      <w:r>
        <w:t xml:space="preserve">t always at no charge! Don’t worry - all of the packages we’ll be using in this text are considered </w:t>
      </w:r>
      <w:r>
        <w:rPr>
          <w:b/>
        </w:rPr>
        <w:t>O</w:t>
      </w:r>
      <w:r>
        <w:t xml:space="preserve">pen </w:t>
      </w:r>
      <w:r>
        <w:rPr>
          <w:b/>
        </w:rPr>
        <w:t>S</w:t>
      </w:r>
      <w:r>
        <w:t xml:space="preserve">ource </w:t>
      </w:r>
      <w:r>
        <w:rPr>
          <w:b/>
        </w:rPr>
        <w:t>S</w:t>
      </w:r>
      <w:r>
        <w:t>oftware, and you will not have to purchase anything to complete any of the exercises or walkthroughs in this text.) One of the functions that c</w:t>
      </w:r>
      <w:r>
        <w:t xml:space="preserve">an accomplish the task of creating a new variable out of existing variables is called </w:t>
      </w:r>
      <w:r>
        <w:rPr>
          <w:rStyle w:val="VerbatimChar"/>
        </w:rPr>
        <w:t>mutate()</w:t>
      </w:r>
      <w:r>
        <w:t xml:space="preserve">. What happens when you type </w:t>
      </w:r>
      <w:r>
        <w:rPr>
          <w:rStyle w:val="VerbatimChar"/>
        </w:rPr>
        <w:t>?mutate</w:t>
      </w:r>
      <w:r>
        <w:t xml:space="preserve"> (or </w:t>
      </w:r>
      <w:r>
        <w:rPr>
          <w:rStyle w:val="VerbatimChar"/>
        </w:rPr>
        <w:t>?mutate()</w:t>
      </w:r>
      <w:r>
        <w:t xml:space="preserve">) into the Console and hit </w:t>
      </w:r>
      <w:r>
        <w:rPr>
          <w:rStyle w:val="VerbatimChar"/>
        </w:rPr>
        <w:t>Enter</w:t>
      </w:r>
      <w:r>
        <w:t>? We’ve gotten one of our first error messages!</w:t>
      </w:r>
    </w:p>
    <w:p w:rsidR="00507AE4" w:rsidRDefault="001A2F39">
      <w:pPr>
        <w:pStyle w:val="CaptionedFigure"/>
      </w:pPr>
      <w:r>
        <w:rPr>
          <w:noProof/>
        </w:rPr>
        <w:drawing>
          <wp:inline distT="0" distB="0" distL="0" distR="0">
            <wp:extent cx="5334000" cy="581890"/>
            <wp:effectExtent l="0" t="0" r="0" b="0"/>
            <wp:docPr id="14" name="Picture" descr="Figure 14: Error message when running ?mutate"/>
            <wp:cNvGraphicFramePr/>
            <a:graphic xmlns:a="http://schemas.openxmlformats.org/drawingml/2006/main">
              <a:graphicData uri="http://schemas.openxmlformats.org/drawingml/2006/picture">
                <pic:pic xmlns:pic="http://schemas.openxmlformats.org/drawingml/2006/picture">
                  <pic:nvPicPr>
                    <pic:cNvPr id="0" name="Picture" descr="./man/figures/Figure%206.2.png"/>
                    <pic:cNvPicPr>
                      <a:picLocks noChangeAspect="1" noChangeArrowheads="1"/>
                    </pic:cNvPicPr>
                  </pic:nvPicPr>
                  <pic:blipFill>
                    <a:blip r:embed="rId61"/>
                    <a:stretch>
                      <a:fillRect/>
                    </a:stretch>
                  </pic:blipFill>
                  <pic:spPr bwMode="auto">
                    <a:xfrm>
                      <a:off x="0" y="0"/>
                      <a:ext cx="5334000" cy="581890"/>
                    </a:xfrm>
                    <a:prstGeom prst="rect">
                      <a:avLst/>
                    </a:prstGeom>
                    <a:noFill/>
                    <a:ln w="9525">
                      <a:noFill/>
                      <a:headEnd/>
                      <a:tailEnd/>
                    </a:ln>
                  </pic:spPr>
                </pic:pic>
              </a:graphicData>
            </a:graphic>
          </wp:inline>
        </w:drawing>
      </w:r>
    </w:p>
    <w:p w:rsidR="00507AE4" w:rsidRDefault="001A2F39">
      <w:pPr>
        <w:pStyle w:val="ImageCaption"/>
      </w:pPr>
      <w:r>
        <w:t xml:space="preserve">Figure 14: Error message when </w:t>
      </w:r>
      <w:r>
        <w:t>running ?mutate</w:t>
      </w:r>
    </w:p>
    <w:p w:rsidR="00507AE4" w:rsidRDefault="001A2F39">
      <w:pPr>
        <w:pStyle w:val="BodyText"/>
      </w:pPr>
      <w:r>
        <w:t xml:space="preserve">This is a fantastic error message because not only has it told us that something is wrong (there is no documentation for </w:t>
      </w:r>
      <w:r>
        <w:rPr>
          <w:rStyle w:val="VerbatimChar"/>
        </w:rPr>
        <w:t>mutate</w:t>
      </w:r>
      <w:r>
        <w:t xml:space="preserve">), it tells us what we should try to do to solve the error. </w:t>
      </w:r>
      <w:r>
        <w:t xml:space="preserve">Let’s see what happens when we follow the error message instructions by typing </w:t>
      </w:r>
      <w:r>
        <w:rPr>
          <w:rStyle w:val="VerbatimChar"/>
        </w:rPr>
        <w:t>??mutate</w:t>
      </w:r>
      <w:r>
        <w:t xml:space="preserve"> (or </w:t>
      </w:r>
      <w:r>
        <w:rPr>
          <w:rStyle w:val="VerbatimChar"/>
        </w:rPr>
        <w:t>??mutate()</w:t>
      </w:r>
      <w:r>
        <w:t xml:space="preserve">) into the Console and hitting </w:t>
      </w:r>
      <w:r>
        <w:rPr>
          <w:rStyle w:val="VerbatimChar"/>
        </w:rPr>
        <w:t>Enter</w:t>
      </w:r>
      <w:r>
        <w:t>.</w:t>
      </w:r>
    </w:p>
    <w:p w:rsidR="00507AE4" w:rsidRDefault="001A2F39">
      <w:pPr>
        <w:pStyle w:val="BodyText"/>
      </w:pPr>
      <w:r>
        <w:t>What do you see?</w:t>
      </w:r>
    </w:p>
    <w:p w:rsidR="00507AE4" w:rsidRDefault="001A2F39">
      <w:pPr>
        <w:pStyle w:val="BodyText"/>
      </w:pPr>
      <w:r>
        <w:t>The Help documentation is a great first stop when you’ve got a question about R. The next section w</w:t>
      </w:r>
      <w:r>
        <w:t>ill provide you with additional skills for working with new and unfamiliar content!</w:t>
      </w:r>
    </w:p>
    <w:p w:rsidR="00507AE4" w:rsidRDefault="001A2F39">
      <w:pPr>
        <w:pStyle w:val="Heading2"/>
      </w:pPr>
      <w:bookmarkStart w:id="163" w:name="X996006ffe9d2e7fa232163bad1f92fa125df7cd"/>
      <w:bookmarkStart w:id="164" w:name="_Toc36914509"/>
      <w:r>
        <w:t>Steps for Working Through New and Unfamiliar Content</w:t>
      </w:r>
      <w:bookmarkEnd w:id="163"/>
      <w:bookmarkEnd w:id="164"/>
    </w:p>
    <w:p w:rsidR="00507AE4" w:rsidRDefault="001A2F39">
      <w:pPr>
        <w:pStyle w:val="FirstParagraph"/>
      </w:pPr>
      <w:r>
        <w:t>Great educators have the ability to ask great questions. Asking the right questions at the right time of the learners i</w:t>
      </w:r>
      <w:r>
        <w:t xml:space="preserve">n your classroom can facilitate understanding, uncover misconceptions, and indicate whether or not learners have mastered the material. However, when you’re learning on your own, you have to simultaneously fill the roles of both learner and educator. This </w:t>
      </w:r>
      <w:r>
        <w:t>means you must not only know how and when to ask yourself questions, but also answer your questions, evaluate your answers, and redirect your learning path as you progress. This section is intended to give you a series of steps you can use as you encounter</w:t>
      </w:r>
      <w:r>
        <w:t xml:space="preserve"> new and unfamiliar content, both in reading this book and in your broader data science learning endeavors. For this section, we’ll use the example of </w:t>
      </w:r>
      <w:r>
        <w:lastRenderedPageBreak/>
        <w:t>encountering a function for the first time, but you can use these steps with any new piece of information</w:t>
      </w:r>
      <w:r>
        <w:t xml:space="preserve"> that you encounter!</w:t>
      </w:r>
    </w:p>
    <w:p w:rsidR="00507AE4" w:rsidRDefault="001A2F39">
      <w:pPr>
        <w:pStyle w:val="Heading3"/>
      </w:pPr>
      <w:bookmarkStart w:id="165" w:name="activate-prior-knowledge"/>
      <w:bookmarkStart w:id="166" w:name="_Toc36914510"/>
      <w:r>
        <w:t>Activate Prior Knowledge</w:t>
      </w:r>
      <w:bookmarkEnd w:id="165"/>
      <w:bookmarkEnd w:id="166"/>
    </w:p>
    <w:p w:rsidR="00507AE4" w:rsidRDefault="001A2F39">
      <w:pPr>
        <w:pStyle w:val="FirstParagraph"/>
      </w:pPr>
      <w:r>
        <w:t xml:space="preserve">You’ve been reading through a tutorial and have come across the </w:t>
      </w:r>
      <w:r>
        <w:rPr>
          <w:rStyle w:val="VerbatimChar"/>
        </w:rPr>
        <w:t>coalesce()</w:t>
      </w:r>
      <w:r>
        <w:t xml:space="preserve"> function in the vignette for the </w:t>
      </w:r>
      <w:hyperlink r:id="rId62">
        <w:r>
          <w:rPr>
            <w:rStyle w:val="Hyperlink"/>
          </w:rPr>
          <w:t>{janitor} function</w:t>
        </w:r>
      </w:hyperlink>
      <w:r>
        <w:t>(https:</w:t>
      </w:r>
      <w:r>
        <w:fldChar w:fldCharType="begin"/>
      </w:r>
      <w:r>
        <w:instrText xml:space="preserve"> HYPERLINK \h </w:instrText>
      </w:r>
      <w:r>
        <w:fldChar w:fldCharType="separate"/>
      </w:r>
      <w:r w:rsidR="00054736">
        <w:rPr>
          <w:b/>
          <w:bCs/>
        </w:rPr>
        <w:t>Error! Hyperlink reference not valid.</w:t>
      </w:r>
      <w:r>
        <w:fldChar w:fldCharType="end"/>
      </w:r>
      <w:r>
        <w:t>//githu</w:t>
      </w:r>
      <w:r>
        <w:t>b.com/sfirke/janitor):</w:t>
      </w:r>
    </w:p>
    <w:p w:rsidR="00507AE4" w:rsidRDefault="001A2F39">
      <w:pPr>
        <w:pStyle w:val="SourceCode"/>
      </w:pPr>
      <w:r>
        <w:rPr>
          <w:rStyle w:val="KeywordTok"/>
        </w:rPr>
        <w:t>library</w:t>
      </w:r>
      <w:r>
        <w:rPr>
          <w:rStyle w:val="NormalTok"/>
        </w:rPr>
        <w:t>(tidyverse)</w:t>
      </w:r>
      <w:r>
        <w:br/>
      </w:r>
      <w:r>
        <w:rPr>
          <w:rStyle w:val="KeywordTok"/>
        </w:rPr>
        <w:t>library</w:t>
      </w:r>
      <w:r>
        <w:rPr>
          <w:rStyle w:val="NormalTok"/>
        </w:rPr>
        <w:t>(janitor)</w:t>
      </w:r>
      <w:r>
        <w:br/>
      </w:r>
      <w:r>
        <w:br/>
      </w:r>
      <w:r>
        <w:rPr>
          <w:rStyle w:val="NormalTok"/>
        </w:rPr>
        <w:t>roster &lt;-</w:t>
      </w:r>
      <w:r>
        <w:rPr>
          <w:rStyle w:val="StringTok"/>
        </w:rPr>
        <w:t xml:space="preserve"> </w:t>
      </w:r>
      <w:r>
        <w:rPr>
          <w:rStyle w:val="NormalTok"/>
        </w:rPr>
        <w:t xml:space="preserve">roster_raw </w:t>
      </w:r>
      <w:r>
        <w:rPr>
          <w:rStyle w:val="OperatorTok"/>
        </w:rPr>
        <w:t>%&gt;%</w:t>
      </w:r>
      <w:r>
        <w:rPr>
          <w:rStyle w:val="StringTok"/>
        </w:rPr>
        <w:t xml:space="preserve"> </w:t>
      </w:r>
      <w:r>
        <w:br/>
      </w:r>
      <w:r>
        <w:rPr>
          <w:rStyle w:val="StringTok"/>
        </w:rPr>
        <w:t xml:space="preserve">    </w:t>
      </w:r>
      <w:r>
        <w:rPr>
          <w:rStyle w:val="KeywordTok"/>
        </w:rPr>
        <w:t>clean_names</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remove_empty</w:t>
      </w:r>
      <w:r>
        <w:rPr>
          <w:rStyle w:val="NormalTok"/>
        </w:rPr>
        <w:t>(</w:t>
      </w:r>
      <w:r>
        <w:rPr>
          <w:rStyle w:val="KeywordTok"/>
        </w:rPr>
        <w:t>c</w:t>
      </w:r>
      <w:r>
        <w:rPr>
          <w:rStyle w:val="NormalTok"/>
        </w:rPr>
        <w:t>(</w:t>
      </w:r>
      <w:r>
        <w:rPr>
          <w:rStyle w:val="StringTok"/>
        </w:rPr>
        <w:t>"rows"</w:t>
      </w:r>
      <w:r>
        <w:rPr>
          <w:rStyle w:val="NormalTok"/>
        </w:rPr>
        <w:t xml:space="preserve">, </w:t>
      </w:r>
      <w:r>
        <w:rPr>
          <w:rStyle w:val="StringTok"/>
        </w:rPr>
        <w:t>"cols"</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hire_date =</w:t>
      </w:r>
      <w:r>
        <w:rPr>
          <w:rStyle w:val="NormalTok"/>
        </w:rPr>
        <w:t xml:space="preserve"> </w:t>
      </w:r>
      <w:r>
        <w:rPr>
          <w:rStyle w:val="KeywordTok"/>
        </w:rPr>
        <w:t>excel_numeric_to_date</w:t>
      </w:r>
      <w:r>
        <w:rPr>
          <w:rStyle w:val="NormalTok"/>
        </w:rPr>
        <w:t>(hire_date),</w:t>
      </w:r>
      <w:r>
        <w:br/>
      </w:r>
      <w:r>
        <w:rPr>
          <w:rStyle w:val="NormalTok"/>
        </w:rPr>
        <w:t xml:space="preserve">           </w:t>
      </w:r>
      <w:r>
        <w:rPr>
          <w:rStyle w:val="DataTypeTok"/>
        </w:rPr>
        <w:t>cert =</w:t>
      </w:r>
      <w:r>
        <w:rPr>
          <w:rStyle w:val="NormalTok"/>
        </w:rPr>
        <w:t xml:space="preserve"> </w:t>
      </w:r>
      <w:r>
        <w:rPr>
          <w:rStyle w:val="KeywordTok"/>
        </w:rPr>
        <w:t>coalesce</w:t>
      </w:r>
      <w:r>
        <w:rPr>
          <w:rStyle w:val="NormalTok"/>
        </w:rPr>
        <w:t>(certification, certification_</w:t>
      </w:r>
      <w:r>
        <w:rPr>
          <w:rStyle w:val="DecValTok"/>
        </w:rPr>
        <w:t>1</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select</w:t>
      </w:r>
      <w:r>
        <w:rPr>
          <w:rStyle w:val="NormalTok"/>
        </w:rPr>
        <w:t>(</w:t>
      </w:r>
      <w:r>
        <w:rPr>
          <w:rStyle w:val="OperatorTok"/>
        </w:rPr>
        <w:t>-</w:t>
      </w:r>
      <w:r>
        <w:rPr>
          <w:rStyle w:val="NormalTok"/>
        </w:rPr>
        <w:t xml:space="preserve">certification, </w:t>
      </w:r>
      <w:r>
        <w:rPr>
          <w:rStyle w:val="OperatorTok"/>
        </w:rPr>
        <w:t>-</w:t>
      </w:r>
      <w:r>
        <w:rPr>
          <w:rStyle w:val="NormalTok"/>
        </w:rPr>
        <w:t>certification_</w:t>
      </w:r>
      <w:r>
        <w:rPr>
          <w:rStyle w:val="DecValTok"/>
        </w:rPr>
        <w:t>1</w:t>
      </w:r>
      <w:r>
        <w:rPr>
          <w:rStyle w:val="NormalTok"/>
        </w:rPr>
        <w:t>)</w:t>
      </w:r>
    </w:p>
    <w:p w:rsidR="00507AE4" w:rsidRDefault="001A2F39">
      <w:pPr>
        <w:pStyle w:val="FirstParagraph"/>
      </w:pPr>
      <w:r>
        <w:rPr>
          <w:i/>
        </w:rPr>
        <w:t>Note: you aren’t expected to know what the chunk of code that you’ve just read does, nor are you expected to run it. By the time you’ve finished this book, you’ll be able t</w:t>
      </w:r>
      <w:r>
        <w:rPr>
          <w:i/>
        </w:rPr>
        <w:t>o run and understand everything in that code example!</w:t>
      </w:r>
    </w:p>
    <w:p w:rsidR="00507AE4" w:rsidRDefault="001A2F39">
      <w:pPr>
        <w:pStyle w:val="BodyText"/>
      </w:pPr>
      <w:r>
        <w:t>Take a moment to think through the following questions:</w:t>
      </w:r>
    </w:p>
    <w:p w:rsidR="00507AE4" w:rsidRDefault="001A2F39" w:rsidP="001A2F39">
      <w:pPr>
        <w:pStyle w:val="Compact"/>
        <w:numPr>
          <w:ilvl w:val="0"/>
          <w:numId w:val="28"/>
        </w:numPr>
      </w:pPr>
      <w:r>
        <w:t>What does the word “coalesce” mean?</w:t>
      </w:r>
    </w:p>
    <w:p w:rsidR="00507AE4" w:rsidRDefault="001A2F39" w:rsidP="001A2F39">
      <w:pPr>
        <w:pStyle w:val="Compact"/>
        <w:numPr>
          <w:ilvl w:val="0"/>
          <w:numId w:val="28"/>
        </w:numPr>
      </w:pPr>
      <w:r>
        <w:t xml:space="preserve">Have you ever seen the </w:t>
      </w:r>
      <w:r>
        <w:rPr>
          <w:rStyle w:val="VerbatimChar"/>
        </w:rPr>
        <w:t>coalesce()</w:t>
      </w:r>
      <w:r>
        <w:t xml:space="preserve"> function before? If so, in what context?</w:t>
      </w:r>
    </w:p>
    <w:p w:rsidR="00507AE4" w:rsidRDefault="001A2F39">
      <w:pPr>
        <w:pStyle w:val="Heading3"/>
      </w:pPr>
      <w:bookmarkStart w:id="167" w:name="look-for-context-clues"/>
      <w:bookmarkStart w:id="168" w:name="_Toc36914511"/>
      <w:r>
        <w:t>Look for Context Clues</w:t>
      </w:r>
      <w:bookmarkEnd w:id="167"/>
      <w:bookmarkEnd w:id="168"/>
    </w:p>
    <w:p w:rsidR="00507AE4" w:rsidRDefault="001A2F39" w:rsidP="001A2F39">
      <w:pPr>
        <w:pStyle w:val="Compact"/>
        <w:numPr>
          <w:ilvl w:val="0"/>
          <w:numId w:val="29"/>
        </w:numPr>
      </w:pPr>
      <w:r>
        <w:t>Read a coupl</w:t>
      </w:r>
      <w:r>
        <w:t xml:space="preserve">e of lines of code both above and below where the </w:t>
      </w:r>
      <w:r>
        <w:rPr>
          <w:rStyle w:val="VerbatimChar"/>
        </w:rPr>
        <w:t>coalesce()</w:t>
      </w:r>
      <w:r>
        <w:t xml:space="preserve"> function appears - are there any clues as to what this function might do?</w:t>
      </w:r>
    </w:p>
    <w:p w:rsidR="00507AE4" w:rsidRDefault="001A2F39">
      <w:pPr>
        <w:pStyle w:val="Heading3"/>
      </w:pPr>
      <w:bookmarkStart w:id="169" w:name="check-the-help-documentation"/>
      <w:bookmarkStart w:id="170" w:name="_Toc36914512"/>
      <w:r>
        <w:t>Check the Help Documentation</w:t>
      </w:r>
      <w:bookmarkEnd w:id="169"/>
      <w:bookmarkEnd w:id="170"/>
    </w:p>
    <w:p w:rsidR="00507AE4" w:rsidRDefault="001A2F39" w:rsidP="001A2F39">
      <w:pPr>
        <w:pStyle w:val="Compact"/>
        <w:numPr>
          <w:ilvl w:val="0"/>
          <w:numId w:val="30"/>
        </w:numPr>
      </w:pPr>
      <w:r>
        <w:t>What information is available in the Help documentation?</w:t>
      </w:r>
    </w:p>
    <w:p w:rsidR="00507AE4" w:rsidRDefault="001A2F39" w:rsidP="001A2F39">
      <w:pPr>
        <w:pStyle w:val="Compact"/>
        <w:numPr>
          <w:ilvl w:val="0"/>
          <w:numId w:val="30"/>
        </w:numPr>
      </w:pPr>
      <w:r>
        <w:t>Are there any examples from the Hel</w:t>
      </w:r>
      <w:r>
        <w:t>p documentation that seem similar to what you’re trying to accomplish? For example, this seems somewhat related to what we’re trying to do:</w:t>
      </w:r>
    </w:p>
    <w:p w:rsidR="00507AE4" w:rsidRDefault="001A2F39">
      <w:pPr>
        <w:pStyle w:val="CaptionedFigure"/>
      </w:pPr>
      <w:r>
        <w:rPr>
          <w:noProof/>
        </w:rPr>
        <w:drawing>
          <wp:inline distT="0" distB="0" distL="0" distR="0">
            <wp:extent cx="5334000" cy="946030"/>
            <wp:effectExtent l="0" t="0" r="0" b="0"/>
            <wp:docPr id="15" name="Picture" descr="Figure 15: Example from the coalesce() Help documentation"/>
            <wp:cNvGraphicFramePr/>
            <a:graphic xmlns:a="http://schemas.openxmlformats.org/drawingml/2006/main">
              <a:graphicData uri="http://schemas.openxmlformats.org/drawingml/2006/picture">
                <pic:pic xmlns:pic="http://schemas.openxmlformats.org/drawingml/2006/picture">
                  <pic:nvPicPr>
                    <pic:cNvPr id="0" name="Picture" descr="./man/figures/Figure%206.3.png"/>
                    <pic:cNvPicPr>
                      <a:picLocks noChangeAspect="1" noChangeArrowheads="1"/>
                    </pic:cNvPicPr>
                  </pic:nvPicPr>
                  <pic:blipFill>
                    <a:blip r:embed="rId63"/>
                    <a:stretch>
                      <a:fillRect/>
                    </a:stretch>
                  </pic:blipFill>
                  <pic:spPr bwMode="auto">
                    <a:xfrm>
                      <a:off x="0" y="0"/>
                      <a:ext cx="5334000" cy="946030"/>
                    </a:xfrm>
                    <a:prstGeom prst="rect">
                      <a:avLst/>
                    </a:prstGeom>
                    <a:noFill/>
                    <a:ln w="9525">
                      <a:noFill/>
                      <a:headEnd/>
                      <a:tailEnd/>
                    </a:ln>
                  </pic:spPr>
                </pic:pic>
              </a:graphicData>
            </a:graphic>
          </wp:inline>
        </w:drawing>
      </w:r>
    </w:p>
    <w:p w:rsidR="00507AE4" w:rsidRDefault="001A2F39">
      <w:pPr>
        <w:pStyle w:val="ImageCaption"/>
      </w:pPr>
      <w:r>
        <w:t xml:space="preserve">Figure 15: Example from the </w:t>
      </w:r>
      <w:r>
        <w:rPr>
          <w:rStyle w:val="VerbatimChar"/>
        </w:rPr>
        <w:t>coalesce()</w:t>
      </w:r>
      <w:r>
        <w:t xml:space="preserve"> Help documentation</w:t>
      </w:r>
    </w:p>
    <w:p w:rsidR="00507AE4" w:rsidRDefault="001A2F39">
      <w:pPr>
        <w:pStyle w:val="Heading3"/>
      </w:pPr>
      <w:bookmarkStart w:id="171" w:name="find-the-limits"/>
      <w:bookmarkStart w:id="172" w:name="_Toc36914513"/>
      <w:r>
        <w:lastRenderedPageBreak/>
        <w:t>Find the Limits</w:t>
      </w:r>
      <w:bookmarkEnd w:id="171"/>
      <w:bookmarkEnd w:id="172"/>
    </w:p>
    <w:p w:rsidR="00507AE4" w:rsidRDefault="001A2F39">
      <w:pPr>
        <w:pStyle w:val="FirstParagraph"/>
      </w:pPr>
      <w:r>
        <w:t>Work through examples in the Help docume</w:t>
      </w:r>
      <w:r>
        <w:t>ntation (or examples that you’ve found online) and test the limits.</w:t>
      </w:r>
    </w:p>
    <w:p w:rsidR="00507AE4" w:rsidRDefault="001A2F39">
      <w:pPr>
        <w:pStyle w:val="BodyText"/>
      </w:pPr>
      <w:r>
        <w:t>Testing the limits is a way of understanding the code by seeing how it handles different situations. Ultimately, what you’re doing is recognizing a pattern, developing a hypothesis, and te</w:t>
      </w:r>
      <w:r>
        <w:t>sting whether or not that hypothesis is true.</w:t>
      </w:r>
    </w:p>
    <w:p w:rsidR="00507AE4" w:rsidRDefault="001A2F39">
      <w:pPr>
        <w:pStyle w:val="BodyText"/>
      </w:pPr>
      <w:r>
        <w:t>Some methods for testing the limits include:</w:t>
      </w:r>
    </w:p>
    <w:p w:rsidR="00507AE4" w:rsidRDefault="001A2F39" w:rsidP="001A2F39">
      <w:pPr>
        <w:pStyle w:val="Compact"/>
        <w:numPr>
          <w:ilvl w:val="0"/>
          <w:numId w:val="31"/>
        </w:numPr>
      </w:pPr>
      <w:r>
        <w:t>What happens if you substitute obviously larger (or smaller values)?</w:t>
      </w:r>
    </w:p>
    <w:p w:rsidR="00507AE4" w:rsidRDefault="001A2F39" w:rsidP="001A2F39">
      <w:pPr>
        <w:pStyle w:val="Compact"/>
        <w:numPr>
          <w:ilvl w:val="0"/>
          <w:numId w:val="31"/>
        </w:numPr>
      </w:pPr>
      <w:r>
        <w:t>What happens if you substitute different data types?</w:t>
      </w:r>
    </w:p>
    <w:p w:rsidR="00507AE4" w:rsidRDefault="001A2F39" w:rsidP="001A2F39">
      <w:pPr>
        <w:pStyle w:val="Compact"/>
        <w:numPr>
          <w:ilvl w:val="0"/>
          <w:numId w:val="31"/>
        </w:numPr>
      </w:pPr>
      <w:r>
        <w:t xml:space="preserve">What happens if you introduce </w:t>
      </w:r>
      <w:r>
        <w:rPr>
          <w:rStyle w:val="VerbatimChar"/>
        </w:rPr>
        <w:t>NA</w:t>
      </w:r>
      <w:r>
        <w:t xml:space="preserve"> values?</w:t>
      </w:r>
    </w:p>
    <w:p w:rsidR="00507AE4" w:rsidRDefault="001A2F39" w:rsidP="001A2F39">
      <w:pPr>
        <w:pStyle w:val="Compact"/>
        <w:numPr>
          <w:ilvl w:val="0"/>
          <w:numId w:val="31"/>
        </w:numPr>
      </w:pPr>
      <w:r>
        <w:t>Is the order of values important?</w:t>
      </w:r>
    </w:p>
    <w:p w:rsidR="00507AE4" w:rsidRDefault="001A2F39">
      <w:pPr>
        <w:pStyle w:val="Heading3"/>
      </w:pPr>
      <w:bookmarkStart w:id="173" w:name="test-and-refine-your-understanding"/>
      <w:bookmarkStart w:id="174" w:name="_Toc36914514"/>
      <w:r>
        <w:t>Test (and Refine) Your Understanding</w:t>
      </w:r>
      <w:bookmarkEnd w:id="173"/>
      <w:bookmarkEnd w:id="174"/>
    </w:p>
    <w:p w:rsidR="00507AE4" w:rsidRDefault="001A2F39">
      <w:pPr>
        <w:pStyle w:val="FirstParagraph"/>
      </w:pPr>
      <w:r>
        <w:t>Take a moment to think through whether or not you could explain what you’ve just learned to someone else. Imagine the questions that they might ask of you, and try to answer them. If yo</w:t>
      </w:r>
      <w:r>
        <w:t>u can’t answer them, dig deeper into the documentation, online forums, or even in testing your own knowledge, until you feel like you can!</w:t>
      </w:r>
    </w:p>
    <w:p w:rsidR="00507AE4" w:rsidRDefault="001A2F39">
      <w:pPr>
        <w:pStyle w:val="BodyText"/>
      </w:pPr>
      <w:r>
        <w:t>You won’t necessarily have the time (or interest!) in doing this for each new or unfamiliar piece of content that you</w:t>
      </w:r>
      <w:r>
        <w:t xml:space="preserve"> come across, but we hope that this provides you with a starting framework for furthering your understanding when you </w:t>
      </w:r>
      <w:r>
        <w:rPr>
          <w:i/>
        </w:rPr>
        <w:t>do</w:t>
      </w:r>
      <w:r>
        <w:t xml:space="preserve"> come across content that you want to explore in a bit more depth.</w:t>
      </w:r>
    </w:p>
    <w:p w:rsidR="00507AE4" w:rsidRDefault="001A2F39">
      <w:pPr>
        <w:pStyle w:val="Heading2"/>
      </w:pPr>
      <w:bookmarkStart w:id="175" w:name="X57e6cfe049b58fecd6c7ee60dde2aeccfb6d086"/>
      <w:bookmarkStart w:id="176" w:name="_Toc36914515"/>
      <w:r>
        <w:t>Bringing It All Together: Getting Started Coding Walkthrough</w:t>
      </w:r>
      <w:bookmarkEnd w:id="175"/>
      <w:bookmarkEnd w:id="176"/>
    </w:p>
    <w:p w:rsidR="00507AE4" w:rsidRDefault="001A2F39">
      <w:pPr>
        <w:pStyle w:val="FirstParagraph"/>
      </w:pPr>
      <w:r>
        <w:t>This section is going to take everything we’ve talked about so far and walk you through some introductory code. This code does not represent a comprehensive data analysis, but it does use some exploratory data analysis techniques.</w:t>
      </w:r>
    </w:p>
    <w:p w:rsidR="00507AE4" w:rsidRDefault="001A2F39">
      <w:pPr>
        <w:pStyle w:val="BodyText"/>
      </w:pPr>
      <w:r>
        <w:t>At this point, we are ass</w:t>
      </w:r>
      <w:r>
        <w:t xml:space="preserve">uming that you’ve installed the {dataedu} package and that you have also run </w:t>
      </w:r>
      <w:r>
        <w:rPr>
          <w:rStyle w:val="VerbatimChar"/>
        </w:rPr>
        <w:t>dataedu::install_dataedu()</w:t>
      </w:r>
      <w:r>
        <w:t xml:space="preserve"> to install the associated packages. If you have </w:t>
      </w:r>
      <w:r>
        <w:rPr>
          <w:i/>
        </w:rPr>
        <w:t>not</w:t>
      </w:r>
      <w:r>
        <w:t xml:space="preserve"> installed the {dataedu} package and run </w:t>
      </w:r>
      <w:r>
        <w:rPr>
          <w:rStyle w:val="VerbatimChar"/>
        </w:rPr>
        <w:t>dataedu::install_dataedu()</w:t>
      </w:r>
      <w:r>
        <w:t xml:space="preserve"> yet, please do so before continui</w:t>
      </w:r>
      <w:r>
        <w:t>ng.</w:t>
      </w:r>
    </w:p>
    <w:p w:rsidR="00507AE4" w:rsidRDefault="001A2F39">
      <w:pPr>
        <w:pStyle w:val="Heading3"/>
      </w:pPr>
      <w:bookmarkStart w:id="177" w:name="X936bb013b6a3f4f03950c544406ca20f9aad346"/>
      <w:bookmarkStart w:id="178" w:name="_Toc36914516"/>
      <w:r>
        <w:t xml:space="preserve">Creating a Project and an </w:t>
      </w:r>
      <w:r>
        <w:rPr>
          <w:rStyle w:val="VerbatimChar"/>
        </w:rPr>
        <w:t>.R</w:t>
      </w:r>
      <w:r>
        <w:t xml:space="preserve"> Script, and Setting Up Our RStudio Environment</w:t>
      </w:r>
      <w:bookmarkEnd w:id="177"/>
      <w:bookmarkEnd w:id="178"/>
    </w:p>
    <w:p w:rsidR="00507AE4" w:rsidRDefault="001A2F39">
      <w:pPr>
        <w:pStyle w:val="FirstParagraph"/>
      </w:pPr>
      <w:r>
        <w:t xml:space="preserve">If you haven’t already, set up a Project in RStudio and create a new </w:t>
      </w:r>
      <w:r>
        <w:rPr>
          <w:rStyle w:val="VerbatimChar"/>
        </w:rPr>
        <w:t>.R</w:t>
      </w:r>
      <w:r>
        <w:t xml:space="preserve"> script. Save your </w:t>
      </w:r>
      <w:r>
        <w:rPr>
          <w:rStyle w:val="VerbatimChar"/>
        </w:rPr>
        <w:t>.R</w:t>
      </w:r>
      <w:r>
        <w:t xml:space="preserve"> script as “chapter_6_walkthrough” or another similar name. Run the following code i</w:t>
      </w:r>
      <w:r>
        <w:t xml:space="preserve">n the </w:t>
      </w:r>
      <w:r>
        <w:rPr>
          <w:b/>
        </w:rPr>
        <w:t>RStudio Console</w:t>
      </w:r>
      <w:r>
        <w:t>:</w:t>
      </w:r>
    </w:p>
    <w:p w:rsidR="00507AE4" w:rsidRDefault="001A2F39">
      <w:pPr>
        <w:pStyle w:val="SourceCode"/>
      </w:pPr>
      <w:r>
        <w:rPr>
          <w:rStyle w:val="CommentTok"/>
        </w:rPr>
        <w:t># Installing the skimr package, not included in {dataedu}</w:t>
      </w:r>
      <w:r>
        <w:br/>
      </w:r>
      <w:r>
        <w:rPr>
          <w:rStyle w:val="KeywordTok"/>
        </w:rPr>
        <w:t>install.packages</w:t>
      </w:r>
      <w:r>
        <w:rPr>
          <w:rStyle w:val="NormalTok"/>
        </w:rPr>
        <w:t>(</w:t>
      </w:r>
      <w:r>
        <w:rPr>
          <w:rStyle w:val="StringTok"/>
        </w:rPr>
        <w:t>"skimr"</w:t>
      </w:r>
      <w:r>
        <w:rPr>
          <w:rStyle w:val="NormalTok"/>
        </w:rPr>
        <w:t>)</w:t>
      </w:r>
    </w:p>
    <w:p w:rsidR="00507AE4" w:rsidRDefault="001A2F39">
      <w:pPr>
        <w:pStyle w:val="FirstParagraph"/>
      </w:pPr>
      <w:r>
        <w:lastRenderedPageBreak/>
        <w:t xml:space="preserve">Now, take a few minutes to type out and run each of the following lines of code in your </w:t>
      </w:r>
      <w:r>
        <w:rPr>
          <w:rStyle w:val="VerbatimChar"/>
          <w:b/>
        </w:rPr>
        <w:t>.R</w:t>
      </w:r>
      <w:r>
        <w:rPr>
          <w:b/>
        </w:rPr>
        <w:t xml:space="preserve"> script</w:t>
      </w:r>
      <w:r>
        <w:t>, one by one, and notice what you see happening in t</w:t>
      </w:r>
      <w:r>
        <w:t xml:space="preserve">he </w:t>
      </w:r>
      <w:r>
        <w:rPr>
          <w:b/>
        </w:rPr>
        <w:t>Console</w:t>
      </w:r>
      <w:r>
        <w:t xml:space="preserve"> after you run each line.</w:t>
      </w:r>
    </w:p>
    <w:p w:rsidR="00507AE4" w:rsidRDefault="001A2F39">
      <w:pPr>
        <w:pStyle w:val="SourceCode"/>
      </w:pPr>
      <w:r>
        <w:rPr>
          <w:rStyle w:val="CommentTok"/>
        </w:rPr>
        <w:t># Setting up your environment</w:t>
      </w:r>
      <w:r>
        <w:br/>
      </w:r>
      <w:r>
        <w:rPr>
          <w:rStyle w:val="KeywordTok"/>
        </w:rPr>
        <w:t>library</w:t>
      </w:r>
      <w:r>
        <w:rPr>
          <w:rStyle w:val="NormalTok"/>
        </w:rPr>
        <w:t>(tidyverse)</w:t>
      </w:r>
      <w:r>
        <w:br/>
      </w:r>
      <w:r>
        <w:br/>
      </w:r>
      <w:r>
        <w:rPr>
          <w:rStyle w:val="KeywordTok"/>
        </w:rPr>
        <w:t>library</w:t>
      </w:r>
      <w:r>
        <w:rPr>
          <w:rStyle w:val="NormalTok"/>
        </w:rPr>
        <w:t>(dataedu)</w:t>
      </w:r>
      <w:r>
        <w:br/>
      </w:r>
      <w:r>
        <w:br/>
      </w:r>
      <w:r>
        <w:rPr>
          <w:rStyle w:val="KeywordTok"/>
        </w:rPr>
        <w:t>library</w:t>
      </w:r>
      <w:r>
        <w:rPr>
          <w:rStyle w:val="NormalTok"/>
        </w:rPr>
        <w:t>(skimr)</w:t>
      </w:r>
    </w:p>
    <w:p w:rsidR="00507AE4" w:rsidRDefault="001A2F39" w:rsidP="001A2F39">
      <w:pPr>
        <w:pStyle w:val="Compact"/>
        <w:numPr>
          <w:ilvl w:val="0"/>
          <w:numId w:val="32"/>
        </w:numPr>
      </w:pPr>
      <w:r>
        <w:t>What do you think running the above lines of code accomplished?</w:t>
      </w:r>
    </w:p>
    <w:p w:rsidR="00507AE4" w:rsidRDefault="001A2F39" w:rsidP="001A2F39">
      <w:pPr>
        <w:pStyle w:val="Compact"/>
        <w:numPr>
          <w:ilvl w:val="0"/>
          <w:numId w:val="32"/>
        </w:numPr>
      </w:pPr>
      <w:r>
        <w:t>How do you know?</w:t>
      </w:r>
    </w:p>
    <w:p w:rsidR="00507AE4" w:rsidRDefault="001A2F39">
      <w:pPr>
        <w:pStyle w:val="FirstParagraph"/>
      </w:pPr>
      <w:r>
        <w:rPr>
          <w:i/>
        </w:rPr>
        <w:t>Function Conflicts between Packages</w:t>
      </w:r>
    </w:p>
    <w:p w:rsidR="00507AE4" w:rsidRDefault="001A2F39">
      <w:pPr>
        <w:pStyle w:val="BodyText"/>
      </w:pPr>
      <w:r>
        <w:t>In your Console, you</w:t>
      </w:r>
      <w:r>
        <w:t xml:space="preserve"> may have noticed the following message:</w:t>
      </w:r>
    </w:p>
    <w:p w:rsidR="00507AE4" w:rsidRDefault="001A2F39">
      <w:pPr>
        <w:pStyle w:val="CaptionedFigure"/>
      </w:pPr>
      <w:r>
        <w:rPr>
          <w:noProof/>
        </w:rPr>
        <w:drawing>
          <wp:inline distT="0" distB="0" distL="0" distR="0">
            <wp:extent cx="5334000" cy="1130335"/>
            <wp:effectExtent l="0" t="0" r="0" b="0"/>
            <wp:docPr id="16" name="Picture" descr="Figure 16: List of attached packages and associated conflicts when loading the Tidyverse"/>
            <wp:cNvGraphicFramePr/>
            <a:graphic xmlns:a="http://schemas.openxmlformats.org/drawingml/2006/main">
              <a:graphicData uri="http://schemas.openxmlformats.org/drawingml/2006/picture">
                <pic:pic xmlns:pic="http://schemas.openxmlformats.org/drawingml/2006/picture">
                  <pic:nvPicPr>
                    <pic:cNvPr id="0" name="Picture" descr="./man/figures/Figure%206.4.png"/>
                    <pic:cNvPicPr>
                      <a:picLocks noChangeAspect="1" noChangeArrowheads="1"/>
                    </pic:cNvPicPr>
                  </pic:nvPicPr>
                  <pic:blipFill>
                    <a:blip r:embed="rId64"/>
                    <a:stretch>
                      <a:fillRect/>
                    </a:stretch>
                  </pic:blipFill>
                  <pic:spPr bwMode="auto">
                    <a:xfrm>
                      <a:off x="0" y="0"/>
                      <a:ext cx="5334000" cy="1130335"/>
                    </a:xfrm>
                    <a:prstGeom prst="rect">
                      <a:avLst/>
                    </a:prstGeom>
                    <a:noFill/>
                    <a:ln w="9525">
                      <a:noFill/>
                      <a:headEnd/>
                      <a:tailEnd/>
                    </a:ln>
                  </pic:spPr>
                </pic:pic>
              </a:graphicData>
            </a:graphic>
          </wp:inline>
        </w:drawing>
      </w:r>
    </w:p>
    <w:p w:rsidR="00507AE4" w:rsidRDefault="001A2F39">
      <w:pPr>
        <w:pStyle w:val="ImageCaption"/>
      </w:pPr>
      <w:r>
        <w:t>Figure 16: List of attached packages and associated conflicts when loading the Tidyverse</w:t>
      </w:r>
    </w:p>
    <w:p w:rsidR="00507AE4" w:rsidRDefault="001A2F39">
      <w:pPr>
        <w:pStyle w:val="BodyText"/>
      </w:pPr>
      <w:r>
        <w:t>This isn’t an error, but it is some important information that we need to consider! When we first open R (via RStudio) we ar</w:t>
      </w:r>
      <w:r>
        <w:t>e working with base R – that is, everything that comes with R and a handful of pre-installed packages.</w:t>
      </w:r>
    </w:p>
    <w:p w:rsidR="00507AE4" w:rsidRDefault="001A2F39">
      <w:pPr>
        <w:pStyle w:val="BodyText"/>
      </w:pPr>
      <w:r>
        <w:t xml:space="preserve">These are packages and functions that exist in R that we have access to without needing to first load the package using </w:t>
      </w:r>
      <w:r>
        <w:rPr>
          <w:rStyle w:val="VerbatimChar"/>
        </w:rPr>
        <w:t>library()</w:t>
      </w:r>
      <w:r>
        <w:t>.</w:t>
      </w:r>
    </w:p>
    <w:p w:rsidR="00507AE4" w:rsidRDefault="001A2F39">
      <w:pPr>
        <w:pStyle w:val="BodyText"/>
      </w:pPr>
      <w:r>
        <w:t>If you would like to s</w:t>
      </w:r>
      <w:r>
        <w:t xml:space="preserve">ee what functions are available to you in base R, you can run </w:t>
      </w:r>
      <w:r>
        <w:rPr>
          <w:rStyle w:val="VerbatimChar"/>
        </w:rPr>
        <w:t>library(help = "base")</w:t>
      </w:r>
      <w:r>
        <w:t xml:space="preserve"> in the Console. If you would like to see the packages that came pre-installed with R, you can run </w:t>
      </w:r>
      <w:r>
        <w:rPr>
          <w:rStyle w:val="VerbatimChar"/>
        </w:rPr>
        <w:t>installed.packages()[ installed.packages()[,"Priority"] %in% "base", c("P</w:t>
      </w:r>
      <w:r>
        <w:rPr>
          <w:rStyle w:val="VerbatimChar"/>
        </w:rPr>
        <w:t>ackage", "Priority")]</w:t>
      </w:r>
      <w:r>
        <w:t xml:space="preserve"> in the Console. Additionally, if you would like to see a list of </w:t>
      </w:r>
      <w:r>
        <w:rPr>
          <w:i/>
        </w:rPr>
        <w:t>all</w:t>
      </w:r>
      <w:r>
        <w:t xml:space="preserve"> of the packages that have been installed (both pre-installed with base R as well as those that you have installed), you can run </w:t>
      </w:r>
      <w:r>
        <w:rPr>
          <w:rStyle w:val="VerbatimChar"/>
        </w:rPr>
        <w:t>rownames(installed.packages())</w:t>
      </w:r>
      <w:r>
        <w:t xml:space="preserve"> in the</w:t>
      </w:r>
      <w:r>
        <w:t xml:space="preserve"> Console.</w:t>
      </w:r>
    </w:p>
    <w:p w:rsidR="00507AE4" w:rsidRDefault="001A2F39">
      <w:pPr>
        <w:pStyle w:val="BodyText"/>
      </w:pPr>
      <w:r>
        <w:t>Due to the broad array of packages that have been created for use in R, it’s not uncommon for two (or more!) packages to have functions with the same name.</w:t>
      </w:r>
    </w:p>
    <w:p w:rsidR="00507AE4" w:rsidRDefault="001A2F39">
      <w:pPr>
        <w:pStyle w:val="BodyText"/>
      </w:pPr>
      <w:r>
        <w:t xml:space="preserve">What this message is telling us, then, is that if we use the </w:t>
      </w:r>
      <w:r>
        <w:rPr>
          <w:rStyle w:val="VerbatimChar"/>
        </w:rPr>
        <w:t>filter()</w:t>
      </w:r>
      <w:r>
        <w:t xml:space="preserve"> function, R will use</w:t>
      </w:r>
      <w:r>
        <w:t xml:space="preserve"> the </w:t>
      </w:r>
      <w:r>
        <w:rPr>
          <w:rStyle w:val="VerbatimChar"/>
        </w:rPr>
        <w:t>filter()</w:t>
      </w:r>
      <w:r>
        <w:t xml:space="preserve"> function from the {dplyr} package (a package within the {tidyverse}) rather than the </w:t>
      </w:r>
      <w:r>
        <w:rPr>
          <w:rStyle w:val="VerbatimChar"/>
        </w:rPr>
        <w:t>filter()</w:t>
      </w:r>
      <w:r>
        <w:t xml:space="preserve"> function from within the {stats} package (one of the packages that accompanies base R).</w:t>
      </w:r>
    </w:p>
    <w:p w:rsidR="00507AE4" w:rsidRDefault="001A2F39">
      <w:pPr>
        <w:pStyle w:val="BodyText"/>
      </w:pPr>
      <w:r>
        <w:lastRenderedPageBreak/>
        <w:t>Take a moment to use the Help documentation to explore how these two functions might differ.</w:t>
      </w:r>
    </w:p>
    <w:p w:rsidR="00507AE4" w:rsidRDefault="001A2F39">
      <w:pPr>
        <w:pStyle w:val="BodyText"/>
      </w:pPr>
      <w:r>
        <w:t>It’s important to note that R will give precedence tp the most recently loaded package.</w:t>
      </w:r>
    </w:p>
    <w:p w:rsidR="00507AE4" w:rsidRDefault="001A2F39">
      <w:pPr>
        <w:pStyle w:val="BodyText"/>
      </w:pPr>
      <w:r>
        <w:t xml:space="preserve">If R gives precedence to the most recently loaded package, you may be wondering what happens if we want to use the </w:t>
      </w:r>
      <w:r>
        <w:rPr>
          <w:rStyle w:val="VerbatimChar"/>
        </w:rPr>
        <w:t>filter()</w:t>
      </w:r>
      <w:r>
        <w:t xml:space="preserve"> function from the {stats} package </w:t>
      </w:r>
      <w:r>
        <w:rPr>
          <w:i/>
        </w:rPr>
        <w:t>and</w:t>
      </w:r>
      <w:r>
        <w:t xml:space="preserve"> the </w:t>
      </w:r>
      <w:r>
        <w:rPr>
          <w:rStyle w:val="VerbatimChar"/>
        </w:rPr>
        <w:t>filter()</w:t>
      </w:r>
      <w:r>
        <w:t xml:space="preserve"> function from the {dplyr} package in the same R session.</w:t>
      </w:r>
    </w:p>
    <w:p w:rsidR="00507AE4" w:rsidRDefault="001A2F39">
      <w:pPr>
        <w:pStyle w:val="BodyText"/>
      </w:pPr>
      <w:r>
        <w:t>One solution would be to</w:t>
      </w:r>
      <w:r>
        <w:t xml:space="preserve"> reload the library you want to use each time you want to change the package you’re using the </w:t>
      </w:r>
      <w:r>
        <w:rPr>
          <w:rStyle w:val="VerbatimChar"/>
        </w:rPr>
        <w:t>filter()</w:t>
      </w:r>
      <w:r>
        <w:t xml:space="preserve"> function from. However, this can be tricky for several reasons:</w:t>
      </w:r>
    </w:p>
    <w:p w:rsidR="00507AE4" w:rsidRDefault="001A2F39" w:rsidP="001A2F39">
      <w:pPr>
        <w:pStyle w:val="Compact"/>
        <w:numPr>
          <w:ilvl w:val="0"/>
          <w:numId w:val="33"/>
        </w:numPr>
      </w:pPr>
      <w:r>
        <w:t xml:space="preserve">It’s best practice to keep your </w:t>
      </w:r>
      <w:r>
        <w:rPr>
          <w:rStyle w:val="VerbatimChar"/>
        </w:rPr>
        <w:t>library()</w:t>
      </w:r>
      <w:r>
        <w:t xml:space="preserve"> calls at the very top of your R script, so re-l</w:t>
      </w:r>
      <w:r>
        <w:t xml:space="preserve">oading a package using </w:t>
      </w:r>
      <w:r>
        <w:rPr>
          <w:rStyle w:val="VerbatimChar"/>
        </w:rPr>
        <w:t>library()</w:t>
      </w:r>
      <w:r>
        <w:t xml:space="preserve"> throughout your script can clutter things and cause you headaches down the road.</w:t>
      </w:r>
    </w:p>
    <w:p w:rsidR="00507AE4" w:rsidRDefault="001A2F39" w:rsidP="001A2F39">
      <w:pPr>
        <w:pStyle w:val="Compact"/>
        <w:numPr>
          <w:ilvl w:val="0"/>
          <w:numId w:val="33"/>
        </w:numPr>
      </w:pPr>
      <w:r>
        <w:t xml:space="preserve">If you scroll to the top of your script and reload the packages as you need them, it can be difficult to keep track of which one you recently </w:t>
      </w:r>
      <w:r>
        <w:t>loaded.</w:t>
      </w:r>
    </w:p>
    <w:p w:rsidR="00507AE4" w:rsidRDefault="001A2F39">
      <w:pPr>
        <w:pStyle w:val="FirstParagraph"/>
      </w:pPr>
      <w:r>
        <w:t xml:space="preserve">Instead, there’s an easier way to handle this kind of problem. When we have conflicting function names from different packages, we can tell R which package we’d like to pull a function from by using </w:t>
      </w:r>
      <w:r>
        <w:rPr>
          <w:rStyle w:val="VerbatimChar"/>
        </w:rPr>
        <w:t>::</w:t>
      </w:r>
      <w:r>
        <w:t>.</w:t>
      </w:r>
    </w:p>
    <w:p w:rsidR="00507AE4" w:rsidRDefault="001A2F39">
      <w:pPr>
        <w:pStyle w:val="BodyText"/>
      </w:pPr>
      <w:r>
        <w:t xml:space="preserve">Using the example of the </w:t>
      </w:r>
      <w:r>
        <w:rPr>
          <w:rStyle w:val="VerbatimChar"/>
        </w:rPr>
        <w:t>filter()</w:t>
      </w:r>
      <w:r>
        <w:t xml:space="preserve"> function ab</w:t>
      </w:r>
      <w:r>
        <w:t xml:space="preserve">ove, coupled with the examples in the Help documentation, we can specify which package to pull the </w:t>
      </w:r>
      <w:r>
        <w:rPr>
          <w:rStyle w:val="VerbatimChar"/>
        </w:rPr>
        <w:t>filter()</w:t>
      </w:r>
      <w:r>
        <w:t xml:space="preserve"> function using </w:t>
      </w:r>
      <w:r>
        <w:rPr>
          <w:rStyle w:val="VerbatimChar"/>
        </w:rPr>
        <w:t>::</w:t>
      </w:r>
      <w:r>
        <w:t>, as outlined below:</w:t>
      </w:r>
    </w:p>
    <w:p w:rsidR="00507AE4" w:rsidRDefault="001A2F39">
      <w:pPr>
        <w:pStyle w:val="BodyText"/>
      </w:pPr>
      <w:r>
        <w:rPr>
          <w:i/>
        </w:rPr>
        <w:t xml:space="preserve">Note: we haven’t covered what any of this code does yet, but see what you can learn from running the code and </w:t>
      </w:r>
      <w:r>
        <w:rPr>
          <w:i/>
        </w:rPr>
        <w:t>using the Help documentation!</w:t>
      </w:r>
    </w:p>
    <w:p w:rsidR="00507AE4" w:rsidRDefault="001A2F39">
      <w:pPr>
        <w:pStyle w:val="SourceCode"/>
      </w:pPr>
      <w:r>
        <w:rPr>
          <w:rStyle w:val="CommentTok"/>
        </w:rPr>
        <w:t># using the filter() function from the stats package</w:t>
      </w:r>
      <w:r>
        <w:br/>
      </w:r>
      <w:r>
        <w:rPr>
          <w:rStyle w:val="NormalTok"/>
        </w:rPr>
        <w:t>x &lt;-</w:t>
      </w:r>
      <w:r>
        <w:rPr>
          <w:rStyle w:val="StringTok"/>
        </w:rPr>
        <w:t xml:space="preserve"> </w:t>
      </w:r>
      <w:r>
        <w:rPr>
          <w:rStyle w:val="DecValTok"/>
        </w:rPr>
        <w:t>1</w:t>
      </w:r>
      <w:r>
        <w:rPr>
          <w:rStyle w:val="OperatorTok"/>
        </w:rPr>
        <w:t>:</w:t>
      </w:r>
      <w:r>
        <w:rPr>
          <w:rStyle w:val="DecValTok"/>
        </w:rPr>
        <w:t>100</w:t>
      </w:r>
      <w:r>
        <w:br/>
      </w:r>
      <w:r>
        <w:br/>
      </w:r>
      <w:r>
        <w:rPr>
          <w:rStyle w:val="NormalTok"/>
        </w:rPr>
        <w:t>stats</w:t>
      </w:r>
      <w:r>
        <w:rPr>
          <w:rStyle w:val="OperatorTok"/>
        </w:rPr>
        <w:t>::</w:t>
      </w:r>
      <w:r>
        <w:rPr>
          <w:rStyle w:val="KeywordTok"/>
        </w:rPr>
        <w:t>filter</w:t>
      </w:r>
      <w:r>
        <w:rPr>
          <w:rStyle w:val="NormalTok"/>
        </w:rPr>
        <w:t xml:space="preserve">(x, </w:t>
      </w:r>
      <w:r>
        <w:rPr>
          <w:rStyle w:val="KeywordTok"/>
        </w:rPr>
        <w:t>rep</w:t>
      </w:r>
      <w:r>
        <w:rPr>
          <w:rStyle w:val="NormalTok"/>
        </w:rPr>
        <w:t>(</w:t>
      </w:r>
      <w:r>
        <w:rPr>
          <w:rStyle w:val="DecValTok"/>
        </w:rPr>
        <w:t>1</w:t>
      </w:r>
      <w:r>
        <w:rPr>
          <w:rStyle w:val="NormalTok"/>
        </w:rPr>
        <w:t xml:space="preserve">, </w:t>
      </w:r>
      <w:r>
        <w:rPr>
          <w:rStyle w:val="DecValTok"/>
        </w:rPr>
        <w:t>3</w:t>
      </w:r>
      <w:r>
        <w:rPr>
          <w:rStyle w:val="NormalTok"/>
        </w:rPr>
        <w:t>))</w:t>
      </w:r>
      <w:r>
        <w:br/>
      </w:r>
      <w:r>
        <w:br/>
      </w:r>
      <w:r>
        <w:rPr>
          <w:rStyle w:val="CommentTok"/>
        </w:rPr>
        <w:t># using the filter() function from the dplyr package</w:t>
      </w:r>
      <w:r>
        <w:br/>
      </w:r>
      <w:r>
        <w:rPr>
          <w:rStyle w:val="NormalTok"/>
        </w:rPr>
        <w:t xml:space="preserve">starwars </w:t>
      </w:r>
      <w:r>
        <w:rPr>
          <w:rStyle w:val="OperatorTok"/>
        </w:rPr>
        <w:t>%&gt;%</w:t>
      </w:r>
      <w:r>
        <w:rPr>
          <w:rStyle w:val="StringTok"/>
        </w:rPr>
        <w:t xml:space="preserve"> </w:t>
      </w:r>
      <w:r>
        <w:br/>
      </w:r>
      <w:r>
        <w:rPr>
          <w:rStyle w:val="StringTok"/>
        </w:rPr>
        <w:t xml:space="preserve">    </w:t>
      </w:r>
      <w:r>
        <w:rPr>
          <w:rStyle w:val="NormalTok"/>
        </w:rPr>
        <w:t>dplyr</w:t>
      </w:r>
      <w:r>
        <w:rPr>
          <w:rStyle w:val="OperatorTok"/>
        </w:rPr>
        <w:t>::</w:t>
      </w:r>
      <w:r>
        <w:rPr>
          <w:rStyle w:val="KeywordTok"/>
        </w:rPr>
        <w:t>filter</w:t>
      </w:r>
      <w:r>
        <w:rPr>
          <w:rStyle w:val="NormalTok"/>
        </w:rPr>
        <w:t xml:space="preserve">(mass </w:t>
      </w:r>
      <w:r>
        <w:rPr>
          <w:rStyle w:val="OperatorTok"/>
        </w:rPr>
        <w:t>&gt;</w:t>
      </w:r>
      <w:r>
        <w:rPr>
          <w:rStyle w:val="StringTok"/>
        </w:rPr>
        <w:t xml:space="preserve"> </w:t>
      </w:r>
      <w:r>
        <w:rPr>
          <w:rStyle w:val="DecValTok"/>
        </w:rPr>
        <w:t>85</w:t>
      </w:r>
      <w:r>
        <w:rPr>
          <w:rStyle w:val="NormalTok"/>
        </w:rPr>
        <w:t>)</w:t>
      </w:r>
    </w:p>
    <w:p w:rsidR="00507AE4" w:rsidRDefault="001A2F39">
      <w:pPr>
        <w:pStyle w:val="Heading3"/>
      </w:pPr>
      <w:bookmarkStart w:id="179" w:name="Xcb74b8d3b8974dc545691edfb58c4aa96e234d1"/>
      <w:bookmarkStart w:id="180" w:name="_Toc36914517"/>
      <w:r>
        <w:t>Loading Data from {dataedu} into our</w:t>
      </w:r>
      <w:r>
        <w:t xml:space="preserve"> R Environment</w:t>
      </w:r>
      <w:bookmarkEnd w:id="179"/>
      <w:bookmarkEnd w:id="180"/>
    </w:p>
    <w:p w:rsidR="00507AE4" w:rsidRDefault="001A2F39">
      <w:pPr>
        <w:pStyle w:val="FirstParagraph"/>
      </w:pPr>
      <w:r>
        <w:t>In this section, we’re going to explore not only how to load a dataset from the {dataedu} package into our R Environment, but also how to assign that dataset to an object so that we can use it in downstream analyses.</w:t>
      </w:r>
    </w:p>
    <w:p w:rsidR="00507AE4" w:rsidRDefault="001A2F39">
      <w:pPr>
        <w:pStyle w:val="BodyText"/>
      </w:pPr>
      <w:r>
        <w:t xml:space="preserve">In </w:t>
      </w:r>
      <w:hyperlink w:anchor="c20a">
        <w:r>
          <w:rPr>
            <w:rStyle w:val="Hyperlink"/>
          </w:rPr>
          <w:t>Appendix A</w:t>
        </w:r>
      </w:hyperlink>
      <w:r>
        <w:t xml:space="preserve">, we show how to access directly data from a few other sources: Excel, SPSS (via </w:t>
      </w:r>
      <w:r>
        <w:rPr>
          <w:rStyle w:val="VerbatimChar"/>
        </w:rPr>
        <w:t>.SAV</w:t>
      </w:r>
      <w:r>
        <w:t xml:space="preserve"> files), and Google Sheets. For now, we will be loading datasets that are already stored in the {dataedu} package.</w:t>
      </w:r>
    </w:p>
    <w:p w:rsidR="00507AE4" w:rsidRDefault="001A2F39">
      <w:pPr>
        <w:pStyle w:val="BodyText"/>
      </w:pPr>
      <w:r>
        <w:lastRenderedPageBreak/>
        <w:t>Take a few minutes to type out and run e</w:t>
      </w:r>
      <w:r>
        <w:t>ach of the following lines of code, one by one, and notice what you see happening in the Console after you run each line.</w:t>
      </w:r>
    </w:p>
    <w:p w:rsidR="00507AE4" w:rsidRDefault="001A2F39">
      <w:pPr>
        <w:pStyle w:val="SourceCode"/>
      </w:pPr>
      <w:r>
        <w:rPr>
          <w:rStyle w:val="NormalTok"/>
        </w:rPr>
        <w:t>dataedu</w:t>
      </w:r>
      <w:r>
        <w:rPr>
          <w:rStyle w:val="OperatorTok"/>
        </w:rPr>
        <w:t>::</w:t>
      </w:r>
      <w:r>
        <w:rPr>
          <w:rStyle w:val="NormalTok"/>
        </w:rPr>
        <w:t>ma_data_init</w:t>
      </w:r>
      <w:r>
        <w:br/>
      </w:r>
      <w:r>
        <w:br/>
      </w:r>
      <w:r>
        <w:rPr>
          <w:rStyle w:val="NormalTok"/>
        </w:rPr>
        <w:t>dataedu</w:t>
      </w:r>
      <w:r>
        <w:rPr>
          <w:rStyle w:val="OperatorTok"/>
        </w:rPr>
        <w:t>::</w:t>
      </w:r>
      <w:r>
        <w:rPr>
          <w:rStyle w:val="NormalTok"/>
        </w:rPr>
        <w:t>ma_data_init -&gt;</w:t>
      </w:r>
      <w:r>
        <w:rPr>
          <w:rStyle w:val="StringTok"/>
        </w:rPr>
        <w:t xml:space="preserve"> </w:t>
      </w:r>
      <w:r>
        <w:rPr>
          <w:rStyle w:val="NormalTok"/>
        </w:rPr>
        <w:t>ma_data</w:t>
      </w:r>
      <w:r>
        <w:br/>
      </w:r>
      <w:r>
        <w:br/>
      </w:r>
      <w:r>
        <w:rPr>
          <w:rStyle w:val="NormalTok"/>
        </w:rPr>
        <w:t>ma_data_init &lt;-</w:t>
      </w:r>
      <w:r>
        <w:rPr>
          <w:rStyle w:val="StringTok"/>
        </w:rPr>
        <w:t xml:space="preserve"> </w:t>
      </w:r>
      <w:r>
        <w:rPr>
          <w:rStyle w:val="NormalTok"/>
        </w:rPr>
        <w:t>dataedu</w:t>
      </w:r>
      <w:r>
        <w:rPr>
          <w:rStyle w:val="OperatorTok"/>
        </w:rPr>
        <w:t>::</w:t>
      </w:r>
      <w:r>
        <w:rPr>
          <w:rStyle w:val="NormalTok"/>
        </w:rPr>
        <w:t>ma_data_init</w:t>
      </w:r>
    </w:p>
    <w:p w:rsidR="00507AE4" w:rsidRDefault="001A2F39">
      <w:pPr>
        <w:pStyle w:val="FirstParagraph"/>
      </w:pPr>
      <w:r>
        <w:t>Each of the three code examples above differs slighlty, but two lines of code do almost exactly the same thing. The first example provided loads the data into our R environment, but not in a format that’s immediately useful to us. The second and third line</w:t>
      </w:r>
      <w:r>
        <w:t>s of code read in the data and assign it to a new object,</w:t>
      </w:r>
      <w:r>
        <w:rPr>
          <w:rStyle w:val="VerbatimChar"/>
        </w:rPr>
        <w:t>ma_data</w:t>
      </w:r>
      <w:r>
        <w:t xml:space="preserve"> and </w:t>
      </w:r>
      <w:r>
        <w:rPr>
          <w:rStyle w:val="VerbatimChar"/>
        </w:rPr>
        <w:t>ma_data_init</w:t>
      </w:r>
      <w:r>
        <w:t xml:space="preserve"> respectively.</w:t>
      </w:r>
    </w:p>
    <w:p w:rsidR="00507AE4" w:rsidRDefault="001A2F39">
      <w:pPr>
        <w:pStyle w:val="BodyText"/>
      </w:pPr>
      <w:r>
        <w:t>In our Environment pane, we can see the data that has been brought into R. We can even click on the table icon on the far right of the row that describes the da</w:t>
      </w:r>
      <w:r>
        <w:t>ta to get an interactive table (the data set is rather large, so RStudio may lag slightly as you open the table and manipulate it).</w:t>
      </w:r>
    </w:p>
    <w:p w:rsidR="00507AE4" w:rsidRDefault="001A2F39">
      <w:pPr>
        <w:pStyle w:val="CaptionedFigure"/>
      </w:pPr>
      <w:r>
        <w:rPr>
          <w:noProof/>
        </w:rPr>
        <w:drawing>
          <wp:inline distT="0" distB="0" distL="0" distR="0">
            <wp:extent cx="5334000" cy="2204291"/>
            <wp:effectExtent l="0" t="0" r="0" b="0"/>
            <wp:docPr id="17" name="Picture" descr="Figure 17: Loading the ma_data Dataset"/>
            <wp:cNvGraphicFramePr/>
            <a:graphic xmlns:a="http://schemas.openxmlformats.org/drawingml/2006/main">
              <a:graphicData uri="http://schemas.openxmlformats.org/drawingml/2006/picture">
                <pic:pic xmlns:pic="http://schemas.openxmlformats.org/drawingml/2006/picture">
                  <pic:nvPicPr>
                    <pic:cNvPr id="0" name="Picture" descr="./man/figures/Figure%206.5.png"/>
                    <pic:cNvPicPr>
                      <a:picLocks noChangeAspect="1" noChangeArrowheads="1"/>
                    </pic:cNvPicPr>
                  </pic:nvPicPr>
                  <pic:blipFill>
                    <a:blip r:embed="rId65"/>
                    <a:stretch>
                      <a:fillRect/>
                    </a:stretch>
                  </pic:blipFill>
                  <pic:spPr bwMode="auto">
                    <a:xfrm>
                      <a:off x="0" y="0"/>
                      <a:ext cx="5334000" cy="2204291"/>
                    </a:xfrm>
                    <a:prstGeom prst="rect">
                      <a:avLst/>
                    </a:prstGeom>
                    <a:noFill/>
                    <a:ln w="9525">
                      <a:noFill/>
                      <a:headEnd/>
                      <a:tailEnd/>
                    </a:ln>
                  </pic:spPr>
                </pic:pic>
              </a:graphicData>
            </a:graphic>
          </wp:inline>
        </w:drawing>
      </w:r>
    </w:p>
    <w:p w:rsidR="00507AE4" w:rsidRDefault="001A2F39">
      <w:pPr>
        <w:pStyle w:val="ImageCaption"/>
      </w:pPr>
      <w:r>
        <w:t xml:space="preserve">Figure 17: Loading the </w:t>
      </w:r>
      <w:r>
        <w:rPr>
          <w:rStyle w:val="VerbatimChar"/>
        </w:rPr>
        <w:t>ma_data</w:t>
      </w:r>
      <w:r>
        <w:t xml:space="preserve"> Dataset</w:t>
      </w:r>
    </w:p>
    <w:p w:rsidR="00507AE4" w:rsidRDefault="001A2F39">
      <w:pPr>
        <w:pStyle w:val="BodyText"/>
      </w:pPr>
      <w:r>
        <w:rPr>
          <w:i/>
        </w:rPr>
        <w:t>The Assignment Operator</w:t>
      </w:r>
    </w:p>
    <w:p w:rsidR="00507AE4" w:rsidRDefault="001A2F39">
      <w:pPr>
        <w:pStyle w:val="BodyText"/>
      </w:pPr>
      <w:r>
        <w:t>The second and third examples in the code chunk above are h</w:t>
      </w:r>
      <w:r>
        <w:t>ow you’ll most commonly see things in R being saved to a variable. When we save something to a variable, we do so using what’s called an “assignment operator,” which in R is either a left- or right-facing arrow (</w:t>
      </w:r>
      <w:r>
        <w:rPr>
          <w:rStyle w:val="VerbatimChar"/>
        </w:rPr>
        <w:t>&lt;-</w:t>
      </w:r>
      <w:r>
        <w:t xml:space="preserve"> or </w:t>
      </w:r>
      <w:r>
        <w:rPr>
          <w:rStyle w:val="VerbatimChar"/>
        </w:rPr>
        <w:t>-&gt;</w:t>
      </w:r>
      <w:r>
        <w:t>).</w:t>
      </w:r>
    </w:p>
    <w:p w:rsidR="00507AE4" w:rsidRDefault="001A2F39">
      <w:pPr>
        <w:pStyle w:val="BodyText"/>
      </w:pPr>
      <w:r>
        <w:t>Writing the name of your variable</w:t>
      </w:r>
      <w:r>
        <w:t xml:space="preserve"> followed by a left-facing arrow is currently the most common convention used in R, but it is also perfectly acceptable to use the right-facing arrow. Intuitively, the right-facing arrow may make more sense for those of us who work predominantly in languag</w:t>
      </w:r>
      <w:r>
        <w:t>es that read left to right, as what we’re essentially saying is “take this entire chunk of code and save it to this variable name.” Regardless of which option you choose, both are different means to the same end.</w:t>
      </w:r>
    </w:p>
    <w:p w:rsidR="00507AE4" w:rsidRDefault="001A2F39">
      <w:pPr>
        <w:pStyle w:val="Heading3"/>
      </w:pPr>
      <w:bookmarkStart w:id="181" w:name="exploring-our-data-and-common-errors"/>
      <w:bookmarkStart w:id="182" w:name="_Toc36914518"/>
      <w:r>
        <w:lastRenderedPageBreak/>
        <w:t>Exploring Our Data and Common Errors</w:t>
      </w:r>
      <w:bookmarkEnd w:id="181"/>
      <w:bookmarkEnd w:id="182"/>
    </w:p>
    <w:p w:rsidR="00507AE4" w:rsidRDefault="001A2F39">
      <w:pPr>
        <w:pStyle w:val="FirstParagraph"/>
      </w:pPr>
      <w:r>
        <w:t>This n</w:t>
      </w:r>
      <w:r>
        <w:t>ext chunk of code uses functions that help us explore our data, and also introduces us to some common errors in writing R code.</w:t>
      </w:r>
    </w:p>
    <w:p w:rsidR="00507AE4" w:rsidRDefault="001A2F39">
      <w:pPr>
        <w:pStyle w:val="BodyText"/>
      </w:pPr>
      <w:r>
        <w:t>Take a few minutes to type out and run each of the following lines of code, one by one, and notice what you see happening in the</w:t>
      </w:r>
      <w:r>
        <w:t xml:space="preserve"> Console after you run each line. If you’d like, practice commenting your code by noting what you see happening with each line of code that you run.</w:t>
      </w:r>
    </w:p>
    <w:p w:rsidR="00507AE4" w:rsidRDefault="001A2F39">
      <w:pPr>
        <w:pStyle w:val="BodyText"/>
      </w:pPr>
      <w:r>
        <w:rPr>
          <w:i/>
        </w:rPr>
        <w:t>Note: we have intentionally included errors in this and subsequent code chunks to help highlight concepts a</w:t>
      </w:r>
      <w:r>
        <w:rPr>
          <w:i/>
        </w:rPr>
        <w:t>s well as introduce you to error messages early on!</w:t>
      </w:r>
    </w:p>
    <w:p w:rsidR="00507AE4" w:rsidRDefault="001A2F39">
      <w:pPr>
        <w:pStyle w:val="SourceCode"/>
      </w:pPr>
      <w:r>
        <w:rPr>
          <w:rStyle w:val="CommentTok"/>
        </w:rPr>
        <w:t># you probably wrote these 3 library() lines in your R script file earlier</w:t>
      </w:r>
      <w:r>
        <w:br/>
      </w:r>
      <w:r>
        <w:rPr>
          <w:rStyle w:val="CommentTok"/>
        </w:rPr>
        <w:t># if you have not yet run them, you will need to run these three lines before running the rest of the chunk</w:t>
      </w:r>
      <w:r>
        <w:br/>
      </w:r>
      <w:r>
        <w:rPr>
          <w:rStyle w:val="KeywordTok"/>
        </w:rPr>
        <w:t>library</w:t>
      </w:r>
      <w:r>
        <w:rPr>
          <w:rStyle w:val="NormalTok"/>
        </w:rPr>
        <w:t>(tidyverse)</w:t>
      </w:r>
      <w:r>
        <w:br/>
      </w:r>
      <w:r>
        <w:rPr>
          <w:rStyle w:val="KeywordTok"/>
        </w:rPr>
        <w:t>li</w:t>
      </w:r>
      <w:r>
        <w:rPr>
          <w:rStyle w:val="KeywordTok"/>
        </w:rPr>
        <w:t>brary</w:t>
      </w:r>
      <w:r>
        <w:rPr>
          <w:rStyle w:val="NormalTok"/>
        </w:rPr>
        <w:t>(dataedu)</w:t>
      </w:r>
      <w:r>
        <w:br/>
      </w:r>
      <w:r>
        <w:rPr>
          <w:rStyle w:val="KeywordTok"/>
        </w:rPr>
        <w:t>library</w:t>
      </w:r>
      <w:r>
        <w:rPr>
          <w:rStyle w:val="NormalTok"/>
        </w:rPr>
        <w:t>(skimr)</w:t>
      </w:r>
      <w:r>
        <w:br/>
      </w:r>
      <w:r>
        <w:rPr>
          <w:rStyle w:val="KeywordTok"/>
        </w:rPr>
        <w:t>library</w:t>
      </w:r>
      <w:r>
        <w:rPr>
          <w:rStyle w:val="NormalTok"/>
        </w:rPr>
        <w:t>(janitor)</w:t>
      </w:r>
      <w:r>
        <w:br/>
      </w:r>
      <w:r>
        <w:br/>
      </w:r>
      <w:r>
        <w:rPr>
          <w:rStyle w:val="CommentTok"/>
        </w:rPr>
        <w:t># Exploring and manipulating your data</w:t>
      </w:r>
      <w:r>
        <w:br/>
      </w:r>
      <w:r>
        <w:rPr>
          <w:rStyle w:val="KeywordTok"/>
        </w:rPr>
        <w:t>names</w:t>
      </w:r>
      <w:r>
        <w:rPr>
          <w:rStyle w:val="NormalTok"/>
        </w:rPr>
        <w:t>(ma_data_init)</w:t>
      </w:r>
      <w:r>
        <w:br/>
      </w:r>
      <w:r>
        <w:br/>
      </w:r>
      <w:r>
        <w:rPr>
          <w:rStyle w:val="KeywordTok"/>
        </w:rPr>
        <w:t>glimpse</w:t>
      </w:r>
      <w:r>
        <w:rPr>
          <w:rStyle w:val="NormalTok"/>
        </w:rPr>
        <w:t xml:space="preserve">(ma_dat_init) </w:t>
      </w:r>
      <w:r>
        <w:br/>
      </w:r>
      <w:r>
        <w:br/>
      </w:r>
      <w:r>
        <w:rPr>
          <w:rStyle w:val="KeywordTok"/>
        </w:rPr>
        <w:t>glimpse</w:t>
      </w:r>
      <w:r>
        <w:rPr>
          <w:rStyle w:val="NormalTok"/>
        </w:rPr>
        <w:t>(ma_data_init)</w:t>
      </w:r>
      <w:r>
        <w:br/>
      </w:r>
      <w:r>
        <w:br/>
      </w:r>
      <w:r>
        <w:rPr>
          <w:rStyle w:val="KeywordTok"/>
        </w:rPr>
        <w:t>summary</w:t>
      </w:r>
      <w:r>
        <w:rPr>
          <w:rStyle w:val="NormalTok"/>
        </w:rPr>
        <w:t>(ma_data_init)</w:t>
      </w:r>
      <w:r>
        <w:br/>
      </w:r>
      <w:r>
        <w:br/>
      </w:r>
      <w:r>
        <w:rPr>
          <w:rStyle w:val="KeywordTok"/>
        </w:rPr>
        <w:t>glimpse</w:t>
      </w:r>
      <w:r>
        <w:rPr>
          <w:rStyle w:val="NormalTok"/>
        </w:rPr>
        <w:t>(ma_data_init</w:t>
      </w:r>
      <w:r>
        <w:rPr>
          <w:rStyle w:val="OperatorTok"/>
        </w:rPr>
        <w:t>$</w:t>
      </w:r>
      <w:r>
        <w:rPr>
          <w:rStyle w:val="NormalTok"/>
        </w:rPr>
        <w:t>Town)</w:t>
      </w:r>
      <w:r>
        <w:br/>
      </w:r>
      <w:r>
        <w:br/>
      </w:r>
      <w:r>
        <w:rPr>
          <w:rStyle w:val="KeywordTok"/>
        </w:rPr>
        <w:t>summary</w:t>
      </w:r>
      <w:r>
        <w:rPr>
          <w:rStyle w:val="NormalTok"/>
        </w:rPr>
        <w:t>(ma_data_init</w:t>
      </w:r>
      <w:r>
        <w:rPr>
          <w:rStyle w:val="OperatorTok"/>
        </w:rPr>
        <w:t>$</w:t>
      </w:r>
      <w:r>
        <w:rPr>
          <w:rStyle w:val="NormalTok"/>
        </w:rPr>
        <w:t>Town)</w:t>
      </w:r>
      <w:r>
        <w:br/>
      </w:r>
      <w:r>
        <w:br/>
      </w:r>
      <w:r>
        <w:rPr>
          <w:rStyle w:val="KeywordTok"/>
        </w:rPr>
        <w:t>glimpse</w:t>
      </w:r>
      <w:r>
        <w:rPr>
          <w:rStyle w:val="NormalTok"/>
        </w:rPr>
        <w:t>(ma_data_init</w:t>
      </w:r>
      <w:r>
        <w:rPr>
          <w:rStyle w:val="OperatorTok"/>
        </w:rPr>
        <w:t>$</w:t>
      </w:r>
      <w:r>
        <w:rPr>
          <w:rStyle w:val="NormalTok"/>
        </w:rPr>
        <w:t>AP_Test Takers)</w:t>
      </w:r>
      <w:r>
        <w:br/>
      </w:r>
      <w:r>
        <w:br/>
      </w:r>
      <w:r>
        <w:rPr>
          <w:rStyle w:val="KeywordTok"/>
        </w:rPr>
        <w:t>glimpse</w:t>
      </w:r>
      <w:r>
        <w:rPr>
          <w:rStyle w:val="NormalTok"/>
        </w:rPr>
        <w:t>(ma_data_init</w:t>
      </w:r>
      <w:r>
        <w:rPr>
          <w:rStyle w:val="OperatorTok"/>
        </w:rPr>
        <w:t>$</w:t>
      </w:r>
      <w:r>
        <w:rPr>
          <w:rStyle w:val="StringTok"/>
        </w:rPr>
        <w:t>`</w:t>
      </w:r>
      <w:r>
        <w:rPr>
          <w:rStyle w:val="DataTypeTok"/>
        </w:rPr>
        <w:t>AP_Test Takers</w:t>
      </w:r>
      <w:r>
        <w:rPr>
          <w:rStyle w:val="StringTok"/>
        </w:rPr>
        <w:t>`</w:t>
      </w:r>
      <w:r>
        <w:rPr>
          <w:rStyle w:val="NormalTok"/>
        </w:rPr>
        <w:t>)</w:t>
      </w:r>
      <w:r>
        <w:br/>
      </w:r>
      <w:r>
        <w:br/>
      </w:r>
      <w:r>
        <w:rPr>
          <w:rStyle w:val="KeywordTok"/>
        </w:rPr>
        <w:t>summary</w:t>
      </w:r>
      <w:r>
        <w:rPr>
          <w:rStyle w:val="NormalTok"/>
        </w:rPr>
        <w:t>(ma_data_init</w:t>
      </w:r>
      <w:r>
        <w:rPr>
          <w:rStyle w:val="OperatorTok"/>
        </w:rPr>
        <w:t>$</w:t>
      </w:r>
      <w:r>
        <w:rPr>
          <w:rStyle w:val="StringTok"/>
        </w:rPr>
        <w:t>`</w:t>
      </w:r>
      <w:r>
        <w:rPr>
          <w:rStyle w:val="DataTypeTok"/>
        </w:rPr>
        <w:t>AP_Test Takers</w:t>
      </w:r>
      <w:r>
        <w:rPr>
          <w:rStyle w:val="StringTok"/>
        </w:rPr>
        <w:t>`</w:t>
      </w:r>
      <w:r>
        <w:rPr>
          <w:rStyle w:val="NormalTok"/>
        </w:rPr>
        <w:t>)</w:t>
      </w:r>
    </w:p>
    <w:p w:rsidR="00507AE4" w:rsidRDefault="001A2F39">
      <w:pPr>
        <w:pStyle w:val="FirstParagraph"/>
      </w:pPr>
      <w:r>
        <w:t>What differences do you see between each line of code? What changes in the output to the Console with each line of code that you run?</w:t>
      </w:r>
    </w:p>
    <w:p w:rsidR="00507AE4" w:rsidRDefault="001A2F39">
      <w:pPr>
        <w:pStyle w:val="BodyText"/>
      </w:pPr>
      <w:r>
        <w:rPr>
          <w:i/>
        </w:rPr>
        <w:t>Common Errors: Typos, Spac</w:t>
      </w:r>
      <w:r>
        <w:rPr>
          <w:i/>
        </w:rPr>
        <w:t>es, and Parentheses</w:t>
      </w:r>
    </w:p>
    <w:p w:rsidR="00507AE4" w:rsidRDefault="001A2F39">
      <w:pPr>
        <w:pStyle w:val="BodyText"/>
      </w:pPr>
      <w:r>
        <w:t>There were two lines of code that resulted in errors, and both were due to one of the most common sources of error in programming - typos!</w:t>
      </w:r>
    </w:p>
    <w:p w:rsidR="00507AE4" w:rsidRDefault="001A2F39">
      <w:pPr>
        <w:pStyle w:val="BodyText"/>
      </w:pPr>
      <w:r>
        <w:t xml:space="preserve">The first was </w:t>
      </w:r>
      <w:r>
        <w:rPr>
          <w:rStyle w:val="VerbatimChar"/>
        </w:rPr>
        <w:t>glimpse(ma_dat_init)</w:t>
      </w:r>
      <w:r>
        <w:t>.</w:t>
      </w:r>
    </w:p>
    <w:p w:rsidR="00507AE4" w:rsidRDefault="001A2F39">
      <w:pPr>
        <w:pStyle w:val="BodyText"/>
      </w:pPr>
      <w:r>
        <w:lastRenderedPageBreak/>
        <w:t>This might be a tricky error to spot, because at first glance it might seem like nothing is wrong! However, we’ve left off the “a” in “data,” which has caused problems with R.</w:t>
      </w:r>
    </w:p>
    <w:p w:rsidR="00507AE4" w:rsidRDefault="001A2F39">
      <w:pPr>
        <w:pStyle w:val="BodyText"/>
      </w:pPr>
      <w:r>
        <w:t xml:space="preserve">Remember: R will do exactly as you tell it to do. This means if you want to run </w:t>
      </w:r>
      <w:r>
        <w:t xml:space="preserve">a function on a dataset, R will only run the function on the datasets that are available in its environment. Looking at our Environment pane, we can see that there is no data set called </w:t>
      </w:r>
      <w:r>
        <w:rPr>
          <w:rStyle w:val="VerbatimChar"/>
        </w:rPr>
        <w:t>ma_dat_init</w:t>
      </w:r>
      <w:r>
        <w:t>, which is what R is trying to tell us with its error messa</w:t>
      </w:r>
      <w:r>
        <w:t xml:space="preserve">ge of </w:t>
      </w:r>
      <w:r>
        <w:rPr>
          <w:rStyle w:val="VerbatimChar"/>
        </w:rPr>
        <w:t>Error in glimpse(ma_dat_init) : object 'ma_dat_init' not found</w:t>
      </w:r>
      <w:r>
        <w:t>.</w:t>
      </w:r>
    </w:p>
    <w:p w:rsidR="00507AE4" w:rsidRDefault="001A2F39">
      <w:pPr>
        <w:pStyle w:val="BodyText"/>
      </w:pPr>
      <w:r>
        <w:t xml:space="preserve">The second error was with </w:t>
      </w:r>
      <w:r>
        <w:rPr>
          <w:rStyle w:val="VerbatimChar"/>
        </w:rPr>
        <w:t>glimpse(ma_data_init$AP_Test Takers)</w:t>
      </w:r>
      <w:r>
        <w:t>. What do you think the error is here?</w:t>
      </w:r>
    </w:p>
    <w:p w:rsidR="00507AE4" w:rsidRDefault="001A2F39">
      <w:pPr>
        <w:pStyle w:val="BodyText"/>
      </w:pPr>
      <w:r>
        <w:t>R is unhappy with the space in the file name, and it doesn’t know how to read the cod</w:t>
      </w:r>
      <w:r>
        <w:t>e. To get around this, there are a couple of things we can do. First, we could make sure that data column names never have spaces in them. This is unlikely to be within our control, unless we are the ones creating every dataset we ever use. A second option</w:t>
      </w:r>
      <w:r>
        <w:t xml:space="preserve"> would be to use R to manipulate the column names after we import the data, but before we start doing any exploration. Another method for dealing with the spaces in column names is to leave the column names as they are, but to use single backticks  to surr</w:t>
      </w:r>
      <w:r>
        <w:t>ound the column header with spaces in it.</w:t>
      </w:r>
    </w:p>
    <w:p w:rsidR="00507AE4" w:rsidRDefault="001A2F39">
      <w:pPr>
        <w:pStyle w:val="BodyText"/>
      </w:pPr>
      <w:r>
        <w:rPr>
          <w:i/>
        </w:rPr>
        <w:t xml:space="preserve">Note: the single backtick key is usually in the top-left of your keyboard. It’s common to try and use a set of single quotation marks </w:t>
      </w:r>
      <w:r>
        <w:rPr>
          <w:rStyle w:val="VerbatimChar"/>
          <w:i/>
        </w:rPr>
        <w:t>' '</w:t>
      </w:r>
      <w:r>
        <w:rPr>
          <w:i/>
        </w:rPr>
        <w:t xml:space="preserve"> instead of the actual backticks , but they don’t work the same way!</w:t>
      </w:r>
    </w:p>
    <w:p w:rsidR="00507AE4" w:rsidRDefault="001A2F39">
      <w:pPr>
        <w:pStyle w:val="BodyText"/>
      </w:pPr>
      <w:r>
        <w:rPr>
          <w:i/>
        </w:rPr>
        <w:t xml:space="preserve">The </w:t>
      </w:r>
      <w:r>
        <w:rPr>
          <w:rStyle w:val="VerbatimChar"/>
          <w:i/>
        </w:rPr>
        <w:t>$</w:t>
      </w:r>
      <w:r>
        <w:rPr>
          <w:i/>
        </w:rPr>
        <w:t xml:space="preserve"> Op</w:t>
      </w:r>
      <w:r>
        <w:rPr>
          <w:i/>
        </w:rPr>
        <w:t>erator</w:t>
      </w:r>
    </w:p>
    <w:p w:rsidR="00507AE4" w:rsidRDefault="001A2F39">
      <w:pPr>
        <w:pStyle w:val="BodyText"/>
      </w:pPr>
      <w:r>
        <w:t xml:space="preserve">There are many ways to isolate and explore a single variable within your data set. In this set of examples above, we used the </w:t>
      </w:r>
      <w:r>
        <w:rPr>
          <w:rStyle w:val="VerbatimChar"/>
        </w:rPr>
        <w:t>$</w:t>
      </w:r>
      <w:r>
        <w:t xml:space="preserve"> symbol. The pattern for using the </w:t>
      </w:r>
      <w:r>
        <w:rPr>
          <w:rStyle w:val="VerbatimChar"/>
        </w:rPr>
        <w:t>$</w:t>
      </w:r>
      <w:r>
        <w:t xml:space="preserve"> symbol is </w:t>
      </w:r>
      <w:r>
        <w:rPr>
          <w:rStyle w:val="VerbatimChar"/>
        </w:rPr>
        <w:t>name_of_dataset$variable_in_dataset</w:t>
      </w:r>
      <w:r>
        <w:t xml:space="preserve">. We can see how this works in the last </w:t>
      </w:r>
      <w:r>
        <w:t>three lines of code in the code chunk above: it is a way of subsetting. It’s important that the spelling, punctuation, and capitalization that you use in your code match what’s in your data set, otherwise R will tell you that it can’t find anything.</w:t>
      </w:r>
    </w:p>
    <w:p w:rsidR="00507AE4" w:rsidRDefault="001A2F39">
      <w:pPr>
        <w:pStyle w:val="Heading3"/>
      </w:pPr>
      <w:bookmarkStart w:id="183" w:name="X7165428d28f8a0cc418a13734b539126f3c7903"/>
      <w:bookmarkStart w:id="184" w:name="_Toc36914519"/>
      <w:r>
        <w:t>Explor</w:t>
      </w:r>
      <w:r>
        <w:t>ing Our Data with the Pipe Operator</w:t>
      </w:r>
      <w:bookmarkEnd w:id="183"/>
      <w:bookmarkEnd w:id="184"/>
    </w:p>
    <w:p w:rsidR="00507AE4" w:rsidRDefault="001A2F39">
      <w:pPr>
        <w:pStyle w:val="FirstParagraph"/>
      </w:pPr>
      <w:r>
        <w:t>This next code chunk is going to introduce a funny little operator known as the pipe (</w:t>
      </w:r>
      <w:r>
        <w:rPr>
          <w:rStyle w:val="VerbatimChar"/>
        </w:rPr>
        <w:t>%&gt;%</w:t>
      </w:r>
      <w:r>
        <w:t>). The pipe operator allows us to link together functions so that we can run our data through multiple sequential functions. The ke</w:t>
      </w:r>
      <w:r>
        <w:t xml:space="preserve">yboard shortcut for typing the pipe operator is </w:t>
      </w:r>
      <w:r>
        <w:rPr>
          <w:rStyle w:val="VerbatimChar"/>
        </w:rPr>
        <w:t>Ctrl</w:t>
      </w:r>
      <w:r>
        <w:t xml:space="preserve"> + </w:t>
      </w:r>
      <w:r>
        <w:rPr>
          <w:rStyle w:val="VerbatimChar"/>
        </w:rPr>
        <w:t>Shift</w:t>
      </w:r>
      <w:r>
        <w:t xml:space="preserve"> + </w:t>
      </w:r>
      <w:r>
        <w:rPr>
          <w:rStyle w:val="VerbatimChar"/>
        </w:rPr>
        <w:t>M</w:t>
      </w:r>
      <w:r>
        <w:t>.</w:t>
      </w:r>
    </w:p>
    <w:p w:rsidR="00507AE4" w:rsidRDefault="001A2F39">
      <w:pPr>
        <w:pStyle w:val="BodyText"/>
      </w:pPr>
      <w:r>
        <w:rPr>
          <w:i/>
        </w:rPr>
        <w:t>Note: You can find additional keyboard shortcuts for RStudio by going to Help in the top bar and then selecting Keyboard Shortcuts Help.</w:t>
      </w:r>
    </w:p>
    <w:p w:rsidR="00507AE4" w:rsidRDefault="001A2F39">
      <w:pPr>
        <w:pStyle w:val="BodyText"/>
      </w:pPr>
      <w:r>
        <w:t>Take a few minutes to type out and run each of the fo</w:t>
      </w:r>
      <w:r>
        <w:t>llowing lines of code, one by one, and notice what you see happening in the Console after you run each line. You will run into an error message in one of the code chunks, but just try to understand what it means and continue. We will explain this code belo</w:t>
      </w:r>
      <w:r>
        <w:t>w.</w:t>
      </w:r>
    </w:p>
    <w:p w:rsidR="00507AE4" w:rsidRDefault="001A2F39">
      <w:pPr>
        <w:pStyle w:val="SourceCode"/>
      </w:pPr>
      <w:r>
        <w:rPr>
          <w:rStyle w:val="NormalTok"/>
        </w:rPr>
        <w:lastRenderedPageBreak/>
        <w:t xml:space="preserve">ma_data_init </w:t>
      </w:r>
      <w:r>
        <w:rPr>
          <w:rStyle w:val="OperatorTok"/>
        </w:rPr>
        <w:t>%&gt;%</w:t>
      </w:r>
      <w:r>
        <w:rPr>
          <w:rStyle w:val="StringTok"/>
        </w:rPr>
        <w:t xml:space="preserve"> </w:t>
      </w:r>
      <w:r>
        <w:br/>
      </w:r>
      <w:r>
        <w:rPr>
          <w:rStyle w:val="StringTok"/>
        </w:rPr>
        <w:t xml:space="preserve">    </w:t>
      </w:r>
      <w:r>
        <w:rPr>
          <w:rStyle w:val="KeywordTok"/>
        </w:rPr>
        <w:t>group_by</w:t>
      </w:r>
      <w:r>
        <w:rPr>
          <w:rStyle w:val="NormalTok"/>
        </w:rPr>
        <w:t xml:space="preserve">(District Name) </w:t>
      </w:r>
      <w:r>
        <w:rPr>
          <w:rStyle w:val="OperatorTok"/>
        </w:rPr>
        <w:t>%&gt;%</w:t>
      </w:r>
      <w:r>
        <w:rPr>
          <w:rStyle w:val="StringTok"/>
        </w:rPr>
        <w:t xml:space="preserve">  </w:t>
      </w:r>
      <w:r>
        <w:br/>
      </w:r>
      <w:r>
        <w:rPr>
          <w:rStyle w:val="StringTok"/>
        </w:rPr>
        <w:t xml:space="preserve">    </w:t>
      </w:r>
      <w:r>
        <w:rPr>
          <w:rStyle w:val="KeywordTok"/>
        </w:rPr>
        <w:t>count</w:t>
      </w:r>
      <w:r>
        <w:rPr>
          <w:rStyle w:val="NormalTok"/>
        </w:rPr>
        <w:t>()</w:t>
      </w:r>
      <w:r>
        <w:br/>
      </w:r>
      <w:r>
        <w:br/>
      </w:r>
      <w:r>
        <w:rPr>
          <w:rStyle w:val="NormalTok"/>
        </w:rPr>
        <w:t xml:space="preserve">ma_data_init </w:t>
      </w:r>
      <w:r>
        <w:rPr>
          <w:rStyle w:val="OperatorTok"/>
        </w:rPr>
        <w:t>%&gt;%</w:t>
      </w:r>
      <w:r>
        <w:rPr>
          <w:rStyle w:val="StringTok"/>
        </w:rPr>
        <w:t xml:space="preserve"> </w:t>
      </w:r>
      <w:r>
        <w:br/>
      </w:r>
      <w:r>
        <w:rPr>
          <w:rStyle w:val="StringTok"/>
        </w:rPr>
        <w:t xml:space="preserve">    </w:t>
      </w:r>
      <w:r>
        <w:rPr>
          <w:rStyle w:val="KeywordTok"/>
        </w:rPr>
        <w:t>group_by</w:t>
      </w:r>
      <w:r>
        <w:rPr>
          <w:rStyle w:val="NormalTok"/>
        </w:rPr>
        <w:t>(</w:t>
      </w:r>
      <w:r>
        <w:rPr>
          <w:rStyle w:val="StringTok"/>
        </w:rPr>
        <w:t>`</w:t>
      </w:r>
      <w:r>
        <w:rPr>
          <w:rStyle w:val="DataTypeTok"/>
        </w:rPr>
        <w:t>District Name</w:t>
      </w:r>
      <w:r>
        <w:rPr>
          <w:rStyle w:val="StringTok"/>
        </w:rPr>
        <w:t>`</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count</w:t>
      </w:r>
      <w:r>
        <w:rPr>
          <w:rStyle w:val="NormalTok"/>
        </w:rPr>
        <w:t xml:space="preserve">()  </w:t>
      </w:r>
      <w:r>
        <w:br/>
      </w:r>
      <w:r>
        <w:rPr>
          <w:rStyle w:val="NormalTok"/>
        </w:rPr>
        <w:t xml:space="preserve">    </w:t>
      </w:r>
      <w:r>
        <w:br/>
      </w:r>
      <w:r>
        <w:rPr>
          <w:rStyle w:val="NormalTok"/>
        </w:rPr>
        <w:t xml:space="preserve">ma_data_init </w:t>
      </w:r>
      <w:r>
        <w:rPr>
          <w:rStyle w:val="OperatorTok"/>
        </w:rPr>
        <w:t>%&gt;%</w:t>
      </w:r>
      <w:r>
        <w:rPr>
          <w:rStyle w:val="StringTok"/>
        </w:rPr>
        <w:t xml:space="preserve"> </w:t>
      </w:r>
      <w:r>
        <w:br/>
      </w:r>
      <w:r>
        <w:rPr>
          <w:rStyle w:val="StringTok"/>
        </w:rPr>
        <w:t xml:space="preserve">    </w:t>
      </w:r>
      <w:r>
        <w:rPr>
          <w:rStyle w:val="KeywordTok"/>
        </w:rPr>
        <w:t>group_by</w:t>
      </w:r>
      <w:r>
        <w:rPr>
          <w:rStyle w:val="NormalTok"/>
        </w:rPr>
        <w:t>(</w:t>
      </w:r>
      <w:r>
        <w:rPr>
          <w:rStyle w:val="StringTok"/>
        </w:rPr>
        <w:t>`</w:t>
      </w:r>
      <w:r>
        <w:rPr>
          <w:rStyle w:val="DataTypeTok"/>
        </w:rPr>
        <w:t>District Name</w:t>
      </w:r>
      <w:r>
        <w:rPr>
          <w:rStyle w:val="StringTok"/>
        </w:rPr>
        <w:t>`</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count</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filter</w:t>
      </w:r>
      <w:r>
        <w:rPr>
          <w:rStyle w:val="NormalTok"/>
        </w:rPr>
        <w:t xml:space="preserve">(n </w:t>
      </w:r>
      <w:r>
        <w:rPr>
          <w:rStyle w:val="OperatorTok"/>
        </w:rPr>
        <w:t>&gt;</w:t>
      </w:r>
      <w:r>
        <w:rPr>
          <w:rStyle w:val="StringTok"/>
        </w:rPr>
        <w:t xml:space="preserve"> </w:t>
      </w:r>
      <w:r>
        <w:rPr>
          <w:rStyle w:val="DecValTok"/>
        </w:rPr>
        <w:t>10</w:t>
      </w:r>
      <w:r>
        <w:rPr>
          <w:rStyle w:val="NormalTok"/>
        </w:rPr>
        <w:t>)</w:t>
      </w:r>
      <w:r>
        <w:br/>
      </w:r>
      <w:r>
        <w:br/>
      </w:r>
      <w:r>
        <w:rPr>
          <w:rStyle w:val="NormalTok"/>
        </w:rPr>
        <w:t xml:space="preserve">ma_data_init </w:t>
      </w:r>
      <w:r>
        <w:rPr>
          <w:rStyle w:val="OperatorTok"/>
        </w:rPr>
        <w:t>%&gt;%</w:t>
      </w:r>
      <w:r>
        <w:rPr>
          <w:rStyle w:val="StringTok"/>
        </w:rPr>
        <w:t xml:space="preserve"> </w:t>
      </w:r>
      <w:r>
        <w:br/>
      </w:r>
      <w:r>
        <w:rPr>
          <w:rStyle w:val="StringTok"/>
        </w:rPr>
        <w:t xml:space="preserve">    </w:t>
      </w:r>
      <w:r>
        <w:rPr>
          <w:rStyle w:val="KeywordTok"/>
        </w:rPr>
        <w:t>group_by</w:t>
      </w:r>
      <w:r>
        <w:rPr>
          <w:rStyle w:val="NormalTok"/>
        </w:rPr>
        <w:t>(</w:t>
      </w:r>
      <w:r>
        <w:rPr>
          <w:rStyle w:val="StringTok"/>
        </w:rPr>
        <w:t>`</w:t>
      </w:r>
      <w:r>
        <w:rPr>
          <w:rStyle w:val="DataTypeTok"/>
        </w:rPr>
        <w:t>District Name</w:t>
      </w:r>
      <w:r>
        <w:rPr>
          <w:rStyle w:val="StringTok"/>
        </w:rPr>
        <w:t>`</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count</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filter</w:t>
      </w:r>
      <w:r>
        <w:rPr>
          <w:rStyle w:val="NormalTok"/>
        </w:rPr>
        <w:t xml:space="preserve">(n </w:t>
      </w:r>
      <w:r>
        <w:rPr>
          <w:rStyle w:val="OperatorTok"/>
        </w:rPr>
        <w:t>&gt;</w:t>
      </w:r>
      <w:r>
        <w:rPr>
          <w:rStyle w:val="StringTok"/>
        </w:rPr>
        <w:t xml:space="preserve"> </w:t>
      </w:r>
      <w:r>
        <w:rPr>
          <w:rStyle w:val="DecValTok"/>
        </w:rPr>
        <w:t>10</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arrange</w:t>
      </w:r>
      <w:r>
        <w:rPr>
          <w:rStyle w:val="NormalTok"/>
        </w:rPr>
        <w:t>(</w:t>
      </w:r>
      <w:r>
        <w:rPr>
          <w:rStyle w:val="KeywordTok"/>
        </w:rPr>
        <w:t>desc</w:t>
      </w:r>
      <w:r>
        <w:rPr>
          <w:rStyle w:val="NormalTok"/>
        </w:rPr>
        <w:t>(n))</w:t>
      </w:r>
    </w:p>
    <w:p w:rsidR="00507AE4" w:rsidRDefault="001A2F39">
      <w:pPr>
        <w:pStyle w:val="FirstParagraph"/>
      </w:pPr>
      <w:r>
        <w:rPr>
          <w:i/>
        </w:rPr>
        <w:t>“Reading” Code</w:t>
      </w:r>
    </w:p>
    <w:p w:rsidR="00507AE4" w:rsidRDefault="001A2F39">
      <w:pPr>
        <w:pStyle w:val="BodyText"/>
      </w:pPr>
      <w:r>
        <w:t xml:space="preserve">When you encounter new-to-you code, it’s helpful to pause and read through the code to see if you can come up with a hypothesis about what the code </w:t>
      </w:r>
      <w:r>
        <w:t>is trying to accomplish. Doing this will help you not only understand code a bit better, but also spot errors more quickly when the code doesn’t do what you thought it was going to do.</w:t>
      </w:r>
    </w:p>
    <w:p w:rsidR="00507AE4" w:rsidRDefault="001A2F39">
      <w:pPr>
        <w:pStyle w:val="BodyText"/>
      </w:pPr>
      <w:r>
        <w:t>The way that we would read the last chunk of code we ran is:</w:t>
      </w:r>
    </w:p>
    <w:p w:rsidR="00507AE4" w:rsidRDefault="001A2F39">
      <w:pPr>
        <w:pStyle w:val="BlockText"/>
      </w:pPr>
      <w:r>
        <w:t xml:space="preserve">Take the </w:t>
      </w:r>
      <w:r>
        <w:rPr>
          <w:rStyle w:val="VerbatimChar"/>
        </w:rPr>
        <w:t>ma_data_init</w:t>
      </w:r>
      <w:r>
        <w:t xml:space="preserve"> data set </w:t>
      </w:r>
      <w:r>
        <w:rPr>
          <w:i/>
        </w:rPr>
        <w:t>and then</w:t>
      </w:r>
      <w:r>
        <w:t xml:space="preserve"> </w:t>
      </w:r>
      <w:r>
        <w:rPr>
          <w:b/>
        </w:rPr>
        <w:t>group</w:t>
      </w:r>
      <w:r>
        <w:t xml:space="preserve"> it </w:t>
      </w:r>
      <w:r>
        <w:rPr>
          <w:b/>
        </w:rPr>
        <w:t>by</w:t>
      </w:r>
      <w:r>
        <w:t xml:space="preserve"> </w:t>
      </w:r>
      <w:r>
        <w:rPr>
          <w:rStyle w:val="VerbatimChar"/>
        </w:rPr>
        <w:t>District Name</w:t>
      </w:r>
      <w:r>
        <w:t xml:space="preserve"> </w:t>
      </w:r>
      <w:r>
        <w:rPr>
          <w:i/>
        </w:rPr>
        <w:t>and then</w:t>
      </w:r>
      <w:r>
        <w:t xml:space="preserve"> </w:t>
      </w:r>
      <w:r>
        <w:rPr>
          <w:b/>
        </w:rPr>
        <w:t>count</w:t>
      </w:r>
      <w:r>
        <w:t xml:space="preserve"> (the number of schools in a district) </w:t>
      </w:r>
      <w:r>
        <w:rPr>
          <w:i/>
        </w:rPr>
        <w:t>and then</w:t>
      </w:r>
      <w:r>
        <w:t xml:space="preserve"> </w:t>
      </w:r>
      <w:r>
        <w:rPr>
          <w:b/>
        </w:rPr>
        <w:t>filter</w:t>
      </w:r>
      <w:r>
        <w:t xml:space="preserve"> for Districts with more than 10 schools </w:t>
      </w:r>
      <w:r>
        <w:rPr>
          <w:i/>
        </w:rPr>
        <w:t>and then</w:t>
      </w:r>
      <w:r>
        <w:t xml:space="preserve"> </w:t>
      </w:r>
      <w:r>
        <w:rPr>
          <w:b/>
        </w:rPr>
        <w:t>arrange</w:t>
      </w:r>
      <w:r>
        <w:t xml:space="preserve"> the list of Districts and the number of schools in each District in desce</w:t>
      </w:r>
      <w:r>
        <w:t>nding order, based on the number of schools.</w:t>
      </w:r>
    </w:p>
    <w:p w:rsidR="00507AE4" w:rsidRDefault="001A2F39">
      <w:pPr>
        <w:pStyle w:val="FirstParagraph"/>
      </w:pPr>
      <w:r>
        <w:t xml:space="preserve">That’s a mouthful! But there are a couple of consistent points to make regarding this paragraph. Every time we see the pipe, we say “and then.” This is because we’re starting with our data set, </w:t>
      </w:r>
      <w:r>
        <w:rPr>
          <w:rStyle w:val="VerbatimChar"/>
        </w:rPr>
        <w:t>ma_data_init</w:t>
      </w:r>
      <w:r>
        <w:t xml:space="preserve">, </w:t>
      </w:r>
      <w:r>
        <w:rPr>
          <w:i/>
        </w:rPr>
        <w:t>and</w:t>
      </w:r>
      <w:r>
        <w:rPr>
          <w:i/>
        </w:rPr>
        <w:t xml:space="preserve"> then</w:t>
      </w:r>
      <w:r>
        <w:t xml:space="preserve"> doing one thing after another to it.</w:t>
      </w:r>
    </w:p>
    <w:p w:rsidR="00507AE4" w:rsidRDefault="001A2F39">
      <w:pPr>
        <w:pStyle w:val="BodyText"/>
      </w:pPr>
      <w:r>
        <w:t xml:space="preserve">Because we’re using the pipe operator between each function, R knows that all of our functions are being applied to the </w:t>
      </w:r>
      <w:r>
        <w:rPr>
          <w:rStyle w:val="VerbatimChar"/>
        </w:rPr>
        <w:t>ma_data_init</w:t>
      </w:r>
      <w:r>
        <w:t xml:space="preserve"> data set. We do not need to call or refer to the </w:t>
      </w:r>
      <w:r>
        <w:rPr>
          <w:rStyle w:val="VerbatimChar"/>
        </w:rPr>
        <w:t>ma_data_init</w:t>
      </w:r>
      <w:r>
        <w:t xml:space="preserve"> data with each fun</w:t>
      </w:r>
      <w:r>
        <w:t>ction on each line of code. When we link together functions using the pipe operator in this manner, we often refer to it as “chaining together functions.”</w:t>
      </w:r>
    </w:p>
    <w:p w:rsidR="00507AE4" w:rsidRDefault="001A2F39">
      <w:pPr>
        <w:pStyle w:val="BodyText"/>
      </w:pPr>
      <w:r>
        <w:t xml:space="preserve">Before we move on, let’s go back to the first example in the code chunk we just ran. We got an error </w:t>
      </w:r>
      <w:r>
        <w:t xml:space="preserve">here due to an “unexpected symbol.” Like the example we went over earlier in the chapter, this error is caused by the space in the variable name. In the second example in the code chunk we just ran, we enclose </w:t>
      </w:r>
      <w:r>
        <w:rPr>
          <w:rStyle w:val="VerbatimChar"/>
        </w:rPr>
        <w:t>District Name</w:t>
      </w:r>
      <w:r>
        <w:t xml:space="preserve"> in backticks  to resolve this er</w:t>
      </w:r>
      <w:r>
        <w:t>ror.</w:t>
      </w:r>
    </w:p>
    <w:p w:rsidR="00507AE4" w:rsidRDefault="001A2F39">
      <w:pPr>
        <w:pStyle w:val="BodyText"/>
      </w:pPr>
      <w:r>
        <w:rPr>
          <w:i/>
        </w:rPr>
        <w:t>The Pipe Operator</w:t>
      </w:r>
    </w:p>
    <w:p w:rsidR="00507AE4" w:rsidRDefault="001A2F39">
      <w:pPr>
        <w:pStyle w:val="BodyText"/>
      </w:pPr>
      <w:r>
        <w:lastRenderedPageBreak/>
        <w:t xml:space="preserve">The pipe operator </w:t>
      </w:r>
      <w:r>
        <w:rPr>
          <w:rStyle w:val="VerbatimChar"/>
        </w:rPr>
        <w:t>%&gt;%</w:t>
      </w:r>
      <w:r>
        <w:t xml:space="preserve"> can sometimes throw R learners for a loop, until all of a sudden something clicks for them and they decide that they either love it or hate it. We use the pipe operator throughout this text because we also heavi</w:t>
      </w:r>
      <w:r>
        <w:t>ly rely on use of the {tidyverse}, which is a package of packages designed for most data science workflows.</w:t>
      </w:r>
    </w:p>
    <w:p w:rsidR="00507AE4" w:rsidRDefault="001A2F39">
      <w:pPr>
        <w:pStyle w:val="BodyText"/>
      </w:pPr>
      <w:r>
        <w:rPr>
          <w:i/>
        </w:rPr>
        <w:t>Note: As you progress in your R learning journey you will likely find that you need to move well beyond the Tidyverse for accomplishing your analyti</w:t>
      </w:r>
      <w:r>
        <w:rPr>
          <w:i/>
        </w:rPr>
        <w:t>cal goals - and that’s OK!</w:t>
      </w:r>
      <w:r>
        <w:t xml:space="preserve"> </w:t>
      </w:r>
      <w:r>
        <w:rPr>
          <w:i/>
        </w:rPr>
        <w:t>We like the Tidyverse for teaching and learning because it relies on the same syntax across packages, so as you learn how to use functions within one package, you’re learning the syntax for functions in other Tidyverse packages.</w:t>
      </w:r>
    </w:p>
    <w:p w:rsidR="00507AE4" w:rsidRDefault="001A2F39">
      <w:pPr>
        <w:pStyle w:val="BodyText"/>
      </w:pPr>
      <w:r>
        <w:t xml:space="preserve">It’s worth taking a few moments to talk about the context for the pipe operator and its package. The pipe operator first appeared in the {magrittr} package, and is a play on a famous painting by the artist Magritte, who painted The Treachery of Images. In </w:t>
      </w:r>
      <w:r>
        <w:t>these images he would paint an object, such as a pipe, and accompany it with the text “Ceci n’est pas une pipe,” which is French for “This is not a pipe.”</w:t>
      </w:r>
    </w:p>
    <w:p w:rsidR="00507AE4" w:rsidRDefault="001A2F39">
      <w:pPr>
        <w:pStyle w:val="CaptionedFigure"/>
      </w:pPr>
      <w:r>
        <w:rPr>
          <w:noProof/>
        </w:rPr>
        <w:drawing>
          <wp:inline distT="0" distB="0" distL="0" distR="0">
            <wp:extent cx="5334000" cy="3000375"/>
            <wp:effectExtent l="0" t="0" r="0" b="0"/>
            <wp:docPr id="18" name="Picture" descr="Figure 18: The Treachery of Images by Magritte"/>
            <wp:cNvGraphicFramePr/>
            <a:graphic xmlns:a="http://schemas.openxmlformats.org/drawingml/2006/main">
              <a:graphicData uri="http://schemas.openxmlformats.org/drawingml/2006/picture">
                <pic:pic xmlns:pic="http://schemas.openxmlformats.org/drawingml/2006/picture">
                  <pic:nvPicPr>
                    <pic:cNvPr id="0" name="Picture" descr="./man/figures/Figure%206.6.png"/>
                    <pic:cNvPicPr>
                      <a:picLocks noChangeAspect="1" noChangeArrowheads="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rsidR="00507AE4" w:rsidRDefault="001A2F39">
      <w:pPr>
        <w:pStyle w:val="ImageCaption"/>
      </w:pPr>
      <w:r>
        <w:t>Figure 18: The Treachery of Images by Magritte</w:t>
      </w:r>
    </w:p>
    <w:p w:rsidR="00507AE4" w:rsidRDefault="001A2F39">
      <w:pPr>
        <w:pStyle w:val="BodyText"/>
      </w:pPr>
      <w:r>
        <w:t>At the risk of spoiling a joke by over-explaining it</w:t>
      </w:r>
      <w:r>
        <w:t>, it’s common in the R programming world to name a package by choosing a word that represents what the package does (or what the package is for) and either capitalizing the letter R if it appears in the package name, or adding an R to the end of the packag</w:t>
      </w:r>
      <w:r>
        <w:t>e ({dplyr}, {tidyr}, {stringr}, and even {purrr}).</w:t>
      </w:r>
    </w:p>
    <w:p w:rsidR="00507AE4" w:rsidRDefault="001A2F39">
      <w:pPr>
        <w:pStyle w:val="BodyText"/>
      </w:pPr>
      <w:r>
        <w:t>In this case, the author of the {magrittr} package created a series of pipe operators, and then collected them in a package named after the artist Magritte.</w:t>
      </w:r>
    </w:p>
    <w:p w:rsidR="00507AE4" w:rsidRDefault="001A2F39">
      <w:pPr>
        <w:pStyle w:val="Heading3"/>
      </w:pPr>
      <w:bookmarkStart w:id="185" w:name="exploring-assignment-vs.-equality"/>
      <w:bookmarkStart w:id="186" w:name="_Toc36914520"/>
      <w:r>
        <w:lastRenderedPageBreak/>
        <w:t>Exploring Assignment vs. Equality</w:t>
      </w:r>
      <w:bookmarkEnd w:id="185"/>
      <w:bookmarkEnd w:id="186"/>
    </w:p>
    <w:p w:rsidR="00507AE4" w:rsidRDefault="001A2F39">
      <w:pPr>
        <w:pStyle w:val="FirstParagraph"/>
      </w:pPr>
      <w:r>
        <w:t>We’ve introduced a couple operators already, namely the assignment operator (</w:t>
      </w:r>
      <w:r>
        <w:rPr>
          <w:rStyle w:val="VerbatimChar"/>
        </w:rPr>
        <w:t>&lt;-</w:t>
      </w:r>
      <w:r>
        <w:t xml:space="preserve"> or </w:t>
      </w:r>
      <w:r>
        <w:rPr>
          <w:rStyle w:val="VerbatimChar"/>
        </w:rPr>
        <w:t>-&gt;</w:t>
      </w:r>
      <w:r>
        <w:t>) and the pipe operator (</w:t>
      </w:r>
      <w:r>
        <w:rPr>
          <w:rStyle w:val="VerbatimChar"/>
        </w:rPr>
        <w:t>%&gt;%</w:t>
      </w:r>
      <w:r>
        <w:t xml:space="preserve">). We’re now going to talk a bit more in-depth about </w:t>
      </w:r>
      <w:r>
        <w:rPr>
          <w:rStyle w:val="VerbatimChar"/>
        </w:rPr>
        <w:t>=</w:t>
      </w:r>
      <w:r>
        <w:t xml:space="preserve"> and </w:t>
      </w:r>
      <w:r>
        <w:rPr>
          <w:rStyle w:val="VerbatimChar"/>
        </w:rPr>
        <w:t>==</w:t>
      </w:r>
      <w:r>
        <w:t>.</w:t>
      </w:r>
    </w:p>
    <w:p w:rsidR="00507AE4" w:rsidRDefault="001A2F39">
      <w:pPr>
        <w:pStyle w:val="BodyText"/>
      </w:pPr>
      <w:r>
        <w:t>Take a few minutes to read through the code below before typing or running anyth</w:t>
      </w:r>
      <w:r>
        <w:t xml:space="preserve">ing in R. Try to guess what is happening in each code chunk by writing out a sentence for each line of code so that you have a small paragraph for each chunk of code. Once you’ve done that, type out and run each of the following lines of code, one by one, </w:t>
      </w:r>
      <w:r>
        <w:t>and notice what you see happening in the Console after you run each line.</w:t>
      </w:r>
    </w:p>
    <w:p w:rsidR="00507AE4" w:rsidRDefault="001A2F39">
      <w:pPr>
        <w:pStyle w:val="SourceCode"/>
      </w:pPr>
      <w:r>
        <w:rPr>
          <w:rStyle w:val="NormalTok"/>
        </w:rPr>
        <w:t xml:space="preserve">ma_data_init </w:t>
      </w:r>
      <w:r>
        <w:rPr>
          <w:rStyle w:val="OperatorTok"/>
        </w:rPr>
        <w:t>%&gt;%</w:t>
      </w:r>
      <w:r>
        <w:br/>
      </w:r>
      <w:r>
        <w:rPr>
          <w:rStyle w:val="StringTok"/>
        </w:rPr>
        <w:t xml:space="preserve">    </w:t>
      </w:r>
      <w:r>
        <w:rPr>
          <w:rStyle w:val="KeywordTok"/>
        </w:rPr>
        <w:t>group_by</w:t>
      </w:r>
      <w:r>
        <w:rPr>
          <w:rStyle w:val="NormalTok"/>
        </w:rPr>
        <w:t>(</w:t>
      </w:r>
      <w:r>
        <w:rPr>
          <w:rStyle w:val="StringTok"/>
        </w:rPr>
        <w:t>`</w:t>
      </w:r>
      <w:r>
        <w:rPr>
          <w:rStyle w:val="DataTypeTok"/>
        </w:rPr>
        <w:t>District Name</w:t>
      </w:r>
      <w:r>
        <w:rPr>
          <w:rStyle w:val="StringTok"/>
        </w:rPr>
        <w:t>`</w:t>
      </w:r>
      <w:r>
        <w:rPr>
          <w:rStyle w:val="NormalTok"/>
        </w:rPr>
        <w:t xml:space="preserve">) </w:t>
      </w:r>
      <w:r>
        <w:rPr>
          <w:rStyle w:val="OperatorTok"/>
        </w:rPr>
        <w:t>%&gt;%</w:t>
      </w:r>
      <w:r>
        <w:br/>
      </w:r>
      <w:r>
        <w:rPr>
          <w:rStyle w:val="StringTok"/>
        </w:rPr>
        <w:t xml:space="preserve">    </w:t>
      </w:r>
      <w:r>
        <w:rPr>
          <w:rStyle w:val="KeywordTok"/>
        </w:rPr>
        <w:t>count</w:t>
      </w:r>
      <w:r>
        <w:rPr>
          <w:rStyle w:val="NormalTok"/>
        </w:rPr>
        <w:t xml:space="preserve">() </w:t>
      </w:r>
      <w:r>
        <w:rPr>
          <w:rStyle w:val="OperatorTok"/>
        </w:rPr>
        <w:t>%&gt;%</w:t>
      </w:r>
      <w:r>
        <w:br/>
      </w:r>
      <w:r>
        <w:rPr>
          <w:rStyle w:val="StringTok"/>
        </w:rPr>
        <w:t xml:space="preserve">    </w:t>
      </w:r>
      <w:r>
        <w:rPr>
          <w:rStyle w:val="KeywordTok"/>
        </w:rPr>
        <w:t>filter</w:t>
      </w:r>
      <w:r>
        <w:rPr>
          <w:rStyle w:val="NormalTok"/>
        </w:rPr>
        <w:t>(</w:t>
      </w:r>
      <w:r>
        <w:rPr>
          <w:rStyle w:val="DataTypeTok"/>
        </w:rPr>
        <w:t>n =</w:t>
      </w:r>
      <w:r>
        <w:rPr>
          <w:rStyle w:val="NormalTok"/>
        </w:rPr>
        <w:t xml:space="preserve"> </w:t>
      </w:r>
      <w:r>
        <w:rPr>
          <w:rStyle w:val="DecValTok"/>
        </w:rPr>
        <w:t>10</w:t>
      </w:r>
      <w:r>
        <w:rPr>
          <w:rStyle w:val="NormalTok"/>
        </w:rPr>
        <w:t xml:space="preserve">) </w:t>
      </w:r>
      <w:r>
        <w:br/>
      </w:r>
      <w:r>
        <w:br/>
      </w:r>
      <w:r>
        <w:rPr>
          <w:rStyle w:val="NormalTok"/>
        </w:rPr>
        <w:t xml:space="preserve">ma_data_init </w:t>
      </w:r>
      <w:r>
        <w:rPr>
          <w:rStyle w:val="OperatorTok"/>
        </w:rPr>
        <w:t>%&gt;%</w:t>
      </w:r>
      <w:r>
        <w:br/>
      </w:r>
      <w:r>
        <w:rPr>
          <w:rStyle w:val="StringTok"/>
        </w:rPr>
        <w:t xml:space="preserve">    </w:t>
      </w:r>
      <w:r>
        <w:rPr>
          <w:rStyle w:val="KeywordTok"/>
        </w:rPr>
        <w:t>group_by</w:t>
      </w:r>
      <w:r>
        <w:rPr>
          <w:rStyle w:val="NormalTok"/>
        </w:rPr>
        <w:t>(</w:t>
      </w:r>
      <w:r>
        <w:rPr>
          <w:rStyle w:val="StringTok"/>
        </w:rPr>
        <w:t>`</w:t>
      </w:r>
      <w:r>
        <w:rPr>
          <w:rStyle w:val="DataTypeTok"/>
        </w:rPr>
        <w:t>District Name</w:t>
      </w:r>
      <w:r>
        <w:rPr>
          <w:rStyle w:val="StringTok"/>
        </w:rPr>
        <w:t>`</w:t>
      </w:r>
      <w:r>
        <w:rPr>
          <w:rStyle w:val="NormalTok"/>
        </w:rPr>
        <w:t xml:space="preserve">) </w:t>
      </w:r>
      <w:r>
        <w:rPr>
          <w:rStyle w:val="OperatorTok"/>
        </w:rPr>
        <w:t>%&gt;%</w:t>
      </w:r>
      <w:r>
        <w:br/>
      </w:r>
      <w:r>
        <w:rPr>
          <w:rStyle w:val="StringTok"/>
        </w:rPr>
        <w:t xml:space="preserve">    </w:t>
      </w:r>
      <w:r>
        <w:rPr>
          <w:rStyle w:val="KeywordTok"/>
        </w:rPr>
        <w:t>count</w:t>
      </w:r>
      <w:r>
        <w:rPr>
          <w:rStyle w:val="NormalTok"/>
        </w:rPr>
        <w:t xml:space="preserve">() </w:t>
      </w:r>
      <w:r>
        <w:rPr>
          <w:rStyle w:val="OperatorTok"/>
        </w:rPr>
        <w:t>%&gt;%</w:t>
      </w:r>
      <w:r>
        <w:br/>
      </w:r>
      <w:r>
        <w:rPr>
          <w:rStyle w:val="StringTok"/>
        </w:rPr>
        <w:t xml:space="preserve">    </w:t>
      </w:r>
      <w:r>
        <w:rPr>
          <w:rStyle w:val="KeywordTok"/>
        </w:rPr>
        <w:t>filter</w:t>
      </w:r>
      <w:r>
        <w:rPr>
          <w:rStyle w:val="NormalTok"/>
        </w:rPr>
        <w:t xml:space="preserve">(n </w:t>
      </w:r>
      <w:r>
        <w:rPr>
          <w:rStyle w:val="OperatorTok"/>
        </w:rPr>
        <w:t>==</w:t>
      </w:r>
      <w:r>
        <w:rPr>
          <w:rStyle w:val="StringTok"/>
        </w:rPr>
        <w:t xml:space="preserve"> </w:t>
      </w:r>
      <w:r>
        <w:rPr>
          <w:rStyle w:val="DecValTok"/>
        </w:rPr>
        <w:t>10</w:t>
      </w:r>
      <w:r>
        <w:rPr>
          <w:rStyle w:val="NormalTok"/>
        </w:rPr>
        <w:t xml:space="preserve">) </w:t>
      </w:r>
      <w:r>
        <w:br/>
      </w:r>
      <w:r>
        <w:br/>
      </w:r>
      <w:r>
        <w:rPr>
          <w:rStyle w:val="NormalTok"/>
        </w:rPr>
        <w:t xml:space="preserve">ma_data_init </w:t>
      </w:r>
      <w:r>
        <w:rPr>
          <w:rStyle w:val="OperatorTok"/>
        </w:rPr>
        <w:t>%&gt;%</w:t>
      </w:r>
      <w:r>
        <w:rPr>
          <w:rStyle w:val="StringTok"/>
        </w:rPr>
        <w:t xml:space="preserve"> </w:t>
      </w:r>
      <w:r>
        <w:br/>
      </w:r>
      <w:r>
        <w:rPr>
          <w:rStyle w:val="StringTok"/>
        </w:rPr>
        <w:t xml:space="preserve">    </w:t>
      </w:r>
      <w:r>
        <w:rPr>
          <w:rStyle w:val="KeywordTok"/>
        </w:rPr>
        <w:t>rename</w:t>
      </w:r>
      <w:r>
        <w:rPr>
          <w:rStyle w:val="NormalTok"/>
        </w:rPr>
        <w:t>(</w:t>
      </w:r>
      <w:r>
        <w:rPr>
          <w:rStyle w:val="DataTypeTok"/>
        </w:rPr>
        <w:t>district_name =</w:t>
      </w:r>
      <w:r>
        <w:rPr>
          <w:rStyle w:val="NormalTok"/>
        </w:rPr>
        <w:t xml:space="preserve"> </w:t>
      </w:r>
      <w:r>
        <w:rPr>
          <w:rStyle w:val="StringTok"/>
        </w:rPr>
        <w:t>`</w:t>
      </w:r>
      <w:r>
        <w:rPr>
          <w:rStyle w:val="DataTypeTok"/>
        </w:rPr>
        <w:t>District Name</w:t>
      </w:r>
      <w:r>
        <w:rPr>
          <w:rStyle w:val="StringTok"/>
        </w:rPr>
        <w:t>`</w:t>
      </w:r>
      <w:r>
        <w:rPr>
          <w:rStyle w:val="NormalTok"/>
        </w:rPr>
        <w:t>,</w:t>
      </w:r>
      <w:r>
        <w:br/>
      </w:r>
      <w:r>
        <w:rPr>
          <w:rStyle w:val="NormalTok"/>
        </w:rPr>
        <w:t xml:space="preserve">           </w:t>
      </w:r>
      <w:r>
        <w:rPr>
          <w:rStyle w:val="DataTypeTok"/>
        </w:rPr>
        <w:t>grade =</w:t>
      </w:r>
      <w:r>
        <w:rPr>
          <w:rStyle w:val="NormalTok"/>
        </w:rPr>
        <w:t xml:space="preserve"> Grade) </w:t>
      </w:r>
      <w:r>
        <w:rPr>
          <w:rStyle w:val="OperatorTok"/>
        </w:rPr>
        <w:t>%&gt;%</w:t>
      </w:r>
      <w:r>
        <w:rPr>
          <w:rStyle w:val="StringTok"/>
        </w:rPr>
        <w:t xml:space="preserve"> </w:t>
      </w:r>
      <w:r>
        <w:br/>
      </w:r>
      <w:r>
        <w:rPr>
          <w:rStyle w:val="StringTok"/>
        </w:rPr>
        <w:t xml:space="preserve">    </w:t>
      </w:r>
      <w:r>
        <w:rPr>
          <w:rStyle w:val="KeywordTok"/>
        </w:rPr>
        <w:t>select</w:t>
      </w:r>
      <w:r>
        <w:rPr>
          <w:rStyle w:val="NormalTok"/>
        </w:rPr>
        <w:t>(district_name, grade)</w:t>
      </w:r>
    </w:p>
    <w:p w:rsidR="00507AE4" w:rsidRDefault="001A2F39">
      <w:pPr>
        <w:pStyle w:val="FirstParagraph"/>
      </w:pPr>
      <w:r>
        <w:rPr>
          <w:i/>
        </w:rPr>
        <w:t xml:space="preserve">The Difference Between </w:t>
      </w:r>
      <w:r>
        <w:rPr>
          <w:rStyle w:val="VerbatimChar"/>
          <w:i/>
        </w:rPr>
        <w:t>=</w:t>
      </w:r>
      <w:r>
        <w:rPr>
          <w:i/>
        </w:rPr>
        <w:t xml:space="preserve"> and </w:t>
      </w:r>
      <w:r>
        <w:rPr>
          <w:rStyle w:val="VerbatimChar"/>
          <w:i/>
        </w:rPr>
        <w:t>==</w:t>
      </w:r>
    </w:p>
    <w:p w:rsidR="00507AE4" w:rsidRDefault="001A2F39">
      <w:pPr>
        <w:pStyle w:val="BodyText"/>
      </w:pPr>
      <w:r>
        <w:t>We talked earlier about using a left- or right-facing arrow to assign values or code to a variable</w:t>
      </w:r>
      <w:r>
        <w:t>, but we could also use an equals sign (</w:t>
      </w:r>
      <w:r>
        <w:rPr>
          <w:rStyle w:val="VerbatimChar"/>
        </w:rPr>
        <w:t>=</w:t>
      </w:r>
      <w:r>
        <w:t>) to accomplish the same thing. When R encounters an equal sign (</w:t>
      </w:r>
      <w:r>
        <w:rPr>
          <w:rStyle w:val="VerbatimChar"/>
        </w:rPr>
        <w:t>=</w:t>
      </w:r>
      <w:r>
        <w:t xml:space="preserve">) it is looking to create an object by assigning a value to a variable. So when we saw </w:t>
      </w:r>
      <w:r>
        <w:rPr>
          <w:rStyle w:val="VerbatimChar"/>
        </w:rPr>
        <w:t>filter(n = 10)</w:t>
      </w:r>
      <w:r>
        <w:t xml:space="preserve"> in the first example in the code chunk above, R</w:t>
      </w:r>
      <w:r>
        <w:t xml:space="preserve"> didn’t understand why we were trying to filter something we were naming, and told us so with an error message.</w:t>
      </w:r>
    </w:p>
    <w:p w:rsidR="00507AE4" w:rsidRDefault="001A2F39">
      <w:pPr>
        <w:pStyle w:val="BodyText"/>
      </w:pPr>
      <w:r>
        <w:t>When we are looking to determine whether or not values are equal, we use a double equals sign (</w:t>
      </w:r>
      <w:r>
        <w:rPr>
          <w:rStyle w:val="VerbatimChar"/>
        </w:rPr>
        <w:t>==</w:t>
      </w:r>
      <w:r>
        <w:t xml:space="preserve">), as we did in </w:t>
      </w:r>
      <w:r>
        <w:rPr>
          <w:rStyle w:val="VerbatimChar"/>
        </w:rPr>
        <w:t>filter(n == 10)</w:t>
      </w:r>
      <w:r>
        <w:t xml:space="preserve">. When R sees a </w:t>
      </w:r>
      <w:r>
        <w:t>double equals sign (</w:t>
      </w:r>
      <w:r>
        <w:rPr>
          <w:rStyle w:val="VerbatimChar"/>
        </w:rPr>
        <w:t>==</w:t>
      </w:r>
      <w:r>
        <w:t>) it is evaluating whether or not the value on the left is equivalent to the value on the right.</w:t>
      </w:r>
    </w:p>
    <w:p w:rsidR="00507AE4" w:rsidRDefault="001A2F39">
      <w:pPr>
        <w:pStyle w:val="Heading3"/>
      </w:pPr>
      <w:bookmarkStart w:id="187" w:name="basics-of-object-and-variable-names"/>
      <w:bookmarkStart w:id="188" w:name="_Toc36914521"/>
      <w:r>
        <w:t>Basics of Object and Variable Names</w:t>
      </w:r>
      <w:bookmarkEnd w:id="187"/>
      <w:bookmarkEnd w:id="188"/>
    </w:p>
    <w:p w:rsidR="00507AE4" w:rsidRDefault="001A2F39">
      <w:pPr>
        <w:pStyle w:val="FirstParagraph"/>
      </w:pPr>
      <w:r>
        <w:t>Naming things is important!</w:t>
      </w:r>
    </w:p>
    <w:p w:rsidR="00507AE4" w:rsidRDefault="001A2F39">
      <w:pPr>
        <w:pStyle w:val="BodyText"/>
      </w:pPr>
      <w:r>
        <w:t>The more you use R, the more you’ll develop your own sense of how you prefer to name things, either as an organization or an individual programmer. However, there are some hard and fast rules that R has about naming things, and we’ll cover them in this sec</w:t>
      </w:r>
      <w:r>
        <w:t xml:space="preserve">tion. In the code chunk below, we will try saving our </w:t>
      </w:r>
      <w:r>
        <w:rPr>
          <w:rStyle w:val="VerbatimChar"/>
        </w:rPr>
        <w:t>ma_data_init</w:t>
      </w:r>
      <w:r>
        <w:t xml:space="preserve"> dataset into a few different object names. We will be using the </w:t>
      </w:r>
      <w:r>
        <w:rPr>
          <w:rStyle w:val="VerbatimChar"/>
        </w:rPr>
        <w:t>clean_names()</w:t>
      </w:r>
      <w:r>
        <w:t xml:space="preserve"> function from the {janitor} package, which you likely already loaded into your environment using thel </w:t>
      </w:r>
      <w:r>
        <w:rPr>
          <w:rStyle w:val="VerbatimChar"/>
        </w:rPr>
        <w:t>library(j</w:t>
      </w:r>
      <w:r>
        <w:rPr>
          <w:rStyle w:val="VerbatimChar"/>
        </w:rPr>
        <w:t>anitor)</w:t>
      </w:r>
      <w:r>
        <w:t xml:space="preserve"> </w:t>
      </w:r>
      <w:r>
        <w:lastRenderedPageBreak/>
        <w:t>function earlier in this chapter. Take a few minutes to type out and run each of the following lines of code, one by one, and notice what you see happening in the Console after you run each line.</w:t>
      </w:r>
    </w:p>
    <w:p w:rsidR="00507AE4" w:rsidRDefault="001A2F39">
      <w:pPr>
        <w:pStyle w:val="SourceCode"/>
      </w:pPr>
      <w:r>
        <w:rPr>
          <w:rStyle w:val="NormalTok"/>
        </w:rPr>
        <w:t>ma data &lt;-</w:t>
      </w:r>
      <w:r>
        <w:rPr>
          <w:rStyle w:val="StringTok"/>
        </w:rPr>
        <w:t xml:space="preserve"> </w:t>
      </w:r>
      <w:r>
        <w:br/>
      </w:r>
      <w:r>
        <w:rPr>
          <w:rStyle w:val="StringTok"/>
        </w:rPr>
        <w:t xml:space="preserve">    </w:t>
      </w:r>
      <w:r>
        <w:rPr>
          <w:rStyle w:val="NormalTok"/>
        </w:rPr>
        <w:t xml:space="preserve">ma_data_init </w:t>
      </w:r>
      <w:r>
        <w:rPr>
          <w:rStyle w:val="OperatorTok"/>
        </w:rPr>
        <w:t>%&gt;%</w:t>
      </w:r>
      <w:r>
        <w:rPr>
          <w:rStyle w:val="StringTok"/>
        </w:rPr>
        <w:t xml:space="preserve"> </w:t>
      </w:r>
      <w:r>
        <w:br/>
      </w:r>
      <w:r>
        <w:rPr>
          <w:rStyle w:val="StringTok"/>
        </w:rPr>
        <w:t xml:space="preserve">    </w:t>
      </w:r>
      <w:r>
        <w:rPr>
          <w:rStyle w:val="KeywordTok"/>
        </w:rPr>
        <w:t>clean_names</w:t>
      </w:r>
      <w:r>
        <w:rPr>
          <w:rStyle w:val="NormalTok"/>
        </w:rPr>
        <w:t>()</w:t>
      </w:r>
      <w:r>
        <w:br/>
      </w:r>
      <w:r>
        <w:br/>
      </w:r>
      <w:r>
        <w:rPr>
          <w:rStyle w:val="DecValTok"/>
        </w:rPr>
        <w:t>01</w:t>
      </w:r>
      <w:r>
        <w:rPr>
          <w:rStyle w:val="NormalTok"/>
        </w:rPr>
        <w:t>_ma_data &lt;-</w:t>
      </w:r>
      <w:r>
        <w:rPr>
          <w:rStyle w:val="StringTok"/>
        </w:rPr>
        <w:t xml:space="preserve"> </w:t>
      </w:r>
      <w:r>
        <w:br/>
      </w:r>
      <w:r>
        <w:rPr>
          <w:rStyle w:val="StringTok"/>
        </w:rPr>
        <w:t xml:space="preserve">    </w:t>
      </w:r>
      <w:r>
        <w:rPr>
          <w:rStyle w:val="NormalTok"/>
        </w:rPr>
        <w:t xml:space="preserve">ma_data_init </w:t>
      </w:r>
      <w:r>
        <w:rPr>
          <w:rStyle w:val="OperatorTok"/>
        </w:rPr>
        <w:t>%&gt;%</w:t>
      </w:r>
      <w:r>
        <w:rPr>
          <w:rStyle w:val="StringTok"/>
        </w:rPr>
        <w:t xml:space="preserve">  </w:t>
      </w:r>
      <w:r>
        <w:br/>
      </w:r>
      <w:r>
        <w:rPr>
          <w:rStyle w:val="StringTok"/>
        </w:rPr>
        <w:t xml:space="preserve">    </w:t>
      </w:r>
      <w:r>
        <w:rPr>
          <w:rStyle w:val="KeywordTok"/>
        </w:rPr>
        <w:t>clean_names</w:t>
      </w:r>
      <w:r>
        <w:rPr>
          <w:rStyle w:val="NormalTok"/>
        </w:rPr>
        <w:t>()</w:t>
      </w:r>
      <w:r>
        <w:br/>
      </w:r>
      <w:r>
        <w:br/>
      </w:r>
      <w:r>
        <w:rPr>
          <w:rStyle w:val="OperatorTok"/>
        </w:rPr>
        <w:t>$</w:t>
      </w:r>
      <w:r>
        <w:rPr>
          <w:rStyle w:val="NormalTok"/>
        </w:rPr>
        <w:t>_ma_data &lt;-</w:t>
      </w:r>
      <w:r>
        <w:rPr>
          <w:rStyle w:val="StringTok"/>
        </w:rPr>
        <w:t xml:space="preserve"> </w:t>
      </w:r>
      <w:r>
        <w:br/>
      </w:r>
      <w:r>
        <w:rPr>
          <w:rStyle w:val="StringTok"/>
        </w:rPr>
        <w:t xml:space="preserve">    </w:t>
      </w:r>
      <w:r>
        <w:rPr>
          <w:rStyle w:val="NormalTok"/>
        </w:rPr>
        <w:t xml:space="preserve">ma_data_init </w:t>
      </w:r>
      <w:r>
        <w:rPr>
          <w:rStyle w:val="OperatorTok"/>
        </w:rPr>
        <w:t>%&gt;%</w:t>
      </w:r>
      <w:r>
        <w:rPr>
          <w:rStyle w:val="StringTok"/>
        </w:rPr>
        <w:t xml:space="preserve">  </w:t>
      </w:r>
      <w:r>
        <w:br/>
      </w:r>
      <w:r>
        <w:rPr>
          <w:rStyle w:val="StringTok"/>
        </w:rPr>
        <w:t xml:space="preserve">    </w:t>
      </w:r>
      <w:r>
        <w:rPr>
          <w:rStyle w:val="KeywordTok"/>
        </w:rPr>
        <w:t>clean_names</w:t>
      </w:r>
      <w:r>
        <w:rPr>
          <w:rStyle w:val="NormalTok"/>
        </w:rPr>
        <w:t>()</w:t>
      </w:r>
      <w:r>
        <w:br/>
      </w:r>
      <w:r>
        <w:br/>
      </w:r>
      <w:r>
        <w:rPr>
          <w:rStyle w:val="NormalTok"/>
        </w:rPr>
        <w:t>ma_data_</w:t>
      </w:r>
      <w:r>
        <w:rPr>
          <w:rStyle w:val="DecValTok"/>
        </w:rPr>
        <w:t>01</w:t>
      </w:r>
      <w:r>
        <w:rPr>
          <w:rStyle w:val="NormalTok"/>
        </w:rPr>
        <w:t xml:space="preserve"> &lt;-</w:t>
      </w:r>
      <w:r>
        <w:rPr>
          <w:rStyle w:val="StringTok"/>
        </w:rPr>
        <w:t xml:space="preserve"> </w:t>
      </w:r>
      <w:r>
        <w:br/>
      </w:r>
      <w:r>
        <w:rPr>
          <w:rStyle w:val="StringTok"/>
        </w:rPr>
        <w:t xml:space="preserve">    </w:t>
      </w:r>
      <w:r>
        <w:rPr>
          <w:rStyle w:val="NormalTok"/>
        </w:rPr>
        <w:t xml:space="preserve">ma_data_init </w:t>
      </w:r>
      <w:r>
        <w:rPr>
          <w:rStyle w:val="OperatorTok"/>
        </w:rPr>
        <w:t>%&gt;%</w:t>
      </w:r>
      <w:r>
        <w:rPr>
          <w:rStyle w:val="StringTok"/>
        </w:rPr>
        <w:t xml:space="preserve"> </w:t>
      </w:r>
      <w:r>
        <w:br/>
      </w:r>
      <w:r>
        <w:rPr>
          <w:rStyle w:val="StringTok"/>
        </w:rPr>
        <w:t xml:space="preserve">    </w:t>
      </w:r>
      <w:r>
        <w:rPr>
          <w:rStyle w:val="KeywordTok"/>
        </w:rPr>
        <w:t>clean_names</w:t>
      </w:r>
      <w:r>
        <w:rPr>
          <w:rStyle w:val="NormalTok"/>
        </w:rPr>
        <w:t>()</w:t>
      </w:r>
      <w:r>
        <w:br/>
      </w:r>
      <w:r>
        <w:br/>
      </w:r>
      <w:r>
        <w:rPr>
          <w:rStyle w:val="NormalTok"/>
        </w:rPr>
        <w:t>MA_data_</w:t>
      </w:r>
      <w:r>
        <w:rPr>
          <w:rStyle w:val="DecValTok"/>
        </w:rPr>
        <w:t>02</w:t>
      </w:r>
      <w:r>
        <w:rPr>
          <w:rStyle w:val="NormalTok"/>
        </w:rPr>
        <w:t xml:space="preserve"> &lt;-</w:t>
      </w:r>
      <w:r>
        <w:rPr>
          <w:rStyle w:val="StringTok"/>
        </w:rPr>
        <w:t xml:space="preserve"> </w:t>
      </w:r>
      <w:r>
        <w:br/>
      </w:r>
      <w:r>
        <w:rPr>
          <w:rStyle w:val="StringTok"/>
        </w:rPr>
        <w:t xml:space="preserve">    </w:t>
      </w:r>
      <w:r>
        <w:rPr>
          <w:rStyle w:val="NormalTok"/>
        </w:rPr>
        <w:t xml:space="preserve">ma_data_init </w:t>
      </w:r>
      <w:r>
        <w:rPr>
          <w:rStyle w:val="OperatorTok"/>
        </w:rPr>
        <w:t>%&gt;%</w:t>
      </w:r>
      <w:r>
        <w:rPr>
          <w:rStyle w:val="StringTok"/>
        </w:rPr>
        <w:t xml:space="preserve"> </w:t>
      </w:r>
      <w:r>
        <w:br/>
      </w:r>
      <w:r>
        <w:rPr>
          <w:rStyle w:val="StringTok"/>
        </w:rPr>
        <w:t xml:space="preserve">    </w:t>
      </w:r>
      <w:r>
        <w:rPr>
          <w:rStyle w:val="KeywordTok"/>
        </w:rPr>
        <w:t>clean_names</w:t>
      </w:r>
      <w:r>
        <w:rPr>
          <w:rStyle w:val="NormalTok"/>
        </w:rPr>
        <w:t>()</w:t>
      </w:r>
    </w:p>
    <w:p w:rsidR="00507AE4" w:rsidRDefault="001A2F39">
      <w:pPr>
        <w:pStyle w:val="FirstParagraph"/>
      </w:pPr>
      <w:r>
        <w:t>As you saw in the above example</w:t>
      </w:r>
      <w:r>
        <w:t xml:space="preserve">s, R doesn’t like it when you create a name that starts with a number or symbol. In addition, R is going to squawk when you give it a name with a space in it. As such, when we create variable names in R, they </w:t>
      </w:r>
      <w:r>
        <w:rPr>
          <w:i/>
        </w:rPr>
        <w:t>must</w:t>
      </w:r>
      <w:r>
        <w:t xml:space="preserve"> start with a letter, although it doesn’t m</w:t>
      </w:r>
      <w:r>
        <w:t>atter if the letter is capitalized or in lower case.</w:t>
      </w:r>
    </w:p>
    <w:p w:rsidR="00507AE4" w:rsidRDefault="001A2F39">
      <w:pPr>
        <w:pStyle w:val="Heading2"/>
      </w:pPr>
      <w:bookmarkStart w:id="189" w:name="conclusion-2"/>
      <w:bookmarkStart w:id="190" w:name="_Toc36914522"/>
      <w:r>
        <w:t>Conclusion</w:t>
      </w:r>
      <w:bookmarkEnd w:id="189"/>
      <w:bookmarkEnd w:id="190"/>
    </w:p>
    <w:p w:rsidR="00507AE4" w:rsidRDefault="001A2F39">
      <w:pPr>
        <w:pStyle w:val="FirstParagraph"/>
      </w:pPr>
      <w:r>
        <w:t xml:space="preserve">It would be impossible for us to cover </w:t>
      </w:r>
      <w:r>
        <w:rPr>
          <w:i/>
        </w:rPr>
        <w:t>everything</w:t>
      </w:r>
      <w:r>
        <w:t xml:space="preserve"> you can do with R in a single chapter of a book, but it is our hope that this chapter gives you a strong foundation from which to explore both</w:t>
      </w:r>
      <w:r>
        <w:t xml:space="preserve"> subsequent chapters as well as additional R resources. </w:t>
      </w:r>
      <w:hyperlink w:anchor="c20a">
        <w:r>
          <w:rPr>
            <w:rStyle w:val="Hyperlink"/>
          </w:rPr>
          <w:t>Appendix A</w:t>
        </w:r>
      </w:hyperlink>
      <w:r>
        <w:rPr>
          <w:rStyle w:val="FootnoteReference"/>
        </w:rPr>
        <w:footnoteReference w:id="1"/>
      </w:r>
      <w:r>
        <w:t xml:space="preserve"> </w:t>
      </w:r>
      <w:r>
        <w:t>extends some of the techniques introduced in the foundational skills chapter, particularly, reading data from various sources (not only CSV files, but also SAV and XLSX files and spreadsheets from Googlesheets).</w:t>
      </w:r>
    </w:p>
    <w:p w:rsidR="00507AE4" w:rsidRDefault="001A2F39">
      <w:pPr>
        <w:pStyle w:val="BodyText"/>
      </w:pPr>
      <w:r>
        <w:t xml:space="preserve">In this chapter, we’ve covered the concepts </w:t>
      </w:r>
      <w:r>
        <w:t>of Projects, functions, packages, and data. We have also walked through foundational ideas, concepts, and skills related to doing data science in R. It is our hope that you feel well prepared to tackle the subsequent walkthrough chapters, either in sequent</w:t>
      </w:r>
      <w:r>
        <w:t>ial order, or in the order that appeals to you!</w:t>
      </w:r>
    </w:p>
    <w:p w:rsidR="00507AE4" w:rsidRDefault="001A2F39">
      <w:pPr>
        <w:pStyle w:val="Heading1"/>
      </w:pPr>
      <w:bookmarkStart w:id="191" w:name="c07"/>
      <w:bookmarkStart w:id="192" w:name="_Toc36914523"/>
      <w:r>
        <w:lastRenderedPageBreak/>
        <w:t>Walkthrough 1: The Education Data Science Pipeline With Online Science Class Data</w:t>
      </w:r>
      <w:bookmarkEnd w:id="191"/>
      <w:bookmarkEnd w:id="192"/>
    </w:p>
    <w:p w:rsidR="00507AE4" w:rsidRDefault="001A2F39">
      <w:pPr>
        <w:pStyle w:val="Heading2"/>
      </w:pPr>
      <w:bookmarkStart w:id="193" w:name="topics-emphasized-1"/>
      <w:bookmarkStart w:id="194" w:name="_Toc36914524"/>
      <w:r>
        <w:t>Topics Emphasized</w:t>
      </w:r>
      <w:bookmarkEnd w:id="193"/>
      <w:bookmarkEnd w:id="194"/>
    </w:p>
    <w:p w:rsidR="00507AE4" w:rsidRDefault="001A2F39">
      <w:pPr>
        <w:pStyle w:val="FirstParagraph"/>
      </w:pPr>
      <w:r>
        <w:t xml:space="preserve">For this and the remaining walkthroughs, we refer to the topics emphasized in terms of distinct but related </w:t>
      </w:r>
      <w:r>
        <w:t xml:space="preserve">steps involved in the process of data science. In this book, we use the six steps - described in detail in </w:t>
      </w:r>
      <w:hyperlink w:anchor="c03">
        <w:r>
          <w:rPr>
            <w:rStyle w:val="Hyperlink"/>
          </w:rPr>
          <w:t>Chapter 3</w:t>
        </w:r>
      </w:hyperlink>
      <w:r>
        <w:t xml:space="preserve"> - from Wickham and Grolemund (</w:t>
      </w:r>
      <w:hyperlink w:anchor="ref-grolemund2018">
        <w:r>
          <w:rPr>
            <w:rStyle w:val="Hyperlink"/>
          </w:rPr>
          <w:t>2018</w:t>
        </w:r>
      </w:hyperlink>
      <w:r>
        <w:t>)’s depiction of the proces.</w:t>
      </w:r>
    </w:p>
    <w:p w:rsidR="00507AE4" w:rsidRDefault="001A2F39">
      <w:pPr>
        <w:pStyle w:val="BodyText"/>
      </w:pPr>
      <w:r>
        <w:t>As mention</w:t>
      </w:r>
      <w:r>
        <w:t xml:space="preserve">ed in </w:t>
      </w:r>
      <w:hyperlink w:anchor="c05">
        <w:r>
          <w:rPr>
            <w:rStyle w:val="Hyperlink"/>
          </w:rPr>
          <w:t>Chapter 5</w:t>
        </w:r>
      </w:hyperlink>
      <w:r>
        <w:t xml:space="preserve">, then, the topics emphasized are those that are the </w:t>
      </w:r>
      <w:r>
        <w:rPr>
          <w:i/>
        </w:rPr>
        <w:t>particular</w:t>
      </w:r>
      <w:r>
        <w:t xml:space="preserve"> focus of each chapter; most of the walkthroughs contain some element of all of the five aspects, but all have specific emphases.</w:t>
      </w:r>
    </w:p>
    <w:p w:rsidR="00507AE4" w:rsidRDefault="001A2F39">
      <w:pPr>
        <w:pStyle w:val="BodyText"/>
      </w:pPr>
      <w:r>
        <w:t>For this chapter on th</w:t>
      </w:r>
      <w:r>
        <w:t>e educaton data science pipeline, those emphases are:</w:t>
      </w:r>
    </w:p>
    <w:p w:rsidR="00507AE4" w:rsidRDefault="001A2F39" w:rsidP="001A2F39">
      <w:pPr>
        <w:pStyle w:val="Compact"/>
        <w:numPr>
          <w:ilvl w:val="0"/>
          <w:numId w:val="34"/>
        </w:numPr>
      </w:pPr>
      <w:r>
        <w:t>Tidying data</w:t>
      </w:r>
    </w:p>
    <w:p w:rsidR="00507AE4" w:rsidRDefault="001A2F39" w:rsidP="001A2F39">
      <w:pPr>
        <w:pStyle w:val="Compact"/>
        <w:numPr>
          <w:ilvl w:val="0"/>
          <w:numId w:val="34"/>
        </w:numPr>
      </w:pPr>
      <w:r>
        <w:t>Transforming data</w:t>
      </w:r>
    </w:p>
    <w:p w:rsidR="00507AE4" w:rsidRDefault="001A2F39">
      <w:pPr>
        <w:pStyle w:val="Heading2"/>
      </w:pPr>
      <w:bookmarkStart w:id="195" w:name="functions-introduced-2"/>
      <w:bookmarkStart w:id="196" w:name="_Toc36914525"/>
      <w:r>
        <w:t>Functions Introduced</w:t>
      </w:r>
      <w:bookmarkEnd w:id="195"/>
      <w:bookmarkEnd w:id="196"/>
    </w:p>
    <w:p w:rsidR="00507AE4" w:rsidRDefault="001A2F39" w:rsidP="001A2F39">
      <w:pPr>
        <w:pStyle w:val="Compact"/>
        <w:numPr>
          <w:ilvl w:val="0"/>
          <w:numId w:val="35"/>
        </w:numPr>
      </w:pPr>
      <w:r>
        <w:rPr>
          <w:rStyle w:val="VerbatimChar"/>
        </w:rPr>
        <w:t>data.frame()</w:t>
      </w:r>
    </w:p>
    <w:p w:rsidR="00507AE4" w:rsidRDefault="001A2F39" w:rsidP="001A2F39">
      <w:pPr>
        <w:pStyle w:val="Compact"/>
        <w:numPr>
          <w:ilvl w:val="0"/>
          <w:numId w:val="35"/>
        </w:numPr>
      </w:pPr>
      <w:r>
        <w:rPr>
          <w:rStyle w:val="VerbatimChar"/>
        </w:rPr>
        <w:t>dplyr::summarize()</w:t>
      </w:r>
    </w:p>
    <w:p w:rsidR="00507AE4" w:rsidRDefault="001A2F39" w:rsidP="001A2F39">
      <w:pPr>
        <w:pStyle w:val="Compact"/>
        <w:numPr>
          <w:ilvl w:val="0"/>
          <w:numId w:val="35"/>
        </w:numPr>
      </w:pPr>
      <w:r>
        <w:rPr>
          <w:rStyle w:val="VerbatimChar"/>
        </w:rPr>
        <w:t>tidyr::pivot_longer() and tidyr::pivot_wider()</w:t>
      </w:r>
    </w:p>
    <w:p w:rsidR="00507AE4" w:rsidRDefault="001A2F39" w:rsidP="001A2F39">
      <w:pPr>
        <w:pStyle w:val="Compact"/>
        <w:numPr>
          <w:ilvl w:val="0"/>
          <w:numId w:val="35"/>
        </w:numPr>
      </w:pPr>
      <w:r>
        <w:rPr>
          <w:rStyle w:val="VerbatimChar"/>
        </w:rPr>
        <w:t>tidyr::left_join()</w:t>
      </w:r>
      <w:r>
        <w:t xml:space="preserve">, </w:t>
      </w:r>
      <w:r>
        <w:rPr>
          <w:rStyle w:val="VerbatimChar"/>
        </w:rPr>
        <w:t>tidyr::right_join()</w:t>
      </w:r>
      <w:r>
        <w:t xml:space="preserve">, </w:t>
      </w:r>
      <w:r>
        <w:rPr>
          <w:rStyle w:val="VerbatimChar"/>
        </w:rPr>
        <w:t>tidyr::semi_join()</w:t>
      </w:r>
      <w:r>
        <w:t xml:space="preserve">, and </w:t>
      </w:r>
      <w:r>
        <w:rPr>
          <w:rStyle w:val="VerbatimChar"/>
        </w:rPr>
        <w:t>tidyr::anti_join()</w:t>
      </w:r>
    </w:p>
    <w:p w:rsidR="00507AE4" w:rsidRDefault="001A2F39" w:rsidP="001A2F39">
      <w:pPr>
        <w:pStyle w:val="Compact"/>
        <w:numPr>
          <w:ilvl w:val="0"/>
          <w:numId w:val="35"/>
        </w:numPr>
      </w:pPr>
      <w:r>
        <w:rPr>
          <w:rStyle w:val="VerbatimChar"/>
        </w:rPr>
        <w:t>lm()</w:t>
      </w:r>
    </w:p>
    <w:p w:rsidR="00507AE4" w:rsidRDefault="001A2F39" w:rsidP="001A2F39">
      <w:pPr>
        <w:pStyle w:val="Compact"/>
        <w:numPr>
          <w:ilvl w:val="0"/>
          <w:numId w:val="35"/>
        </w:numPr>
      </w:pPr>
      <w:r>
        <w:rPr>
          <w:rStyle w:val="VerbatimChar"/>
        </w:rPr>
        <w:t>ggplot2::ggplot()</w:t>
      </w:r>
    </w:p>
    <w:p w:rsidR="00507AE4" w:rsidRDefault="001A2F39" w:rsidP="001A2F39">
      <w:pPr>
        <w:pStyle w:val="Compact"/>
        <w:numPr>
          <w:ilvl w:val="0"/>
          <w:numId w:val="35"/>
        </w:numPr>
      </w:pPr>
      <w:r>
        <w:rPr>
          <w:rStyle w:val="VerbatimChar"/>
        </w:rPr>
        <w:t>apaTables::apa.cor.table()</w:t>
      </w:r>
    </w:p>
    <w:p w:rsidR="00507AE4" w:rsidRDefault="001A2F39" w:rsidP="001A2F39">
      <w:pPr>
        <w:pStyle w:val="Compact"/>
        <w:numPr>
          <w:ilvl w:val="0"/>
          <w:numId w:val="35"/>
        </w:numPr>
      </w:pPr>
      <w:r>
        <w:rPr>
          <w:rStyle w:val="VerbatimChar"/>
        </w:rPr>
        <w:t>sjPlot::tab_model()</w:t>
      </w:r>
    </w:p>
    <w:p w:rsidR="00507AE4" w:rsidRDefault="001A2F39">
      <w:pPr>
        <w:pStyle w:val="Heading2"/>
      </w:pPr>
      <w:bookmarkStart w:id="197" w:name="vocabulary"/>
      <w:bookmarkStart w:id="198" w:name="_Toc36914526"/>
      <w:r>
        <w:t>Vocabulary</w:t>
      </w:r>
      <w:bookmarkEnd w:id="197"/>
      <w:bookmarkEnd w:id="198"/>
    </w:p>
    <w:p w:rsidR="00507AE4" w:rsidRDefault="001A2F39">
      <w:pPr>
        <w:pStyle w:val="FirstParagraph"/>
      </w:pPr>
      <w:r>
        <w:t>In this section (here and in the other walkthrough sections), we include key terms that are introduced and used in the chapter.</w:t>
      </w:r>
    </w:p>
    <w:p w:rsidR="00507AE4" w:rsidRDefault="001A2F39" w:rsidP="001A2F39">
      <w:pPr>
        <w:pStyle w:val="Compact"/>
        <w:numPr>
          <w:ilvl w:val="0"/>
          <w:numId w:val="36"/>
        </w:numPr>
      </w:pPr>
      <w:r>
        <w:t>data frame</w:t>
      </w:r>
    </w:p>
    <w:p w:rsidR="00507AE4" w:rsidRDefault="001A2F39" w:rsidP="001A2F39">
      <w:pPr>
        <w:pStyle w:val="Compact"/>
        <w:numPr>
          <w:ilvl w:val="0"/>
          <w:numId w:val="36"/>
        </w:numPr>
      </w:pPr>
      <w:r>
        <w:t>item</w:t>
      </w:r>
    </w:p>
    <w:p w:rsidR="00507AE4" w:rsidRDefault="001A2F39" w:rsidP="001A2F39">
      <w:pPr>
        <w:pStyle w:val="Compact"/>
        <w:numPr>
          <w:ilvl w:val="0"/>
          <w:numId w:val="36"/>
        </w:numPr>
      </w:pPr>
      <w:r>
        <w:t>joins</w:t>
      </w:r>
    </w:p>
    <w:p w:rsidR="00507AE4" w:rsidRDefault="001A2F39" w:rsidP="001A2F39">
      <w:pPr>
        <w:pStyle w:val="Compact"/>
        <w:numPr>
          <w:ilvl w:val="0"/>
          <w:numId w:val="36"/>
        </w:numPr>
      </w:pPr>
      <w:r>
        <w:t>keys</w:t>
      </w:r>
    </w:p>
    <w:p w:rsidR="00507AE4" w:rsidRDefault="001A2F39" w:rsidP="001A2F39">
      <w:pPr>
        <w:pStyle w:val="Compact"/>
        <w:numPr>
          <w:ilvl w:val="0"/>
          <w:numId w:val="36"/>
        </w:numPr>
      </w:pPr>
      <w:r>
        <w:t>l</w:t>
      </w:r>
      <w:r>
        <w:t>og-trace data</w:t>
      </w:r>
    </w:p>
    <w:p w:rsidR="00507AE4" w:rsidRDefault="001A2F39" w:rsidP="001A2F39">
      <w:pPr>
        <w:pStyle w:val="Compact"/>
        <w:numPr>
          <w:ilvl w:val="0"/>
          <w:numId w:val="36"/>
        </w:numPr>
      </w:pPr>
      <w:r>
        <w:t>passed arguments</w:t>
      </w:r>
    </w:p>
    <w:p w:rsidR="00507AE4" w:rsidRDefault="001A2F39" w:rsidP="001A2F39">
      <w:pPr>
        <w:pStyle w:val="Compact"/>
        <w:numPr>
          <w:ilvl w:val="0"/>
          <w:numId w:val="36"/>
        </w:numPr>
      </w:pPr>
      <w:r>
        <w:t>reverse scale</w:t>
      </w:r>
    </w:p>
    <w:p w:rsidR="00507AE4" w:rsidRDefault="001A2F39" w:rsidP="001A2F39">
      <w:pPr>
        <w:pStyle w:val="Compact"/>
        <w:numPr>
          <w:ilvl w:val="0"/>
          <w:numId w:val="36"/>
        </w:numPr>
      </w:pPr>
      <w:r>
        <w:t>regression</w:t>
      </w:r>
    </w:p>
    <w:p w:rsidR="00507AE4" w:rsidRDefault="001A2F39" w:rsidP="001A2F39">
      <w:pPr>
        <w:pStyle w:val="Compact"/>
        <w:numPr>
          <w:ilvl w:val="0"/>
          <w:numId w:val="36"/>
        </w:numPr>
      </w:pPr>
      <w:r>
        <w:t>survey</w:t>
      </w:r>
    </w:p>
    <w:p w:rsidR="00507AE4" w:rsidRDefault="001A2F39" w:rsidP="001A2F39">
      <w:pPr>
        <w:pStyle w:val="Compact"/>
        <w:numPr>
          <w:ilvl w:val="0"/>
          <w:numId w:val="36"/>
        </w:numPr>
      </w:pPr>
      <w:r>
        <w:lastRenderedPageBreak/>
        <w:t>tibble</w:t>
      </w:r>
    </w:p>
    <w:p w:rsidR="00507AE4" w:rsidRDefault="001A2F39" w:rsidP="001A2F39">
      <w:pPr>
        <w:pStyle w:val="Compact"/>
        <w:numPr>
          <w:ilvl w:val="0"/>
          <w:numId w:val="36"/>
        </w:numPr>
      </w:pPr>
      <w:r>
        <w:t>vectorize</w:t>
      </w:r>
    </w:p>
    <w:p w:rsidR="00507AE4" w:rsidRDefault="001A2F39">
      <w:pPr>
        <w:pStyle w:val="Heading2"/>
      </w:pPr>
      <w:bookmarkStart w:id="199" w:name="introduction-to-the-walkthroughs"/>
      <w:bookmarkStart w:id="200" w:name="_Toc36914527"/>
      <w:r>
        <w:t>Introduction to the Walkthroughs</w:t>
      </w:r>
      <w:bookmarkEnd w:id="199"/>
      <w:bookmarkEnd w:id="200"/>
    </w:p>
    <w:p w:rsidR="00507AE4" w:rsidRDefault="001A2F39">
      <w:pPr>
        <w:pStyle w:val="FirstParagraph"/>
      </w:pPr>
      <w:r>
        <w:t xml:space="preserve">This chapter is the first of eight walkthroughs included in the book. In it, we present </w:t>
      </w:r>
      <w:r>
        <w:rPr>
          <w:i/>
        </w:rPr>
        <w:t>one approach</w:t>
      </w:r>
      <w:r>
        <w:t xml:space="preserve"> to analyzing a specific dataset. In this c</w:t>
      </w:r>
      <w:r>
        <w:t xml:space="preserve">hapter, the approach is what we refer to as the </w:t>
      </w:r>
      <w:r>
        <w:rPr>
          <w:i/>
        </w:rPr>
        <w:t>education data science pipeline</w:t>
      </w:r>
      <w:r>
        <w:t>, orsome the steps taken in many data science projects, including cleaning and tidying data as well as exploring and visualizing or modeling it.</w:t>
      </w:r>
    </w:p>
    <w:p w:rsidR="00507AE4" w:rsidRDefault="001A2F39">
      <w:pPr>
        <w:pStyle w:val="BodyText"/>
      </w:pPr>
      <w:r>
        <w:t>Here, we will be using data from a number of online science classes and will show the process of working with an education dataset from start to finish. While the walkthroughs are very different, the structure and section headings will be consistent throug</w:t>
      </w:r>
      <w:r>
        <w:t>hout the walkthroughs. For example, every walkthrough will begin with a vocabulary section, followed by an introduction to the dataset and an introduction to the question or problem explored in the walkthrough.</w:t>
      </w:r>
    </w:p>
    <w:p w:rsidR="00507AE4" w:rsidRDefault="001A2F39">
      <w:pPr>
        <w:pStyle w:val="BodyText"/>
      </w:pPr>
      <w:r>
        <w:t>We note that this chapter assumes familiarity</w:t>
      </w:r>
      <w:r>
        <w:t xml:space="preserve"> with the four core concepts that comprise the foundational skills framework: projects, functions, packages, and data. If you would like a refresher about (or an introduction to) any of those, the foundational skills chapter, then reading and writing and r</w:t>
      </w:r>
      <w:r>
        <w:t xml:space="preserve">unning some of the code in the previous chapter </w:t>
      </w:r>
      <w:hyperlink w:anchor="X316b3d5fef9b3562d32f7c39f154a3bc3ab9c58">
        <w:r>
          <w:rPr>
            <w:rStyle w:val="Hyperlink"/>
          </w:rPr>
          <w:t>Chapter 6</w:t>
        </w:r>
      </w:hyperlink>
      <w:r>
        <w:t xml:space="preserve"> may be helpful to you.</w:t>
      </w:r>
    </w:p>
    <w:p w:rsidR="00507AE4" w:rsidRDefault="001A2F39">
      <w:pPr>
        <w:pStyle w:val="Heading2"/>
      </w:pPr>
      <w:bookmarkStart w:id="201" w:name="chapter-overview-2"/>
      <w:bookmarkStart w:id="202" w:name="_Toc36914528"/>
      <w:r>
        <w:t>Chapter Overview</w:t>
      </w:r>
      <w:bookmarkEnd w:id="201"/>
      <w:bookmarkEnd w:id="202"/>
    </w:p>
    <w:p w:rsidR="00507AE4" w:rsidRDefault="001A2F39">
      <w:pPr>
        <w:pStyle w:val="FirstParagraph"/>
      </w:pPr>
      <w:r>
        <w:t>In this walkthrough, we explore some of the key steps that are a part of many data science in e</w:t>
      </w:r>
      <w:r>
        <w:t xml:space="preserve">ducation projects. In particular, we explore how to process and prepare data. These steps are sometimes referred to as “data wrangling”. To do so, we rely heavily on a set of tools that we use throughout </w:t>
      </w:r>
      <w:r>
        <w:rPr>
          <w:i/>
        </w:rPr>
        <w:t>all</w:t>
      </w:r>
      <w:r>
        <w:t xml:space="preserve"> of the walkthroughs, those associated with the {</w:t>
      </w:r>
      <w:r>
        <w:t>tidyverse}.</w:t>
      </w:r>
    </w:p>
    <w:p w:rsidR="00507AE4" w:rsidRDefault="001A2F39">
      <w:pPr>
        <w:pStyle w:val="BodyText"/>
      </w:pPr>
      <w:r>
        <w:t xml:space="preserve">The {tidyverse} is a set of packages for data manipulation, exploration, and visualization. that uses the design philosophy of ‘tidy’ data (Wickham </w:t>
      </w:r>
      <w:hyperlink w:anchor="ref-wickham2014">
        <w:r>
          <w:rPr>
            <w:rStyle w:val="Hyperlink"/>
          </w:rPr>
          <w:t>2014</w:t>
        </w:r>
      </w:hyperlink>
      <w:r>
        <w:t>). Tidy data has a specific structure: each variable i</w:t>
      </w:r>
      <w:r>
        <w:t xml:space="preserve">s a column, each observation is a row, and each type of observational unit is a table. We’ll discuss both the {tidyverse} and tidy data much more throughout the book. For more information, see the Foundational Skills chapters or </w:t>
      </w:r>
      <w:hyperlink r:id="rId67">
        <w:r>
          <w:rPr>
            <w:rStyle w:val="Hyperlink"/>
          </w:rPr>
          <w:t>https://www.tidyverse.org/</w:t>
        </w:r>
      </w:hyperlink>
      <w:r>
        <w:t>.</w:t>
      </w:r>
    </w:p>
    <w:p w:rsidR="00507AE4" w:rsidRDefault="001A2F39">
      <w:pPr>
        <w:pStyle w:val="Heading3"/>
      </w:pPr>
      <w:bookmarkStart w:id="203" w:name="background"/>
      <w:bookmarkStart w:id="204" w:name="_Toc36914529"/>
      <w:r>
        <w:t>Background</w:t>
      </w:r>
      <w:bookmarkEnd w:id="203"/>
      <w:bookmarkEnd w:id="204"/>
    </w:p>
    <w:p w:rsidR="00507AE4" w:rsidRDefault="001A2F39">
      <w:pPr>
        <w:pStyle w:val="FirstParagraph"/>
      </w:pPr>
      <w:r>
        <w:t>The online science classes we explore in this chapter were designed and taught by instructors through a statewide online course provider designed to supplement - but not replace - students’ enrollme</w:t>
      </w:r>
      <w:r>
        <w:t xml:space="preserve">nt in their local school. For example, students may have chosen to enroll in an online physics class because one was not offered at their school. The data were originally collected for a research study, which utilized a number of different data sources to </w:t>
      </w:r>
      <w:r>
        <w:t>understand students’ course-related motivation. These datasets included:</w:t>
      </w:r>
    </w:p>
    <w:p w:rsidR="00507AE4" w:rsidRDefault="001A2F39" w:rsidP="001A2F39">
      <w:pPr>
        <w:pStyle w:val="Compact"/>
        <w:numPr>
          <w:ilvl w:val="0"/>
          <w:numId w:val="37"/>
        </w:numPr>
      </w:pPr>
      <w:r>
        <w:t>A self-report survey assessing three aspects of students’ motivation</w:t>
      </w:r>
    </w:p>
    <w:p w:rsidR="00507AE4" w:rsidRDefault="001A2F39" w:rsidP="001A2F39">
      <w:pPr>
        <w:pStyle w:val="Compact"/>
        <w:numPr>
          <w:ilvl w:val="0"/>
          <w:numId w:val="37"/>
        </w:numPr>
      </w:pPr>
      <w:r>
        <w:t>Log-trace data, such as data output from the learning management system</w:t>
      </w:r>
    </w:p>
    <w:p w:rsidR="00507AE4" w:rsidRDefault="001A2F39" w:rsidP="001A2F39">
      <w:pPr>
        <w:pStyle w:val="Compact"/>
        <w:numPr>
          <w:ilvl w:val="0"/>
          <w:numId w:val="37"/>
        </w:numPr>
      </w:pPr>
      <w:r>
        <w:lastRenderedPageBreak/>
        <w:t>Discussion board data</w:t>
      </w:r>
    </w:p>
    <w:p w:rsidR="00507AE4" w:rsidRDefault="001A2F39" w:rsidP="001A2F39">
      <w:pPr>
        <w:pStyle w:val="Compact"/>
        <w:numPr>
          <w:ilvl w:val="0"/>
          <w:numId w:val="37"/>
        </w:numPr>
      </w:pPr>
      <w:r>
        <w:t>Academic achievement data</w:t>
      </w:r>
    </w:p>
    <w:p w:rsidR="00507AE4" w:rsidRDefault="001A2F39">
      <w:pPr>
        <w:pStyle w:val="FirstParagraph"/>
      </w:pPr>
      <w:r>
        <w:t xml:space="preserve">Our high-level </w:t>
      </w:r>
      <w:r>
        <w:rPr>
          <w:i/>
        </w:rPr>
        <w:t>purpose</w:t>
      </w:r>
      <w:r>
        <w:t xml:space="preserve"> for this walkthrough is to conduct an analysis that helps explain students’ performance in these online courses. The </w:t>
      </w:r>
      <w:r>
        <w:rPr>
          <w:i/>
        </w:rPr>
        <w:t>problem</w:t>
      </w:r>
      <w:r>
        <w:t xml:space="preserve"> we are facing is a very common one when it comes to data science in education: the</w:t>
      </w:r>
      <w:r>
        <w:t xml:space="preserve"> data are complex and in need of further processing before we can get to the step of running analyses. We will use this same dataset in the final walkthrough </w:t>
      </w:r>
      <w:hyperlink w:anchor="c14">
        <w:r>
          <w:rPr>
            <w:rStyle w:val="Hyperlink"/>
          </w:rPr>
          <w:t>Walkthrough 8/Chapter 14</w:t>
        </w:r>
      </w:hyperlink>
      <w:r>
        <w:t>, and we will provide more details there about t</w:t>
      </w:r>
      <w:r>
        <w:t>he dataset and the context.</w:t>
      </w:r>
    </w:p>
    <w:p w:rsidR="00507AE4" w:rsidRDefault="001A2F39">
      <w:pPr>
        <w:pStyle w:val="BodyText"/>
      </w:pPr>
      <w:r>
        <w:t>To understand students’ performance, we will focus on a learning management system (LMS) variable that indicates the amount of time students spent within the course LMS. We will also explore the effects of the type of science co</w:t>
      </w:r>
      <w:r>
        <w:t>urse and the section in which students are enrolled on student performance.</w:t>
      </w:r>
    </w:p>
    <w:p w:rsidR="00507AE4" w:rsidRDefault="001A2F39">
      <w:pPr>
        <w:pStyle w:val="BodyText"/>
      </w:pPr>
      <w:r>
        <w:t>First, these different data sources will be described in terms of how they were provided by the school.</w:t>
      </w:r>
    </w:p>
    <w:p w:rsidR="00507AE4" w:rsidRDefault="001A2F39">
      <w:pPr>
        <w:pStyle w:val="Heading3"/>
      </w:pPr>
      <w:bookmarkStart w:id="205" w:name="data-sources"/>
      <w:bookmarkStart w:id="206" w:name="_Toc36914530"/>
      <w:r>
        <w:t>Data Sources</w:t>
      </w:r>
      <w:bookmarkEnd w:id="205"/>
      <w:bookmarkEnd w:id="206"/>
    </w:p>
    <w:p w:rsidR="00507AE4" w:rsidRDefault="001A2F39">
      <w:pPr>
        <w:pStyle w:val="Heading4"/>
      </w:pPr>
      <w:bookmarkStart w:id="207" w:name="X68cc3c743b0d151430179d174c2e4e02d4109d8"/>
      <w:r>
        <w:t>Data Source #1: Self-Report Survey about Students’ Motivation</w:t>
      </w:r>
      <w:bookmarkEnd w:id="207"/>
    </w:p>
    <w:p w:rsidR="00507AE4" w:rsidRDefault="001A2F39">
      <w:pPr>
        <w:pStyle w:val="FirstParagraph"/>
      </w:pPr>
      <w:r>
        <w:t>T</w:t>
      </w:r>
      <w:r>
        <w:t xml:space="preserve">he first data source is a self-report survey. This was data collected before the start of the course. The survey included ten items, each corresponding to one of three motivation </w:t>
      </w:r>
      <w:r>
        <w:rPr>
          <w:i/>
        </w:rPr>
        <w:t>measures</w:t>
      </w:r>
      <w:r>
        <w:t xml:space="preserve">: interest, utility value, and perceived competence. A </w:t>
      </w:r>
      <w:r>
        <w:rPr>
          <w:i/>
        </w:rPr>
        <w:t>measure</w:t>
      </w:r>
      <w:r>
        <w:t xml:space="preserve"> is a c</w:t>
      </w:r>
      <w:r>
        <w:t>oncept that we try to make concrete and assess using survey questions. The three motivation measures we explore here come from Expectancy-Value Theory, which states that students are motivated to learn when they both believe that they can achieve something</w:t>
      </w:r>
      <w:r>
        <w:t xml:space="preserve"> (expectancy, also known as perceived competence) and believe that the concept they are trying to learn is important (value) (Wigfield and Eccles </w:t>
      </w:r>
      <w:hyperlink w:anchor="ref-wigfield2000">
        <w:r>
          <w:rPr>
            <w:rStyle w:val="Hyperlink"/>
          </w:rPr>
          <w:t>2000</w:t>
        </w:r>
      </w:hyperlink>
      <w:r>
        <w:t>). There are multiple types of value, but we explore two of them he</w:t>
      </w:r>
      <w:r>
        <w:t>re: interest and utility value. Utility value is the degree to which a person is able to connect the concept being learned with something they will utilize in their future life. This survey included the following ten items:</w:t>
      </w:r>
    </w:p>
    <w:p w:rsidR="00507AE4" w:rsidRDefault="001A2F39" w:rsidP="001A2F39">
      <w:pPr>
        <w:pStyle w:val="Compact"/>
        <w:numPr>
          <w:ilvl w:val="0"/>
          <w:numId w:val="38"/>
        </w:numPr>
      </w:pPr>
      <w:r>
        <w:t>I think this course is an intere</w:t>
      </w:r>
      <w:r>
        <w:t>sting subject. (Interest)</w:t>
      </w:r>
    </w:p>
    <w:p w:rsidR="00507AE4" w:rsidRDefault="001A2F39" w:rsidP="001A2F39">
      <w:pPr>
        <w:pStyle w:val="Compact"/>
        <w:numPr>
          <w:ilvl w:val="0"/>
          <w:numId w:val="38"/>
        </w:numPr>
      </w:pPr>
      <w:r>
        <w:t>What I am learning in this class is relevant to my life. (Utility value)</w:t>
      </w:r>
    </w:p>
    <w:p w:rsidR="00507AE4" w:rsidRDefault="001A2F39" w:rsidP="001A2F39">
      <w:pPr>
        <w:pStyle w:val="Compact"/>
        <w:numPr>
          <w:ilvl w:val="0"/>
          <w:numId w:val="38"/>
        </w:numPr>
      </w:pPr>
      <w:r>
        <w:t>I consider this topic to be one of my best subjects. (Perceived competence)</w:t>
      </w:r>
    </w:p>
    <w:p w:rsidR="00507AE4" w:rsidRDefault="001A2F39" w:rsidP="001A2F39">
      <w:pPr>
        <w:pStyle w:val="Compact"/>
        <w:numPr>
          <w:ilvl w:val="0"/>
          <w:numId w:val="38"/>
        </w:numPr>
      </w:pPr>
      <w:r>
        <w:t>I am not interested in this course. (Interest - reverse coded)</w:t>
      </w:r>
    </w:p>
    <w:p w:rsidR="00507AE4" w:rsidRDefault="001A2F39" w:rsidP="001A2F39">
      <w:pPr>
        <w:pStyle w:val="Compact"/>
        <w:numPr>
          <w:ilvl w:val="0"/>
          <w:numId w:val="38"/>
        </w:numPr>
      </w:pPr>
      <w:r>
        <w:t>I think I will lik</w:t>
      </w:r>
      <w:r>
        <w:t>e learning about this topic. (Interest)</w:t>
      </w:r>
    </w:p>
    <w:p w:rsidR="00507AE4" w:rsidRDefault="001A2F39" w:rsidP="001A2F39">
      <w:pPr>
        <w:pStyle w:val="Compact"/>
        <w:numPr>
          <w:ilvl w:val="0"/>
          <w:numId w:val="38"/>
        </w:numPr>
      </w:pPr>
      <w:r>
        <w:t>I think what we are studying in this course is useful for me to know. (Utility value)</w:t>
      </w:r>
    </w:p>
    <w:p w:rsidR="00507AE4" w:rsidRDefault="001A2F39" w:rsidP="001A2F39">
      <w:pPr>
        <w:pStyle w:val="Compact"/>
        <w:numPr>
          <w:ilvl w:val="0"/>
          <w:numId w:val="38"/>
        </w:numPr>
      </w:pPr>
      <w:r>
        <w:t>I don’t feel comfortable when it comes to answering questions in this area. (Perceived competence - reverse coded)</w:t>
      </w:r>
    </w:p>
    <w:p w:rsidR="00507AE4" w:rsidRDefault="001A2F39" w:rsidP="001A2F39">
      <w:pPr>
        <w:pStyle w:val="Compact"/>
        <w:numPr>
          <w:ilvl w:val="0"/>
          <w:numId w:val="38"/>
        </w:numPr>
      </w:pPr>
      <w:r>
        <w:t>I think this su</w:t>
      </w:r>
      <w:r>
        <w:t>bject is interesting. (Interest)</w:t>
      </w:r>
    </w:p>
    <w:p w:rsidR="00507AE4" w:rsidRDefault="001A2F39" w:rsidP="001A2F39">
      <w:pPr>
        <w:pStyle w:val="Compact"/>
        <w:numPr>
          <w:ilvl w:val="0"/>
          <w:numId w:val="38"/>
        </w:numPr>
      </w:pPr>
      <w:r>
        <w:t>I find the content of this course to be personally meaningful. (Utility value)</w:t>
      </w:r>
    </w:p>
    <w:p w:rsidR="00507AE4" w:rsidRDefault="001A2F39" w:rsidP="001A2F39">
      <w:pPr>
        <w:pStyle w:val="Compact"/>
        <w:numPr>
          <w:ilvl w:val="0"/>
          <w:numId w:val="38"/>
        </w:numPr>
      </w:pPr>
      <w:r>
        <w:t>I’ve always wanted to learn more about this subject. (Interest)</w:t>
      </w:r>
    </w:p>
    <w:p w:rsidR="00507AE4" w:rsidRDefault="001A2F39">
      <w:pPr>
        <w:pStyle w:val="Heading3"/>
      </w:pPr>
      <w:bookmarkStart w:id="208" w:name="data-source-2-log-trace-data"/>
      <w:bookmarkStart w:id="209" w:name="_Toc36914531"/>
      <w:r>
        <w:lastRenderedPageBreak/>
        <w:t>Data Source #2: Log-Trace Data</w:t>
      </w:r>
      <w:bookmarkEnd w:id="208"/>
      <w:bookmarkEnd w:id="209"/>
    </w:p>
    <w:p w:rsidR="00507AE4" w:rsidRDefault="001A2F39">
      <w:pPr>
        <w:pStyle w:val="FirstParagraph"/>
      </w:pPr>
      <w:r>
        <w:rPr>
          <w:i/>
        </w:rPr>
        <w:t>Log-trace data</w:t>
      </w:r>
      <w:r>
        <w:t xml:space="preserve"> is data generated from our interac</w:t>
      </w:r>
      <w:r>
        <w:t xml:space="preserve">tions with digital technologies, such as archived data from social media postings (see </w:t>
      </w:r>
      <w:hyperlink w:anchor="c11">
        <w:r>
          <w:rPr>
            <w:rStyle w:val="Hyperlink"/>
          </w:rPr>
          <w:t>Chapter 11</w:t>
        </w:r>
      </w:hyperlink>
      <w:r>
        <w:t xml:space="preserve"> and </w:t>
      </w:r>
      <w:hyperlink w:anchor="c12">
        <w:r>
          <w:rPr>
            <w:rStyle w:val="Hyperlink"/>
          </w:rPr>
          <w:t>Chapter 12</w:t>
        </w:r>
      </w:hyperlink>
      <w:r>
        <w:t xml:space="preserve">). In education, an increasingly common </w:t>
      </w:r>
      <w:r>
        <w:t xml:space="preserve">source of log-trace data is that generated from interactions with learning management systems and other digital tools (Siemens and d Baker </w:t>
      </w:r>
      <w:hyperlink w:anchor="ref-siemens2012">
        <w:r>
          <w:rPr>
            <w:rStyle w:val="Hyperlink"/>
          </w:rPr>
          <w:t>2012</w:t>
        </w:r>
      </w:hyperlink>
      <w:r>
        <w:t xml:space="preserve">). The data for this walk-through is a summary type of log-trace data: the </w:t>
      </w:r>
      <w:r>
        <w:t>number of minutes students spent on the course. While this data type is fairly straightforward, there are even more complex sources of log-trace data out there (e.g. time stamps associated with when students started and stopped accessing the course!).</w:t>
      </w:r>
    </w:p>
    <w:p w:rsidR="00507AE4" w:rsidRDefault="001A2F39">
      <w:pPr>
        <w:pStyle w:val="Heading3"/>
      </w:pPr>
      <w:bookmarkStart w:id="210" w:name="X679f0d171971e4d71f0cf63081880f0a0506ed9"/>
      <w:bookmarkStart w:id="211" w:name="_Toc36914532"/>
      <w:r>
        <w:t>Data</w:t>
      </w:r>
      <w:r>
        <w:t xml:space="preserve"> Source #3: Academic Achievement and Gradebook Data</w:t>
      </w:r>
      <w:bookmarkEnd w:id="210"/>
      <w:bookmarkEnd w:id="211"/>
    </w:p>
    <w:p w:rsidR="00507AE4" w:rsidRDefault="001A2F39">
      <w:pPr>
        <w:pStyle w:val="FirstParagraph"/>
      </w:pPr>
      <w:r>
        <w:t>This is a common source of data in the education realm: the graded assignments students completed. In this walkthrough, we examine only students’ final grade for the course.</w:t>
      </w:r>
    </w:p>
    <w:p w:rsidR="00507AE4" w:rsidRDefault="001A2F39">
      <w:pPr>
        <w:pStyle w:val="Heading3"/>
      </w:pPr>
      <w:bookmarkStart w:id="212" w:name="data-source-4-discussion-board-data"/>
      <w:bookmarkStart w:id="213" w:name="_Toc36914533"/>
      <w:r>
        <w:t>Data Source #4: Discussion Boa</w:t>
      </w:r>
      <w:r>
        <w:t>rd Data</w:t>
      </w:r>
      <w:bookmarkEnd w:id="212"/>
      <w:bookmarkEnd w:id="213"/>
    </w:p>
    <w:p w:rsidR="00507AE4" w:rsidRDefault="001A2F39">
      <w:pPr>
        <w:pStyle w:val="FirstParagraph"/>
      </w:pPr>
      <w:r>
        <w:t>Discussion board data is both rich and unstructured because it is made up of large chunks of text that the students wrote. While discussion board data was collected for this research project, but we do not examine it in this walkthrough. More infor</w:t>
      </w:r>
      <w:r>
        <w:t xml:space="preserve">mation about analyzing text data can be found in </w:t>
      </w:r>
      <w:hyperlink w:anchor="c11">
        <w:r>
          <w:rPr>
            <w:rStyle w:val="Hyperlink"/>
          </w:rPr>
          <w:t>Chapter 11</w:t>
        </w:r>
      </w:hyperlink>
      <w:r>
        <w:t>.</w:t>
      </w:r>
    </w:p>
    <w:p w:rsidR="00507AE4" w:rsidRDefault="001A2F39">
      <w:pPr>
        <w:pStyle w:val="Heading3"/>
      </w:pPr>
      <w:bookmarkStart w:id="214" w:name="methods"/>
      <w:bookmarkStart w:id="215" w:name="_Toc36914534"/>
      <w:r>
        <w:t>Methods</w:t>
      </w:r>
      <w:bookmarkEnd w:id="214"/>
      <w:bookmarkEnd w:id="215"/>
    </w:p>
    <w:p w:rsidR="00507AE4" w:rsidRDefault="001A2F39">
      <w:pPr>
        <w:pStyle w:val="FirstParagraph"/>
      </w:pPr>
      <w:r>
        <w:t xml:space="preserve">In this walkthrough, we will concentrate on merging different datasets together by using the different “joins” available in the {dplyr} package. We will also </w:t>
      </w:r>
      <w:r>
        <w:t>start exploring how to run linear models in R.</w:t>
      </w:r>
    </w:p>
    <w:p w:rsidR="00507AE4" w:rsidRDefault="001A2F39">
      <w:pPr>
        <w:pStyle w:val="Heading2"/>
      </w:pPr>
      <w:bookmarkStart w:id="216" w:name="load-packages"/>
      <w:bookmarkStart w:id="217" w:name="_Toc36914535"/>
      <w:r>
        <w:t>Load Packages</w:t>
      </w:r>
      <w:bookmarkEnd w:id="216"/>
      <w:bookmarkEnd w:id="217"/>
    </w:p>
    <w:p w:rsidR="00507AE4" w:rsidRDefault="001A2F39">
      <w:pPr>
        <w:pStyle w:val="FirstParagraph"/>
      </w:pPr>
      <w:r>
        <w:t xml:space="preserve">This analysis uses R packages, which are collections of R code that help users code more efficiently, as you will recall from </w:t>
      </w:r>
      <w:hyperlink w:anchor="c1">
        <w:r>
          <w:rPr>
            <w:rStyle w:val="Hyperlink"/>
          </w:rPr>
          <w:t>Chapter 1</w:t>
        </w:r>
      </w:hyperlink>
      <w:r>
        <w:t>. We load these packages with the f</w:t>
      </w:r>
      <w:r>
        <w:t xml:space="preserve">unction </w:t>
      </w:r>
      <w:r>
        <w:rPr>
          <w:rStyle w:val="VerbatimChar"/>
        </w:rPr>
        <w:t>library()</w:t>
      </w:r>
      <w:r>
        <w:t xml:space="preserve">. The specific packages we’ll use here will help us organize the structure of the data using the {tidyverse} (Wickham </w:t>
      </w:r>
      <w:hyperlink w:anchor="ref-R-tidyverse">
        <w:r>
          <w:rPr>
            <w:rStyle w:val="Hyperlink"/>
          </w:rPr>
          <w:t>2019</w:t>
        </w:r>
      </w:hyperlink>
      <w:hyperlink w:anchor="ref-R-tidyverse">
        <w:r>
          <w:rPr>
            <w:rStyle w:val="Hyperlink"/>
          </w:rPr>
          <w:t>b</w:t>
        </w:r>
      </w:hyperlink>
      <w:r>
        <w:t>), work with dates in the data using {lu</w:t>
      </w:r>
      <w:r>
        <w:t xml:space="preserve">bridate} (Spinu, Grolemund, and Wickham </w:t>
      </w:r>
      <w:hyperlink w:anchor="ref-R-lubridate">
        <w:r>
          <w:rPr>
            <w:rStyle w:val="Hyperlink"/>
          </w:rPr>
          <w:t>2018</w:t>
        </w:r>
      </w:hyperlink>
      <w:r>
        <w:t xml:space="preserve">), create formatted tables using {apaTables} (Stanley </w:t>
      </w:r>
      <w:hyperlink w:anchor="ref-R-apaTables">
        <w:r>
          <w:rPr>
            <w:rStyle w:val="Hyperlink"/>
          </w:rPr>
          <w:t>2018</w:t>
        </w:r>
      </w:hyperlink>
      <w:r>
        <w:t xml:space="preserve">) and {sjPlot} (Lüdecke </w:t>
      </w:r>
      <w:hyperlink w:anchor="ref-R-sjPlot">
        <w:r>
          <w:rPr>
            <w:rStyle w:val="Hyperlink"/>
          </w:rPr>
          <w:t>2020</w:t>
        </w:r>
      </w:hyperlink>
      <w:r>
        <w:t>), and export d</w:t>
      </w:r>
      <w:r>
        <w:t xml:space="preserve">atasets using {readxl} (Wickham and Bryan </w:t>
      </w:r>
      <w:hyperlink w:anchor="ref-R-readxl">
        <w:r>
          <w:rPr>
            <w:rStyle w:val="Hyperlink"/>
          </w:rPr>
          <w:t>2019</w:t>
        </w:r>
      </w:hyperlink>
      <w:r>
        <w:t>).</w:t>
      </w:r>
    </w:p>
    <w:p w:rsidR="00507AE4" w:rsidRDefault="001A2F39">
      <w:pPr>
        <w:pStyle w:val="BodyText"/>
      </w:pPr>
      <w:r>
        <w:rPr>
          <w:b/>
          <w:i/>
        </w:rPr>
        <w:t>Install packages (if necessary)</w:t>
      </w:r>
    </w:p>
    <w:p w:rsidR="00507AE4" w:rsidRDefault="001A2F39">
      <w:pPr>
        <w:pStyle w:val="BodyText"/>
      </w:pPr>
      <w:r>
        <w:t xml:space="preserve">If you have not installed any of these packages before, you will need to do so before loading them (if you run the code below </w:t>
      </w:r>
      <w:r>
        <w:rPr>
          <w:i/>
        </w:rPr>
        <w:t>prior</w:t>
      </w:r>
      <w:r>
        <w:t xml:space="preserve"> to insta</w:t>
      </w:r>
      <w:r>
        <w:t>lling the packages, you should see a message indicating that the package is not available). If you have installed these before, then you can skip this step.</w:t>
      </w:r>
    </w:p>
    <w:p w:rsidR="00507AE4" w:rsidRDefault="001A2F39">
      <w:pPr>
        <w:pStyle w:val="BodyText"/>
      </w:pPr>
      <w:r>
        <w:t>You can install a single package, such as the {tidyverse} package, as follows:</w:t>
      </w:r>
    </w:p>
    <w:p w:rsidR="00507AE4" w:rsidRDefault="001A2F39">
      <w:pPr>
        <w:pStyle w:val="SourceCode"/>
      </w:pPr>
      <w:r>
        <w:rPr>
          <w:rStyle w:val="KeywordTok"/>
        </w:rPr>
        <w:t>install.packages</w:t>
      </w:r>
      <w:r>
        <w:rPr>
          <w:rStyle w:val="NormalTok"/>
        </w:rPr>
        <w:t>(</w:t>
      </w:r>
      <w:r>
        <w:rPr>
          <w:rStyle w:val="StringTok"/>
        </w:rPr>
        <w:t>"ti</w:t>
      </w:r>
      <w:r>
        <w:rPr>
          <w:rStyle w:val="StringTok"/>
        </w:rPr>
        <w:t>dyverse"</w:t>
      </w:r>
      <w:r>
        <w:rPr>
          <w:rStyle w:val="NormalTok"/>
        </w:rPr>
        <w:t>)</w:t>
      </w:r>
    </w:p>
    <w:p w:rsidR="00507AE4" w:rsidRDefault="001A2F39">
      <w:pPr>
        <w:pStyle w:val="FirstParagraph"/>
      </w:pPr>
      <w:r>
        <w:lastRenderedPageBreak/>
        <w:t xml:space="preserve">If you must install two or more packages, you can do so in a single call to the </w:t>
      </w:r>
      <w:r>
        <w:rPr>
          <w:rStyle w:val="VerbatimChar"/>
        </w:rPr>
        <w:t>install.packages()</w:t>
      </w:r>
      <w:r>
        <w:t xml:space="preserve"> function; the names of the packages must be provided to the function as follows:</w:t>
      </w:r>
    </w:p>
    <w:p w:rsidR="00507AE4" w:rsidRDefault="001A2F39">
      <w:pPr>
        <w:pStyle w:val="SourceCode"/>
      </w:pPr>
      <w:r>
        <w:rPr>
          <w:rStyle w:val="KeywordTok"/>
        </w:rPr>
        <w:t>install.packages</w:t>
      </w:r>
      <w:r>
        <w:rPr>
          <w:rStyle w:val="NormalTok"/>
        </w:rPr>
        <w:t>(</w:t>
      </w:r>
      <w:r>
        <w:rPr>
          <w:rStyle w:val="KeywordTok"/>
        </w:rPr>
        <w:t>c</w:t>
      </w:r>
      <w:r>
        <w:rPr>
          <w:rStyle w:val="NormalTok"/>
        </w:rPr>
        <w:t>(</w:t>
      </w:r>
      <w:r>
        <w:rPr>
          <w:rStyle w:val="StringTok"/>
        </w:rPr>
        <w:t>"tidyverse"</w:t>
      </w:r>
      <w:r>
        <w:rPr>
          <w:rStyle w:val="NormalTok"/>
        </w:rPr>
        <w:t xml:space="preserve">, </w:t>
      </w:r>
      <w:r>
        <w:rPr>
          <w:rStyle w:val="StringTok"/>
        </w:rPr>
        <w:t>"lubridate"</w:t>
      </w:r>
      <w:r>
        <w:rPr>
          <w:rStyle w:val="NormalTok"/>
        </w:rPr>
        <w:t>))</w:t>
      </w:r>
    </w:p>
    <w:p w:rsidR="00507AE4" w:rsidRDefault="001A2F39">
      <w:pPr>
        <w:pStyle w:val="FirstParagraph"/>
      </w:pPr>
      <w:r>
        <w:t xml:space="preserve">When you’re installing a package for the first time (which may be needed for the other walkthrough chapters, as well), you will need to take these same steps, first. The good news is that you only need to install a package </w:t>
      </w:r>
      <w:r>
        <w:rPr>
          <w:i/>
        </w:rPr>
        <w:t>once</w:t>
      </w:r>
      <w:r>
        <w:t xml:space="preserve">, after which you can simply </w:t>
      </w:r>
      <w:r>
        <w:t xml:space="preserve">load it using </w:t>
      </w:r>
      <w:r>
        <w:rPr>
          <w:rStyle w:val="VerbatimChar"/>
        </w:rPr>
        <w:t>library()</w:t>
      </w:r>
      <w:r>
        <w:t xml:space="preserve"> (as below).</w:t>
      </w:r>
    </w:p>
    <w:p w:rsidR="00507AE4" w:rsidRDefault="001A2F39">
      <w:pPr>
        <w:pStyle w:val="BodyText"/>
      </w:pPr>
      <w:r>
        <w:t xml:space="preserve">More on the installation of packages is included in the </w:t>
      </w:r>
      <w:hyperlink w:anchor="c06p">
        <w:r>
          <w:rPr>
            <w:rStyle w:val="Hyperlink"/>
          </w:rPr>
          <w:t>Packages section</w:t>
        </w:r>
      </w:hyperlink>
      <w:r>
        <w:t xml:space="preserve"> of </w:t>
      </w:r>
      <w:hyperlink w:anchor="c06">
        <w:r>
          <w:rPr>
            <w:rStyle w:val="Hyperlink"/>
          </w:rPr>
          <w:t>Chapter 6</w:t>
        </w:r>
      </w:hyperlink>
      <w:r>
        <w:t>.</w:t>
      </w:r>
    </w:p>
    <w:p w:rsidR="00507AE4" w:rsidRDefault="001A2F39">
      <w:pPr>
        <w:pStyle w:val="SourceCode"/>
      </w:pPr>
      <w:r>
        <w:rPr>
          <w:rStyle w:val="KeywordTok"/>
        </w:rPr>
        <w:t>library</w:t>
      </w:r>
      <w:r>
        <w:rPr>
          <w:rStyle w:val="NormalTok"/>
        </w:rPr>
        <w:t>(tidyverse)</w:t>
      </w:r>
      <w:r>
        <w:br/>
      </w:r>
      <w:r>
        <w:rPr>
          <w:rStyle w:val="KeywordTok"/>
        </w:rPr>
        <w:t>library</w:t>
      </w:r>
      <w:r>
        <w:rPr>
          <w:rStyle w:val="NormalTok"/>
        </w:rPr>
        <w:t>(lubridate)</w:t>
      </w:r>
      <w:r>
        <w:br/>
      </w:r>
      <w:r>
        <w:rPr>
          <w:rStyle w:val="KeywordTok"/>
        </w:rPr>
        <w:t>library</w:t>
      </w:r>
      <w:r>
        <w:rPr>
          <w:rStyle w:val="NormalTok"/>
        </w:rPr>
        <w:t>(apaTables)</w:t>
      </w:r>
      <w:r>
        <w:br/>
      </w:r>
      <w:r>
        <w:rPr>
          <w:rStyle w:val="KeywordTok"/>
        </w:rPr>
        <w:t>library</w:t>
      </w:r>
      <w:r>
        <w:rPr>
          <w:rStyle w:val="NormalTok"/>
        </w:rPr>
        <w:t>(sjPlot)</w:t>
      </w:r>
      <w:r>
        <w:br/>
      </w:r>
      <w:r>
        <w:rPr>
          <w:rStyle w:val="KeywordTok"/>
        </w:rPr>
        <w:t>library</w:t>
      </w:r>
      <w:r>
        <w:rPr>
          <w:rStyle w:val="NormalTok"/>
        </w:rPr>
        <w:t>(readxl)</w:t>
      </w:r>
      <w:r>
        <w:br/>
      </w:r>
      <w:r>
        <w:rPr>
          <w:rStyle w:val="KeywordTok"/>
        </w:rPr>
        <w:t>library</w:t>
      </w:r>
      <w:r>
        <w:rPr>
          <w:rStyle w:val="NormalTok"/>
        </w:rPr>
        <w:t>(dataedu)</w:t>
      </w:r>
    </w:p>
    <w:p w:rsidR="00507AE4" w:rsidRDefault="001A2F39">
      <w:pPr>
        <w:pStyle w:val="Heading2"/>
      </w:pPr>
      <w:bookmarkStart w:id="218" w:name="import-data"/>
      <w:bookmarkStart w:id="219" w:name="_Toc36914536"/>
      <w:r>
        <w:t>Import Data</w:t>
      </w:r>
      <w:bookmarkEnd w:id="218"/>
      <w:bookmarkEnd w:id="219"/>
    </w:p>
    <w:p w:rsidR="00507AE4" w:rsidRDefault="001A2F39">
      <w:pPr>
        <w:pStyle w:val="FirstParagraph"/>
      </w:pPr>
      <w:r>
        <w:t>This code chunk loads the log-trace data and self-report survey data from the {dataedu} package. Note that we assign a dataset to an object three different times, once for each of the three different datasets. We assig</w:t>
      </w:r>
      <w:r>
        <w:t xml:space="preserve">n each of the datasets a name using </w:t>
      </w:r>
      <w:r>
        <w:rPr>
          <w:rStyle w:val="VerbatimChar"/>
        </w:rPr>
        <w:t>&lt;-</w:t>
      </w:r>
      <w:r>
        <w:t>.</w:t>
      </w:r>
    </w:p>
    <w:p w:rsidR="00507AE4" w:rsidRDefault="001A2F39">
      <w:pPr>
        <w:pStyle w:val="SourceCode"/>
      </w:pPr>
      <w:r>
        <w:rPr>
          <w:rStyle w:val="CommentTok"/>
        </w:rPr>
        <w:t># Pre-survey for the F15 and S16 semesters</w:t>
      </w:r>
      <w:r>
        <w:br/>
      </w:r>
      <w:r>
        <w:br/>
      </w:r>
      <w:r>
        <w:rPr>
          <w:rStyle w:val="NormalTok"/>
        </w:rPr>
        <w:t>pre_survey &lt;-</w:t>
      </w:r>
      <w:r>
        <w:rPr>
          <w:rStyle w:val="StringTok"/>
        </w:rPr>
        <w:t xml:space="preserve"> </w:t>
      </w:r>
      <w:r>
        <w:rPr>
          <w:rStyle w:val="NormalTok"/>
        </w:rPr>
        <w:t>dataedu</w:t>
      </w:r>
      <w:r>
        <w:rPr>
          <w:rStyle w:val="OperatorTok"/>
        </w:rPr>
        <w:t>::</w:t>
      </w:r>
      <w:r>
        <w:rPr>
          <w:rStyle w:val="NormalTok"/>
        </w:rPr>
        <w:t>pre_survey</w:t>
      </w:r>
      <w:r>
        <w:br/>
      </w:r>
      <w:r>
        <w:br/>
      </w:r>
      <w:r>
        <w:rPr>
          <w:rStyle w:val="CommentTok"/>
        </w:rPr>
        <w:t># Gradebook and log-trace data for F15 and S16 semesters</w:t>
      </w:r>
      <w:r>
        <w:br/>
      </w:r>
      <w:r>
        <w:br/>
      </w:r>
      <w:r>
        <w:rPr>
          <w:rStyle w:val="NormalTok"/>
        </w:rPr>
        <w:t>course_data &lt;-</w:t>
      </w:r>
      <w:r>
        <w:rPr>
          <w:rStyle w:val="StringTok"/>
        </w:rPr>
        <w:t xml:space="preserve"> </w:t>
      </w:r>
      <w:r>
        <w:rPr>
          <w:rStyle w:val="NormalTok"/>
        </w:rPr>
        <w:t>dataedu</w:t>
      </w:r>
      <w:r>
        <w:rPr>
          <w:rStyle w:val="OperatorTok"/>
        </w:rPr>
        <w:t>::</w:t>
      </w:r>
      <w:r>
        <w:rPr>
          <w:rStyle w:val="NormalTok"/>
        </w:rPr>
        <w:t>course_data</w:t>
      </w:r>
      <w:r>
        <w:br/>
      </w:r>
      <w:r>
        <w:br/>
      </w:r>
      <w:r>
        <w:rPr>
          <w:rStyle w:val="CommentTok"/>
        </w:rPr>
        <w:t># Log-trace data for F15 and S16 semesters</w:t>
      </w:r>
      <w:r>
        <w:rPr>
          <w:rStyle w:val="CommentTok"/>
        </w:rPr>
        <w:t xml:space="preserve"> - this is for time spent</w:t>
      </w:r>
      <w:r>
        <w:br/>
      </w:r>
      <w:r>
        <w:br/>
      </w:r>
      <w:r>
        <w:rPr>
          <w:rStyle w:val="NormalTok"/>
        </w:rPr>
        <w:t>course_minutes &lt;-</w:t>
      </w:r>
      <w:r>
        <w:rPr>
          <w:rStyle w:val="StringTok"/>
        </w:rPr>
        <w:t xml:space="preserve"> </w:t>
      </w:r>
      <w:r>
        <w:rPr>
          <w:rStyle w:val="NormalTok"/>
        </w:rPr>
        <w:t>dataedu</w:t>
      </w:r>
      <w:r>
        <w:rPr>
          <w:rStyle w:val="OperatorTok"/>
        </w:rPr>
        <w:t>::</w:t>
      </w:r>
      <w:r>
        <w:rPr>
          <w:rStyle w:val="NormalTok"/>
        </w:rPr>
        <w:t>course_minutes</w:t>
      </w:r>
    </w:p>
    <w:p w:rsidR="00507AE4" w:rsidRDefault="001A2F39">
      <w:pPr>
        <w:pStyle w:val="Heading2"/>
      </w:pPr>
      <w:bookmarkStart w:id="220" w:name="view-data"/>
      <w:bookmarkStart w:id="221" w:name="_Toc36914537"/>
      <w:r>
        <w:t>View Data</w:t>
      </w:r>
      <w:bookmarkEnd w:id="220"/>
      <w:bookmarkEnd w:id="221"/>
    </w:p>
    <w:p w:rsidR="00507AE4" w:rsidRDefault="001A2F39">
      <w:pPr>
        <w:pStyle w:val="FirstParagraph"/>
      </w:pPr>
      <w:r>
        <w:t>Now that we’ve successfully loaded all three log-trace datasets, we can visually inspect the data by typing the names that we assigned to each dataset. Running each line, one at</w:t>
      </w:r>
      <w:r>
        <w:t xml:space="preserve"> a time, will show the first several rows of each dataset.</w:t>
      </w:r>
    </w:p>
    <w:p w:rsidR="00507AE4" w:rsidRDefault="001A2F39">
      <w:pPr>
        <w:pStyle w:val="SourceCode"/>
      </w:pPr>
      <w:r>
        <w:rPr>
          <w:rStyle w:val="NormalTok"/>
        </w:rPr>
        <w:t>pre_survey</w:t>
      </w:r>
    </w:p>
    <w:p w:rsidR="00507AE4" w:rsidRDefault="001A2F39">
      <w:pPr>
        <w:pStyle w:val="SourceCode"/>
      </w:pPr>
      <w:r>
        <w:rPr>
          <w:rStyle w:val="VerbatimChar"/>
        </w:rPr>
        <w:t>## # A tibble: 1,102 x 12</w:t>
      </w:r>
      <w:r>
        <w:br/>
      </w:r>
      <w:r>
        <w:rPr>
          <w:rStyle w:val="VerbatimChar"/>
        </w:rPr>
        <w:t>##    opdata_username opdata_CourseID Q1Maincellgroup… Q1Maincellgroup…</w:t>
      </w:r>
      <w:r>
        <w:br/>
      </w:r>
      <w:r>
        <w:rPr>
          <w:rStyle w:val="VerbatimChar"/>
        </w:rPr>
        <w:t>##    &lt;chr&gt;           &lt;chr&gt;                      &lt;dbl&gt;            &lt;dbl&gt;</w:t>
      </w:r>
      <w:r>
        <w:br/>
      </w:r>
      <w:r>
        <w:rPr>
          <w:rStyle w:val="VerbatimChar"/>
        </w:rPr>
        <w:t xml:space="preserve">##  1 _80624_1  </w:t>
      </w:r>
      <w:r>
        <w:rPr>
          <w:rStyle w:val="VerbatimChar"/>
        </w:rPr>
        <w:t xml:space="preserve">      FrScA-S116-01                  4                4</w:t>
      </w:r>
      <w:r>
        <w:br/>
      </w:r>
      <w:r>
        <w:rPr>
          <w:rStyle w:val="VerbatimChar"/>
        </w:rPr>
        <w:lastRenderedPageBreak/>
        <w:t>##  2 _80623_1        BioA-S116-01                   4                4</w:t>
      </w:r>
      <w:r>
        <w:br/>
      </w:r>
      <w:r>
        <w:rPr>
          <w:rStyle w:val="VerbatimChar"/>
        </w:rPr>
        <w:t>##  3 _82588_1        OcnA-S116-03                  NA               NA</w:t>
      </w:r>
      <w:r>
        <w:br/>
      </w:r>
      <w:r>
        <w:rPr>
          <w:rStyle w:val="VerbatimChar"/>
        </w:rPr>
        <w:t>##  4 _80623_1        AnPhA-S116-01                  4                3</w:t>
      </w:r>
      <w:r>
        <w:br/>
      </w:r>
      <w:r>
        <w:rPr>
          <w:rStyle w:val="VerbatimChar"/>
        </w:rPr>
        <w:t>##  5 _80624_1        AnPhA-S116-01                 NA               NA</w:t>
      </w:r>
      <w:r>
        <w:br/>
      </w:r>
      <w:r>
        <w:rPr>
          <w:rStyle w:val="VerbatimChar"/>
        </w:rPr>
        <w:t>##  6 _80624_1        AnPhA-S116-02                  4                2</w:t>
      </w:r>
      <w:r>
        <w:br/>
      </w:r>
      <w:r>
        <w:rPr>
          <w:rStyle w:val="VerbatimChar"/>
        </w:rPr>
        <w:t xml:space="preserve">##  7 _80624_1        AnPhA-T116-01     </w:t>
      </w:r>
      <w:r>
        <w:rPr>
          <w:rStyle w:val="VerbatimChar"/>
        </w:rPr>
        <w:t xml:space="preserve">            NA               NA</w:t>
      </w:r>
      <w:r>
        <w:br/>
      </w:r>
      <w:r>
        <w:rPr>
          <w:rStyle w:val="VerbatimChar"/>
        </w:rPr>
        <w:t>##  8 _80624_1        BioA-S116-01                   5                3</w:t>
      </w:r>
      <w:r>
        <w:br/>
      </w:r>
      <w:r>
        <w:rPr>
          <w:rStyle w:val="VerbatimChar"/>
        </w:rPr>
        <w:t>##  9 _80624_1        BioA-T116-01                  NA               NA</w:t>
      </w:r>
      <w:r>
        <w:br/>
      </w:r>
      <w:r>
        <w:rPr>
          <w:rStyle w:val="VerbatimChar"/>
        </w:rPr>
        <w:t>## 10 _80624_1        PhysA-S116-01                  4                4</w:t>
      </w:r>
      <w:r>
        <w:br/>
      </w:r>
      <w:r>
        <w:rPr>
          <w:rStyle w:val="VerbatimChar"/>
        </w:rPr>
        <w:t>## # … w</w:t>
      </w:r>
      <w:r>
        <w:rPr>
          <w:rStyle w:val="VerbatimChar"/>
        </w:rPr>
        <w:t>ith 1,092 more rows, and 8 more variables: Q1MaincellgroupRow3 &lt;dbl&gt;,</w:t>
      </w:r>
      <w:r>
        <w:br/>
      </w:r>
      <w:r>
        <w:rPr>
          <w:rStyle w:val="VerbatimChar"/>
        </w:rPr>
        <w:t>## #   Q1MaincellgroupRow4 &lt;dbl&gt;, Q1MaincellgroupRow5 &lt;dbl&gt;,</w:t>
      </w:r>
      <w:r>
        <w:br/>
      </w:r>
      <w:r>
        <w:rPr>
          <w:rStyle w:val="VerbatimChar"/>
        </w:rPr>
        <w:t>## #   Q1MaincellgroupRow6 &lt;dbl&gt;, Q1MaincellgroupRow7 &lt;dbl&gt;,</w:t>
      </w:r>
      <w:r>
        <w:br/>
      </w:r>
      <w:r>
        <w:rPr>
          <w:rStyle w:val="VerbatimChar"/>
        </w:rPr>
        <w:t>## #   Q1MaincellgroupRow8 &lt;dbl&gt;, Q1MaincellgroupRow9 &lt;dbl&gt;,</w:t>
      </w:r>
      <w:r>
        <w:br/>
      </w:r>
      <w:r>
        <w:rPr>
          <w:rStyle w:val="VerbatimChar"/>
        </w:rPr>
        <w:t xml:space="preserve">## </w:t>
      </w:r>
      <w:r>
        <w:rPr>
          <w:rStyle w:val="VerbatimChar"/>
        </w:rPr>
        <w:t>#   Q1MaincellgroupRow10 &lt;dbl&gt;</w:t>
      </w:r>
    </w:p>
    <w:p w:rsidR="00507AE4" w:rsidRDefault="001A2F39">
      <w:pPr>
        <w:pStyle w:val="SourceCode"/>
      </w:pPr>
      <w:r>
        <w:rPr>
          <w:rStyle w:val="NormalTok"/>
        </w:rPr>
        <w:t>course_data</w:t>
      </w:r>
    </w:p>
    <w:p w:rsidR="00507AE4" w:rsidRDefault="001A2F39">
      <w:pPr>
        <w:pStyle w:val="SourceCode"/>
      </w:pPr>
      <w:r>
        <w:rPr>
          <w:rStyle w:val="VerbatimChar"/>
        </w:rPr>
        <w:t>## # A tibble: 29,711 x 8</w:t>
      </w:r>
      <w:r>
        <w:br/>
      </w:r>
      <w:r>
        <w:rPr>
          <w:rStyle w:val="VerbatimChar"/>
        </w:rPr>
        <w:t>##    CourseSectionOr… Bb_UserPK Gradebook_Item Grade_Category FinalGradeCEMS</w:t>
      </w:r>
      <w:r>
        <w:br/>
      </w:r>
      <w:r>
        <w:rPr>
          <w:rStyle w:val="VerbatimChar"/>
        </w:rPr>
        <w:t>##    &lt;chr&gt;                &lt;dbl&gt; &lt;chr&gt;          &lt;chr&gt;                   &lt;dbl&gt;</w:t>
      </w:r>
      <w:r>
        <w:br/>
      </w:r>
      <w:r>
        <w:rPr>
          <w:rStyle w:val="VerbatimChar"/>
        </w:rPr>
        <w:t>##  1 AnPhA-S116-01        6018</w:t>
      </w:r>
      <w:r>
        <w:rPr>
          <w:rStyle w:val="VerbatimChar"/>
        </w:rPr>
        <w:t>6 POINTS EARNED… &lt;NA&gt;                     86.3</w:t>
      </w:r>
      <w:r>
        <w:br/>
      </w:r>
      <w:r>
        <w:rPr>
          <w:rStyle w:val="VerbatimChar"/>
        </w:rPr>
        <w:t>##  2 AnPhA-S116-01        60186 WORK ATTEMPTED &lt;NA&gt;                     86.3</w:t>
      </w:r>
      <w:r>
        <w:br/>
      </w:r>
      <w:r>
        <w:rPr>
          <w:rStyle w:val="VerbatimChar"/>
        </w:rPr>
        <w:t>##  3 AnPhA-S116-01        60186 0.1: Message … &lt;NA&gt;                     86.3</w:t>
      </w:r>
      <w:r>
        <w:br/>
      </w:r>
      <w:r>
        <w:rPr>
          <w:rStyle w:val="VerbatimChar"/>
        </w:rPr>
        <w:t xml:space="preserve">##  4 AnPhA-S116-01        60186 0.2: Intro As… Hw   </w:t>
      </w:r>
      <w:r>
        <w:rPr>
          <w:rStyle w:val="VerbatimChar"/>
        </w:rPr>
        <w:t xml:space="preserve">                    86.3</w:t>
      </w:r>
      <w:r>
        <w:br/>
      </w:r>
      <w:r>
        <w:rPr>
          <w:rStyle w:val="VerbatimChar"/>
        </w:rPr>
        <w:t>##  5 AnPhA-S116-01        60186 0.3: Intro As… Hw                       86.3</w:t>
      </w:r>
      <w:r>
        <w:br/>
      </w:r>
      <w:r>
        <w:rPr>
          <w:rStyle w:val="VerbatimChar"/>
        </w:rPr>
        <w:t>##  6 AnPhA-S116-01        60186 1.1: Quiz      Qz                       86.3</w:t>
      </w:r>
      <w:r>
        <w:br/>
      </w:r>
      <w:r>
        <w:rPr>
          <w:rStyle w:val="VerbatimChar"/>
        </w:rPr>
        <w:t>##  7 AnPhA-S116-01        60186 1.2: Quiz      Qz                       86</w:t>
      </w:r>
      <w:r>
        <w:rPr>
          <w:rStyle w:val="VerbatimChar"/>
        </w:rPr>
        <w:t>.3</w:t>
      </w:r>
      <w:r>
        <w:br/>
      </w:r>
      <w:r>
        <w:rPr>
          <w:rStyle w:val="VerbatimChar"/>
        </w:rPr>
        <w:t>##  8 AnPhA-S116-01        60186 1.3: Create a… Hw                       86.3</w:t>
      </w:r>
      <w:r>
        <w:br/>
      </w:r>
      <w:r>
        <w:rPr>
          <w:rStyle w:val="VerbatimChar"/>
        </w:rPr>
        <w:t>##  9 AnPhA-S116-01        60186 1.3: Create a… Hw                       86.3</w:t>
      </w:r>
      <w:r>
        <w:br/>
      </w:r>
      <w:r>
        <w:rPr>
          <w:rStyle w:val="VerbatimChar"/>
        </w:rPr>
        <w:t>## 10 AnPhA-S116-01        60186 1.4: Negative… Hw                       86.3</w:t>
      </w:r>
      <w:r>
        <w:br/>
      </w:r>
      <w:r>
        <w:rPr>
          <w:rStyle w:val="VerbatimChar"/>
        </w:rPr>
        <w:t xml:space="preserve">## # … with 29,701 </w:t>
      </w:r>
      <w:r>
        <w:rPr>
          <w:rStyle w:val="VerbatimChar"/>
        </w:rPr>
        <w:t>more rows, and 3 more variables: Points_Possible &lt;dbl&gt;,</w:t>
      </w:r>
      <w:r>
        <w:br/>
      </w:r>
      <w:r>
        <w:rPr>
          <w:rStyle w:val="VerbatimChar"/>
        </w:rPr>
        <w:t>## #   Points_Earned &lt;dbl&gt;, Gender &lt;chr&gt;</w:t>
      </w:r>
    </w:p>
    <w:p w:rsidR="00507AE4" w:rsidRDefault="001A2F39">
      <w:pPr>
        <w:pStyle w:val="SourceCode"/>
      </w:pPr>
      <w:r>
        <w:rPr>
          <w:rStyle w:val="NormalTok"/>
        </w:rPr>
        <w:t>course_minutes</w:t>
      </w:r>
    </w:p>
    <w:p w:rsidR="00507AE4" w:rsidRDefault="001A2F39">
      <w:pPr>
        <w:pStyle w:val="SourceCode"/>
      </w:pPr>
      <w:r>
        <w:rPr>
          <w:rStyle w:val="VerbatimChar"/>
        </w:rPr>
        <w:t>## # A tibble: 598 x 3</w:t>
      </w:r>
      <w:r>
        <w:br/>
      </w:r>
      <w:r>
        <w:rPr>
          <w:rStyle w:val="VerbatimChar"/>
        </w:rPr>
        <w:t>##    Bb_UserPK CourseSectionOrigID TimeSpent</w:t>
      </w:r>
      <w:r>
        <w:br/>
      </w:r>
      <w:r>
        <w:rPr>
          <w:rStyle w:val="VerbatimChar"/>
        </w:rPr>
        <w:t>##        &lt;dbl&gt; &lt;chr&gt;                   &lt;dbl&gt;</w:t>
      </w:r>
      <w:r>
        <w:br/>
      </w:r>
      <w:r>
        <w:rPr>
          <w:rStyle w:val="VerbatimChar"/>
        </w:rPr>
        <w:t xml:space="preserve">##  1     44638 OcnA-S116-01 </w:t>
      </w:r>
      <w:r>
        <w:rPr>
          <w:rStyle w:val="VerbatimChar"/>
        </w:rPr>
        <w:t xml:space="preserve">           1383.</w:t>
      </w:r>
      <w:r>
        <w:br/>
      </w:r>
      <w:r>
        <w:rPr>
          <w:rStyle w:val="VerbatimChar"/>
        </w:rPr>
        <w:t>##  2     54346 OcnA-S116-01            1191.</w:t>
      </w:r>
      <w:r>
        <w:br/>
      </w:r>
      <w:r>
        <w:rPr>
          <w:rStyle w:val="VerbatimChar"/>
        </w:rPr>
        <w:t>##  3     57981 OcnA-S116-01            3343.</w:t>
      </w:r>
      <w:r>
        <w:br/>
      </w:r>
      <w:r>
        <w:rPr>
          <w:rStyle w:val="VerbatimChar"/>
        </w:rPr>
        <w:t>##  4     66740 OcnA-S116-01             965.</w:t>
      </w:r>
      <w:r>
        <w:br/>
      </w:r>
      <w:r>
        <w:rPr>
          <w:rStyle w:val="VerbatimChar"/>
        </w:rPr>
        <w:t>##  5     67920 OcnA-S116-01            4095.</w:t>
      </w:r>
      <w:r>
        <w:br/>
      </w:r>
      <w:r>
        <w:rPr>
          <w:rStyle w:val="VerbatimChar"/>
        </w:rPr>
        <w:t>##  6     85355 OcnA-S116-01             595.</w:t>
      </w:r>
      <w:r>
        <w:br/>
      </w:r>
      <w:r>
        <w:rPr>
          <w:rStyle w:val="VerbatimChar"/>
        </w:rPr>
        <w:t xml:space="preserve">##  7    </w:t>
      </w:r>
      <w:r>
        <w:rPr>
          <w:rStyle w:val="VerbatimChar"/>
        </w:rPr>
        <w:t xml:space="preserve"> 85644 OcnA-S116-01            1632.</w:t>
      </w:r>
      <w:r>
        <w:br/>
      </w:r>
      <w:r>
        <w:rPr>
          <w:rStyle w:val="VerbatimChar"/>
        </w:rPr>
        <w:t>##  8     86349 OcnA-S116-01            1601.</w:t>
      </w:r>
      <w:r>
        <w:br/>
      </w:r>
      <w:r>
        <w:rPr>
          <w:rStyle w:val="VerbatimChar"/>
        </w:rPr>
        <w:t>##  9     86460 OcnA-S116-01            1891.</w:t>
      </w:r>
      <w:r>
        <w:br/>
      </w:r>
      <w:r>
        <w:rPr>
          <w:rStyle w:val="VerbatimChar"/>
        </w:rPr>
        <w:t>## 10     87970 OcnA-S116-01            3123.</w:t>
      </w:r>
      <w:r>
        <w:br/>
      </w:r>
      <w:r>
        <w:rPr>
          <w:rStyle w:val="VerbatimChar"/>
        </w:rPr>
        <w:t>## # … with 588 more rows</w:t>
      </w:r>
    </w:p>
    <w:p w:rsidR="00507AE4" w:rsidRDefault="001A2F39">
      <w:pPr>
        <w:pStyle w:val="Heading2"/>
      </w:pPr>
      <w:bookmarkStart w:id="222" w:name="process-data"/>
      <w:bookmarkStart w:id="223" w:name="_Toc36914538"/>
      <w:r>
        <w:lastRenderedPageBreak/>
        <w:t>Process Data</w:t>
      </w:r>
      <w:bookmarkEnd w:id="222"/>
      <w:bookmarkEnd w:id="223"/>
    </w:p>
    <w:p w:rsidR="00507AE4" w:rsidRDefault="001A2F39">
      <w:pPr>
        <w:pStyle w:val="FirstParagraph"/>
      </w:pPr>
      <w:r>
        <w:t>Often, survey data needs to be processed i</w:t>
      </w:r>
      <w:r>
        <w:t>n order to be most useful. We are going to start with one of the three datasets we just saved as objects into our environment: the dataset with the pre-survey items. Here, we process the self-report items into three scales for 1) interest, 2) perceived com</w:t>
      </w:r>
      <w:r>
        <w:t>petence, and 3) utility value. We do this by:</w:t>
      </w:r>
    </w:p>
    <w:p w:rsidR="00507AE4" w:rsidRDefault="001A2F39" w:rsidP="001A2F39">
      <w:pPr>
        <w:pStyle w:val="Compact"/>
        <w:numPr>
          <w:ilvl w:val="0"/>
          <w:numId w:val="39"/>
        </w:numPr>
      </w:pPr>
      <w:r>
        <w:t>Renaming the question variables to something more manageable</w:t>
      </w:r>
    </w:p>
    <w:p w:rsidR="00507AE4" w:rsidRDefault="001A2F39" w:rsidP="001A2F39">
      <w:pPr>
        <w:pStyle w:val="Compact"/>
        <w:numPr>
          <w:ilvl w:val="0"/>
          <w:numId w:val="39"/>
        </w:numPr>
      </w:pPr>
      <w:r>
        <w:t>Reversing the response scales on questions 4 and 7</w:t>
      </w:r>
    </w:p>
    <w:p w:rsidR="00507AE4" w:rsidRDefault="001A2F39" w:rsidP="001A2F39">
      <w:pPr>
        <w:pStyle w:val="Compact"/>
        <w:numPr>
          <w:ilvl w:val="0"/>
          <w:numId w:val="39"/>
        </w:numPr>
      </w:pPr>
      <w:r>
        <w:t>Categorizing each question into a measure</w:t>
      </w:r>
    </w:p>
    <w:p w:rsidR="00507AE4" w:rsidRDefault="001A2F39" w:rsidP="001A2F39">
      <w:pPr>
        <w:pStyle w:val="Compact"/>
        <w:numPr>
          <w:ilvl w:val="0"/>
          <w:numId w:val="39"/>
        </w:numPr>
      </w:pPr>
      <w:r>
        <w:t>Computing the mean of each measure</w:t>
      </w:r>
    </w:p>
    <w:p w:rsidR="00507AE4" w:rsidRDefault="001A2F39">
      <w:pPr>
        <w:pStyle w:val="FirstParagraph"/>
      </w:pPr>
      <w:r>
        <w:t>Let’s take these steps in order:</w:t>
      </w:r>
    </w:p>
    <w:p w:rsidR="00507AE4" w:rsidRDefault="001A2F39" w:rsidP="001A2F39">
      <w:pPr>
        <w:pStyle w:val="Compact"/>
        <w:numPr>
          <w:ilvl w:val="0"/>
          <w:numId w:val="40"/>
        </w:numPr>
      </w:pPr>
      <w:r>
        <w:t xml:space="preserve">Take the pre-survey data and save it as a new object with the same name “pre_survey.” Rename the question columns to something much simpler. To do this, we will use the </w:t>
      </w:r>
      <w:r>
        <w:rPr>
          <w:rStyle w:val="VerbatimChar"/>
        </w:rPr>
        <w:t>rename()</w:t>
      </w:r>
      <w:r>
        <w:t xml:space="preserve"> function and will input first the new variabl</w:t>
      </w:r>
      <w:r>
        <w:t xml:space="preserve">e name, then the “=” sign, and then the old variable name. You’ll notice another function at the bottom called </w:t>
      </w:r>
      <w:r>
        <w:rPr>
          <w:rStyle w:val="VerbatimChar"/>
        </w:rPr>
        <w:t>mutate_at()</w:t>
      </w:r>
      <w:r>
        <w:t>. We’ll explain that below this code chunk.</w:t>
      </w:r>
    </w:p>
    <w:p w:rsidR="00507AE4" w:rsidRDefault="001A2F39">
      <w:pPr>
        <w:pStyle w:val="SourceCode"/>
      </w:pPr>
      <w:r>
        <w:rPr>
          <w:rStyle w:val="NormalTok"/>
        </w:rPr>
        <w:t>pre_survey  &lt;-</w:t>
      </w:r>
      <w:r>
        <w:br/>
      </w:r>
      <w:r>
        <w:rPr>
          <w:rStyle w:val="StringTok"/>
        </w:rPr>
        <w:t xml:space="preserve">  </w:t>
      </w:r>
      <w:r>
        <w:rPr>
          <w:rStyle w:val="NormalTok"/>
        </w:rPr>
        <w:t xml:space="preserve">pre_survey  </w:t>
      </w:r>
      <w:r>
        <w:rPr>
          <w:rStyle w:val="OperatorTok"/>
        </w:rPr>
        <w:t>%&gt;%</w:t>
      </w:r>
      <w:r>
        <w:br/>
      </w:r>
      <w:r>
        <w:rPr>
          <w:rStyle w:val="StringTok"/>
        </w:rPr>
        <w:t xml:space="preserve">  </w:t>
      </w:r>
      <w:r>
        <w:rPr>
          <w:rStyle w:val="CommentTok"/>
        </w:rPr>
        <w:t># Rename the qustions something easier to work with bec</w:t>
      </w:r>
      <w:r>
        <w:rPr>
          <w:rStyle w:val="CommentTok"/>
        </w:rPr>
        <w:t>ause R is case sensitive</w:t>
      </w:r>
      <w:r>
        <w:br/>
      </w:r>
      <w:r>
        <w:rPr>
          <w:rStyle w:val="StringTok"/>
        </w:rPr>
        <w:t xml:space="preserve">  </w:t>
      </w:r>
      <w:r>
        <w:rPr>
          <w:rStyle w:val="CommentTok"/>
        </w:rPr>
        <w:t># and working with variable names in mix case is prone to error</w:t>
      </w:r>
      <w:r>
        <w:br/>
      </w:r>
      <w:r>
        <w:rPr>
          <w:rStyle w:val="StringTok"/>
        </w:rPr>
        <w:t xml:space="preserve">  </w:t>
      </w:r>
      <w:r>
        <w:rPr>
          <w:rStyle w:val="KeywordTok"/>
        </w:rPr>
        <w:t>rename</w:t>
      </w:r>
      <w:r>
        <w:rPr>
          <w:rStyle w:val="NormalTok"/>
        </w:rPr>
        <w:t>(</w:t>
      </w:r>
      <w:r>
        <w:br/>
      </w:r>
      <w:r>
        <w:rPr>
          <w:rStyle w:val="NormalTok"/>
        </w:rPr>
        <w:t xml:space="preserve">    </w:t>
      </w:r>
      <w:r>
        <w:rPr>
          <w:rStyle w:val="DataTypeTok"/>
        </w:rPr>
        <w:t>q1 =</w:t>
      </w:r>
      <w:r>
        <w:rPr>
          <w:rStyle w:val="NormalTok"/>
        </w:rPr>
        <w:t xml:space="preserve"> Q1MaincellgroupRow1,</w:t>
      </w:r>
      <w:r>
        <w:br/>
      </w:r>
      <w:r>
        <w:rPr>
          <w:rStyle w:val="NormalTok"/>
        </w:rPr>
        <w:t xml:space="preserve">    </w:t>
      </w:r>
      <w:r>
        <w:rPr>
          <w:rStyle w:val="DataTypeTok"/>
        </w:rPr>
        <w:t>q2 =</w:t>
      </w:r>
      <w:r>
        <w:rPr>
          <w:rStyle w:val="NormalTok"/>
        </w:rPr>
        <w:t xml:space="preserve"> Q1MaincellgroupRow2,</w:t>
      </w:r>
      <w:r>
        <w:br/>
      </w:r>
      <w:r>
        <w:rPr>
          <w:rStyle w:val="NormalTok"/>
        </w:rPr>
        <w:t xml:space="preserve">    </w:t>
      </w:r>
      <w:r>
        <w:rPr>
          <w:rStyle w:val="DataTypeTok"/>
        </w:rPr>
        <w:t>q3 =</w:t>
      </w:r>
      <w:r>
        <w:rPr>
          <w:rStyle w:val="NormalTok"/>
        </w:rPr>
        <w:t xml:space="preserve"> Q1MaincellgroupRow3,</w:t>
      </w:r>
      <w:r>
        <w:br/>
      </w:r>
      <w:r>
        <w:rPr>
          <w:rStyle w:val="NormalTok"/>
        </w:rPr>
        <w:t xml:space="preserve">    </w:t>
      </w:r>
      <w:r>
        <w:rPr>
          <w:rStyle w:val="DataTypeTok"/>
        </w:rPr>
        <w:t>q4 =</w:t>
      </w:r>
      <w:r>
        <w:rPr>
          <w:rStyle w:val="NormalTok"/>
        </w:rPr>
        <w:t xml:space="preserve"> Q1MaincellgroupRow4,</w:t>
      </w:r>
      <w:r>
        <w:br/>
      </w:r>
      <w:r>
        <w:rPr>
          <w:rStyle w:val="NormalTok"/>
        </w:rPr>
        <w:t xml:space="preserve">    </w:t>
      </w:r>
      <w:r>
        <w:rPr>
          <w:rStyle w:val="DataTypeTok"/>
        </w:rPr>
        <w:t>q5 =</w:t>
      </w:r>
      <w:r>
        <w:rPr>
          <w:rStyle w:val="NormalTok"/>
        </w:rPr>
        <w:t xml:space="preserve"> Q1MaincellgroupRow5,</w:t>
      </w:r>
      <w:r>
        <w:br/>
      </w:r>
      <w:r>
        <w:rPr>
          <w:rStyle w:val="NormalTok"/>
        </w:rPr>
        <w:t xml:space="preserve">    </w:t>
      </w:r>
      <w:r>
        <w:rPr>
          <w:rStyle w:val="DataTypeTok"/>
        </w:rPr>
        <w:t>q</w:t>
      </w:r>
      <w:r>
        <w:rPr>
          <w:rStyle w:val="DataTypeTok"/>
        </w:rPr>
        <w:t>6 =</w:t>
      </w:r>
      <w:r>
        <w:rPr>
          <w:rStyle w:val="NormalTok"/>
        </w:rPr>
        <w:t xml:space="preserve"> Q1MaincellgroupRow6,</w:t>
      </w:r>
      <w:r>
        <w:br/>
      </w:r>
      <w:r>
        <w:rPr>
          <w:rStyle w:val="NormalTok"/>
        </w:rPr>
        <w:t xml:space="preserve">    </w:t>
      </w:r>
      <w:r>
        <w:rPr>
          <w:rStyle w:val="DataTypeTok"/>
        </w:rPr>
        <w:t>q7 =</w:t>
      </w:r>
      <w:r>
        <w:rPr>
          <w:rStyle w:val="NormalTok"/>
        </w:rPr>
        <w:t xml:space="preserve"> Q1MaincellgroupRow7,</w:t>
      </w:r>
      <w:r>
        <w:br/>
      </w:r>
      <w:r>
        <w:rPr>
          <w:rStyle w:val="NormalTok"/>
        </w:rPr>
        <w:t xml:space="preserve">    </w:t>
      </w:r>
      <w:r>
        <w:rPr>
          <w:rStyle w:val="DataTypeTok"/>
        </w:rPr>
        <w:t>q8 =</w:t>
      </w:r>
      <w:r>
        <w:rPr>
          <w:rStyle w:val="NormalTok"/>
        </w:rPr>
        <w:t xml:space="preserve"> Q1MaincellgroupRow8,</w:t>
      </w:r>
      <w:r>
        <w:br/>
      </w:r>
      <w:r>
        <w:rPr>
          <w:rStyle w:val="NormalTok"/>
        </w:rPr>
        <w:t xml:space="preserve">    </w:t>
      </w:r>
      <w:r>
        <w:rPr>
          <w:rStyle w:val="DataTypeTok"/>
        </w:rPr>
        <w:t>q9 =</w:t>
      </w:r>
      <w:r>
        <w:rPr>
          <w:rStyle w:val="NormalTok"/>
        </w:rPr>
        <w:t xml:space="preserve"> Q1MaincellgroupRow9,</w:t>
      </w:r>
      <w:r>
        <w:br/>
      </w:r>
      <w:r>
        <w:rPr>
          <w:rStyle w:val="NormalTok"/>
        </w:rPr>
        <w:t xml:space="preserve">    </w:t>
      </w:r>
      <w:r>
        <w:rPr>
          <w:rStyle w:val="DataTypeTok"/>
        </w:rPr>
        <w:t>q10 =</w:t>
      </w:r>
      <w:r>
        <w:rPr>
          <w:rStyle w:val="NormalTok"/>
        </w:rPr>
        <w:t xml:space="preserve"> Q1MaincellgroupRow10</w:t>
      </w:r>
      <w:r>
        <w:br/>
      </w:r>
      <w:r>
        <w:rPr>
          <w:rStyle w:val="NormalTok"/>
        </w:rPr>
        <w:t xml:space="preserve">  ) </w:t>
      </w:r>
      <w:r>
        <w:rPr>
          <w:rStyle w:val="OperatorTok"/>
        </w:rPr>
        <w:t>%&gt;%</w:t>
      </w:r>
      <w:r>
        <w:br/>
      </w:r>
      <w:r>
        <w:rPr>
          <w:rStyle w:val="StringTok"/>
        </w:rPr>
        <w:t xml:space="preserve">  </w:t>
      </w:r>
      <w:r>
        <w:rPr>
          <w:rStyle w:val="CommentTok"/>
        </w:rPr>
        <w:t># Convert all question responses to numeric</w:t>
      </w:r>
      <w:r>
        <w:br/>
      </w:r>
      <w:r>
        <w:rPr>
          <w:rStyle w:val="StringTok"/>
        </w:rPr>
        <w:t xml:space="preserve">  </w:t>
      </w:r>
      <w:r>
        <w:rPr>
          <w:rStyle w:val="KeywordTok"/>
        </w:rPr>
        <w:t>mutate_at</w:t>
      </w:r>
      <w:r>
        <w:rPr>
          <w:rStyle w:val="NormalTok"/>
        </w:rPr>
        <w:t>(</w:t>
      </w:r>
      <w:r>
        <w:rPr>
          <w:rStyle w:val="KeywordTok"/>
        </w:rPr>
        <w:t>vars</w:t>
      </w:r>
      <w:r>
        <w:rPr>
          <w:rStyle w:val="NormalTok"/>
        </w:rPr>
        <w:t>(q1</w:t>
      </w:r>
      <w:r>
        <w:rPr>
          <w:rStyle w:val="OperatorTok"/>
        </w:rPr>
        <w:t>:</w:t>
      </w:r>
      <w:r>
        <w:rPr>
          <w:rStyle w:val="NormalTok"/>
        </w:rPr>
        <w:t xml:space="preserve">q10), </w:t>
      </w:r>
      <w:r>
        <w:rPr>
          <w:rStyle w:val="KeywordTok"/>
        </w:rPr>
        <w:t>list</w:t>
      </w:r>
      <w:r>
        <w:rPr>
          <w:rStyle w:val="NormalTok"/>
        </w:rPr>
        <w:t xml:space="preserve">( </w:t>
      </w:r>
      <w:r>
        <w:rPr>
          <w:rStyle w:val="OperatorTok"/>
        </w:rPr>
        <w:t>~</w:t>
      </w:r>
      <w:r>
        <w:rPr>
          <w:rStyle w:val="StringTok"/>
        </w:rPr>
        <w:t xml:space="preserve"> </w:t>
      </w:r>
      <w:r>
        <w:rPr>
          <w:rStyle w:val="KeywordTok"/>
        </w:rPr>
        <w:t>as.numeric</w:t>
      </w:r>
      <w:r>
        <w:rPr>
          <w:rStyle w:val="NormalTok"/>
        </w:rPr>
        <w:t>(.)))</w:t>
      </w:r>
    </w:p>
    <w:p w:rsidR="00507AE4" w:rsidRDefault="001A2F39">
      <w:pPr>
        <w:pStyle w:val="FirstParagraph"/>
      </w:pPr>
      <w:r>
        <w:t xml:space="preserve">Let’s </w:t>
      </w:r>
      <w:r>
        <w:t xml:space="preserve">take a moment to discuss the {dplyr} function </w:t>
      </w:r>
      <w:r>
        <w:rPr>
          <w:rStyle w:val="VerbatimChar"/>
        </w:rPr>
        <w:t>mutate_at()</w:t>
      </w:r>
      <w:r>
        <w:t xml:space="preserve">. </w:t>
      </w:r>
      <w:r>
        <w:rPr>
          <w:rStyle w:val="VerbatimChar"/>
        </w:rPr>
        <w:t>mutate_at()</w:t>
      </w:r>
      <w:r>
        <w:t xml:space="preserve"> is a version of </w:t>
      </w:r>
      <w:r>
        <w:rPr>
          <w:rStyle w:val="VerbatimChar"/>
        </w:rPr>
        <w:t>mutate()</w:t>
      </w:r>
      <w:r>
        <w:t xml:space="preserve">, which changes the values in an existing column or creates new columns. It’s useful in education datasets because you’ll often need </w:t>
      </w:r>
      <w:r>
        <w:t xml:space="preserve">to transform your data before analyzing it. In the code chunk we just ran, we used </w:t>
      </w:r>
      <w:r>
        <w:rPr>
          <w:rStyle w:val="VerbatimChar"/>
        </w:rPr>
        <w:t>mutate_at()</w:t>
      </w:r>
      <w:r>
        <w:t xml:space="preserve"> to convert the data in all ten variables into a numeric format.</w:t>
      </w:r>
    </w:p>
    <w:p w:rsidR="00507AE4" w:rsidRDefault="001A2F39">
      <w:pPr>
        <w:pStyle w:val="BodyText"/>
      </w:pPr>
      <w:r>
        <w:t xml:space="preserve">To learn a little more about </w:t>
      </w:r>
      <w:r>
        <w:rPr>
          <w:rStyle w:val="VerbatimChar"/>
        </w:rPr>
        <w:t>mutate()</w:t>
      </w:r>
      <w:r>
        <w:t>, try the example below, where we create a new data frame ca</w:t>
      </w:r>
      <w:r>
        <w:t>lled “df”. A data frame is a two-dimensional structure that stores tables. The table has a header and data rows and each cell stores values.</w:t>
      </w:r>
    </w:p>
    <w:p w:rsidR="00507AE4" w:rsidRDefault="001A2F39">
      <w:pPr>
        <w:pStyle w:val="BodyText"/>
      </w:pPr>
      <w:r>
        <w:lastRenderedPageBreak/>
        <w:t>We fill this data frame with two columns: “male” and “female.” Each column has only one value, and that value is 5.</w:t>
      </w:r>
      <w:r>
        <w:t xml:space="preserve"> In the second part of the code, we add a </w:t>
      </w:r>
      <w:r>
        <w:rPr>
          <w:rStyle w:val="VerbatimChar"/>
        </w:rPr>
        <w:t>total_students</w:t>
      </w:r>
      <w:r>
        <w:t xml:space="preserve"> column by adding the number of </w:t>
      </w:r>
      <w:r>
        <w:rPr>
          <w:rStyle w:val="VerbatimChar"/>
        </w:rPr>
        <w:t>male</w:t>
      </w:r>
      <w:r>
        <w:t xml:space="preserve"> students and </w:t>
      </w:r>
      <w:r>
        <w:rPr>
          <w:rStyle w:val="VerbatimChar"/>
        </w:rPr>
        <w:t>female</w:t>
      </w:r>
      <w:r>
        <w:t xml:space="preserve"> students.</w:t>
      </w:r>
    </w:p>
    <w:p w:rsidR="00507AE4" w:rsidRDefault="001A2F39">
      <w:pPr>
        <w:pStyle w:val="BodyText"/>
      </w:pPr>
      <w:r>
        <w:t xml:space="preserve">Note that we create the dataset with </w:t>
      </w:r>
      <w:r>
        <w:rPr>
          <w:rStyle w:val="VerbatimChar"/>
        </w:rPr>
        <w:t>tibble()</w:t>
      </w:r>
      <w:r>
        <w:t>, which is from the {tibble} package included in the tidyverse. A tibble is a special ty</w:t>
      </w:r>
      <w:r>
        <w:t xml:space="preserve">pe of data frame that makes working with the tidy data a little easier. More information is available in R for Data Science (Wickham and Grolemund </w:t>
      </w:r>
      <w:hyperlink w:anchor="ref-grolemund2018">
        <w:r>
          <w:rPr>
            <w:rStyle w:val="Hyperlink"/>
          </w:rPr>
          <w:t>2018</w:t>
        </w:r>
      </w:hyperlink>
      <w:r>
        <w:t>).</w:t>
      </w:r>
    </w:p>
    <w:p w:rsidR="00507AE4" w:rsidRDefault="001A2F39">
      <w:pPr>
        <w:pStyle w:val="SourceCode"/>
      </w:pPr>
      <w:r>
        <w:rPr>
          <w:rStyle w:val="CommentTok"/>
        </w:rPr>
        <w:t># Dataset of students</w:t>
      </w:r>
      <w:r>
        <w:br/>
      </w:r>
      <w:r>
        <w:rPr>
          <w:rStyle w:val="NormalTok"/>
        </w:rPr>
        <w:t>df &lt;-</w:t>
      </w:r>
      <w:r>
        <w:rPr>
          <w:rStyle w:val="StringTok"/>
        </w:rPr>
        <w:t xml:space="preserve"> </w:t>
      </w:r>
      <w:r>
        <w:rPr>
          <w:rStyle w:val="KeywordTok"/>
        </w:rPr>
        <w:t>tibble</w:t>
      </w:r>
      <w:r>
        <w:rPr>
          <w:rStyle w:val="NormalTok"/>
        </w:rPr>
        <w:t>(</w:t>
      </w:r>
      <w:r>
        <w:br/>
      </w:r>
      <w:r>
        <w:rPr>
          <w:rStyle w:val="NormalTok"/>
        </w:rPr>
        <w:t xml:space="preserve">  </w:t>
      </w:r>
      <w:r>
        <w:rPr>
          <w:rStyle w:val="DataTypeTok"/>
        </w:rPr>
        <w:t>male =</w:t>
      </w:r>
      <w:r>
        <w:rPr>
          <w:rStyle w:val="NormalTok"/>
        </w:rPr>
        <w:t xml:space="preserve"> </w:t>
      </w:r>
      <w:r>
        <w:rPr>
          <w:rStyle w:val="DecValTok"/>
        </w:rPr>
        <w:t>5</w:t>
      </w:r>
      <w:r>
        <w:rPr>
          <w:rStyle w:val="NormalTok"/>
        </w:rPr>
        <w:t xml:space="preserve">, </w:t>
      </w:r>
      <w:r>
        <w:br/>
      </w:r>
      <w:r>
        <w:rPr>
          <w:rStyle w:val="NormalTok"/>
        </w:rPr>
        <w:t xml:space="preserve">  </w:t>
      </w:r>
      <w:r>
        <w:rPr>
          <w:rStyle w:val="DataTypeTok"/>
        </w:rPr>
        <w:t>female =</w:t>
      </w:r>
      <w:r>
        <w:rPr>
          <w:rStyle w:val="NormalTok"/>
        </w:rPr>
        <w:t xml:space="preserve"> </w:t>
      </w:r>
      <w:r>
        <w:rPr>
          <w:rStyle w:val="DecValTok"/>
        </w:rPr>
        <w:t>5</w:t>
      </w:r>
      <w:r>
        <w:br/>
      </w:r>
      <w:r>
        <w:rPr>
          <w:rStyle w:val="NormalTok"/>
        </w:rPr>
        <w:t>)</w:t>
      </w:r>
      <w:r>
        <w:br/>
      </w:r>
      <w:r>
        <w:br/>
      </w:r>
      <w:r>
        <w:rPr>
          <w:rStyle w:val="CommentTok"/>
        </w:rPr>
        <w:t xml:space="preserve"># Use mutate to create a new column called "total_students" </w:t>
      </w:r>
      <w:r>
        <w:br/>
      </w:r>
      <w:r>
        <w:rPr>
          <w:rStyle w:val="NormalTok"/>
        </w:rPr>
        <w:t xml:space="preserve">  </w:t>
      </w:r>
      <w:r>
        <w:rPr>
          <w:rStyle w:val="CommentTok"/>
        </w:rPr>
        <w:t># populate that column with the sum of the "male" and "female" variables</w:t>
      </w:r>
      <w:r>
        <w:br/>
      </w:r>
      <w:r>
        <w:rPr>
          <w:rStyle w:val="NormalTok"/>
        </w:rPr>
        <w:t xml:space="preserve">df </w:t>
      </w:r>
      <w:r>
        <w:rPr>
          <w:rStyle w:val="OperatorTok"/>
        </w:rPr>
        <w:t>%&gt;%</w:t>
      </w:r>
      <w:r>
        <w:rPr>
          <w:rStyle w:val="StringTok"/>
        </w:rPr>
        <w:t xml:space="preserve"> </w:t>
      </w:r>
      <w:r>
        <w:rPr>
          <w:rStyle w:val="KeywordTok"/>
        </w:rPr>
        <w:t>mutate</w:t>
      </w:r>
      <w:r>
        <w:rPr>
          <w:rStyle w:val="NormalTok"/>
        </w:rPr>
        <w:t>(</w:t>
      </w:r>
      <w:r>
        <w:rPr>
          <w:rStyle w:val="DataTypeTok"/>
        </w:rPr>
        <w:t>total_students =</w:t>
      </w:r>
      <w:r>
        <w:rPr>
          <w:rStyle w:val="NormalTok"/>
        </w:rPr>
        <w:t xml:space="preserve"> male </w:t>
      </w:r>
      <w:r>
        <w:rPr>
          <w:rStyle w:val="OperatorTok"/>
        </w:rPr>
        <w:t>+</w:t>
      </w:r>
      <w:r>
        <w:rPr>
          <w:rStyle w:val="StringTok"/>
        </w:rPr>
        <w:t xml:space="preserve"> </w:t>
      </w:r>
      <w:r>
        <w:rPr>
          <w:rStyle w:val="NormalTok"/>
        </w:rPr>
        <w:t>female)</w:t>
      </w:r>
    </w:p>
    <w:p w:rsidR="00507AE4" w:rsidRDefault="001A2F39">
      <w:pPr>
        <w:pStyle w:val="SourceCode"/>
      </w:pPr>
      <w:r>
        <w:rPr>
          <w:rStyle w:val="VerbatimChar"/>
        </w:rPr>
        <w:t>## # A tibble: 1 x 3</w:t>
      </w:r>
      <w:r>
        <w:br/>
      </w:r>
      <w:r>
        <w:rPr>
          <w:rStyle w:val="VerbatimChar"/>
        </w:rPr>
        <w:t>##    male female total_students</w:t>
      </w:r>
      <w:r>
        <w:br/>
      </w:r>
      <w:r>
        <w:rPr>
          <w:rStyle w:val="VerbatimChar"/>
        </w:rPr>
        <w:t>##   &lt;dbl&gt;  &lt;dbl&gt;</w:t>
      </w:r>
      <w:r>
        <w:rPr>
          <w:rStyle w:val="VerbatimChar"/>
        </w:rPr>
        <w:t xml:space="preserve">          &lt;dbl&gt;</w:t>
      </w:r>
      <w:r>
        <w:br/>
      </w:r>
      <w:r>
        <w:rPr>
          <w:rStyle w:val="VerbatimChar"/>
        </w:rPr>
        <w:t>## 1     5      5             10</w:t>
      </w:r>
    </w:p>
    <w:p w:rsidR="00507AE4" w:rsidRDefault="001A2F39">
      <w:pPr>
        <w:pStyle w:val="FirstParagraph"/>
      </w:pPr>
      <w:r>
        <w:t xml:space="preserve">To return to our original data, we used </w:t>
      </w:r>
      <w:r>
        <w:rPr>
          <w:rStyle w:val="VerbatimChar"/>
        </w:rPr>
        <w:t>mutate_at()</w:t>
      </w:r>
      <w:r>
        <w:t xml:space="preserve">, a special version of </w:t>
      </w:r>
      <w:r>
        <w:rPr>
          <w:rStyle w:val="VerbatimChar"/>
        </w:rPr>
        <w:t>mutate()</w:t>
      </w:r>
      <w:r>
        <w:t xml:space="preserve"> which conveniently changes the values of multiple columns. In our dataset </w:t>
      </w:r>
      <w:r>
        <w:rPr>
          <w:rStyle w:val="VerbatimChar"/>
        </w:rPr>
        <w:t>pre_survey</w:t>
      </w:r>
      <w:r>
        <w:t xml:space="preserve">, we let </w:t>
      </w:r>
      <w:r>
        <w:rPr>
          <w:rStyle w:val="VerbatimChar"/>
        </w:rPr>
        <w:t>mutate_at()</w:t>
      </w:r>
      <w:r>
        <w:t xml:space="preserve"> know we want to cha</w:t>
      </w:r>
      <w:r>
        <w:t xml:space="preserve">nge the variables </w:t>
      </w:r>
      <w:r>
        <w:rPr>
          <w:rStyle w:val="VerbatimChar"/>
        </w:rPr>
        <w:t>q1</w:t>
      </w:r>
      <w:r>
        <w:t xml:space="preserve"> through </w:t>
      </w:r>
      <w:r>
        <w:rPr>
          <w:rStyle w:val="VerbatimChar"/>
        </w:rPr>
        <w:t>q10</w:t>
      </w:r>
      <w:r>
        <w:t xml:space="preserve">. We do this with the argument </w:t>
      </w:r>
      <w:r>
        <w:rPr>
          <w:rStyle w:val="VerbatimChar"/>
        </w:rPr>
        <w:t>vars(q1:q10)</w:t>
      </w:r>
      <w:r>
        <w:t>.</w:t>
      </w:r>
    </w:p>
    <w:p w:rsidR="00507AE4" w:rsidRDefault="001A2F39" w:rsidP="001A2F39">
      <w:pPr>
        <w:pStyle w:val="Compact"/>
        <w:numPr>
          <w:ilvl w:val="0"/>
          <w:numId w:val="41"/>
        </w:numPr>
      </w:pPr>
      <w:r>
        <w:t xml:space="preserve">Next we’ll reverse the scale of the survey responses on questions 4 and 7 so the responses for all questions can be interpreted in the same way. As you </w:t>
      </w:r>
      <w:r>
        <w:t>can see from the survey questions we listed earlier in the chapter, the phrasing of questions 4 and 7 is opposite the phrasing of the other questions. Rather than write a lot of code once to reverse the scales for question 4 then writing it again to revers</w:t>
      </w:r>
      <w:r>
        <w:t>e the scales on question 7, we’ll build a function that does that job for us. Then we’ll use the same function that we wrote to recode both question 4 and question 7. This will result in much less code, and it will make it easier for us to change in the fu</w:t>
      </w:r>
      <w:r>
        <w:t>ture.</w:t>
      </w:r>
    </w:p>
    <w:p w:rsidR="00507AE4" w:rsidRDefault="001A2F39">
      <w:pPr>
        <w:pStyle w:val="FirstParagraph"/>
      </w:pPr>
      <w:r>
        <w:t xml:space="preserve">We’ll use the function </w:t>
      </w:r>
      <w:r>
        <w:rPr>
          <w:rStyle w:val="VerbatimChar"/>
        </w:rPr>
        <w:t>case_when()</w:t>
      </w:r>
      <w:r>
        <w:t xml:space="preserve"> within our function to reverse the scale of the item responses. </w:t>
      </w:r>
      <w:r>
        <w:rPr>
          <w:rStyle w:val="VerbatimChar"/>
        </w:rPr>
        <w:t>case_when()</w:t>
      </w:r>
      <w:r>
        <w:t xml:space="preserve"> is useful when you need to replace the values in a column with other values based on some criteria. Education datasets use a lot of codes t</w:t>
      </w:r>
      <w:r>
        <w:t>o describe demographics, like numerical codes for disability categories, race groups, or proficiency in a test. When you work with codes like this, you’ll often want to change the codes to values that are easier to understand. For a example, a consultant a</w:t>
      </w:r>
      <w:r>
        <w:t xml:space="preserve">nalyzing how students did on state testing might use </w:t>
      </w:r>
      <w:r>
        <w:rPr>
          <w:rStyle w:val="VerbatimChar"/>
        </w:rPr>
        <w:t>case_when()</w:t>
      </w:r>
      <w:r>
        <w:t xml:space="preserve"> to replace proficiency codes like 1, 2, or 3 to more descriptive words like “below proficiency”, “proficient”, or “advanced.”</w:t>
      </w:r>
    </w:p>
    <w:p w:rsidR="00507AE4" w:rsidRDefault="001A2F39">
      <w:pPr>
        <w:pStyle w:val="BodyText"/>
      </w:pPr>
      <w:r>
        <w:rPr>
          <w:rStyle w:val="VerbatimChar"/>
        </w:rPr>
        <w:t>case_when()</w:t>
      </w:r>
      <w:r>
        <w:t xml:space="preserve"> lets you vectorize the rules you want to use to chang</w:t>
      </w:r>
      <w:r>
        <w:t xml:space="preserve">e values in a column. When a sequence of criteria is vectorized, R will evaluate a value in a column against each </w:t>
      </w:r>
      <w:r>
        <w:lastRenderedPageBreak/>
        <w:t xml:space="preserve">criteria in your </w:t>
      </w:r>
      <w:r>
        <w:rPr>
          <w:rStyle w:val="VerbatimChar"/>
        </w:rPr>
        <w:t>case_when()</w:t>
      </w:r>
      <w:r>
        <w:t xml:space="preserve"> sequence. </w:t>
      </w:r>
      <w:r>
        <w:rPr>
          <w:rStyle w:val="VerbatimChar"/>
        </w:rPr>
        <w:t>case_when()</w:t>
      </w:r>
      <w:r>
        <w:t xml:space="preserve"> is helpful because it does this without requiring you to write complicated code loops. Inst</w:t>
      </w:r>
      <w:r>
        <w:t>ead, you can systematically evaluate your criteria using code that is compact and readable (once you understand how all the arguments work).</w:t>
      </w:r>
    </w:p>
    <w:p w:rsidR="00507AE4" w:rsidRDefault="001A2F39">
      <w:pPr>
        <w:pStyle w:val="BodyText"/>
      </w:pPr>
      <w:r>
        <w:t xml:space="preserve">The left hand side of each </w:t>
      </w:r>
      <w:r>
        <w:rPr>
          <w:rStyle w:val="VerbatimChar"/>
        </w:rPr>
        <w:t>case_when()</w:t>
      </w:r>
      <w:r>
        <w:t xml:space="preserve"> argument will be a formula that returns either a </w:t>
      </w:r>
      <w:r>
        <w:rPr>
          <w:rStyle w:val="VerbatimChar"/>
        </w:rPr>
        <w:t>TRUE</w:t>
      </w:r>
      <w:r>
        <w:t xml:space="preserve"> or a </w:t>
      </w:r>
      <w:r>
        <w:rPr>
          <w:rStyle w:val="VerbatimChar"/>
        </w:rPr>
        <w:t>FALSE</w:t>
      </w:r>
      <w:r>
        <w:t>. In the fun</w:t>
      </w:r>
      <w:r>
        <w:t xml:space="preserve">ction below, we’ll use logical operators in the left hand side of the formula like this: </w:t>
      </w:r>
      <w:r>
        <w:rPr>
          <w:rStyle w:val="VerbatimChar"/>
        </w:rPr>
        <w:t>question == 1 ~ 5</w:t>
      </w:r>
      <w:r>
        <w:t>. Here are some logical operators you can use in the future:</w:t>
      </w:r>
    </w:p>
    <w:p w:rsidR="00507AE4" w:rsidRDefault="001A2F39" w:rsidP="001A2F39">
      <w:pPr>
        <w:pStyle w:val="Compact"/>
        <w:numPr>
          <w:ilvl w:val="0"/>
          <w:numId w:val="42"/>
        </w:numPr>
      </w:pPr>
      <w:r>
        <w:rPr>
          <w:rStyle w:val="VerbatimChar"/>
        </w:rPr>
        <w:t>==</w:t>
      </w:r>
      <w:r>
        <w:t>: equal to</w:t>
      </w:r>
    </w:p>
    <w:p w:rsidR="00507AE4" w:rsidRDefault="001A2F39" w:rsidP="001A2F39">
      <w:pPr>
        <w:pStyle w:val="Compact"/>
        <w:numPr>
          <w:ilvl w:val="0"/>
          <w:numId w:val="42"/>
        </w:numPr>
      </w:pPr>
      <w:r>
        <w:rPr>
          <w:rStyle w:val="VerbatimChar"/>
        </w:rPr>
        <w:t>&gt;</w:t>
      </w:r>
      <w:r>
        <w:t>: greater than</w:t>
      </w:r>
    </w:p>
    <w:p w:rsidR="00507AE4" w:rsidRDefault="001A2F39" w:rsidP="001A2F39">
      <w:pPr>
        <w:pStyle w:val="Compact"/>
        <w:numPr>
          <w:ilvl w:val="0"/>
          <w:numId w:val="42"/>
        </w:numPr>
      </w:pPr>
      <w:r>
        <w:rPr>
          <w:rStyle w:val="VerbatimChar"/>
        </w:rPr>
        <w:t>&lt;</w:t>
      </w:r>
      <w:r>
        <w:t>: lesser than</w:t>
      </w:r>
    </w:p>
    <w:p w:rsidR="00507AE4" w:rsidRDefault="001A2F39" w:rsidP="001A2F39">
      <w:pPr>
        <w:pStyle w:val="Compact"/>
        <w:numPr>
          <w:ilvl w:val="0"/>
          <w:numId w:val="42"/>
        </w:numPr>
      </w:pPr>
      <w:r>
        <w:rPr>
          <w:rStyle w:val="VerbatimChar"/>
        </w:rPr>
        <w:t>&gt;=</w:t>
      </w:r>
      <w:r>
        <w:t>: greater than or equal to</w:t>
      </w:r>
    </w:p>
    <w:p w:rsidR="00507AE4" w:rsidRDefault="001A2F39" w:rsidP="001A2F39">
      <w:pPr>
        <w:pStyle w:val="Compact"/>
        <w:numPr>
          <w:ilvl w:val="0"/>
          <w:numId w:val="42"/>
        </w:numPr>
      </w:pPr>
      <w:r>
        <w:rPr>
          <w:rStyle w:val="VerbatimChar"/>
        </w:rPr>
        <w:t>&lt;=</w:t>
      </w:r>
      <w:r>
        <w:t xml:space="preserve">: lesser than </w:t>
      </w:r>
      <w:r>
        <w:t>or equal to</w:t>
      </w:r>
    </w:p>
    <w:p w:rsidR="00507AE4" w:rsidRDefault="001A2F39" w:rsidP="001A2F39">
      <w:pPr>
        <w:pStyle w:val="Compact"/>
        <w:numPr>
          <w:ilvl w:val="0"/>
          <w:numId w:val="42"/>
        </w:numPr>
      </w:pPr>
      <w:r>
        <w:rPr>
          <w:rStyle w:val="VerbatimChar"/>
        </w:rPr>
        <w:t>!=</w:t>
      </w:r>
      <w:r>
        <w:t>: not equal to</w:t>
      </w:r>
    </w:p>
    <w:p w:rsidR="00507AE4" w:rsidRDefault="001A2F39" w:rsidP="001A2F39">
      <w:pPr>
        <w:pStyle w:val="Compact"/>
        <w:numPr>
          <w:ilvl w:val="0"/>
          <w:numId w:val="42"/>
        </w:numPr>
      </w:pPr>
      <w:r>
        <w:rPr>
          <w:rStyle w:val="VerbatimChar"/>
        </w:rPr>
        <w:t>!</w:t>
      </w:r>
      <w:r>
        <w:t>: not</w:t>
      </w:r>
    </w:p>
    <w:p w:rsidR="00507AE4" w:rsidRDefault="001A2F39" w:rsidP="001A2F39">
      <w:pPr>
        <w:pStyle w:val="Compact"/>
        <w:numPr>
          <w:ilvl w:val="0"/>
          <w:numId w:val="42"/>
        </w:numPr>
      </w:pPr>
      <w:r>
        <w:rPr>
          <w:rStyle w:val="VerbatimChar"/>
        </w:rPr>
        <w:t>&amp;</w:t>
      </w:r>
      <w:r>
        <w:t>: and</w:t>
      </w:r>
    </w:p>
    <w:p w:rsidR="00507AE4" w:rsidRDefault="001A2F39" w:rsidP="001A2F39">
      <w:pPr>
        <w:pStyle w:val="Compact"/>
        <w:numPr>
          <w:ilvl w:val="0"/>
          <w:numId w:val="42"/>
        </w:numPr>
      </w:pPr>
      <w:r>
        <w:rPr>
          <w:rStyle w:val="VerbatimChar"/>
        </w:rPr>
        <w:t>|</w:t>
      </w:r>
      <w:r>
        <w:t>: or</w:t>
      </w:r>
    </w:p>
    <w:p w:rsidR="00507AE4" w:rsidRDefault="001A2F39">
      <w:pPr>
        <w:pStyle w:val="FirstParagraph"/>
      </w:pPr>
      <w:r>
        <w:t>Let’s make this all concrete and use it here in our function that reverses the scale of the survey responses. In the first part of the code chunk below, we will write our function. Note that by running the f</w:t>
      </w:r>
      <w:r>
        <w:t>irst bit of code here, we won’t be changing anything in our data. Instead, we are creating a reusable, general-purpose code chunk that we will then apply to the specific survey questions we want to recode.</w:t>
      </w:r>
    </w:p>
    <w:p w:rsidR="00507AE4" w:rsidRDefault="001A2F39">
      <w:pPr>
        <w:pStyle w:val="SourceCode"/>
      </w:pPr>
      <w:r>
        <w:rPr>
          <w:rStyle w:val="CommentTok"/>
        </w:rPr>
        <w:t># This part of the code is where we write the func</w:t>
      </w:r>
      <w:r>
        <w:rPr>
          <w:rStyle w:val="CommentTok"/>
        </w:rPr>
        <w:t>tion:</w:t>
      </w:r>
      <w:r>
        <w:br/>
      </w:r>
      <w:r>
        <w:rPr>
          <w:rStyle w:val="CommentTok"/>
        </w:rPr>
        <w:t xml:space="preserve"># Function for reversing scales </w:t>
      </w:r>
      <w:r>
        <w:br/>
      </w:r>
      <w:r>
        <w:rPr>
          <w:rStyle w:val="NormalTok"/>
        </w:rPr>
        <w:t>reverse_scale &lt;-</w:t>
      </w:r>
      <w:r>
        <w:rPr>
          <w:rStyle w:val="StringTok"/>
        </w:rPr>
        <w:t xml:space="preserve"> </w:t>
      </w:r>
      <w:r>
        <w:rPr>
          <w:rStyle w:val="ControlFlowTok"/>
        </w:rPr>
        <w:t>function</w:t>
      </w:r>
      <w:r>
        <w:rPr>
          <w:rStyle w:val="NormalTok"/>
        </w:rPr>
        <w:t>(question) {</w:t>
      </w:r>
      <w:r>
        <w:br/>
      </w:r>
      <w:r>
        <w:rPr>
          <w:rStyle w:val="NormalTok"/>
        </w:rPr>
        <w:t xml:space="preserve">  </w:t>
      </w:r>
      <w:r>
        <w:rPr>
          <w:rStyle w:val="CommentTok"/>
        </w:rPr>
        <w:t># Reverses the response scales for consistency</w:t>
      </w:r>
      <w:r>
        <w:br/>
      </w:r>
      <w:r>
        <w:rPr>
          <w:rStyle w:val="NormalTok"/>
        </w:rPr>
        <w:t xml:space="preserve">  </w:t>
      </w:r>
      <w:r>
        <w:rPr>
          <w:rStyle w:val="CommentTok"/>
        </w:rPr>
        <w:t>#   Arguments:</w:t>
      </w:r>
      <w:r>
        <w:br/>
      </w:r>
      <w:r>
        <w:rPr>
          <w:rStyle w:val="NormalTok"/>
        </w:rPr>
        <w:t xml:space="preserve">  </w:t>
      </w:r>
      <w:r>
        <w:rPr>
          <w:rStyle w:val="CommentTok"/>
        </w:rPr>
        <w:t>#     question - survey question</w:t>
      </w:r>
      <w:r>
        <w:br/>
      </w:r>
      <w:r>
        <w:rPr>
          <w:rStyle w:val="NormalTok"/>
        </w:rPr>
        <w:t xml:space="preserve">  </w:t>
      </w:r>
      <w:r>
        <w:rPr>
          <w:rStyle w:val="CommentTok"/>
        </w:rPr>
        <w:t xml:space="preserve">#   Returns: </w:t>
      </w:r>
      <w:r>
        <w:br/>
      </w:r>
      <w:r>
        <w:rPr>
          <w:rStyle w:val="NormalTok"/>
        </w:rPr>
        <w:t xml:space="preserve">  </w:t>
      </w:r>
      <w:r>
        <w:rPr>
          <w:rStyle w:val="CommentTok"/>
        </w:rPr>
        <w:t>#    a numeric converted response</w:t>
      </w:r>
      <w:r>
        <w:br/>
      </w:r>
      <w:r>
        <w:rPr>
          <w:rStyle w:val="NormalTok"/>
        </w:rPr>
        <w:t xml:space="preserve">  </w:t>
      </w:r>
      <w:r>
        <w:rPr>
          <w:rStyle w:val="CommentTok"/>
        </w:rPr>
        <w:t># Note: even though 3 is</w:t>
      </w:r>
      <w:r>
        <w:rPr>
          <w:rStyle w:val="CommentTok"/>
        </w:rPr>
        <w:t xml:space="preserve"> not transformed, case_when expects a match for all</w:t>
      </w:r>
      <w:r>
        <w:br/>
      </w:r>
      <w:r>
        <w:rPr>
          <w:rStyle w:val="NormalTok"/>
        </w:rPr>
        <w:t xml:space="preserve">  </w:t>
      </w:r>
      <w:r>
        <w:rPr>
          <w:rStyle w:val="CommentTok"/>
        </w:rPr>
        <w:t># possible conditions, so it's best practice to label each possible input</w:t>
      </w:r>
      <w:r>
        <w:br/>
      </w:r>
      <w:r>
        <w:rPr>
          <w:rStyle w:val="NormalTok"/>
        </w:rPr>
        <w:t xml:space="preserve">  </w:t>
      </w:r>
      <w:r>
        <w:rPr>
          <w:rStyle w:val="CommentTok"/>
        </w:rPr>
        <w:t># and use TRUE ~ as the final statement returning NA for unexpected inputs</w:t>
      </w:r>
      <w:r>
        <w:br/>
      </w:r>
      <w:r>
        <w:rPr>
          <w:rStyle w:val="NormalTok"/>
        </w:rPr>
        <w:t xml:space="preserve">  x &lt;-</w:t>
      </w:r>
      <w:r>
        <w:rPr>
          <w:rStyle w:val="StringTok"/>
        </w:rPr>
        <w:t xml:space="preserve"> </w:t>
      </w:r>
      <w:r>
        <w:rPr>
          <w:rStyle w:val="KeywordTok"/>
        </w:rPr>
        <w:t>case_when</w:t>
      </w:r>
      <w:r>
        <w:rPr>
          <w:rStyle w:val="NormalTok"/>
        </w:rPr>
        <w:t>(</w:t>
      </w:r>
      <w:r>
        <w:br/>
      </w:r>
      <w:r>
        <w:rPr>
          <w:rStyle w:val="NormalTok"/>
        </w:rPr>
        <w:t xml:space="preserve">    question </w:t>
      </w:r>
      <w:r>
        <w:rPr>
          <w:rStyle w:val="OperatorTok"/>
        </w:rPr>
        <w:t>==</w:t>
      </w:r>
      <w:r>
        <w:rPr>
          <w:rStyle w:val="StringTok"/>
        </w:rPr>
        <w:t xml:space="preserve"> </w:t>
      </w:r>
      <w:r>
        <w:rPr>
          <w:rStyle w:val="DecValTok"/>
        </w:rPr>
        <w:t>1</w:t>
      </w:r>
      <w:r>
        <w:rPr>
          <w:rStyle w:val="NormalTok"/>
        </w:rPr>
        <w:t xml:space="preserve"> </w:t>
      </w:r>
      <w:r>
        <w:rPr>
          <w:rStyle w:val="OperatorTok"/>
        </w:rPr>
        <w:t>~</w:t>
      </w:r>
      <w:r>
        <w:rPr>
          <w:rStyle w:val="StringTok"/>
        </w:rPr>
        <w:t xml:space="preserve"> </w:t>
      </w:r>
      <w:r>
        <w:rPr>
          <w:rStyle w:val="DecValTok"/>
        </w:rPr>
        <w:t>5</w:t>
      </w:r>
      <w:r>
        <w:rPr>
          <w:rStyle w:val="NormalTok"/>
        </w:rPr>
        <w:t>,</w:t>
      </w:r>
      <w:r>
        <w:br/>
      </w:r>
      <w:r>
        <w:rPr>
          <w:rStyle w:val="NormalTok"/>
        </w:rPr>
        <w:t xml:space="preserve">    question </w:t>
      </w:r>
      <w:r>
        <w:rPr>
          <w:rStyle w:val="OperatorTok"/>
        </w:rPr>
        <w:t>==</w:t>
      </w:r>
      <w:r>
        <w:rPr>
          <w:rStyle w:val="StringTok"/>
        </w:rPr>
        <w:t xml:space="preserve"> </w:t>
      </w:r>
      <w:r>
        <w:rPr>
          <w:rStyle w:val="DecValTok"/>
        </w:rPr>
        <w:t>2</w:t>
      </w:r>
      <w:r>
        <w:rPr>
          <w:rStyle w:val="NormalTok"/>
        </w:rPr>
        <w:t xml:space="preserve"> </w:t>
      </w:r>
      <w:r>
        <w:rPr>
          <w:rStyle w:val="OperatorTok"/>
        </w:rPr>
        <w:t>~</w:t>
      </w:r>
      <w:r>
        <w:rPr>
          <w:rStyle w:val="StringTok"/>
        </w:rPr>
        <w:t xml:space="preserve"> </w:t>
      </w:r>
      <w:r>
        <w:rPr>
          <w:rStyle w:val="DecValTok"/>
        </w:rPr>
        <w:t>4</w:t>
      </w:r>
      <w:r>
        <w:rPr>
          <w:rStyle w:val="NormalTok"/>
        </w:rPr>
        <w:t>,</w:t>
      </w:r>
      <w:r>
        <w:br/>
      </w:r>
      <w:r>
        <w:rPr>
          <w:rStyle w:val="NormalTok"/>
        </w:rPr>
        <w:t xml:space="preserve">    question </w:t>
      </w:r>
      <w:r>
        <w:rPr>
          <w:rStyle w:val="OperatorTok"/>
        </w:rPr>
        <w:t>==</w:t>
      </w:r>
      <w:r>
        <w:rPr>
          <w:rStyle w:val="StringTok"/>
        </w:rPr>
        <w:t xml:space="preserve"> </w:t>
      </w:r>
      <w:r>
        <w:rPr>
          <w:rStyle w:val="DecValTok"/>
        </w:rPr>
        <w:t>3</w:t>
      </w:r>
      <w:r>
        <w:rPr>
          <w:rStyle w:val="NormalTok"/>
        </w:rPr>
        <w:t xml:space="preserve"> </w:t>
      </w:r>
      <w:r>
        <w:rPr>
          <w:rStyle w:val="OperatorTok"/>
        </w:rPr>
        <w:t>~</w:t>
      </w:r>
      <w:r>
        <w:rPr>
          <w:rStyle w:val="StringTok"/>
        </w:rPr>
        <w:t xml:space="preserve"> </w:t>
      </w:r>
      <w:r>
        <w:rPr>
          <w:rStyle w:val="DecValTok"/>
        </w:rPr>
        <w:t>3</w:t>
      </w:r>
      <w:r>
        <w:rPr>
          <w:rStyle w:val="NormalTok"/>
        </w:rPr>
        <w:t xml:space="preserve">, </w:t>
      </w:r>
      <w:r>
        <w:br/>
      </w:r>
      <w:r>
        <w:rPr>
          <w:rStyle w:val="NormalTok"/>
        </w:rPr>
        <w:t xml:space="preserve">    question </w:t>
      </w:r>
      <w:r>
        <w:rPr>
          <w:rStyle w:val="OperatorTok"/>
        </w:rPr>
        <w:t>==</w:t>
      </w:r>
      <w:r>
        <w:rPr>
          <w:rStyle w:val="StringTok"/>
        </w:rPr>
        <w:t xml:space="preserve"> </w:t>
      </w:r>
      <w:r>
        <w:rPr>
          <w:rStyle w:val="DecValTok"/>
        </w:rPr>
        <w:t>4</w:t>
      </w:r>
      <w:r>
        <w:rPr>
          <w:rStyle w:val="NormalTok"/>
        </w:rPr>
        <w:t xml:space="preserve"> </w:t>
      </w:r>
      <w:r>
        <w:rPr>
          <w:rStyle w:val="OperatorTok"/>
        </w:rPr>
        <w:t>~</w:t>
      </w:r>
      <w:r>
        <w:rPr>
          <w:rStyle w:val="StringTok"/>
        </w:rPr>
        <w:t xml:space="preserve"> </w:t>
      </w:r>
      <w:r>
        <w:rPr>
          <w:rStyle w:val="DecValTok"/>
        </w:rPr>
        <w:t>2</w:t>
      </w:r>
      <w:r>
        <w:rPr>
          <w:rStyle w:val="NormalTok"/>
        </w:rPr>
        <w:t>,</w:t>
      </w:r>
      <w:r>
        <w:br/>
      </w:r>
      <w:r>
        <w:rPr>
          <w:rStyle w:val="NormalTok"/>
        </w:rPr>
        <w:t xml:space="preserve">    question </w:t>
      </w:r>
      <w:r>
        <w:rPr>
          <w:rStyle w:val="OperatorTok"/>
        </w:rPr>
        <w:t>==</w:t>
      </w:r>
      <w:r>
        <w:rPr>
          <w:rStyle w:val="StringTok"/>
        </w:rPr>
        <w:t xml:space="preserve"> </w:t>
      </w:r>
      <w:r>
        <w:rPr>
          <w:rStyle w:val="DecValTok"/>
        </w:rPr>
        <w:t>5</w:t>
      </w:r>
      <w:r>
        <w:rPr>
          <w:rStyle w:val="NormalTok"/>
        </w:rPr>
        <w:t xml:space="preserve"> </w:t>
      </w:r>
      <w:r>
        <w:rPr>
          <w:rStyle w:val="OperatorTok"/>
        </w:rPr>
        <w:t>~</w:t>
      </w:r>
      <w:r>
        <w:rPr>
          <w:rStyle w:val="StringTok"/>
        </w:rPr>
        <w:t xml:space="preserve"> </w:t>
      </w:r>
      <w:r>
        <w:rPr>
          <w:rStyle w:val="DecValTok"/>
        </w:rPr>
        <w:t>1</w:t>
      </w:r>
      <w:r>
        <w:rPr>
          <w:rStyle w:val="NormalTok"/>
        </w:rPr>
        <w:t>,</w:t>
      </w:r>
      <w:r>
        <w:br/>
      </w:r>
      <w:r>
        <w:rPr>
          <w:rStyle w:val="NormalTok"/>
        </w:rPr>
        <w:t xml:space="preserve">    </w:t>
      </w:r>
      <w:r>
        <w:rPr>
          <w:rStyle w:val="OtherTok"/>
        </w:rPr>
        <w:t>TRUE</w:t>
      </w:r>
      <w:r>
        <w:rPr>
          <w:rStyle w:val="NormalTok"/>
        </w:rPr>
        <w:t xml:space="preserve"> </w:t>
      </w:r>
      <w:r>
        <w:rPr>
          <w:rStyle w:val="OperatorTok"/>
        </w:rPr>
        <w:t>~</w:t>
      </w:r>
      <w:r>
        <w:rPr>
          <w:rStyle w:val="StringTok"/>
        </w:rPr>
        <w:t xml:space="preserve"> </w:t>
      </w:r>
      <w:r>
        <w:rPr>
          <w:rStyle w:val="OtherTok"/>
        </w:rPr>
        <w:t>NA_real_</w:t>
      </w:r>
      <w:r>
        <w:br/>
      </w:r>
      <w:r>
        <w:rPr>
          <w:rStyle w:val="NormalTok"/>
        </w:rPr>
        <w:t xml:space="preserve">  )</w:t>
      </w:r>
      <w:r>
        <w:br/>
      </w:r>
      <w:r>
        <w:rPr>
          <w:rStyle w:val="NormalTok"/>
        </w:rPr>
        <w:t xml:space="preserve">  x</w:t>
      </w:r>
      <w:r>
        <w:br/>
      </w:r>
      <w:r>
        <w:rPr>
          <w:rStyle w:val="NormalTok"/>
        </w:rPr>
        <w:t>}</w:t>
      </w:r>
      <w:r>
        <w:br/>
      </w:r>
      <w:r>
        <w:br/>
      </w:r>
      <w:r>
        <w:rPr>
          <w:rStyle w:val="CommentTok"/>
        </w:rPr>
        <w:lastRenderedPageBreak/>
        <w:t># And here's where we use that function to reverse the scales</w:t>
      </w:r>
      <w:r>
        <w:br/>
      </w:r>
      <w:r>
        <w:rPr>
          <w:rStyle w:val="CommentTok"/>
        </w:rPr>
        <w:t># We use the pipe operator %&gt;% here</w:t>
      </w:r>
      <w:r>
        <w:br/>
      </w:r>
      <w:r>
        <w:rPr>
          <w:rStyle w:val="CommentTok"/>
        </w:rPr>
        <w:t># Reverse scale for questions 4 an</w:t>
      </w:r>
      <w:r>
        <w:rPr>
          <w:rStyle w:val="CommentTok"/>
        </w:rPr>
        <w:t>d 7</w:t>
      </w:r>
      <w:r>
        <w:br/>
      </w:r>
      <w:r>
        <w:rPr>
          <w:rStyle w:val="NormalTok"/>
        </w:rPr>
        <w:t>pre_survey &lt;-</w:t>
      </w:r>
      <w:r>
        <w:br/>
      </w:r>
      <w:r>
        <w:rPr>
          <w:rStyle w:val="StringTok"/>
        </w:rPr>
        <w:t xml:space="preserve">  </w:t>
      </w:r>
      <w:r>
        <w:rPr>
          <w:rStyle w:val="NormalTok"/>
        </w:rPr>
        <w:t xml:space="preserve">pre_survey </w:t>
      </w:r>
      <w:r>
        <w:rPr>
          <w:rStyle w:val="OperatorTok"/>
        </w:rPr>
        <w:t>%&gt;%</w:t>
      </w:r>
      <w:r>
        <w:br/>
      </w:r>
      <w:r>
        <w:rPr>
          <w:rStyle w:val="StringTok"/>
        </w:rPr>
        <w:t xml:space="preserve">  </w:t>
      </w:r>
      <w:r>
        <w:rPr>
          <w:rStyle w:val="KeywordTok"/>
        </w:rPr>
        <w:t>mutate</w:t>
      </w:r>
      <w:r>
        <w:rPr>
          <w:rStyle w:val="NormalTok"/>
        </w:rPr>
        <w:t>(</w:t>
      </w:r>
      <w:r>
        <w:rPr>
          <w:rStyle w:val="DataTypeTok"/>
        </w:rPr>
        <w:t>q4 =</w:t>
      </w:r>
      <w:r>
        <w:rPr>
          <w:rStyle w:val="NormalTok"/>
        </w:rPr>
        <w:t xml:space="preserve"> </w:t>
      </w:r>
      <w:r>
        <w:rPr>
          <w:rStyle w:val="KeywordTok"/>
        </w:rPr>
        <w:t>reverse_scale</w:t>
      </w:r>
      <w:r>
        <w:rPr>
          <w:rStyle w:val="NormalTok"/>
        </w:rPr>
        <w:t>(q4),</w:t>
      </w:r>
      <w:r>
        <w:br/>
      </w:r>
      <w:r>
        <w:rPr>
          <w:rStyle w:val="NormalTok"/>
        </w:rPr>
        <w:t xml:space="preserve">         </w:t>
      </w:r>
      <w:r>
        <w:rPr>
          <w:rStyle w:val="DataTypeTok"/>
        </w:rPr>
        <w:t>q7 =</w:t>
      </w:r>
      <w:r>
        <w:rPr>
          <w:rStyle w:val="NormalTok"/>
        </w:rPr>
        <w:t xml:space="preserve"> </w:t>
      </w:r>
      <w:r>
        <w:rPr>
          <w:rStyle w:val="KeywordTok"/>
        </w:rPr>
        <w:t>reverse_scale</w:t>
      </w:r>
      <w:r>
        <w:rPr>
          <w:rStyle w:val="NormalTok"/>
        </w:rPr>
        <w:t>(q7))</w:t>
      </w:r>
    </w:p>
    <w:p w:rsidR="00507AE4" w:rsidRDefault="001A2F39">
      <w:pPr>
        <w:pStyle w:val="FirstParagraph"/>
      </w:pPr>
      <w:r>
        <w:t xml:space="preserve">You’ll notice that we call the </w:t>
      </w:r>
      <w:r>
        <w:rPr>
          <w:rStyle w:val="VerbatimChar"/>
        </w:rPr>
        <w:t>reverse_scale()</w:t>
      </w:r>
      <w:r>
        <w:t xml:space="preserve"> function we wrote, but we call it within the </w:t>
      </w:r>
      <w:r>
        <w:rPr>
          <w:rStyle w:val="VerbatimChar"/>
        </w:rPr>
        <w:t>mutate()</w:t>
      </w:r>
      <w:r>
        <w:t xml:space="preserve"> function. By doing things this way, we are overwriting</w:t>
      </w:r>
      <w:r>
        <w:t xml:space="preserve"> the previous data in the columns for questions 4 and 7 with our newly recoded values for questions 4 and 7.</w:t>
      </w:r>
    </w:p>
    <w:p w:rsidR="00507AE4" w:rsidRDefault="001A2F39" w:rsidP="001A2F39">
      <w:pPr>
        <w:pStyle w:val="Compact"/>
        <w:numPr>
          <w:ilvl w:val="0"/>
          <w:numId w:val="43"/>
        </w:numPr>
      </w:pPr>
      <w:r>
        <w:t xml:space="preserve">Next, we’ll use a function called </w:t>
      </w:r>
      <w:r>
        <w:rPr>
          <w:rStyle w:val="VerbatimChar"/>
        </w:rPr>
        <w:t>pivot_longer()</w:t>
      </w:r>
      <w:r>
        <w:t xml:space="preserve"> in order to transform our </w:t>
      </w:r>
      <w:r>
        <w:rPr>
          <w:rStyle w:val="VerbatimChar"/>
        </w:rPr>
        <w:t>pre_survey</w:t>
      </w:r>
      <w:r>
        <w:t xml:space="preserve"> dataset from wide format to long format. That means instead o</w:t>
      </w:r>
      <w:r>
        <w:t xml:space="preserve">f having 1,102 observations of 12 variables, we will now have 11,020 observations of 4 variables. By using </w:t>
      </w:r>
      <w:r>
        <w:rPr>
          <w:rStyle w:val="VerbatimChar"/>
        </w:rPr>
        <w:t>pivot_longer()</w:t>
      </w:r>
      <w:r>
        <w:t>, we make it so that each question &amp; response pair has its own line in the data. Therefore, since we have 10 question variables (column</w:t>
      </w:r>
      <w:r>
        <w:t xml:space="preserve">s) in the </w:t>
      </w:r>
      <w:r>
        <w:rPr>
          <w:rStyle w:val="VerbatimChar"/>
        </w:rPr>
        <w:t>pre_survey</w:t>
      </w:r>
      <w:r>
        <w:t xml:space="preserve"> dataset, after we use </w:t>
      </w:r>
      <w:r>
        <w:rPr>
          <w:rStyle w:val="VerbatimChar"/>
        </w:rPr>
        <w:t>pivot_longer()</w:t>
      </w:r>
      <w:r>
        <w:t>, we will end up with 10 times as many observations (rows) as before. Additionally, we no longer need a separate column for each individual question, since each question-response pair is now on its o</w:t>
      </w:r>
      <w:r>
        <w:t xml:space="preserve">wn line. What was previously one row of data now takes up ten rows of data. so </w:t>
      </w:r>
      <w:r>
        <w:rPr>
          <w:rStyle w:val="VerbatimChar"/>
        </w:rPr>
        <w:t>pivot_longer()</w:t>
      </w:r>
      <w:r>
        <w:t xml:space="preserve"> automatically deletes those empty columns after condensing all the data. We’ll save this new dataset as an object called </w:t>
      </w:r>
      <w:r>
        <w:rPr>
          <w:rStyle w:val="VerbatimChar"/>
        </w:rPr>
        <w:t>measure_mean</w:t>
      </w:r>
      <w:r>
        <w:t xml:space="preserve"> in order to represent new va</w:t>
      </w:r>
      <w:r>
        <w:t>riables we will create in future data processing steps.</w:t>
      </w:r>
    </w:p>
    <w:p w:rsidR="00507AE4" w:rsidRDefault="001A2F39">
      <w:pPr>
        <w:pStyle w:val="SourceCode"/>
      </w:pPr>
      <w:r>
        <w:rPr>
          <w:rStyle w:val="CommentTok"/>
        </w:rPr>
        <w:t># Pivot the dataset from wide to long format</w:t>
      </w:r>
      <w:r>
        <w:br/>
      </w:r>
      <w:r>
        <w:rPr>
          <w:rStyle w:val="NormalTok"/>
        </w:rPr>
        <w:t>measure_mean &lt;-</w:t>
      </w:r>
      <w:r>
        <w:br/>
      </w:r>
      <w:r>
        <w:rPr>
          <w:rStyle w:val="StringTok"/>
        </w:rPr>
        <w:t xml:space="preserve">  </w:t>
      </w:r>
      <w:r>
        <w:rPr>
          <w:rStyle w:val="NormalTok"/>
        </w:rPr>
        <w:t xml:space="preserve">pre_survey </w:t>
      </w:r>
      <w:r>
        <w:rPr>
          <w:rStyle w:val="OperatorTok"/>
        </w:rPr>
        <w:t>%&gt;%</w:t>
      </w:r>
      <w:r>
        <w:br/>
      </w:r>
      <w:r>
        <w:rPr>
          <w:rStyle w:val="StringTok"/>
        </w:rPr>
        <w:t xml:space="preserve">  </w:t>
      </w:r>
      <w:r>
        <w:rPr>
          <w:rStyle w:val="CommentTok"/>
        </w:rPr>
        <w:t># Gather questions and responses</w:t>
      </w:r>
      <w:r>
        <w:br/>
      </w:r>
      <w:r>
        <w:rPr>
          <w:rStyle w:val="StringTok"/>
        </w:rPr>
        <w:t xml:space="preserve">  </w:t>
      </w:r>
      <w:r>
        <w:rPr>
          <w:rStyle w:val="KeywordTok"/>
        </w:rPr>
        <w:t>pivot_longer</w:t>
      </w:r>
      <w:r>
        <w:rPr>
          <w:rStyle w:val="NormalTok"/>
        </w:rPr>
        <w:t>(</w:t>
      </w:r>
      <w:r>
        <w:rPr>
          <w:rStyle w:val="DataTypeTok"/>
        </w:rPr>
        <w:t>cols =</w:t>
      </w:r>
      <w:r>
        <w:rPr>
          <w:rStyle w:val="NormalTok"/>
        </w:rPr>
        <w:t xml:space="preserve"> q1</w:t>
      </w:r>
      <w:r>
        <w:rPr>
          <w:rStyle w:val="OperatorTok"/>
        </w:rPr>
        <w:t>:</w:t>
      </w:r>
      <w:r>
        <w:rPr>
          <w:rStyle w:val="NormalTok"/>
        </w:rPr>
        <w:t>q10,</w:t>
      </w:r>
      <w:r>
        <w:br/>
      </w:r>
      <w:r>
        <w:rPr>
          <w:rStyle w:val="NormalTok"/>
        </w:rPr>
        <w:t xml:space="preserve">               </w:t>
      </w:r>
      <w:r>
        <w:rPr>
          <w:rStyle w:val="DataTypeTok"/>
        </w:rPr>
        <w:t>names_to =</w:t>
      </w:r>
      <w:r>
        <w:rPr>
          <w:rStyle w:val="NormalTok"/>
        </w:rPr>
        <w:t xml:space="preserve"> </w:t>
      </w:r>
      <w:r>
        <w:rPr>
          <w:rStyle w:val="StringTok"/>
        </w:rPr>
        <w:t>"question"</w:t>
      </w:r>
      <w:r>
        <w:rPr>
          <w:rStyle w:val="NormalTok"/>
        </w:rPr>
        <w:t>,</w:t>
      </w:r>
      <w:r>
        <w:br/>
      </w:r>
      <w:r>
        <w:rPr>
          <w:rStyle w:val="NormalTok"/>
        </w:rPr>
        <w:t xml:space="preserve">               </w:t>
      </w:r>
      <w:r>
        <w:rPr>
          <w:rStyle w:val="DataTypeTok"/>
        </w:rPr>
        <w:t>valu</w:t>
      </w:r>
      <w:r>
        <w:rPr>
          <w:rStyle w:val="DataTypeTok"/>
        </w:rPr>
        <w:t>es_to =</w:t>
      </w:r>
      <w:r>
        <w:rPr>
          <w:rStyle w:val="NormalTok"/>
        </w:rPr>
        <w:t xml:space="preserve"> </w:t>
      </w:r>
      <w:r>
        <w:rPr>
          <w:rStyle w:val="StringTok"/>
        </w:rPr>
        <w:t>"response"</w:t>
      </w:r>
      <w:r>
        <w:rPr>
          <w:rStyle w:val="NormalTok"/>
        </w:rPr>
        <w:t>)</w:t>
      </w:r>
    </w:p>
    <w:p w:rsidR="00507AE4" w:rsidRDefault="001A2F39" w:rsidP="001A2F39">
      <w:pPr>
        <w:pStyle w:val="Compact"/>
        <w:numPr>
          <w:ilvl w:val="0"/>
          <w:numId w:val="44"/>
        </w:numPr>
      </w:pPr>
      <w:r>
        <w:t xml:space="preserve">Next, we’ll take our new </w:t>
      </w:r>
      <w:r>
        <w:rPr>
          <w:rStyle w:val="VerbatimChar"/>
        </w:rPr>
        <w:t>measure_mean</w:t>
      </w:r>
      <w:r>
        <w:t xml:space="preserve"> dataset and create a column called </w:t>
      </w:r>
      <w:r>
        <w:rPr>
          <w:rStyle w:val="VerbatimChar"/>
        </w:rPr>
        <w:t>measure</w:t>
      </w:r>
      <w:r>
        <w:t>. We’ll fill that column with one of three question categories:</w:t>
      </w:r>
    </w:p>
    <w:p w:rsidR="00507AE4" w:rsidRDefault="001A2F39" w:rsidP="001A2F39">
      <w:pPr>
        <w:pStyle w:val="Compact"/>
        <w:numPr>
          <w:ilvl w:val="0"/>
          <w:numId w:val="45"/>
        </w:numPr>
      </w:pPr>
      <w:r>
        <w:rPr>
          <w:rStyle w:val="VerbatimChar"/>
        </w:rPr>
        <w:t>int</w:t>
      </w:r>
      <w:r>
        <w:t>: interest</w:t>
      </w:r>
    </w:p>
    <w:p w:rsidR="00507AE4" w:rsidRDefault="001A2F39" w:rsidP="001A2F39">
      <w:pPr>
        <w:pStyle w:val="Compact"/>
        <w:numPr>
          <w:ilvl w:val="0"/>
          <w:numId w:val="45"/>
        </w:numPr>
      </w:pPr>
      <w:r>
        <w:rPr>
          <w:rStyle w:val="VerbatimChar"/>
        </w:rPr>
        <w:t>uv</w:t>
      </w:r>
      <w:r>
        <w:t>: utility value</w:t>
      </w:r>
    </w:p>
    <w:p w:rsidR="00507AE4" w:rsidRDefault="001A2F39" w:rsidP="001A2F39">
      <w:pPr>
        <w:pStyle w:val="Compact"/>
        <w:numPr>
          <w:ilvl w:val="0"/>
          <w:numId w:val="45"/>
        </w:numPr>
      </w:pPr>
      <w:r>
        <w:rPr>
          <w:rStyle w:val="VerbatimChar"/>
        </w:rPr>
        <w:t>pc</w:t>
      </w:r>
      <w:r>
        <w:t>: perceived competence .</w:t>
      </w:r>
    </w:p>
    <w:p w:rsidR="00507AE4" w:rsidRDefault="001A2F39">
      <w:pPr>
        <w:pStyle w:val="FirstParagraph"/>
      </w:pPr>
      <w:r>
        <w:t xml:space="preserve">We will use the </w:t>
      </w:r>
      <w:r>
        <w:rPr>
          <w:rStyle w:val="VerbatimChar"/>
        </w:rPr>
        <w:t>case_when()</w:t>
      </w:r>
      <w:r>
        <w:t xml:space="preserve"> funct</w:t>
      </w:r>
      <w:r>
        <w:t>ion we learned earlier in order to do this. When we pivoted from wide format to long format in the prior step, we ended up with one variable containing all possible question numbers (q1, q2, etc.). Now, we want to tell R which question numbers correspond t</w:t>
      </w:r>
      <w:r>
        <w:t xml:space="preserve">o which categories. To do this, we will supply </w:t>
      </w:r>
      <w:r>
        <w:rPr>
          <w:rStyle w:val="VerbatimChar"/>
        </w:rPr>
        <w:t>case_when()</w:t>
      </w:r>
      <w:r>
        <w:t xml:space="preserve"> with a list of all the question numbers that correspond to each category: interest, utility value, and perceived competence. We’ll introduce a new operator in order to do this: </w:t>
      </w:r>
      <w:r>
        <w:rPr>
          <w:rStyle w:val="VerbatimChar"/>
        </w:rPr>
        <w:t>%in!%</w:t>
      </w:r>
      <w:r>
        <w:t xml:space="preserve">. Practically, </w:t>
      </w:r>
      <w:r>
        <w:t xml:space="preserve">this operator means that R should look within a list for something. In the code below, we tell R to use questions 1, 4, 5, 8, and 10 to create the category </w:t>
      </w:r>
      <w:r>
        <w:rPr>
          <w:rStyle w:val="VerbatimChar"/>
        </w:rPr>
        <w:t>int</w:t>
      </w:r>
      <w:r>
        <w:t xml:space="preserve">. We then tell R to use questions 2, 6, and 9 to calculate </w:t>
      </w:r>
      <w:r>
        <w:rPr>
          <w:rStyle w:val="VerbatimChar"/>
        </w:rPr>
        <w:t>uv</w:t>
      </w:r>
      <w:r>
        <w:t xml:space="preserve"> and to use questions 3 and 7 to cal</w:t>
      </w:r>
      <w:r>
        <w:t xml:space="preserve">culate </w:t>
      </w:r>
      <w:r>
        <w:rPr>
          <w:rStyle w:val="VerbatimChar"/>
        </w:rPr>
        <w:t>pc</w:t>
      </w:r>
      <w:r>
        <w:t xml:space="preserve">. We </w:t>
      </w:r>
      <w:r>
        <w:lastRenderedPageBreak/>
        <w:t>indicate the start of each list with the letter “c” and an open parenthesis, and we indicate the end of each list with a close parenthesis.</w:t>
      </w:r>
    </w:p>
    <w:p w:rsidR="00507AE4" w:rsidRDefault="001A2F39">
      <w:pPr>
        <w:pStyle w:val="SourceCode"/>
      </w:pPr>
      <w:r>
        <w:rPr>
          <w:rStyle w:val="CommentTok"/>
        </w:rPr>
        <w:t xml:space="preserve"># Add measure variable </w:t>
      </w:r>
      <w:r>
        <w:br/>
      </w:r>
      <w:r>
        <w:rPr>
          <w:rStyle w:val="NormalTok"/>
        </w:rPr>
        <w:t>measure_mean &lt;-</w:t>
      </w:r>
      <w:r>
        <w:rPr>
          <w:rStyle w:val="StringTok"/>
        </w:rPr>
        <w:t xml:space="preserve"> </w:t>
      </w:r>
      <w:r>
        <w:rPr>
          <w:rStyle w:val="NormalTok"/>
        </w:rPr>
        <w:t xml:space="preserve">measure_mean </w:t>
      </w:r>
      <w:r>
        <w:rPr>
          <w:rStyle w:val="OperatorTok"/>
        </w:rPr>
        <w:t>%&gt;%</w:t>
      </w:r>
      <w:r>
        <w:rPr>
          <w:rStyle w:val="StringTok"/>
        </w:rPr>
        <w:t xml:space="preserve"> </w:t>
      </w:r>
      <w:r>
        <w:br/>
      </w:r>
      <w:r>
        <w:rPr>
          <w:rStyle w:val="StringTok"/>
        </w:rPr>
        <w:t xml:space="preserve">  </w:t>
      </w:r>
      <w:r>
        <w:rPr>
          <w:rStyle w:val="CommentTok"/>
        </w:rPr>
        <w:t># Here's where we make the column of question categories called "measure"</w:t>
      </w:r>
      <w:r>
        <w:br/>
      </w:r>
      <w:r>
        <w:rPr>
          <w:rStyle w:val="StringTok"/>
        </w:rPr>
        <w:t xml:space="preserve">  </w:t>
      </w:r>
      <w:r>
        <w:rPr>
          <w:rStyle w:val="KeywordTok"/>
        </w:rPr>
        <w:t>mutate</w:t>
      </w:r>
      <w:r>
        <w:rPr>
          <w:rStyle w:val="NormalTok"/>
        </w:rPr>
        <w:t>(</w:t>
      </w:r>
      <w:r>
        <w:br/>
      </w:r>
      <w:r>
        <w:rPr>
          <w:rStyle w:val="NormalTok"/>
        </w:rPr>
        <w:t xml:space="preserve">    </w:t>
      </w:r>
      <w:r>
        <w:rPr>
          <w:rStyle w:val="DataTypeTok"/>
        </w:rPr>
        <w:t>measure =</w:t>
      </w:r>
      <w:r>
        <w:rPr>
          <w:rStyle w:val="NormalTok"/>
        </w:rPr>
        <w:t xml:space="preserve"> </w:t>
      </w:r>
      <w:r>
        <w:rPr>
          <w:rStyle w:val="KeywordTok"/>
        </w:rPr>
        <w:t>case_when</w:t>
      </w:r>
      <w:r>
        <w:rPr>
          <w:rStyle w:val="NormalTok"/>
        </w:rPr>
        <w:t>(</w:t>
      </w:r>
      <w:r>
        <w:br/>
      </w:r>
      <w:r>
        <w:rPr>
          <w:rStyle w:val="NormalTok"/>
        </w:rPr>
        <w:t xml:space="preserve">      question </w:t>
      </w:r>
      <w:r>
        <w:rPr>
          <w:rStyle w:val="OperatorTok"/>
        </w:rPr>
        <w:t>%in%</w:t>
      </w:r>
      <w:r>
        <w:rPr>
          <w:rStyle w:val="StringTok"/>
        </w:rPr>
        <w:t xml:space="preserve"> </w:t>
      </w:r>
      <w:r>
        <w:rPr>
          <w:rStyle w:val="KeywordTok"/>
        </w:rPr>
        <w:t>c</w:t>
      </w:r>
      <w:r>
        <w:rPr>
          <w:rStyle w:val="NormalTok"/>
        </w:rPr>
        <w:t>(</w:t>
      </w:r>
      <w:r>
        <w:rPr>
          <w:rStyle w:val="StringTok"/>
        </w:rPr>
        <w:t>"q1"</w:t>
      </w:r>
      <w:r>
        <w:rPr>
          <w:rStyle w:val="NormalTok"/>
        </w:rPr>
        <w:t xml:space="preserve">, </w:t>
      </w:r>
      <w:r>
        <w:rPr>
          <w:rStyle w:val="StringTok"/>
        </w:rPr>
        <w:t>"q4"</w:t>
      </w:r>
      <w:r>
        <w:rPr>
          <w:rStyle w:val="NormalTok"/>
        </w:rPr>
        <w:t xml:space="preserve">, </w:t>
      </w:r>
      <w:r>
        <w:rPr>
          <w:rStyle w:val="StringTok"/>
        </w:rPr>
        <w:t>"q5"</w:t>
      </w:r>
      <w:r>
        <w:rPr>
          <w:rStyle w:val="NormalTok"/>
        </w:rPr>
        <w:t xml:space="preserve">, </w:t>
      </w:r>
      <w:r>
        <w:rPr>
          <w:rStyle w:val="StringTok"/>
        </w:rPr>
        <w:t>"q8"</w:t>
      </w:r>
      <w:r>
        <w:rPr>
          <w:rStyle w:val="NormalTok"/>
        </w:rPr>
        <w:t xml:space="preserve">, </w:t>
      </w:r>
      <w:r>
        <w:rPr>
          <w:rStyle w:val="StringTok"/>
        </w:rPr>
        <w:t>"q10"</w:t>
      </w:r>
      <w:r>
        <w:rPr>
          <w:rStyle w:val="NormalTok"/>
        </w:rPr>
        <w:t xml:space="preserve">) </w:t>
      </w:r>
      <w:r>
        <w:rPr>
          <w:rStyle w:val="OperatorTok"/>
        </w:rPr>
        <w:t>~</w:t>
      </w:r>
      <w:r>
        <w:rPr>
          <w:rStyle w:val="StringTok"/>
        </w:rPr>
        <w:t xml:space="preserve"> "int"</w:t>
      </w:r>
      <w:r>
        <w:rPr>
          <w:rStyle w:val="NormalTok"/>
        </w:rPr>
        <w:t>,</w:t>
      </w:r>
      <w:r>
        <w:br/>
      </w:r>
      <w:r>
        <w:rPr>
          <w:rStyle w:val="NormalTok"/>
        </w:rPr>
        <w:t xml:space="preserve">      question </w:t>
      </w:r>
      <w:r>
        <w:rPr>
          <w:rStyle w:val="OperatorTok"/>
        </w:rPr>
        <w:t>%in%</w:t>
      </w:r>
      <w:r>
        <w:rPr>
          <w:rStyle w:val="StringTok"/>
        </w:rPr>
        <w:t xml:space="preserve"> </w:t>
      </w:r>
      <w:r>
        <w:rPr>
          <w:rStyle w:val="KeywordTok"/>
        </w:rPr>
        <w:t>c</w:t>
      </w:r>
      <w:r>
        <w:rPr>
          <w:rStyle w:val="NormalTok"/>
        </w:rPr>
        <w:t>(</w:t>
      </w:r>
      <w:r>
        <w:rPr>
          <w:rStyle w:val="StringTok"/>
        </w:rPr>
        <w:t>"q2"</w:t>
      </w:r>
      <w:r>
        <w:rPr>
          <w:rStyle w:val="NormalTok"/>
        </w:rPr>
        <w:t xml:space="preserve">, </w:t>
      </w:r>
      <w:r>
        <w:rPr>
          <w:rStyle w:val="StringTok"/>
        </w:rPr>
        <w:t>"q6"</w:t>
      </w:r>
      <w:r>
        <w:rPr>
          <w:rStyle w:val="NormalTok"/>
        </w:rPr>
        <w:t xml:space="preserve">, </w:t>
      </w:r>
      <w:r>
        <w:rPr>
          <w:rStyle w:val="StringTok"/>
        </w:rPr>
        <w:t>"q9"</w:t>
      </w:r>
      <w:r>
        <w:rPr>
          <w:rStyle w:val="NormalTok"/>
        </w:rPr>
        <w:t xml:space="preserve">) </w:t>
      </w:r>
      <w:r>
        <w:rPr>
          <w:rStyle w:val="OperatorTok"/>
        </w:rPr>
        <w:t>~</w:t>
      </w:r>
      <w:r>
        <w:rPr>
          <w:rStyle w:val="StringTok"/>
        </w:rPr>
        <w:t xml:space="preserve"> "uv"</w:t>
      </w:r>
      <w:r>
        <w:rPr>
          <w:rStyle w:val="NormalTok"/>
        </w:rPr>
        <w:t>,</w:t>
      </w:r>
      <w:r>
        <w:br/>
      </w:r>
      <w:r>
        <w:rPr>
          <w:rStyle w:val="NormalTok"/>
        </w:rPr>
        <w:t xml:space="preserve">      question </w:t>
      </w:r>
      <w:r>
        <w:rPr>
          <w:rStyle w:val="OperatorTok"/>
        </w:rPr>
        <w:t>%in%</w:t>
      </w:r>
      <w:r>
        <w:rPr>
          <w:rStyle w:val="StringTok"/>
        </w:rPr>
        <w:t xml:space="preserve"> </w:t>
      </w:r>
      <w:r>
        <w:rPr>
          <w:rStyle w:val="KeywordTok"/>
        </w:rPr>
        <w:t>c</w:t>
      </w:r>
      <w:r>
        <w:rPr>
          <w:rStyle w:val="NormalTok"/>
        </w:rPr>
        <w:t>(</w:t>
      </w:r>
      <w:r>
        <w:rPr>
          <w:rStyle w:val="StringTok"/>
        </w:rPr>
        <w:t>"q3"</w:t>
      </w:r>
      <w:r>
        <w:rPr>
          <w:rStyle w:val="NormalTok"/>
        </w:rPr>
        <w:t xml:space="preserve">, </w:t>
      </w:r>
      <w:r>
        <w:rPr>
          <w:rStyle w:val="StringTok"/>
        </w:rPr>
        <w:t>"q7"</w:t>
      </w:r>
      <w:r>
        <w:rPr>
          <w:rStyle w:val="NormalTok"/>
        </w:rPr>
        <w:t xml:space="preserve">) </w:t>
      </w:r>
      <w:r>
        <w:rPr>
          <w:rStyle w:val="OperatorTok"/>
        </w:rPr>
        <w:t>~</w:t>
      </w:r>
      <w:r>
        <w:rPr>
          <w:rStyle w:val="StringTok"/>
        </w:rPr>
        <w:t xml:space="preserve"> "</w:t>
      </w:r>
      <w:r>
        <w:rPr>
          <w:rStyle w:val="StringTok"/>
        </w:rPr>
        <w:t>pc"</w:t>
      </w:r>
      <w:r>
        <w:rPr>
          <w:rStyle w:val="NormalTok"/>
        </w:rPr>
        <w:t>,</w:t>
      </w:r>
      <w:r>
        <w:br/>
      </w:r>
      <w:r>
        <w:rPr>
          <w:rStyle w:val="NormalTok"/>
        </w:rPr>
        <w:t xml:space="preserve">      </w:t>
      </w:r>
      <w:r>
        <w:rPr>
          <w:rStyle w:val="OtherTok"/>
        </w:rPr>
        <w:t>TRUE</w:t>
      </w:r>
      <w:r>
        <w:rPr>
          <w:rStyle w:val="NormalTok"/>
        </w:rPr>
        <w:t xml:space="preserve"> </w:t>
      </w:r>
      <w:r>
        <w:rPr>
          <w:rStyle w:val="OperatorTok"/>
        </w:rPr>
        <w:t>~</w:t>
      </w:r>
      <w:r>
        <w:rPr>
          <w:rStyle w:val="StringTok"/>
        </w:rPr>
        <w:t xml:space="preserve"> </w:t>
      </w:r>
      <w:r>
        <w:rPr>
          <w:rStyle w:val="OtherTok"/>
        </w:rPr>
        <w:t>NA_character_</w:t>
      </w:r>
      <w:r>
        <w:rPr>
          <w:rStyle w:val="NormalTok"/>
        </w:rPr>
        <w:t>)</w:t>
      </w:r>
      <w:r>
        <w:br/>
      </w:r>
      <w:r>
        <w:rPr>
          <w:rStyle w:val="NormalTok"/>
        </w:rPr>
        <w:t xml:space="preserve">  )</w:t>
      </w:r>
    </w:p>
    <w:p w:rsidR="00507AE4" w:rsidRDefault="001A2F39" w:rsidP="001A2F39">
      <w:pPr>
        <w:pStyle w:val="Compact"/>
        <w:numPr>
          <w:ilvl w:val="0"/>
          <w:numId w:val="46"/>
        </w:numPr>
      </w:pPr>
      <w:r>
        <w:t xml:space="preserve">Last, we’ll take that same </w:t>
      </w:r>
      <w:r>
        <w:rPr>
          <w:rStyle w:val="VerbatimChar"/>
        </w:rPr>
        <w:t>measure_mean</w:t>
      </w:r>
      <w:r>
        <w:t xml:space="preserve"> dataset and create a new variable called </w:t>
      </w:r>
      <w:r>
        <w:rPr>
          <w:rStyle w:val="VerbatimChar"/>
        </w:rPr>
        <w:t>mean_response.</w:t>
      </w:r>
      <w:r>
        <w:t xml:space="preserve"> Since we are calculating the mean by category, we will need to first group the responses together using a function called </w:t>
      </w:r>
      <w:r>
        <w:rPr>
          <w:rStyle w:val="VerbatimChar"/>
        </w:rPr>
        <w:t>g</w:t>
      </w:r>
      <w:r>
        <w:rPr>
          <w:rStyle w:val="VerbatimChar"/>
        </w:rPr>
        <w:t>roup_by()</w:t>
      </w:r>
      <w:r>
        <w:t xml:space="preserve">. This function helps us get set up to calculate new columns with grouped data. Next, we’ll use the function </w:t>
      </w:r>
      <w:r>
        <w:rPr>
          <w:rStyle w:val="VerbatimChar"/>
        </w:rPr>
        <w:t>summarize()</w:t>
      </w:r>
      <w:r>
        <w:t xml:space="preserve"> to create two new variables: </w:t>
      </w:r>
      <w:r>
        <w:rPr>
          <w:rStyle w:val="VerbatimChar"/>
        </w:rPr>
        <w:t>mean_response</w:t>
      </w:r>
      <w:r>
        <w:t xml:space="preserve"> and </w:t>
      </w:r>
      <w:r>
        <w:rPr>
          <w:rStyle w:val="VerbatimChar"/>
        </w:rPr>
        <w:t>percent_NA.</w:t>
      </w:r>
      <w:r>
        <w:t xml:space="preserve"> We’ll find the mean response of each category using the </w:t>
      </w:r>
      <w:r>
        <w:rPr>
          <w:rStyle w:val="VerbatimChar"/>
        </w:rPr>
        <w:t>mean()</w:t>
      </w:r>
      <w:r>
        <w:t xml:space="preserve"> func</w:t>
      </w:r>
      <w:r>
        <w:t>tion.</w:t>
      </w:r>
    </w:p>
    <w:p w:rsidR="00507AE4" w:rsidRDefault="001A2F39">
      <w:pPr>
        <w:pStyle w:val="SourceCode"/>
      </w:pPr>
      <w:r>
        <w:rPr>
          <w:rStyle w:val="CommentTok"/>
        </w:rPr>
        <w:t xml:space="preserve"># Add measure variable </w:t>
      </w:r>
      <w:r>
        <w:br/>
      </w:r>
      <w:r>
        <w:rPr>
          <w:rStyle w:val="NormalTok"/>
        </w:rPr>
        <w:t>measure_mean &lt;-</w:t>
      </w:r>
      <w:r>
        <w:rPr>
          <w:rStyle w:val="StringTok"/>
        </w:rPr>
        <w:t xml:space="preserve"> </w:t>
      </w:r>
      <w:r>
        <w:rPr>
          <w:rStyle w:val="NormalTok"/>
        </w:rPr>
        <w:t xml:space="preserve">measure_mean </w:t>
      </w:r>
      <w:r>
        <w:rPr>
          <w:rStyle w:val="OperatorTok"/>
        </w:rPr>
        <w:t>%&gt;%</w:t>
      </w:r>
      <w:r>
        <w:br/>
      </w:r>
      <w:r>
        <w:rPr>
          <w:rStyle w:val="StringTok"/>
        </w:rPr>
        <w:t xml:space="preserve">  </w:t>
      </w:r>
      <w:r>
        <w:rPr>
          <w:rStyle w:val="CommentTok"/>
        </w:rPr>
        <w:t># First, we group by the new variable "measure"</w:t>
      </w:r>
      <w:r>
        <w:br/>
      </w:r>
      <w:r>
        <w:rPr>
          <w:rStyle w:val="StringTok"/>
        </w:rPr>
        <w:t xml:space="preserve">  </w:t>
      </w:r>
      <w:r>
        <w:rPr>
          <w:rStyle w:val="KeywordTok"/>
        </w:rPr>
        <w:t>group_by</w:t>
      </w:r>
      <w:r>
        <w:rPr>
          <w:rStyle w:val="NormalTok"/>
        </w:rPr>
        <w:t xml:space="preserve">(measure) </w:t>
      </w:r>
      <w:r>
        <w:rPr>
          <w:rStyle w:val="OperatorTok"/>
        </w:rPr>
        <w:t>%&gt;%</w:t>
      </w:r>
      <w:r>
        <w:br/>
      </w:r>
      <w:r>
        <w:rPr>
          <w:rStyle w:val="StringTok"/>
        </w:rPr>
        <w:t xml:space="preserve">  </w:t>
      </w:r>
      <w:r>
        <w:rPr>
          <w:rStyle w:val="CommentTok"/>
        </w:rPr>
        <w:t># Here's where we compute the mean of the responses</w:t>
      </w:r>
      <w:r>
        <w:br/>
      </w:r>
      <w:r>
        <w:rPr>
          <w:rStyle w:val="StringTok"/>
        </w:rPr>
        <w:t xml:space="preserve">  </w:t>
      </w:r>
      <w:r>
        <w:rPr>
          <w:rStyle w:val="KeywordTok"/>
        </w:rPr>
        <w:t>summarize</w:t>
      </w:r>
      <w:r>
        <w:rPr>
          <w:rStyle w:val="NormalTok"/>
        </w:rPr>
        <w:t>(</w:t>
      </w:r>
      <w:r>
        <w:br/>
      </w:r>
      <w:r>
        <w:rPr>
          <w:rStyle w:val="NormalTok"/>
        </w:rPr>
        <w:t xml:space="preserve">    </w:t>
      </w:r>
      <w:r>
        <w:rPr>
          <w:rStyle w:val="CommentTok"/>
        </w:rPr>
        <w:t># Creating a new variable to indicate the mean response for each measure</w:t>
      </w:r>
      <w:r>
        <w:br/>
      </w:r>
      <w:r>
        <w:rPr>
          <w:rStyle w:val="NormalTok"/>
        </w:rPr>
        <w:t xml:space="preserve">    </w:t>
      </w:r>
      <w:r>
        <w:rPr>
          <w:rStyle w:val="DataTypeTok"/>
        </w:rPr>
        <w:t>mean_response =</w:t>
      </w:r>
      <w:r>
        <w:rPr>
          <w:rStyle w:val="NormalTok"/>
        </w:rPr>
        <w:t xml:space="preserve"> </w:t>
      </w:r>
      <w:r>
        <w:rPr>
          <w:rStyle w:val="KeywordTok"/>
        </w:rPr>
        <w:t>mean</w:t>
      </w:r>
      <w:r>
        <w:rPr>
          <w:rStyle w:val="NormalTok"/>
        </w:rPr>
        <w:t xml:space="preserve">(response, </w:t>
      </w:r>
      <w:r>
        <w:rPr>
          <w:rStyle w:val="DataTypeTok"/>
        </w:rPr>
        <w:t>na.rm =</w:t>
      </w:r>
      <w:r>
        <w:rPr>
          <w:rStyle w:val="NormalTok"/>
        </w:rPr>
        <w:t xml:space="preserve"> </w:t>
      </w:r>
      <w:r>
        <w:rPr>
          <w:rStyle w:val="OtherTok"/>
        </w:rPr>
        <w:t>TRUE</w:t>
      </w:r>
      <w:r>
        <w:rPr>
          <w:rStyle w:val="NormalTok"/>
        </w:rPr>
        <w:t>),</w:t>
      </w:r>
      <w:r>
        <w:br/>
      </w:r>
      <w:r>
        <w:rPr>
          <w:rStyle w:val="NormalTok"/>
        </w:rPr>
        <w:t xml:space="preserve">    </w:t>
      </w:r>
      <w:r>
        <w:rPr>
          <w:rStyle w:val="CommentTok"/>
        </w:rPr>
        <w:t xml:space="preserve"># Creating a new variable to indicate the percent of each measure that </w:t>
      </w:r>
      <w:r>
        <w:br/>
      </w:r>
      <w:r>
        <w:rPr>
          <w:rStyle w:val="NormalTok"/>
        </w:rPr>
        <w:t xml:space="preserve">    </w:t>
      </w:r>
      <w:r>
        <w:rPr>
          <w:rStyle w:val="CommentTok"/>
        </w:rPr>
        <w:t># had NAs in the response field</w:t>
      </w:r>
      <w:r>
        <w:br/>
      </w:r>
      <w:r>
        <w:rPr>
          <w:rStyle w:val="NormalTok"/>
        </w:rPr>
        <w:t xml:space="preserve">    </w:t>
      </w:r>
      <w:r>
        <w:rPr>
          <w:rStyle w:val="DataTypeTok"/>
        </w:rPr>
        <w:t>percent_NA =</w:t>
      </w:r>
      <w:r>
        <w:rPr>
          <w:rStyle w:val="NormalTok"/>
        </w:rPr>
        <w:t xml:space="preserve"> </w:t>
      </w:r>
      <w:r>
        <w:rPr>
          <w:rStyle w:val="KeywordTok"/>
        </w:rPr>
        <w:t>mean</w:t>
      </w:r>
      <w:r>
        <w:rPr>
          <w:rStyle w:val="NormalTok"/>
        </w:rPr>
        <w:t>(</w:t>
      </w:r>
      <w:r>
        <w:rPr>
          <w:rStyle w:val="KeywordTok"/>
        </w:rPr>
        <w:t>is.na</w:t>
      </w:r>
      <w:r>
        <w:rPr>
          <w:rStyle w:val="NormalTok"/>
        </w:rPr>
        <w:t>(response))</w:t>
      </w:r>
      <w:r>
        <w:br/>
      </w:r>
      <w:r>
        <w:rPr>
          <w:rStyle w:val="NormalTok"/>
        </w:rPr>
        <w:t xml:space="preserve">    )</w:t>
      </w:r>
      <w:r>
        <w:br/>
      </w:r>
      <w:r>
        <w:br/>
      </w:r>
      <w:r>
        <w:rPr>
          <w:rStyle w:val="NormalTok"/>
        </w:rPr>
        <w:t>measure_mean</w:t>
      </w:r>
    </w:p>
    <w:p w:rsidR="00507AE4" w:rsidRDefault="001A2F39">
      <w:pPr>
        <w:pStyle w:val="SourceCode"/>
      </w:pPr>
      <w:r>
        <w:rPr>
          <w:rStyle w:val="VerbatimChar"/>
        </w:rPr>
        <w:t>## # A tibble: 3 x 3</w:t>
      </w:r>
      <w:r>
        <w:br/>
      </w:r>
      <w:r>
        <w:rPr>
          <w:rStyle w:val="VerbatimChar"/>
        </w:rPr>
        <w:t>##   measure mean_response percent_NA</w:t>
      </w:r>
      <w:r>
        <w:br/>
      </w:r>
      <w:r>
        <w:rPr>
          <w:rStyle w:val="VerbatimChar"/>
        </w:rPr>
        <w:t>##   &lt;chr&gt;           &lt;dbl&gt;      &lt;dbl&gt;</w:t>
      </w:r>
      <w:r>
        <w:br/>
      </w:r>
      <w:r>
        <w:rPr>
          <w:rStyle w:val="VerbatimChar"/>
        </w:rPr>
        <w:t>## 1 int              4.25      0.178</w:t>
      </w:r>
      <w:r>
        <w:br/>
      </w:r>
      <w:r>
        <w:rPr>
          <w:rStyle w:val="VerbatimChar"/>
        </w:rPr>
        <w:t>## 2 pc               3.65      0.178</w:t>
      </w:r>
      <w:r>
        <w:br/>
      </w:r>
      <w:r>
        <w:rPr>
          <w:rStyle w:val="VerbatimChar"/>
        </w:rPr>
        <w:t>## 3 uv               3.74      0.178</w:t>
      </w:r>
    </w:p>
    <w:p w:rsidR="00507AE4" w:rsidRDefault="001A2F39">
      <w:pPr>
        <w:pStyle w:val="FirstParagraph"/>
      </w:pPr>
      <w:r>
        <w:t>With th</w:t>
      </w:r>
      <w:r>
        <w:t xml:space="preserve">at last step, we have finished processing the </w:t>
      </w:r>
      <w:r>
        <w:rPr>
          <w:rStyle w:val="VerbatimChar"/>
        </w:rPr>
        <w:t>pre_survey</w:t>
      </w:r>
      <w:r>
        <w:t xml:space="preserve"> dataset. We have renamed the relevant variables and computed some means that we can use later.</w:t>
      </w:r>
    </w:p>
    <w:p w:rsidR="00507AE4" w:rsidRDefault="001A2F39">
      <w:pPr>
        <w:pStyle w:val="Heading3"/>
      </w:pPr>
      <w:bookmarkStart w:id="224" w:name="processing-the-course-data"/>
      <w:bookmarkStart w:id="225" w:name="_Toc36914539"/>
      <w:r>
        <w:lastRenderedPageBreak/>
        <w:t>Processing the Course Data</w:t>
      </w:r>
      <w:bookmarkEnd w:id="224"/>
      <w:bookmarkEnd w:id="225"/>
    </w:p>
    <w:p w:rsidR="00507AE4" w:rsidRDefault="001A2F39">
      <w:pPr>
        <w:pStyle w:val="FirstParagraph"/>
      </w:pPr>
      <w:r>
        <w:t xml:space="preserve">When we loaded the data earlier in the chapter, we loaded three datasets: </w:t>
      </w:r>
      <w:r>
        <w:rPr>
          <w:rStyle w:val="VerbatimChar"/>
        </w:rPr>
        <w:t>pre</w:t>
      </w:r>
      <w:r>
        <w:rPr>
          <w:rStyle w:val="VerbatimChar"/>
        </w:rPr>
        <w:t>_survey</w:t>
      </w:r>
      <w:r>
        <w:t xml:space="preserve">, </w:t>
      </w:r>
      <w:r>
        <w:rPr>
          <w:rStyle w:val="VerbatimChar"/>
        </w:rPr>
        <w:t>course_data</w:t>
      </w:r>
      <w:r>
        <w:t xml:space="preserve">, and </w:t>
      </w:r>
      <w:r>
        <w:rPr>
          <w:rStyle w:val="VerbatimChar"/>
        </w:rPr>
        <w:t>course_minutes.</w:t>
      </w:r>
      <w:r>
        <w:t xml:space="preserve"> Next, we can process the course data that we already loaded into the environment in order to create new variables which we can use in analyses.</w:t>
      </w:r>
    </w:p>
    <w:p w:rsidR="00507AE4" w:rsidRDefault="001A2F39">
      <w:pPr>
        <w:pStyle w:val="BodyText"/>
      </w:pPr>
      <w:r>
        <w:t>Information about the course subject, semester, and section are stored</w:t>
      </w:r>
      <w:r>
        <w:t xml:space="preserve"> in a single column, </w:t>
      </w:r>
      <w:r>
        <w:rPr>
          <w:rStyle w:val="VerbatimChar"/>
        </w:rPr>
        <w:t>CourseSectionOrigID</w:t>
      </w:r>
      <w:r>
        <w:t xml:space="preserve">. This format of data storage is not ideal. If we instead give each piece of information its own column, we’ll have more opportunities for later analysis. We’ll use a function called </w:t>
      </w:r>
      <w:r>
        <w:rPr>
          <w:rStyle w:val="VerbatimChar"/>
        </w:rPr>
        <w:t>separate()</w:t>
      </w:r>
      <w:r>
        <w:t xml:space="preserve"> to do this. Below, we </w:t>
      </w:r>
      <w:r>
        <w:t xml:space="preserve">will load </w:t>
      </w:r>
      <w:r>
        <w:rPr>
          <w:rStyle w:val="VerbatimChar"/>
        </w:rPr>
        <w:t>course_data</w:t>
      </w:r>
      <w:r>
        <w:t xml:space="preserve"> and run the </w:t>
      </w:r>
      <w:r>
        <w:rPr>
          <w:rStyle w:val="VerbatimChar"/>
        </w:rPr>
        <w:t>separate()</w:t>
      </w:r>
      <w:r>
        <w:t xml:space="preserve"> function to split up the subject, semester, and section so we can use them later on.</w:t>
      </w:r>
    </w:p>
    <w:p w:rsidR="00507AE4" w:rsidRDefault="001A2F39">
      <w:pPr>
        <w:pStyle w:val="SourceCode"/>
      </w:pPr>
      <w:r>
        <w:rPr>
          <w:rStyle w:val="CommentTok"/>
        </w:rPr>
        <w:t># split course section into components</w:t>
      </w:r>
      <w:r>
        <w:br/>
      </w:r>
      <w:r>
        <w:rPr>
          <w:rStyle w:val="NormalTok"/>
        </w:rPr>
        <w:t>course_data &lt;-</w:t>
      </w:r>
      <w:r>
        <w:rPr>
          <w:rStyle w:val="StringTok"/>
        </w:rPr>
        <w:t xml:space="preserve"> </w:t>
      </w:r>
      <w:r>
        <w:br/>
      </w:r>
      <w:r>
        <w:rPr>
          <w:rStyle w:val="StringTok"/>
        </w:rPr>
        <w:t xml:space="preserve">  </w:t>
      </w:r>
      <w:r>
        <w:rPr>
          <w:rStyle w:val="NormalTok"/>
        </w:rPr>
        <w:t xml:space="preserve">course_data </w:t>
      </w:r>
      <w:r>
        <w:rPr>
          <w:rStyle w:val="OperatorTok"/>
        </w:rPr>
        <w:t>%&gt;%</w:t>
      </w:r>
      <w:r>
        <w:br/>
      </w:r>
      <w:r>
        <w:rPr>
          <w:rStyle w:val="StringTok"/>
        </w:rPr>
        <w:t xml:space="preserve">  </w:t>
      </w:r>
      <w:r>
        <w:rPr>
          <w:rStyle w:val="CommentTok"/>
        </w:rPr>
        <w:t># Give course subject, semester, and section their own columns</w:t>
      </w:r>
      <w:r>
        <w:br/>
      </w:r>
      <w:r>
        <w:rPr>
          <w:rStyle w:val="StringTok"/>
        </w:rPr>
        <w:t xml:space="preserve">  </w:t>
      </w:r>
      <w:r>
        <w:rPr>
          <w:rStyle w:val="KeywordTok"/>
        </w:rPr>
        <w:t>separate</w:t>
      </w:r>
      <w:r>
        <w:rPr>
          <w:rStyle w:val="NormalTok"/>
        </w:rPr>
        <w:t>(</w:t>
      </w:r>
      <w:r>
        <w:br/>
      </w:r>
      <w:r>
        <w:rPr>
          <w:rStyle w:val="NormalTok"/>
        </w:rPr>
        <w:t xml:space="preserve">    </w:t>
      </w:r>
      <w:r>
        <w:rPr>
          <w:rStyle w:val="DataTypeTok"/>
        </w:rPr>
        <w:t>col =</w:t>
      </w:r>
      <w:r>
        <w:rPr>
          <w:rStyle w:val="NormalTok"/>
        </w:rPr>
        <w:t xml:space="preserve"> CourseSectionOrigID,</w:t>
      </w:r>
      <w:r>
        <w:br/>
      </w:r>
      <w:r>
        <w:rPr>
          <w:rStyle w:val="NormalTok"/>
        </w:rPr>
        <w:t xml:space="preserve">    </w:t>
      </w:r>
      <w:r>
        <w:rPr>
          <w:rStyle w:val="DataTypeTok"/>
        </w:rPr>
        <w:t>into =</w:t>
      </w:r>
      <w:r>
        <w:rPr>
          <w:rStyle w:val="NormalTok"/>
        </w:rPr>
        <w:t xml:space="preserve"> </w:t>
      </w:r>
      <w:r>
        <w:rPr>
          <w:rStyle w:val="KeywordTok"/>
        </w:rPr>
        <w:t>c</w:t>
      </w:r>
      <w:r>
        <w:rPr>
          <w:rStyle w:val="NormalTok"/>
        </w:rPr>
        <w:t>(</w:t>
      </w:r>
      <w:r>
        <w:rPr>
          <w:rStyle w:val="StringTok"/>
        </w:rPr>
        <w:t>"subject"</w:t>
      </w:r>
      <w:r>
        <w:rPr>
          <w:rStyle w:val="NormalTok"/>
        </w:rPr>
        <w:t xml:space="preserve">, </w:t>
      </w:r>
      <w:r>
        <w:rPr>
          <w:rStyle w:val="StringTok"/>
        </w:rPr>
        <w:t>"semester"</w:t>
      </w:r>
      <w:r>
        <w:rPr>
          <w:rStyle w:val="NormalTok"/>
        </w:rPr>
        <w:t xml:space="preserve">, </w:t>
      </w:r>
      <w:r>
        <w:rPr>
          <w:rStyle w:val="StringTok"/>
        </w:rPr>
        <w:t>"section"</w:t>
      </w:r>
      <w:r>
        <w:rPr>
          <w:rStyle w:val="NormalTok"/>
        </w:rPr>
        <w:t>),</w:t>
      </w:r>
      <w:r>
        <w:br/>
      </w:r>
      <w:r>
        <w:rPr>
          <w:rStyle w:val="NormalTok"/>
        </w:rPr>
        <w:t xml:space="preserve">    </w:t>
      </w:r>
      <w:r>
        <w:rPr>
          <w:rStyle w:val="DataTypeTok"/>
        </w:rPr>
        <w:t>sep =</w:t>
      </w:r>
      <w:r>
        <w:rPr>
          <w:rStyle w:val="NormalTok"/>
        </w:rPr>
        <w:t xml:space="preserve"> </w:t>
      </w:r>
      <w:r>
        <w:rPr>
          <w:rStyle w:val="StringTok"/>
        </w:rPr>
        <w:t>"-"</w:t>
      </w:r>
      <w:r>
        <w:rPr>
          <w:rStyle w:val="NormalTok"/>
        </w:rPr>
        <w:t>,</w:t>
      </w:r>
      <w:r>
        <w:br/>
      </w:r>
      <w:r>
        <w:rPr>
          <w:rStyle w:val="NormalTok"/>
        </w:rPr>
        <w:t xml:space="preserve">    </w:t>
      </w:r>
      <w:r>
        <w:rPr>
          <w:rStyle w:val="DataTypeTok"/>
        </w:rPr>
        <w:t>remove =</w:t>
      </w:r>
      <w:r>
        <w:rPr>
          <w:rStyle w:val="NormalTok"/>
        </w:rPr>
        <w:t xml:space="preserve"> </w:t>
      </w:r>
      <w:r>
        <w:rPr>
          <w:rStyle w:val="OtherTok"/>
        </w:rPr>
        <w:t>FALSE</w:t>
      </w:r>
      <w:r>
        <w:br/>
      </w:r>
      <w:r>
        <w:rPr>
          <w:rStyle w:val="NormalTok"/>
        </w:rPr>
        <w:t xml:space="preserve">  )</w:t>
      </w:r>
    </w:p>
    <w:p w:rsidR="00507AE4" w:rsidRDefault="001A2F39">
      <w:pPr>
        <w:pStyle w:val="FirstParagraph"/>
      </w:pPr>
      <w:r>
        <w:t xml:space="preserve">After running the code chunk above, take a look at the dataset </w:t>
      </w:r>
      <w:r>
        <w:rPr>
          <w:rStyle w:val="VerbatimChar"/>
        </w:rPr>
        <w:t>c</w:t>
      </w:r>
      <w:r>
        <w:rPr>
          <w:rStyle w:val="VerbatimChar"/>
        </w:rPr>
        <w:t>ourse_data</w:t>
      </w:r>
      <w:r>
        <w:t xml:space="preserve"> to make sure it looks the way you’d expect it to look. In this case, we are expecting that we will add 3 new variables, taking the total number of variables in this dataset from 8 to 11. We will still see the original variable </w:t>
      </w:r>
      <w:r>
        <w:rPr>
          <w:rStyle w:val="VerbatimChar"/>
        </w:rPr>
        <w:t>CourseSectionOrigI</w:t>
      </w:r>
      <w:r>
        <w:rPr>
          <w:rStyle w:val="VerbatimChar"/>
        </w:rPr>
        <w:t>D</w:t>
      </w:r>
      <w:r>
        <w:t xml:space="preserve"> in the data as well.</w:t>
      </w:r>
    </w:p>
    <w:p w:rsidR="00507AE4" w:rsidRDefault="001A2F39">
      <w:pPr>
        <w:pStyle w:val="Heading3"/>
      </w:pPr>
      <w:bookmarkStart w:id="226" w:name="joining-the-data"/>
      <w:bookmarkStart w:id="227" w:name="_Toc36914540"/>
      <w:r>
        <w:t>Joining the Data</w:t>
      </w:r>
      <w:bookmarkEnd w:id="226"/>
      <w:bookmarkEnd w:id="227"/>
    </w:p>
    <w:p w:rsidR="00507AE4" w:rsidRDefault="001A2F39">
      <w:pPr>
        <w:pStyle w:val="FirstParagraph"/>
      </w:pPr>
      <w:r>
        <w:t>In this chapter, we are looking at two datasets that are derived from the same courses. In order for these datasets to be most useful to us, we’d like all that data to be in one place.</w:t>
      </w:r>
    </w:p>
    <w:p w:rsidR="00507AE4" w:rsidRDefault="001A2F39">
      <w:pPr>
        <w:pStyle w:val="BodyText"/>
      </w:pPr>
      <w:r>
        <w:t>To join the course data and pre</w:t>
      </w:r>
      <w:r>
        <w:t xml:space="preserve">-survey data, we need to create similar </w:t>
      </w:r>
      <w:r>
        <w:rPr>
          <w:i/>
        </w:rPr>
        <w:t>keys</w:t>
      </w:r>
      <w:r>
        <w:t>. Our goal here is to have one variable that matches across both datasets. Once we have that common variable in both datasets, we can merge the datasets on the basis of that variable.</w:t>
      </w:r>
    </w:p>
    <w:p w:rsidR="00507AE4" w:rsidRDefault="001A2F39">
      <w:pPr>
        <w:pStyle w:val="BodyText"/>
      </w:pPr>
      <w:r>
        <w:t xml:space="preserve">When we look at the </w:t>
      </w:r>
      <w:r>
        <w:rPr>
          <w:rStyle w:val="VerbatimChar"/>
        </w:rPr>
        <w:t>course_d</w:t>
      </w:r>
      <w:r>
        <w:rPr>
          <w:rStyle w:val="VerbatimChar"/>
        </w:rPr>
        <w:t>ata</w:t>
      </w:r>
      <w:r>
        <w:t xml:space="preserve"> and </w:t>
      </w:r>
      <w:r>
        <w:rPr>
          <w:rStyle w:val="VerbatimChar"/>
        </w:rPr>
        <w:t>pre_survey</w:t>
      </w:r>
      <w:r>
        <w:t xml:space="preserve"> datasets in our environment, we see that both have variables for the course and the student. However, this information is captured in different variable names in each dataset. Our first goal will be to rename two variables in each of our</w:t>
      </w:r>
      <w:r>
        <w:t xml:space="preserve"> datasets so that they will match. One variable will correspond to the course, and the other will correspond to the student. We are not changing anything in the data itself at this step - instead, we are just cleaning the column headers up so that we can l</w:t>
      </w:r>
      <w:r>
        <w:t>ook at the data all in one place.</w:t>
      </w:r>
    </w:p>
    <w:p w:rsidR="00507AE4" w:rsidRDefault="001A2F39">
      <w:pPr>
        <w:pStyle w:val="BodyText"/>
      </w:pPr>
      <w:r>
        <w:t xml:space="preserve">Let’s start with the pre-survey data. We will rename </w:t>
      </w:r>
      <w:r>
        <w:rPr>
          <w:rStyle w:val="VerbatimChar"/>
        </w:rPr>
        <w:t>RespondentID</w:t>
      </w:r>
      <w:r>
        <w:t xml:space="preserve"> and </w:t>
      </w:r>
      <w:r>
        <w:rPr>
          <w:rStyle w:val="VerbatimChar"/>
        </w:rPr>
        <w:t>opdata_CourseID</w:t>
      </w:r>
      <w:r>
        <w:t xml:space="preserve"> to be </w:t>
      </w:r>
      <w:r>
        <w:rPr>
          <w:rStyle w:val="VerbatimChar"/>
        </w:rPr>
        <w:t>student_id</w:t>
      </w:r>
      <w:r>
        <w:t xml:space="preserve"> and </w:t>
      </w:r>
      <w:r>
        <w:rPr>
          <w:rStyle w:val="VerbatimChar"/>
        </w:rPr>
        <w:t>course_id</w:t>
      </w:r>
      <w:r>
        <w:t xml:space="preserve">, respectively. Here, we are going to use the same </w:t>
      </w:r>
      <w:r>
        <w:rPr>
          <w:rStyle w:val="VerbatimChar"/>
        </w:rPr>
        <w:t>rename()</w:t>
      </w:r>
      <w:r>
        <w:t xml:space="preserve"> function we learned earlier in this chapter.</w:t>
      </w:r>
    </w:p>
    <w:p w:rsidR="00507AE4" w:rsidRDefault="001A2F39">
      <w:pPr>
        <w:pStyle w:val="SourceCode"/>
      </w:pPr>
      <w:r>
        <w:rPr>
          <w:rStyle w:val="NormalTok"/>
        </w:rPr>
        <w:lastRenderedPageBreak/>
        <w:t>p</w:t>
      </w:r>
      <w:r>
        <w:rPr>
          <w:rStyle w:val="NormalTok"/>
        </w:rPr>
        <w:t>re_survey &lt;-</w:t>
      </w:r>
      <w:r>
        <w:br/>
      </w:r>
      <w:r>
        <w:rPr>
          <w:rStyle w:val="StringTok"/>
        </w:rPr>
        <w:t xml:space="preserve">  </w:t>
      </w:r>
      <w:r>
        <w:rPr>
          <w:rStyle w:val="NormalTok"/>
        </w:rPr>
        <w:t xml:space="preserve">pre_survey </w:t>
      </w:r>
      <w:r>
        <w:rPr>
          <w:rStyle w:val="OperatorTok"/>
        </w:rPr>
        <w:t>%&gt;%</w:t>
      </w:r>
      <w:r>
        <w:br/>
      </w:r>
      <w:r>
        <w:rPr>
          <w:rStyle w:val="StringTok"/>
        </w:rPr>
        <w:t xml:space="preserve">  </w:t>
      </w:r>
      <w:r>
        <w:rPr>
          <w:rStyle w:val="KeywordTok"/>
        </w:rPr>
        <w:t>rename</w:t>
      </w:r>
      <w:r>
        <w:rPr>
          <w:rStyle w:val="NormalTok"/>
        </w:rPr>
        <w:t>(</w:t>
      </w:r>
      <w:r>
        <w:rPr>
          <w:rStyle w:val="DataTypeTok"/>
        </w:rPr>
        <w:t>student_id =</w:t>
      </w:r>
      <w:r>
        <w:rPr>
          <w:rStyle w:val="NormalTok"/>
        </w:rPr>
        <w:t xml:space="preserve"> opdata_username,</w:t>
      </w:r>
      <w:r>
        <w:br/>
      </w:r>
      <w:r>
        <w:rPr>
          <w:rStyle w:val="NormalTok"/>
        </w:rPr>
        <w:t xml:space="preserve">         </w:t>
      </w:r>
      <w:r>
        <w:rPr>
          <w:rStyle w:val="DataTypeTok"/>
        </w:rPr>
        <w:t>course_id =</w:t>
      </w:r>
      <w:r>
        <w:rPr>
          <w:rStyle w:val="NormalTok"/>
        </w:rPr>
        <w:t xml:space="preserve"> opdata_CourseID)</w:t>
      </w:r>
      <w:r>
        <w:br/>
      </w:r>
      <w:r>
        <w:br/>
      </w:r>
      <w:r>
        <w:rPr>
          <w:rStyle w:val="NormalTok"/>
        </w:rPr>
        <w:t>pre_survey</w:t>
      </w:r>
    </w:p>
    <w:p w:rsidR="00507AE4" w:rsidRDefault="001A2F39">
      <w:pPr>
        <w:pStyle w:val="SourceCode"/>
      </w:pPr>
      <w:r>
        <w:rPr>
          <w:rStyle w:val="VerbatimChar"/>
        </w:rPr>
        <w:t>## # A tibble: 1,102 x 12</w:t>
      </w:r>
      <w:r>
        <w:br/>
      </w:r>
      <w:r>
        <w:rPr>
          <w:rStyle w:val="VerbatimChar"/>
        </w:rPr>
        <w:t>##    student_id course_id    q1    q2    q3    q4    q5    q6    q7    q8    q9</w:t>
      </w:r>
      <w:r>
        <w:br/>
      </w:r>
      <w:r>
        <w:rPr>
          <w:rStyle w:val="VerbatimChar"/>
        </w:rPr>
        <w:t>##    &lt;chr&gt;      &lt;chr&gt;     &lt;dbl&gt; &lt;dbl&gt; &lt;dbl&gt; &lt;dbl&gt; &lt;dbl&gt; &lt;dbl&gt; &lt;dbl&gt; &lt;dbl&gt; &lt;dbl&gt;</w:t>
      </w:r>
      <w:r>
        <w:br/>
      </w:r>
      <w:r>
        <w:rPr>
          <w:rStyle w:val="VerbatimChar"/>
        </w:rPr>
        <w:t>##  1 _80624_1   FrScA-S1…     4     4     4     5     5     4     5     5     5</w:t>
      </w:r>
      <w:r>
        <w:br/>
      </w:r>
      <w:r>
        <w:rPr>
          <w:rStyle w:val="VerbatimChar"/>
        </w:rPr>
        <w:t>##  2 _80623_1   BioA-S11…     4     4     3     4     4     4     4     3     4</w:t>
      </w:r>
      <w:r>
        <w:br/>
      </w:r>
      <w:r>
        <w:rPr>
          <w:rStyle w:val="VerbatimChar"/>
        </w:rPr>
        <w:t>##  3 _82588_</w:t>
      </w:r>
      <w:r>
        <w:rPr>
          <w:rStyle w:val="VerbatimChar"/>
        </w:rPr>
        <w:t>1   OcnA-S11…    NA    NA    NA    NA    NA    NA    NA    NA    NA</w:t>
      </w:r>
      <w:r>
        <w:br/>
      </w:r>
      <w:r>
        <w:rPr>
          <w:rStyle w:val="VerbatimChar"/>
        </w:rPr>
        <w:t>##  4 _80623_1   AnPhA-S1…     4     3     3     4     3     3     3     4     2</w:t>
      </w:r>
      <w:r>
        <w:br/>
      </w:r>
      <w:r>
        <w:rPr>
          <w:rStyle w:val="VerbatimChar"/>
        </w:rPr>
        <w:t>##  5 _80624_1   AnPhA-S1…    NA    NA    NA    NA    NA    NA    NA    NA    NA</w:t>
      </w:r>
      <w:r>
        <w:br/>
      </w:r>
      <w:r>
        <w:rPr>
          <w:rStyle w:val="VerbatimChar"/>
        </w:rPr>
        <w:t>##  6 _80624_1   AnPhA-S1…</w:t>
      </w:r>
      <w:r>
        <w:rPr>
          <w:rStyle w:val="VerbatimChar"/>
        </w:rPr>
        <w:t xml:space="preserve">     4     2     2     4     4     4     5     4     4</w:t>
      </w:r>
      <w:r>
        <w:br/>
      </w:r>
      <w:r>
        <w:rPr>
          <w:rStyle w:val="VerbatimChar"/>
        </w:rPr>
        <w:t>##  7 _80624_1   AnPhA-T1…    NA    NA    NA    NA    NA    NA    NA    NA    NA</w:t>
      </w:r>
      <w:r>
        <w:br/>
      </w:r>
      <w:r>
        <w:rPr>
          <w:rStyle w:val="VerbatimChar"/>
        </w:rPr>
        <w:t>##  8 _80624_1   BioA-S11…     5     3     3     5     5     4     5     5     3</w:t>
      </w:r>
      <w:r>
        <w:br/>
      </w:r>
      <w:r>
        <w:rPr>
          <w:rStyle w:val="VerbatimChar"/>
        </w:rPr>
        <w:t xml:space="preserve">##  9 _80624_1   BioA-T11…    NA    NA </w:t>
      </w:r>
      <w:r>
        <w:rPr>
          <w:rStyle w:val="VerbatimChar"/>
        </w:rPr>
        <w:t xml:space="preserve">   NA    NA    NA    NA    NA    NA    NA</w:t>
      </w:r>
      <w:r>
        <w:br/>
      </w:r>
      <w:r>
        <w:rPr>
          <w:rStyle w:val="VerbatimChar"/>
        </w:rPr>
        <w:t>## 10 _80624_1   PhysA-S1…     4     4     3     4     4     4     4     4     3</w:t>
      </w:r>
      <w:r>
        <w:br/>
      </w:r>
      <w:r>
        <w:rPr>
          <w:rStyle w:val="VerbatimChar"/>
        </w:rPr>
        <w:t>## # … with 1,092 more rows, and 1 more variable: q10 &lt;dbl&gt;</w:t>
      </w:r>
    </w:p>
    <w:p w:rsidR="00507AE4" w:rsidRDefault="001A2F39">
      <w:pPr>
        <w:pStyle w:val="FirstParagraph"/>
      </w:pPr>
      <w:r>
        <w:t>Those variable names look better now!</w:t>
      </w:r>
    </w:p>
    <w:p w:rsidR="00507AE4" w:rsidRDefault="001A2F39">
      <w:pPr>
        <w:pStyle w:val="BodyText"/>
      </w:pPr>
      <w:r>
        <w:t xml:space="preserve">When we look at the data more closely, though, we will notice that the </w:t>
      </w:r>
      <w:r>
        <w:rPr>
          <w:rStyle w:val="VerbatimChar"/>
        </w:rPr>
        <w:t>student_id</w:t>
      </w:r>
      <w:r>
        <w:t xml:space="preserve"> variable has another issue - the variable has some additional characters before and after </w:t>
      </w:r>
      <w:r>
        <w:rPr>
          <w:i/>
        </w:rPr>
        <w:t>the actual ID</w:t>
      </w:r>
      <w:r>
        <w:t xml:space="preserve"> that we will need to be able to join this data with the other data sou</w:t>
      </w:r>
      <w:r>
        <w:t>rces we have. Why does this variable have these additional characters? Why is there a “1” at the end of every 5-digit ID number? We are not sure! Sometimes, educational data from different systems (used for different purposes) may have additional “meta”-da</w:t>
      </w:r>
      <w:r>
        <w:t>ta added on. In any event, here is what the variables look like before processing:</w:t>
      </w:r>
    </w:p>
    <w:p w:rsidR="00507AE4" w:rsidRDefault="001A2F39">
      <w:pPr>
        <w:pStyle w:val="SourceCode"/>
      </w:pPr>
      <w:r>
        <w:rPr>
          <w:rStyle w:val="KeywordTok"/>
        </w:rPr>
        <w:t>head</w:t>
      </w:r>
      <w:r>
        <w:rPr>
          <w:rStyle w:val="NormalTok"/>
        </w:rPr>
        <w:t>(pre_survey</w:t>
      </w:r>
      <w:r>
        <w:rPr>
          <w:rStyle w:val="OperatorTok"/>
        </w:rPr>
        <w:t>$</w:t>
      </w:r>
      <w:r>
        <w:rPr>
          <w:rStyle w:val="NormalTok"/>
        </w:rPr>
        <w:t>student_id)</w:t>
      </w:r>
    </w:p>
    <w:p w:rsidR="00507AE4" w:rsidRDefault="001A2F39">
      <w:pPr>
        <w:pStyle w:val="SourceCode"/>
      </w:pPr>
      <w:r>
        <w:rPr>
          <w:rStyle w:val="VerbatimChar"/>
        </w:rPr>
        <w:t>## [1] "_80624_1" "_80623_1" "_82588_1" "_80623_1" "_80624_1" "_80624_1"</w:t>
      </w:r>
    </w:p>
    <w:p w:rsidR="00507AE4" w:rsidRDefault="001A2F39">
      <w:pPr>
        <w:pStyle w:val="FirstParagraph"/>
      </w:pPr>
      <w:r>
        <w:t xml:space="preserve">What we need is the five characters in between the underscore symbols - </w:t>
      </w:r>
      <w:r>
        <w:t xml:space="preserve">these: </w:t>
      </w:r>
      <w:r>
        <w:rPr>
          <w:rStyle w:val="VerbatimChar"/>
        </w:rPr>
        <w:t>_</w:t>
      </w:r>
      <w:r>
        <w:t>.</w:t>
      </w:r>
    </w:p>
    <w:p w:rsidR="00507AE4" w:rsidRDefault="001A2F39">
      <w:pPr>
        <w:pStyle w:val="BodyText"/>
      </w:pPr>
      <w:r>
        <w:lastRenderedPageBreak/>
        <w:t xml:space="preserve">One way to do this is to use the </w:t>
      </w:r>
      <w:r>
        <w:rPr>
          <w:rStyle w:val="VerbatimChar"/>
        </w:rPr>
        <w:t>str_sub()</w:t>
      </w:r>
      <w:r>
        <w:t xml:space="preserve"> function from the {stringr} package. This function lets us subset </w:t>
      </w:r>
      <w:r>
        <w:rPr>
          <w:i/>
        </w:rPr>
        <w:t>string</w:t>
      </w:r>
      <w:r>
        <w:t xml:space="preserve"> variables: variables that store text data. You can specify the indices of the variables you want the string to </w:t>
      </w:r>
      <w:r>
        <w:rPr>
          <w:i/>
        </w:rPr>
        <w:t>start</w:t>
      </w:r>
      <w:r>
        <w:t xml:space="preserve"> and </w:t>
      </w:r>
      <w:r>
        <w:rPr>
          <w:i/>
        </w:rPr>
        <w:t>end</w:t>
      </w:r>
      <w:r>
        <w:t xml:space="preserve"> with.</w:t>
      </w:r>
    </w:p>
    <w:p w:rsidR="00507AE4" w:rsidRDefault="001A2F39">
      <w:pPr>
        <w:pStyle w:val="BodyText"/>
      </w:pPr>
      <w:r>
        <w:t xml:space="preserve">Here, for example, is how we can select only the content starting with the second character, skipping the first underscore in the process. This next chunk of code will not change our data, but will show you how the </w:t>
      </w:r>
      <w:r>
        <w:rPr>
          <w:rStyle w:val="VerbatimChar"/>
        </w:rPr>
        <w:t>str_sub()</w:t>
      </w:r>
      <w:r>
        <w:t xml:space="preserve"> function works by supplying a </w:t>
      </w:r>
      <w:r>
        <w:t>number-and-underscore combination to the function that is in the same format as our data.</w:t>
      </w:r>
    </w:p>
    <w:p w:rsidR="00507AE4" w:rsidRDefault="001A2F39">
      <w:pPr>
        <w:pStyle w:val="SourceCode"/>
      </w:pPr>
      <w:r>
        <w:rPr>
          <w:rStyle w:val="KeywordTok"/>
        </w:rPr>
        <w:t>str_sub</w:t>
      </w:r>
      <w:r>
        <w:rPr>
          <w:rStyle w:val="NormalTok"/>
        </w:rPr>
        <w:t>(</w:t>
      </w:r>
      <w:r>
        <w:rPr>
          <w:rStyle w:val="StringTok"/>
        </w:rPr>
        <w:t>"_99888_1"</w:t>
      </w:r>
      <w:r>
        <w:rPr>
          <w:rStyle w:val="NormalTok"/>
        </w:rPr>
        <w:t xml:space="preserve">, </w:t>
      </w:r>
      <w:r>
        <w:rPr>
          <w:rStyle w:val="DataTypeTok"/>
        </w:rPr>
        <w:t>start =</w:t>
      </w:r>
      <w:r>
        <w:rPr>
          <w:rStyle w:val="NormalTok"/>
        </w:rPr>
        <w:t xml:space="preserve"> </w:t>
      </w:r>
      <w:r>
        <w:rPr>
          <w:rStyle w:val="DecValTok"/>
        </w:rPr>
        <w:t>2</w:t>
      </w:r>
      <w:r>
        <w:rPr>
          <w:rStyle w:val="NormalTok"/>
        </w:rPr>
        <w:t>)</w:t>
      </w:r>
    </w:p>
    <w:p w:rsidR="00507AE4" w:rsidRDefault="001A2F39">
      <w:pPr>
        <w:pStyle w:val="SourceCode"/>
      </w:pPr>
      <w:r>
        <w:rPr>
          <w:rStyle w:val="VerbatimChar"/>
        </w:rPr>
        <w:t>## [1] "99888_1"</w:t>
      </w:r>
    </w:p>
    <w:p w:rsidR="00507AE4" w:rsidRDefault="001A2F39">
      <w:pPr>
        <w:pStyle w:val="FirstParagraph"/>
      </w:pPr>
      <w:r>
        <w:t xml:space="preserve">We can apply the same thinking to delete characters from the end of a string. We will use a </w:t>
      </w:r>
      <w:r>
        <w:rPr>
          <w:rStyle w:val="VerbatimChar"/>
        </w:rPr>
        <w:t>-</w:t>
      </w:r>
      <w:r>
        <w:t xml:space="preserve"> to indicate that we want</w:t>
      </w:r>
      <w:r>
        <w:t xml:space="preserve"> to start from the right side of the string of characters. Interestingly, when we specify the argument </w:t>
      </w:r>
      <w:r>
        <w:rPr>
          <w:rStyle w:val="VerbatimChar"/>
        </w:rPr>
        <w:t>end</w:t>
      </w:r>
      <w:r>
        <w:t xml:space="preserve"> below, we will tell it the placement of the first character we want to INCLUDE. When we type </w:t>
      </w:r>
      <w:r>
        <w:rPr>
          <w:rStyle w:val="VerbatimChar"/>
        </w:rPr>
        <w:t>end = -3</w:t>
      </w:r>
      <w:r>
        <w:t>, we end up deleting only the last 2 characters.</w:t>
      </w:r>
      <w:r>
        <w:t xml:space="preserve"> Our new rightmost character will be the final 8.</w:t>
      </w:r>
    </w:p>
    <w:p w:rsidR="00507AE4" w:rsidRDefault="001A2F39">
      <w:pPr>
        <w:pStyle w:val="SourceCode"/>
      </w:pPr>
      <w:r>
        <w:rPr>
          <w:rStyle w:val="KeywordTok"/>
        </w:rPr>
        <w:t>str_sub</w:t>
      </w:r>
      <w:r>
        <w:rPr>
          <w:rStyle w:val="NormalTok"/>
        </w:rPr>
        <w:t>(</w:t>
      </w:r>
      <w:r>
        <w:rPr>
          <w:rStyle w:val="StringTok"/>
        </w:rPr>
        <w:t>"_99888_1"</w:t>
      </w:r>
      <w:r>
        <w:rPr>
          <w:rStyle w:val="NormalTok"/>
        </w:rPr>
        <w:t xml:space="preserve">, </w:t>
      </w:r>
      <w:r>
        <w:rPr>
          <w:rStyle w:val="DataTypeTok"/>
        </w:rPr>
        <w:t>end =</w:t>
      </w:r>
      <w:r>
        <w:rPr>
          <w:rStyle w:val="NormalTok"/>
        </w:rPr>
        <w:t xml:space="preserve"> </w:t>
      </w:r>
      <w:r>
        <w:rPr>
          <w:rStyle w:val="DecValTok"/>
        </w:rPr>
        <w:t>-3</w:t>
      </w:r>
      <w:r>
        <w:rPr>
          <w:rStyle w:val="NormalTok"/>
        </w:rPr>
        <w:t>)</w:t>
      </w:r>
    </w:p>
    <w:p w:rsidR="00507AE4" w:rsidRDefault="001A2F39">
      <w:pPr>
        <w:pStyle w:val="SourceCode"/>
      </w:pPr>
      <w:r>
        <w:rPr>
          <w:rStyle w:val="VerbatimChar"/>
        </w:rPr>
        <w:t>## [1] "_99888"</w:t>
      </w:r>
    </w:p>
    <w:p w:rsidR="00507AE4" w:rsidRDefault="001A2F39">
      <w:pPr>
        <w:pStyle w:val="FirstParagraph"/>
      </w:pPr>
      <w:r>
        <w:t xml:space="preserve">Putting the pieces together, the following should return what we want. Try running the code below to see if it yields the 5-digit ID number we are shooting </w:t>
      </w:r>
      <w:r>
        <w:t>to extract.</w:t>
      </w:r>
    </w:p>
    <w:p w:rsidR="00507AE4" w:rsidRDefault="001A2F39">
      <w:pPr>
        <w:pStyle w:val="SourceCode"/>
      </w:pPr>
      <w:r>
        <w:rPr>
          <w:rStyle w:val="KeywordTok"/>
        </w:rPr>
        <w:t>str_sub</w:t>
      </w:r>
      <w:r>
        <w:rPr>
          <w:rStyle w:val="NormalTok"/>
        </w:rPr>
        <w:t>(</w:t>
      </w:r>
      <w:r>
        <w:rPr>
          <w:rStyle w:val="StringTok"/>
        </w:rPr>
        <w:t>"_99888_1"</w:t>
      </w:r>
      <w:r>
        <w:rPr>
          <w:rStyle w:val="NormalTok"/>
        </w:rPr>
        <w:t xml:space="preserve">, </w:t>
      </w:r>
      <w:r>
        <w:rPr>
          <w:rStyle w:val="DataTypeTok"/>
        </w:rPr>
        <w:t>start =</w:t>
      </w:r>
      <w:r>
        <w:rPr>
          <w:rStyle w:val="NormalTok"/>
        </w:rPr>
        <w:t xml:space="preserve"> </w:t>
      </w:r>
      <w:r>
        <w:rPr>
          <w:rStyle w:val="DecValTok"/>
        </w:rPr>
        <w:t>2</w:t>
      </w:r>
      <w:r>
        <w:rPr>
          <w:rStyle w:val="NormalTok"/>
        </w:rPr>
        <w:t xml:space="preserve">, </w:t>
      </w:r>
      <w:r>
        <w:rPr>
          <w:rStyle w:val="DataTypeTok"/>
        </w:rPr>
        <w:t>end =</w:t>
      </w:r>
      <w:r>
        <w:rPr>
          <w:rStyle w:val="NormalTok"/>
        </w:rPr>
        <w:t xml:space="preserve"> </w:t>
      </w:r>
      <w:r>
        <w:rPr>
          <w:rStyle w:val="DecValTok"/>
        </w:rPr>
        <w:t>-3</w:t>
      </w:r>
      <w:r>
        <w:rPr>
          <w:rStyle w:val="NormalTok"/>
        </w:rPr>
        <w:t>)</w:t>
      </w:r>
    </w:p>
    <w:p w:rsidR="00507AE4" w:rsidRDefault="001A2F39">
      <w:pPr>
        <w:pStyle w:val="SourceCode"/>
      </w:pPr>
      <w:r>
        <w:rPr>
          <w:rStyle w:val="VerbatimChar"/>
        </w:rPr>
        <w:t>## [1] "99888"</w:t>
      </w:r>
    </w:p>
    <w:p w:rsidR="00507AE4" w:rsidRDefault="001A2F39">
      <w:pPr>
        <w:pStyle w:val="FirstParagraph"/>
      </w:pPr>
      <w:r>
        <w:rPr>
          <w:i/>
        </w:rPr>
        <w:t xml:space="preserve">Note: you may receive a warning telling you that </w:t>
      </w:r>
      <w:r>
        <w:rPr>
          <w:rStyle w:val="VerbatimChar"/>
          <w:i/>
        </w:rPr>
        <w:t>NA</w:t>
      </w:r>
      <w:r>
        <w:rPr>
          <w:i/>
        </w:rPr>
        <w:t xml:space="preserve"> values were introduced by coercion. This happens when we change data types, and we will overlook this warning message for the purposes o</w:t>
      </w:r>
      <w:r>
        <w:rPr>
          <w:i/>
        </w:rPr>
        <w:t>f this walkthrough.</w:t>
      </w:r>
    </w:p>
    <w:p w:rsidR="00507AE4" w:rsidRDefault="001A2F39">
      <w:pPr>
        <w:pStyle w:val="BodyText"/>
      </w:pPr>
      <w:r>
        <w:t xml:space="preserve">We can apply this process to our data using </w:t>
      </w:r>
      <w:r>
        <w:rPr>
          <w:rStyle w:val="VerbatimChar"/>
        </w:rPr>
        <w:t>mutate()</w:t>
      </w:r>
      <w:r>
        <w:t xml:space="preserve">. We convert the string into a number using </w:t>
      </w:r>
      <w:r>
        <w:rPr>
          <w:rStyle w:val="VerbatimChar"/>
        </w:rPr>
        <w:t>as.numeric()</w:t>
      </w:r>
      <w:r>
        <w:t xml:space="preserve"> in the next portion of the code. This step is important so the data can be joined to the other, numeric </w:t>
      </w:r>
      <w:r>
        <w:rPr>
          <w:rStyle w:val="VerbatimChar"/>
        </w:rPr>
        <w:t>student_id</w:t>
      </w:r>
      <w:r>
        <w:t xml:space="preserve"> variables (i</w:t>
      </w:r>
      <w:r>
        <w:t>n the other datasets):</w:t>
      </w:r>
    </w:p>
    <w:p w:rsidR="00507AE4" w:rsidRDefault="001A2F39">
      <w:pPr>
        <w:pStyle w:val="SourceCode"/>
      </w:pPr>
      <w:r>
        <w:rPr>
          <w:rStyle w:val="CommentTok"/>
        </w:rPr>
        <w:t># Re-create the variable "student_id" so that it excludes the extraneous characters</w:t>
      </w:r>
      <w:r>
        <w:br/>
      </w:r>
      <w:r>
        <w:rPr>
          <w:rStyle w:val="NormalTok"/>
        </w:rPr>
        <w:t>pre_survey &lt;-</w:t>
      </w:r>
      <w:r>
        <w:rPr>
          <w:rStyle w:val="StringTok"/>
        </w:rPr>
        <w:t xml:space="preserve"> </w:t>
      </w:r>
      <w:r>
        <w:rPr>
          <w:rStyle w:val="NormalTok"/>
        </w:rPr>
        <w:t xml:space="preserve">pre_survey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student_id =</w:t>
      </w:r>
      <w:r>
        <w:rPr>
          <w:rStyle w:val="NormalTok"/>
        </w:rPr>
        <w:t xml:space="preserve"> </w:t>
      </w:r>
      <w:r>
        <w:rPr>
          <w:rStyle w:val="KeywordTok"/>
        </w:rPr>
        <w:t>str_sub</w:t>
      </w:r>
      <w:r>
        <w:rPr>
          <w:rStyle w:val="NormalTok"/>
        </w:rPr>
        <w:t xml:space="preserve">(student_id, </w:t>
      </w:r>
      <w:r>
        <w:rPr>
          <w:rStyle w:val="DataTypeTok"/>
        </w:rPr>
        <w:t>start =</w:t>
      </w:r>
      <w:r>
        <w:rPr>
          <w:rStyle w:val="NormalTok"/>
        </w:rPr>
        <w:t xml:space="preserve"> </w:t>
      </w:r>
      <w:r>
        <w:rPr>
          <w:rStyle w:val="DecValTok"/>
        </w:rPr>
        <w:t>2</w:t>
      </w:r>
      <w:r>
        <w:rPr>
          <w:rStyle w:val="NormalTok"/>
        </w:rPr>
        <w:t xml:space="preserve">, </w:t>
      </w:r>
      <w:r>
        <w:rPr>
          <w:rStyle w:val="DataTypeTok"/>
        </w:rPr>
        <w:t>end =</w:t>
      </w:r>
      <w:r>
        <w:rPr>
          <w:rStyle w:val="NormalTok"/>
        </w:rPr>
        <w:t xml:space="preserve"> </w:t>
      </w:r>
      <w:r>
        <w:rPr>
          <w:rStyle w:val="DecValTok"/>
        </w:rPr>
        <w:t>-3</w:t>
      </w:r>
      <w:r>
        <w:rPr>
          <w:rStyle w:val="NormalTok"/>
        </w:rPr>
        <w:t>))</w:t>
      </w:r>
      <w:r>
        <w:br/>
      </w:r>
      <w:r>
        <w:br/>
      </w:r>
      <w:r>
        <w:rPr>
          <w:rStyle w:val="CommentTok"/>
        </w:rPr>
        <w:t># Save the new variable as numeric so that R no longer</w:t>
      </w:r>
      <w:r>
        <w:rPr>
          <w:rStyle w:val="CommentTok"/>
        </w:rPr>
        <w:t xml:space="preserve"> thinks it is text </w:t>
      </w:r>
      <w:r>
        <w:br/>
      </w:r>
      <w:r>
        <w:rPr>
          <w:rStyle w:val="NormalTok"/>
        </w:rPr>
        <w:t>pre_survey &lt;-</w:t>
      </w:r>
      <w:r>
        <w:rPr>
          <w:rStyle w:val="StringTok"/>
        </w:rPr>
        <w:t xml:space="preserve"> </w:t>
      </w:r>
      <w:r>
        <w:rPr>
          <w:rStyle w:val="NormalTok"/>
        </w:rPr>
        <w:t xml:space="preserve">pre_survey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student_id =</w:t>
      </w:r>
      <w:r>
        <w:rPr>
          <w:rStyle w:val="NormalTok"/>
        </w:rPr>
        <w:t xml:space="preserve"> </w:t>
      </w:r>
      <w:r>
        <w:rPr>
          <w:rStyle w:val="KeywordTok"/>
        </w:rPr>
        <w:t>as.numeric</w:t>
      </w:r>
      <w:r>
        <w:rPr>
          <w:rStyle w:val="NormalTok"/>
        </w:rPr>
        <w:t>(student_id))</w:t>
      </w:r>
    </w:p>
    <w:p w:rsidR="00507AE4" w:rsidRDefault="001A2F39">
      <w:pPr>
        <w:pStyle w:val="SourceCode"/>
      </w:pPr>
      <w:r>
        <w:rPr>
          <w:rStyle w:val="VerbatimChar"/>
        </w:rPr>
        <w:t>## Warning: NAs introduced by coercion</w:t>
      </w:r>
    </w:p>
    <w:p w:rsidR="00507AE4" w:rsidRDefault="001A2F39">
      <w:pPr>
        <w:pStyle w:val="FirstParagraph"/>
      </w:pPr>
      <w:r>
        <w:t xml:space="preserve">Now that the </w:t>
      </w:r>
      <w:r>
        <w:rPr>
          <w:rStyle w:val="VerbatimChar"/>
        </w:rPr>
        <w:t>student_id</w:t>
      </w:r>
      <w:r>
        <w:t xml:space="preserve"> and </w:t>
      </w:r>
      <w:r>
        <w:rPr>
          <w:rStyle w:val="VerbatimChar"/>
        </w:rPr>
        <w:t>course_id</w:t>
      </w:r>
      <w:r>
        <w:t xml:space="preserve"> variables are ready to go in the </w:t>
      </w:r>
      <w:r>
        <w:rPr>
          <w:rStyle w:val="VerbatimChar"/>
        </w:rPr>
        <w:t>pre_survey</w:t>
      </w:r>
      <w:r>
        <w:t xml:space="preserve"> dataset, let’s proceed to the course da</w:t>
      </w:r>
      <w:r>
        <w:t xml:space="preserve">ta. Our goal is to rename two variables that </w:t>
      </w:r>
      <w:r>
        <w:lastRenderedPageBreak/>
        <w:t>correspond to the course and the student so that we can match with the other variables we just created for the pre-survey data. In the code chunk below, we will rename both those variables.</w:t>
      </w:r>
    </w:p>
    <w:p w:rsidR="00507AE4" w:rsidRDefault="001A2F39">
      <w:pPr>
        <w:pStyle w:val="SourceCode"/>
      </w:pPr>
      <w:r>
        <w:rPr>
          <w:rStyle w:val="NormalTok"/>
        </w:rPr>
        <w:t>course_data &lt;-</w:t>
      </w:r>
      <w:r>
        <w:br/>
      </w:r>
      <w:r>
        <w:rPr>
          <w:rStyle w:val="StringTok"/>
        </w:rPr>
        <w:t xml:space="preserve">  </w:t>
      </w:r>
      <w:r>
        <w:rPr>
          <w:rStyle w:val="NormalTok"/>
        </w:rPr>
        <w:t>cour</w:t>
      </w:r>
      <w:r>
        <w:rPr>
          <w:rStyle w:val="NormalTok"/>
        </w:rPr>
        <w:t xml:space="preserve">se_data </w:t>
      </w:r>
      <w:r>
        <w:rPr>
          <w:rStyle w:val="OperatorTok"/>
        </w:rPr>
        <w:t>%&gt;%</w:t>
      </w:r>
      <w:r>
        <w:br/>
      </w:r>
      <w:r>
        <w:rPr>
          <w:rStyle w:val="StringTok"/>
        </w:rPr>
        <w:t xml:space="preserve">  </w:t>
      </w:r>
      <w:r>
        <w:rPr>
          <w:rStyle w:val="KeywordTok"/>
        </w:rPr>
        <w:t>rename</w:t>
      </w:r>
      <w:r>
        <w:rPr>
          <w:rStyle w:val="NormalTok"/>
        </w:rPr>
        <w:t>(</w:t>
      </w:r>
      <w:r>
        <w:rPr>
          <w:rStyle w:val="DataTypeTok"/>
        </w:rPr>
        <w:t>student_id =</w:t>
      </w:r>
      <w:r>
        <w:rPr>
          <w:rStyle w:val="NormalTok"/>
        </w:rPr>
        <w:t xml:space="preserve"> Bb_UserPK,</w:t>
      </w:r>
      <w:r>
        <w:br/>
      </w:r>
      <w:r>
        <w:rPr>
          <w:rStyle w:val="NormalTok"/>
        </w:rPr>
        <w:t xml:space="preserve">         </w:t>
      </w:r>
      <w:r>
        <w:rPr>
          <w:rStyle w:val="DataTypeTok"/>
        </w:rPr>
        <w:t>course_id =</w:t>
      </w:r>
      <w:r>
        <w:rPr>
          <w:rStyle w:val="NormalTok"/>
        </w:rPr>
        <w:t xml:space="preserve"> CourseSectionOrigID)</w:t>
      </w:r>
    </w:p>
    <w:p w:rsidR="00507AE4" w:rsidRDefault="001A2F39">
      <w:pPr>
        <w:pStyle w:val="FirstParagraph"/>
      </w:pPr>
      <w:r>
        <w:t xml:space="preserve">Now that we have two variables that are consistent across both datasets - we have called them </w:t>
      </w:r>
      <w:r>
        <w:rPr>
          <w:rStyle w:val="VerbatimChar"/>
        </w:rPr>
        <w:t>course_id</w:t>
      </w:r>
      <w:r>
        <w:t xml:space="preserve"> and </w:t>
      </w:r>
      <w:r>
        <w:rPr>
          <w:rStyle w:val="VerbatimChar"/>
        </w:rPr>
        <w:t>student_id</w:t>
      </w:r>
      <w:r>
        <w:t xml:space="preserve"> - we can join the two datasets </w:t>
      </w:r>
      <w:r>
        <w:t xml:space="preserve">using the {dplyr} function, </w:t>
      </w:r>
      <w:r>
        <w:rPr>
          <w:rStyle w:val="VerbatimChar"/>
        </w:rPr>
        <w:t>left_join()</w:t>
      </w:r>
      <w:r>
        <w:t>.</w:t>
      </w:r>
    </w:p>
    <w:p w:rsidR="00507AE4" w:rsidRDefault="001A2F39">
      <w:pPr>
        <w:pStyle w:val="BodyText"/>
      </w:pPr>
      <w:r>
        <w:rPr>
          <w:rStyle w:val="VerbatimChar"/>
        </w:rPr>
        <w:t>left_join()</w:t>
      </w:r>
      <w:r>
        <w:t xml:space="preserve"> is named based on the ‘direction’ that the data is being joined. Note the order of the data frames passed to our “left” join. Left joins retain all of the rows in the data frame on the “left”, and joins </w:t>
      </w:r>
      <w:r>
        <w:t xml:space="preserve">every matching row in the right data frame to it. We will use two variables as keys for joining the datasets, and we will specify those after the word </w:t>
      </w:r>
      <w:r>
        <w:rPr>
          <w:rStyle w:val="VerbatimChar"/>
        </w:rPr>
        <w:t>by</w:t>
      </w:r>
      <w:r>
        <w:t>.</w:t>
      </w:r>
    </w:p>
    <w:p w:rsidR="00507AE4" w:rsidRDefault="001A2F39">
      <w:pPr>
        <w:pStyle w:val="BodyText"/>
      </w:pPr>
      <w:r>
        <w:t xml:space="preserve">Let’s save our joined data as a new object called </w:t>
      </w:r>
      <w:r>
        <w:rPr>
          <w:rStyle w:val="VerbatimChar"/>
        </w:rPr>
        <w:t>dat</w:t>
      </w:r>
      <w:r>
        <w:t>.</w:t>
      </w:r>
    </w:p>
    <w:p w:rsidR="00507AE4" w:rsidRDefault="001A2F39">
      <w:pPr>
        <w:pStyle w:val="SourceCode"/>
      </w:pPr>
      <w:r>
        <w:rPr>
          <w:rStyle w:val="NormalTok"/>
        </w:rPr>
        <w:t>dat &lt;-</w:t>
      </w:r>
      <w:r>
        <w:br/>
      </w:r>
      <w:r>
        <w:rPr>
          <w:rStyle w:val="StringTok"/>
        </w:rPr>
        <w:t xml:space="preserve">  </w:t>
      </w:r>
      <w:r>
        <w:rPr>
          <w:rStyle w:val="KeywordTok"/>
        </w:rPr>
        <w:t>left_join</w:t>
      </w:r>
      <w:r>
        <w:rPr>
          <w:rStyle w:val="NormalTok"/>
        </w:rPr>
        <w:t>(course_data, pre_survey,</w:t>
      </w:r>
      <w:r>
        <w:br/>
      </w:r>
      <w:r>
        <w:rPr>
          <w:rStyle w:val="NormalTok"/>
        </w:rPr>
        <w:t xml:space="preserve">  </w:t>
      </w:r>
      <w:r>
        <w:rPr>
          <w:rStyle w:val="NormalTok"/>
        </w:rPr>
        <w:t xml:space="preserve">          </w:t>
      </w:r>
      <w:r>
        <w:rPr>
          <w:rStyle w:val="DataTypeTok"/>
        </w:rPr>
        <w:t>by =</w:t>
      </w:r>
      <w:r>
        <w:rPr>
          <w:rStyle w:val="NormalTok"/>
        </w:rPr>
        <w:t xml:space="preserve"> </w:t>
      </w:r>
      <w:r>
        <w:rPr>
          <w:rStyle w:val="KeywordTok"/>
        </w:rPr>
        <w:t>c</w:t>
      </w:r>
      <w:r>
        <w:rPr>
          <w:rStyle w:val="NormalTok"/>
        </w:rPr>
        <w:t>(</w:t>
      </w:r>
      <w:r>
        <w:rPr>
          <w:rStyle w:val="StringTok"/>
        </w:rPr>
        <w:t>"student_id"</w:t>
      </w:r>
      <w:r>
        <w:rPr>
          <w:rStyle w:val="NormalTok"/>
        </w:rPr>
        <w:t xml:space="preserve">, </w:t>
      </w:r>
      <w:r>
        <w:rPr>
          <w:rStyle w:val="StringTok"/>
        </w:rPr>
        <w:t>"course_id"</w:t>
      </w:r>
      <w:r>
        <w:rPr>
          <w:rStyle w:val="NormalTok"/>
        </w:rPr>
        <w:t>))</w:t>
      </w:r>
      <w:r>
        <w:br/>
      </w:r>
      <w:r>
        <w:rPr>
          <w:rStyle w:val="NormalTok"/>
        </w:rPr>
        <w:t>dat</w:t>
      </w:r>
    </w:p>
    <w:p w:rsidR="00507AE4" w:rsidRDefault="001A2F39">
      <w:pPr>
        <w:pStyle w:val="SourceCode"/>
      </w:pPr>
      <w:r>
        <w:rPr>
          <w:rStyle w:val="VerbatimChar"/>
        </w:rPr>
        <w:t>## # A tibble: 40,348 x 21</w:t>
      </w:r>
      <w:r>
        <w:br/>
      </w:r>
      <w:r>
        <w:rPr>
          <w:rStyle w:val="VerbatimChar"/>
        </w:rPr>
        <w:t>##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 </w:t>
      </w:r>
      <w:r>
        <w:rPr>
          <w:rStyle w:val="VerbatimChar"/>
        </w:rPr>
        <w:t xml:space="preserve">AnPhA   S116     01           60186 POINTS EARNED… &lt;NA&gt;          </w:t>
      </w:r>
      <w:r>
        <w:br/>
      </w:r>
      <w:r>
        <w:rPr>
          <w:rStyle w:val="VerbatimChar"/>
        </w:rPr>
        <w:t xml:space="preserve">##  2 AnPhA-S1… AnPhA   S116     01           60186 WORK ATTEMPTED &lt;NA&gt;          </w:t>
      </w:r>
      <w:r>
        <w:br/>
      </w:r>
      <w:r>
        <w:rPr>
          <w:rStyle w:val="VerbatimChar"/>
        </w:rPr>
        <w:t xml:space="preserve">##  3 AnPhA-S1… AnPhA   S116     01           60186 0.1: Message … &lt;NA&gt;          </w:t>
      </w:r>
      <w:r>
        <w:br/>
      </w:r>
      <w:r>
        <w:rPr>
          <w:rStyle w:val="VerbatimChar"/>
        </w:rPr>
        <w:t>##  4 AnPhA-S1… AnPhA   S1</w:t>
      </w:r>
      <w:r>
        <w:rPr>
          <w:rStyle w:val="VerbatimChar"/>
        </w:rPr>
        <w:t xml:space="preserve">16     01           60186 0.2: Intro As… Hw            </w:t>
      </w:r>
      <w:r>
        <w:br/>
      </w:r>
      <w:r>
        <w:rPr>
          <w:rStyle w:val="VerbatimChar"/>
        </w:rPr>
        <w:t xml:space="preserve">##  5 AnPhA-S1… AnPhA   S116     01           60186 0.3: Intro As… Hw            </w:t>
      </w:r>
      <w:r>
        <w:br/>
      </w:r>
      <w:r>
        <w:rPr>
          <w:rStyle w:val="VerbatimChar"/>
        </w:rPr>
        <w:t xml:space="preserve">##  6 AnPhA-S1… AnPhA   S116     01           60186 1.1: Quiz      Qz            </w:t>
      </w:r>
      <w:r>
        <w:br/>
      </w:r>
      <w:r>
        <w:rPr>
          <w:rStyle w:val="VerbatimChar"/>
        </w:rPr>
        <w:t xml:space="preserve">##  7 AnPhA-S1… AnPhA   S116     01 </w:t>
      </w:r>
      <w:r>
        <w:rPr>
          <w:rStyle w:val="VerbatimChar"/>
        </w:rPr>
        <w:t xml:space="preserve">          60186 1.2: Quiz      Qz            </w:t>
      </w:r>
      <w:r>
        <w:br/>
      </w:r>
      <w:r>
        <w:rPr>
          <w:rStyle w:val="VerbatimChar"/>
        </w:rPr>
        <w:t xml:space="preserve">##  8 AnPhA-S1… AnPhA   S116     01           60186 1.3: Create a… Hw            </w:t>
      </w:r>
      <w:r>
        <w:br/>
      </w:r>
      <w:r>
        <w:rPr>
          <w:rStyle w:val="VerbatimChar"/>
        </w:rPr>
        <w:t xml:space="preserve">##  9 AnPhA-S1… AnPhA   S116     01           60186 1.3: Create a… Hw            </w:t>
      </w:r>
      <w:r>
        <w:br/>
      </w:r>
      <w:r>
        <w:rPr>
          <w:rStyle w:val="VerbatimChar"/>
        </w:rPr>
        <w:t xml:space="preserve">## 10 AnPhA-S1… AnPhA   S116     01           </w:t>
      </w:r>
      <w:r>
        <w:rPr>
          <w:rStyle w:val="VerbatimChar"/>
        </w:rPr>
        <w:t xml:space="preserve">60186 1.4: Negative… Hw            </w:t>
      </w:r>
      <w:r>
        <w:br/>
      </w:r>
      <w:r>
        <w:rPr>
          <w:rStyle w:val="VerbatimChar"/>
        </w:rPr>
        <w:t>## # … with 40,338 more rows, and 14 more variables: FinalGradeCEMS &lt;dbl&gt;,</w:t>
      </w:r>
      <w:r>
        <w:br/>
      </w:r>
      <w:r>
        <w:rPr>
          <w:rStyle w:val="VerbatimChar"/>
        </w:rPr>
        <w:t>## #   Points_Possible &lt;dbl&gt;, Points_Earned &lt;dbl&gt;, Gender &lt;chr&gt;, q1 &lt;dbl&gt;,</w:t>
      </w:r>
      <w:r>
        <w:br/>
      </w:r>
      <w:r>
        <w:rPr>
          <w:rStyle w:val="VerbatimChar"/>
        </w:rPr>
        <w:t xml:space="preserve">## #   q2 &lt;dbl&gt;, q3 &lt;dbl&gt;, q4 &lt;dbl&gt;, q5 &lt;dbl&gt;, q6 &lt;dbl&gt;, q7 &lt;dbl&gt;, q8 </w:t>
      </w:r>
      <w:r>
        <w:rPr>
          <w:rStyle w:val="VerbatimChar"/>
        </w:rPr>
        <w:t>&lt;dbl&gt;,</w:t>
      </w:r>
      <w:r>
        <w:br/>
      </w:r>
      <w:r>
        <w:rPr>
          <w:rStyle w:val="VerbatimChar"/>
        </w:rPr>
        <w:t>## #   q9 &lt;dbl&gt;, q10 &lt;dbl&gt;</w:t>
      </w:r>
    </w:p>
    <w:p w:rsidR="00507AE4" w:rsidRDefault="001A2F39">
      <w:pPr>
        <w:pStyle w:val="FirstParagraph"/>
      </w:pPr>
      <w:r>
        <w:t xml:space="preserve">Let’s hone in on how this code is structured. After </w:t>
      </w:r>
      <w:r>
        <w:rPr>
          <w:rStyle w:val="VerbatimChar"/>
        </w:rPr>
        <w:t>left_join()</w:t>
      </w:r>
      <w:r>
        <w:t xml:space="preserve">, we see </w:t>
      </w:r>
      <w:r>
        <w:rPr>
          <w:rStyle w:val="VerbatimChar"/>
        </w:rPr>
        <w:t>course_data</w:t>
      </w:r>
      <w:r>
        <w:t xml:space="preserve"> and then </w:t>
      </w:r>
      <w:r>
        <w:rPr>
          <w:rStyle w:val="VerbatimChar"/>
        </w:rPr>
        <w:t>pre_survey</w:t>
      </w:r>
      <w:r>
        <w:t xml:space="preserve">. In this case, </w:t>
      </w:r>
      <w:r>
        <w:rPr>
          <w:rStyle w:val="VerbatimChar"/>
        </w:rPr>
        <w:t>course_data</w:t>
      </w:r>
      <w:r>
        <w:t xml:space="preserve"> is the “left” data frame (passed as the </w:t>
      </w:r>
      <w:r>
        <w:rPr>
          <w:i/>
        </w:rPr>
        <w:t>first</w:t>
      </w:r>
      <w:r>
        <w:t xml:space="preserve"> argument), while </w:t>
      </w:r>
      <w:r>
        <w:rPr>
          <w:rStyle w:val="VerbatimChar"/>
        </w:rPr>
        <w:t>pre_survey</w:t>
      </w:r>
      <w:r>
        <w:t xml:space="preserve"> is the “right” da</w:t>
      </w:r>
      <w:r>
        <w:t xml:space="preserve">ta frame (passed as the </w:t>
      </w:r>
      <w:r>
        <w:rPr>
          <w:i/>
        </w:rPr>
        <w:t>second</w:t>
      </w:r>
      <w:r>
        <w:t xml:space="preserve"> argument). So, in the above code, what happens? You can run the code yourself to check.</w:t>
      </w:r>
    </w:p>
    <w:p w:rsidR="00507AE4" w:rsidRDefault="001A2F39">
      <w:pPr>
        <w:pStyle w:val="BodyText"/>
      </w:pPr>
      <w:r>
        <w:lastRenderedPageBreak/>
        <w:t xml:space="preserve">Our aim with that code is that all of the rows in </w:t>
      </w:r>
      <w:r>
        <w:rPr>
          <w:rStyle w:val="VerbatimChar"/>
        </w:rPr>
        <w:t>course_data</w:t>
      </w:r>
      <w:r>
        <w:t xml:space="preserve"> are retained in our new data frame, </w:t>
      </w:r>
      <w:r>
        <w:rPr>
          <w:rStyle w:val="VerbatimChar"/>
        </w:rPr>
        <w:t>dat</w:t>
      </w:r>
      <w:r>
        <w:t xml:space="preserve">, with matching rows of </w:t>
      </w:r>
      <w:r>
        <w:rPr>
          <w:rStyle w:val="VerbatimChar"/>
        </w:rPr>
        <w:t>pre_survey</w:t>
      </w:r>
      <w:r>
        <w:t xml:space="preserve"> </w:t>
      </w:r>
      <w:r>
        <w:t xml:space="preserve">joined to it. An important note is that there are not multiple matching rows of </w:t>
      </w:r>
      <w:r>
        <w:rPr>
          <w:rStyle w:val="VerbatimChar"/>
        </w:rPr>
        <w:t>pre_survey</w:t>
      </w:r>
      <w:r>
        <w:t xml:space="preserve">; otherwise, you would end up with more rows in </w:t>
      </w:r>
      <w:r>
        <w:rPr>
          <w:rStyle w:val="VerbatimChar"/>
        </w:rPr>
        <w:t>dat</w:t>
      </w:r>
      <w:r>
        <w:t xml:space="preserve"> than expected. There is a lot packed into this one function. Joins are extremely powerful - and common - in many d</w:t>
      </w:r>
      <w:r>
        <w:t xml:space="preserve">ata analysis processing pipelines, both in education and in any field. Think of all of the times you have data in more than one data frame, but you want everything to be in a single data frame! As a result, we think that joins are well worth investing the </w:t>
      </w:r>
      <w:r>
        <w:t>time to be able to use.</w:t>
      </w:r>
    </w:p>
    <w:p w:rsidR="00507AE4" w:rsidRDefault="001A2F39">
      <w:pPr>
        <w:pStyle w:val="BodyText"/>
      </w:pPr>
      <w:r>
        <w:t xml:space="preserve">With most types of data, </w:t>
      </w:r>
      <w:r>
        <w:rPr>
          <w:rStyle w:val="VerbatimChar"/>
        </w:rPr>
        <w:t>left_join()</w:t>
      </w:r>
      <w:r>
        <w:t xml:space="preserve"> is helpful for carrying out most tasks related to joining datasets. However, there are functions for other types of joins that we want to make sure you know how to use. They may be less frequentl</w:t>
      </w:r>
      <w:r>
        <w:t xml:space="preserve">y used than </w:t>
      </w:r>
      <w:r>
        <w:rPr>
          <w:rStyle w:val="VerbatimChar"/>
        </w:rPr>
        <w:t>left_join()</w:t>
      </w:r>
      <w:r>
        <w:t>, but they are still worth mentioning. Note that for all of these, the “left” data frame is always the first argument, and the “right” data frame is always the second. When running the code chunks below, it can be helpful to pay atte</w:t>
      </w:r>
      <w:r>
        <w:t>ntion to the number of observations and variables in the datasets before and after the joining. Eventually, the obscure names of these types of joins will start to become more intuitive as you use them more often.</w:t>
      </w:r>
    </w:p>
    <w:p w:rsidR="00507AE4" w:rsidRDefault="001A2F39">
      <w:pPr>
        <w:pStyle w:val="Heading4"/>
      </w:pPr>
      <w:bookmarkStart w:id="228" w:name="semi_join"/>
      <w:r>
        <w:rPr>
          <w:rStyle w:val="VerbatimChar"/>
        </w:rPr>
        <w:t>semi_join()</w:t>
      </w:r>
      <w:bookmarkEnd w:id="228"/>
    </w:p>
    <w:p w:rsidR="00507AE4" w:rsidRDefault="001A2F39">
      <w:pPr>
        <w:pStyle w:val="FirstParagraph"/>
      </w:pPr>
      <w:r>
        <w:rPr>
          <w:rStyle w:val="VerbatimChar"/>
        </w:rPr>
        <w:t>semi_join()</w:t>
      </w:r>
      <w:r>
        <w:t xml:space="preserve">: joins and retains all of the </w:t>
      </w:r>
      <w:r>
        <w:rPr>
          <w:i/>
        </w:rPr>
        <w:t>matching</w:t>
      </w:r>
      <w:r>
        <w:t xml:space="preserve"> rows in the “left” and “right” data frame. This is useful when you are only interested in keeping the rows (or cases/observations) that are able to be joined. </w:t>
      </w:r>
      <w:r>
        <w:rPr>
          <w:rStyle w:val="VerbatimChar"/>
        </w:rPr>
        <w:t>semi_join()</w:t>
      </w:r>
      <w:r>
        <w:t xml:space="preserve"> will not create duplicate rows of the left da</w:t>
      </w:r>
      <w:r>
        <w:t>ta frame, even when it finds multiple matches on the right data frame. It will also keep only the columns from the left data frame.</w:t>
      </w:r>
    </w:p>
    <w:p w:rsidR="00507AE4" w:rsidRDefault="001A2F39">
      <w:pPr>
        <w:pStyle w:val="BodyText"/>
      </w:pPr>
      <w:r>
        <w:t xml:space="preserve">For example, the following returns only the rows that are present in both </w:t>
      </w:r>
      <w:r>
        <w:rPr>
          <w:rStyle w:val="VerbatimChar"/>
        </w:rPr>
        <w:t>course_data</w:t>
      </w:r>
      <w:r>
        <w:t xml:space="preserve"> and </w:t>
      </w:r>
      <w:r>
        <w:rPr>
          <w:rStyle w:val="VerbatimChar"/>
        </w:rPr>
        <w:t>pre_survey</w:t>
      </w:r>
      <w:r>
        <w:t>:</w:t>
      </w:r>
    </w:p>
    <w:p w:rsidR="00507AE4" w:rsidRDefault="001A2F39">
      <w:pPr>
        <w:pStyle w:val="SourceCode"/>
      </w:pPr>
      <w:r>
        <w:rPr>
          <w:rStyle w:val="NormalTok"/>
        </w:rPr>
        <w:t>dat_semi &lt;-</w:t>
      </w:r>
      <w:r>
        <w:rPr>
          <w:rStyle w:val="StringTok"/>
        </w:rPr>
        <w:t xml:space="preserve"> </w:t>
      </w:r>
      <w:r>
        <w:br/>
      </w:r>
      <w:r>
        <w:rPr>
          <w:rStyle w:val="StringTok"/>
        </w:rPr>
        <w:t xml:space="preserve">  </w:t>
      </w:r>
      <w:r>
        <w:rPr>
          <w:rStyle w:val="KeywordTok"/>
        </w:rPr>
        <w:t>semi_jo</w:t>
      </w:r>
      <w:r>
        <w:rPr>
          <w:rStyle w:val="KeywordTok"/>
        </w:rPr>
        <w:t>in</w:t>
      </w:r>
      <w:r>
        <w:rPr>
          <w:rStyle w:val="NormalTok"/>
        </w:rPr>
        <w:t>(course_data,</w:t>
      </w:r>
      <w:r>
        <w:br/>
      </w:r>
      <w:r>
        <w:rPr>
          <w:rStyle w:val="NormalTok"/>
        </w:rPr>
        <w:t xml:space="preserve">            pre_survey,</w:t>
      </w:r>
      <w:r>
        <w:br/>
      </w:r>
      <w:r>
        <w:rPr>
          <w:rStyle w:val="NormalTok"/>
        </w:rPr>
        <w:t xml:space="preserve">            </w:t>
      </w:r>
      <w:r>
        <w:rPr>
          <w:rStyle w:val="DataTypeTok"/>
        </w:rPr>
        <w:t>by =</w:t>
      </w:r>
      <w:r>
        <w:rPr>
          <w:rStyle w:val="NormalTok"/>
        </w:rPr>
        <w:t xml:space="preserve"> </w:t>
      </w:r>
      <w:r>
        <w:rPr>
          <w:rStyle w:val="KeywordTok"/>
        </w:rPr>
        <w:t>c</w:t>
      </w:r>
      <w:r>
        <w:rPr>
          <w:rStyle w:val="NormalTok"/>
        </w:rPr>
        <w:t>(</w:t>
      </w:r>
      <w:r>
        <w:rPr>
          <w:rStyle w:val="StringTok"/>
        </w:rPr>
        <w:t>"student_id"</w:t>
      </w:r>
      <w:r>
        <w:rPr>
          <w:rStyle w:val="NormalTok"/>
        </w:rPr>
        <w:t xml:space="preserve">, </w:t>
      </w:r>
      <w:r>
        <w:rPr>
          <w:rStyle w:val="StringTok"/>
        </w:rPr>
        <w:t>"course_id"</w:t>
      </w:r>
      <w:r>
        <w:rPr>
          <w:rStyle w:val="NormalTok"/>
        </w:rPr>
        <w:t>))</w:t>
      </w:r>
      <w:r>
        <w:br/>
      </w:r>
      <w:r>
        <w:br/>
      </w:r>
      <w:r>
        <w:rPr>
          <w:rStyle w:val="NormalTok"/>
        </w:rPr>
        <w:t>dat_semi</w:t>
      </w:r>
    </w:p>
    <w:p w:rsidR="00507AE4" w:rsidRDefault="001A2F39">
      <w:pPr>
        <w:pStyle w:val="SourceCode"/>
      </w:pPr>
      <w:r>
        <w:rPr>
          <w:rStyle w:val="VerbatimChar"/>
        </w:rPr>
        <w:t>## # A tibble: 28,655 x 11</w:t>
      </w:r>
      <w:r>
        <w:br/>
      </w:r>
      <w:r>
        <w:rPr>
          <w:rStyle w:val="VerbatimChar"/>
        </w:rPr>
        <w:t>##    course_id subject semester section student_id Gradebook_Item Grade_Category</w:t>
      </w:r>
      <w:r>
        <w:br/>
      </w:r>
      <w:r>
        <w:rPr>
          <w:rStyle w:val="VerbatimChar"/>
        </w:rPr>
        <w:t>##    &lt;chr&gt;     &lt;chr&gt;   &lt;chr&gt;    &lt;chr&gt;        &lt;dbl</w:t>
      </w:r>
      <w:r>
        <w:rPr>
          <w:rStyle w:val="VerbatimChar"/>
        </w:rPr>
        <w:t xml:space="preserve">&gt; &lt;chr&gt;          &lt;chr&gt;         </w:t>
      </w:r>
      <w:r>
        <w:br/>
      </w:r>
      <w:r>
        <w:rPr>
          <w:rStyle w:val="VerbatimChar"/>
        </w:rPr>
        <w:t xml:space="preserve">##  1 AnPhA-S1… AnPhA   S116     01           60186 POINTS EARNED… &lt;NA&gt;          </w:t>
      </w:r>
      <w:r>
        <w:br/>
      </w:r>
      <w:r>
        <w:rPr>
          <w:rStyle w:val="VerbatimChar"/>
        </w:rPr>
        <w:t xml:space="preserve">##  2 AnPhA-S1… AnPhA   S116     01           60186 WORK ATTEMPTED &lt;NA&gt;          </w:t>
      </w:r>
      <w:r>
        <w:br/>
      </w:r>
      <w:r>
        <w:rPr>
          <w:rStyle w:val="VerbatimChar"/>
        </w:rPr>
        <w:t>##  3 AnPhA-S1… AnPhA   S116     01           60186 0.1: Mes</w:t>
      </w:r>
      <w:r>
        <w:rPr>
          <w:rStyle w:val="VerbatimChar"/>
        </w:rPr>
        <w:t xml:space="preserve">sage … &lt;NA&gt;          </w:t>
      </w:r>
      <w:r>
        <w:br/>
      </w:r>
      <w:r>
        <w:rPr>
          <w:rStyle w:val="VerbatimChar"/>
        </w:rPr>
        <w:t xml:space="preserve">##  4 AnPhA-S1… AnPhA   S116     01           60186 0.2: Intro As… Hw            </w:t>
      </w:r>
      <w:r>
        <w:br/>
      </w:r>
      <w:r>
        <w:rPr>
          <w:rStyle w:val="VerbatimChar"/>
        </w:rPr>
        <w:t xml:space="preserve">##  5 AnPhA-S1… AnPhA   S116     01           60186 0.3: Intro As… Hw            </w:t>
      </w:r>
      <w:r>
        <w:br/>
      </w:r>
      <w:r>
        <w:rPr>
          <w:rStyle w:val="VerbatimChar"/>
        </w:rPr>
        <w:t xml:space="preserve">##  6 AnPhA-S1… AnPhA   S116     01           60186 1.1: Quiz      Qz </w:t>
      </w:r>
      <w:r>
        <w:rPr>
          <w:rStyle w:val="VerbatimChar"/>
        </w:rPr>
        <w:t xml:space="preserve">           </w:t>
      </w:r>
      <w:r>
        <w:br/>
      </w:r>
      <w:r>
        <w:rPr>
          <w:rStyle w:val="VerbatimChar"/>
        </w:rPr>
        <w:t xml:space="preserve">##  7 AnPhA-S1… AnPhA   S116     01           60186 1.2: Quiz      Qz            </w:t>
      </w:r>
      <w:r>
        <w:br/>
      </w:r>
      <w:r>
        <w:rPr>
          <w:rStyle w:val="VerbatimChar"/>
        </w:rPr>
        <w:t xml:space="preserve">##  8 AnPhA-S1… AnPhA   S116     01           60186 1.3: Create a… Hw            </w:t>
      </w:r>
      <w:r>
        <w:br/>
      </w:r>
      <w:r>
        <w:rPr>
          <w:rStyle w:val="VerbatimChar"/>
        </w:rPr>
        <w:t xml:space="preserve">##  9 AnPhA-S1… AnPhA   S116     01           60186 1.3: Create a… Hw           </w:t>
      </w:r>
      <w:r>
        <w:rPr>
          <w:rStyle w:val="VerbatimChar"/>
        </w:rPr>
        <w:t xml:space="preserve"> </w:t>
      </w:r>
      <w:r>
        <w:br/>
      </w:r>
      <w:r>
        <w:rPr>
          <w:rStyle w:val="VerbatimChar"/>
        </w:rPr>
        <w:lastRenderedPageBreak/>
        <w:t xml:space="preserve">## 10 AnPhA-S1… AnPhA   S116     01           60186 1.4: Negative… Hw            </w:t>
      </w:r>
      <w:r>
        <w:br/>
      </w:r>
      <w:r>
        <w:rPr>
          <w:rStyle w:val="VerbatimChar"/>
        </w:rPr>
        <w:t>## # … with 28,645 more rows, and 4 more variables: FinalGradeCEMS &lt;dbl&gt;,</w:t>
      </w:r>
      <w:r>
        <w:br/>
      </w:r>
      <w:r>
        <w:rPr>
          <w:rStyle w:val="VerbatimChar"/>
        </w:rPr>
        <w:t>## #   Points_Possible &lt;dbl&gt;, Points_Earned &lt;dbl&gt;, Gender &lt;chr&gt;</w:t>
      </w:r>
    </w:p>
    <w:p w:rsidR="00507AE4" w:rsidRDefault="001A2F39">
      <w:pPr>
        <w:pStyle w:val="Heading4"/>
      </w:pPr>
      <w:bookmarkStart w:id="229" w:name="anti_join"/>
      <w:r>
        <w:rPr>
          <w:rStyle w:val="VerbatimChar"/>
        </w:rPr>
        <w:t>anti_join()</w:t>
      </w:r>
      <w:bookmarkEnd w:id="229"/>
    </w:p>
    <w:p w:rsidR="00507AE4" w:rsidRDefault="001A2F39">
      <w:pPr>
        <w:pStyle w:val="FirstParagraph"/>
      </w:pPr>
      <w:r>
        <w:rPr>
          <w:rStyle w:val="VerbatimChar"/>
        </w:rPr>
        <w:t>anti_join()</w:t>
      </w:r>
      <w:r>
        <w:t xml:space="preserve">: </w:t>
      </w:r>
      <w:r>
        <w:rPr>
          <w:i/>
        </w:rPr>
        <w:t>removes</w:t>
      </w:r>
      <w:r>
        <w:t xml:space="preserve"> a</w:t>
      </w:r>
      <w:r>
        <w:t>ll of the rows in the “left” data frame that can be joined with those in the “right” data frame.</w:t>
      </w:r>
    </w:p>
    <w:p w:rsidR="00507AE4" w:rsidRDefault="001A2F39">
      <w:pPr>
        <w:pStyle w:val="SourceCode"/>
      </w:pPr>
      <w:r>
        <w:rPr>
          <w:rStyle w:val="NormalTok"/>
        </w:rPr>
        <w:t>dat_anti &lt;-</w:t>
      </w:r>
      <w:r>
        <w:br/>
      </w:r>
      <w:r>
        <w:rPr>
          <w:rStyle w:val="StringTok"/>
        </w:rPr>
        <w:t xml:space="preserve">  </w:t>
      </w:r>
      <w:r>
        <w:rPr>
          <w:rStyle w:val="KeywordTok"/>
        </w:rPr>
        <w:t>anti_join</w:t>
      </w:r>
      <w:r>
        <w:rPr>
          <w:rStyle w:val="NormalTok"/>
        </w:rPr>
        <w:t>(course_data,</w:t>
      </w:r>
      <w:r>
        <w:br/>
      </w:r>
      <w:r>
        <w:rPr>
          <w:rStyle w:val="NormalTok"/>
        </w:rPr>
        <w:t xml:space="preserve">            pre_survey,</w:t>
      </w:r>
      <w:r>
        <w:br/>
      </w:r>
      <w:r>
        <w:rPr>
          <w:rStyle w:val="NormalTok"/>
        </w:rPr>
        <w:t xml:space="preserve">            </w:t>
      </w:r>
      <w:r>
        <w:rPr>
          <w:rStyle w:val="DataTypeTok"/>
        </w:rPr>
        <w:t>by =</w:t>
      </w:r>
      <w:r>
        <w:rPr>
          <w:rStyle w:val="NormalTok"/>
        </w:rPr>
        <w:t xml:space="preserve"> </w:t>
      </w:r>
      <w:r>
        <w:rPr>
          <w:rStyle w:val="KeywordTok"/>
        </w:rPr>
        <w:t>c</w:t>
      </w:r>
      <w:r>
        <w:rPr>
          <w:rStyle w:val="NormalTok"/>
        </w:rPr>
        <w:t>(</w:t>
      </w:r>
      <w:r>
        <w:rPr>
          <w:rStyle w:val="StringTok"/>
        </w:rPr>
        <w:t>"student_id"</w:t>
      </w:r>
      <w:r>
        <w:rPr>
          <w:rStyle w:val="NormalTok"/>
        </w:rPr>
        <w:t xml:space="preserve">, </w:t>
      </w:r>
      <w:r>
        <w:rPr>
          <w:rStyle w:val="StringTok"/>
        </w:rPr>
        <w:t>"course_id"</w:t>
      </w:r>
      <w:r>
        <w:rPr>
          <w:rStyle w:val="NormalTok"/>
        </w:rPr>
        <w:t>))</w:t>
      </w:r>
      <w:r>
        <w:br/>
      </w:r>
      <w:r>
        <w:br/>
      </w:r>
      <w:r>
        <w:rPr>
          <w:rStyle w:val="NormalTok"/>
        </w:rPr>
        <w:t>dat_anti</w:t>
      </w:r>
    </w:p>
    <w:p w:rsidR="00507AE4" w:rsidRDefault="001A2F39">
      <w:pPr>
        <w:pStyle w:val="SourceCode"/>
      </w:pPr>
      <w:r>
        <w:rPr>
          <w:rStyle w:val="VerbatimChar"/>
        </w:rPr>
        <w:t>## # A tibble: 1,056 x 11</w:t>
      </w:r>
      <w:r>
        <w:br/>
      </w:r>
      <w:r>
        <w:rPr>
          <w:rStyle w:val="VerbatimChar"/>
        </w:rPr>
        <w:t>##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 AnPhA   S116     01           85865 POINTS EARNED… &lt;NA&gt;          </w:t>
      </w:r>
      <w:r>
        <w:br/>
      </w:r>
      <w:r>
        <w:rPr>
          <w:rStyle w:val="VerbatimChar"/>
        </w:rPr>
        <w:t>##  2 AnPh</w:t>
      </w:r>
      <w:r>
        <w:rPr>
          <w:rStyle w:val="VerbatimChar"/>
        </w:rPr>
        <w:t xml:space="preserve">A-S1… AnPhA   S116     01           85865 WORK ATTEMPTED &lt;NA&gt;          </w:t>
      </w:r>
      <w:r>
        <w:br/>
      </w:r>
      <w:r>
        <w:rPr>
          <w:rStyle w:val="VerbatimChar"/>
        </w:rPr>
        <w:t xml:space="preserve">##  3 AnPhA-S1… AnPhA   S116     01           85865 0.1: Message … &lt;NA&gt;          </w:t>
      </w:r>
      <w:r>
        <w:br/>
      </w:r>
      <w:r>
        <w:rPr>
          <w:rStyle w:val="VerbatimChar"/>
        </w:rPr>
        <w:t xml:space="preserve">##  4 AnPhA-S1… AnPhA   S116     01           85865 0.2: Intro As… Hw            </w:t>
      </w:r>
      <w:r>
        <w:br/>
      </w:r>
      <w:r>
        <w:rPr>
          <w:rStyle w:val="VerbatimChar"/>
        </w:rPr>
        <w:t>##  5 AnPhA-S1… AnPh</w:t>
      </w:r>
      <w:r>
        <w:rPr>
          <w:rStyle w:val="VerbatimChar"/>
        </w:rPr>
        <w:t xml:space="preserve">A   S116     01           85865 0.3: Intro As… Hw            </w:t>
      </w:r>
      <w:r>
        <w:br/>
      </w:r>
      <w:r>
        <w:rPr>
          <w:rStyle w:val="VerbatimChar"/>
        </w:rPr>
        <w:t xml:space="preserve">##  6 AnPhA-S1… AnPhA   S116     01           85865 1.1: Quiz      Qz            </w:t>
      </w:r>
      <w:r>
        <w:br/>
      </w:r>
      <w:r>
        <w:rPr>
          <w:rStyle w:val="VerbatimChar"/>
        </w:rPr>
        <w:t xml:space="preserve">##  7 AnPhA-S1… AnPhA   S116     01           85865 1.2: Quiz      Qz            </w:t>
      </w:r>
      <w:r>
        <w:br/>
      </w:r>
      <w:r>
        <w:rPr>
          <w:rStyle w:val="VerbatimChar"/>
        </w:rPr>
        <w:t xml:space="preserve">##  8 AnPhA-S1… AnPhA   S116  </w:t>
      </w:r>
      <w:r>
        <w:rPr>
          <w:rStyle w:val="VerbatimChar"/>
        </w:rPr>
        <w:t xml:space="preserve">   01           85865 1.3: Create a… Hw            </w:t>
      </w:r>
      <w:r>
        <w:br/>
      </w:r>
      <w:r>
        <w:rPr>
          <w:rStyle w:val="VerbatimChar"/>
        </w:rPr>
        <w:t xml:space="preserve">##  9 AnPhA-S1… AnPhA   S116     01           85865 1.3: Create a… Hw            </w:t>
      </w:r>
      <w:r>
        <w:br/>
      </w:r>
      <w:r>
        <w:rPr>
          <w:rStyle w:val="VerbatimChar"/>
        </w:rPr>
        <w:t xml:space="preserve">## 10 AnPhA-S1… AnPhA   S116     01           85865 1.4: Negative… Hw            </w:t>
      </w:r>
      <w:r>
        <w:br/>
      </w:r>
      <w:r>
        <w:rPr>
          <w:rStyle w:val="VerbatimChar"/>
        </w:rPr>
        <w:t xml:space="preserve">## # … with 1,046 more rows, and 4 more </w:t>
      </w:r>
      <w:r>
        <w:rPr>
          <w:rStyle w:val="VerbatimChar"/>
        </w:rPr>
        <w:t>variables: FinalGradeCEMS &lt;dbl&gt;,</w:t>
      </w:r>
      <w:r>
        <w:br/>
      </w:r>
      <w:r>
        <w:rPr>
          <w:rStyle w:val="VerbatimChar"/>
        </w:rPr>
        <w:t>## #   Points_Possible &lt;dbl&gt;, Points_Earned &lt;dbl&gt;, Gender &lt;chr&gt;</w:t>
      </w:r>
    </w:p>
    <w:p w:rsidR="00507AE4" w:rsidRDefault="001A2F39">
      <w:pPr>
        <w:pStyle w:val="Heading4"/>
      </w:pPr>
      <w:bookmarkStart w:id="230" w:name="right_join"/>
      <w:r>
        <w:rPr>
          <w:rStyle w:val="VerbatimChar"/>
        </w:rPr>
        <w:t>right_join()</w:t>
      </w:r>
      <w:bookmarkEnd w:id="230"/>
    </w:p>
    <w:p w:rsidR="00507AE4" w:rsidRDefault="001A2F39">
      <w:pPr>
        <w:pStyle w:val="FirstParagraph"/>
      </w:pPr>
      <w:r>
        <w:rPr>
          <w:rStyle w:val="VerbatimChar"/>
        </w:rPr>
        <w:t>right_join()</w:t>
      </w:r>
      <w:r>
        <w:t xml:space="preserve">: perhaps the least helpful of the three, </w:t>
      </w:r>
      <w:r>
        <w:rPr>
          <w:rStyle w:val="VerbatimChar"/>
        </w:rPr>
        <w:t>right_join()</w:t>
      </w:r>
      <w:r>
        <w:t xml:space="preserve"> works the same as </w:t>
      </w:r>
      <w:r>
        <w:rPr>
          <w:rStyle w:val="VerbatimChar"/>
        </w:rPr>
        <w:t>left_join()</w:t>
      </w:r>
      <w:r>
        <w:t xml:space="preserve">, but by retaining all of the rows in the “right” </w:t>
      </w:r>
      <w:r>
        <w:t xml:space="preserve">data frame, and joining matching rows in the “left” data frame (so, the opposite of </w:t>
      </w:r>
      <w:r>
        <w:rPr>
          <w:rStyle w:val="VerbatimChar"/>
        </w:rPr>
        <w:t>left_join()</w:t>
      </w:r>
      <w:r>
        <w:t>).</w:t>
      </w:r>
    </w:p>
    <w:p w:rsidR="00507AE4" w:rsidRDefault="001A2F39">
      <w:pPr>
        <w:pStyle w:val="SourceCode"/>
      </w:pPr>
      <w:r>
        <w:rPr>
          <w:rStyle w:val="NormalTok"/>
        </w:rPr>
        <w:t>dat_right &lt;-</w:t>
      </w:r>
      <w:r>
        <w:br/>
      </w:r>
      <w:r>
        <w:rPr>
          <w:rStyle w:val="StringTok"/>
        </w:rPr>
        <w:t xml:space="preserve">  </w:t>
      </w:r>
      <w:r>
        <w:rPr>
          <w:rStyle w:val="KeywordTok"/>
        </w:rPr>
        <w:t>right_join</w:t>
      </w:r>
      <w:r>
        <w:rPr>
          <w:rStyle w:val="NormalTok"/>
        </w:rPr>
        <w:t>(course_data,</w:t>
      </w:r>
      <w:r>
        <w:br/>
      </w:r>
      <w:r>
        <w:rPr>
          <w:rStyle w:val="NormalTok"/>
        </w:rPr>
        <w:t xml:space="preserve">             pre_survey,</w:t>
      </w:r>
      <w:r>
        <w:br/>
      </w:r>
      <w:r>
        <w:rPr>
          <w:rStyle w:val="NormalTok"/>
        </w:rPr>
        <w:t xml:space="preserve">             </w:t>
      </w:r>
      <w:r>
        <w:rPr>
          <w:rStyle w:val="DataTypeTok"/>
        </w:rPr>
        <w:t>by =</w:t>
      </w:r>
      <w:r>
        <w:rPr>
          <w:rStyle w:val="NormalTok"/>
        </w:rPr>
        <w:t xml:space="preserve"> </w:t>
      </w:r>
      <w:r>
        <w:rPr>
          <w:rStyle w:val="KeywordTok"/>
        </w:rPr>
        <w:t>c</w:t>
      </w:r>
      <w:r>
        <w:rPr>
          <w:rStyle w:val="NormalTok"/>
        </w:rPr>
        <w:t>(</w:t>
      </w:r>
      <w:r>
        <w:rPr>
          <w:rStyle w:val="StringTok"/>
        </w:rPr>
        <w:t>"student_id"</w:t>
      </w:r>
      <w:r>
        <w:rPr>
          <w:rStyle w:val="NormalTok"/>
        </w:rPr>
        <w:t xml:space="preserve">, </w:t>
      </w:r>
      <w:r>
        <w:rPr>
          <w:rStyle w:val="StringTok"/>
        </w:rPr>
        <w:t>"course_id"</w:t>
      </w:r>
      <w:r>
        <w:rPr>
          <w:rStyle w:val="NormalTok"/>
        </w:rPr>
        <w:t>))</w:t>
      </w:r>
      <w:r>
        <w:br/>
      </w:r>
      <w:r>
        <w:br/>
      </w:r>
      <w:r>
        <w:rPr>
          <w:rStyle w:val="NormalTok"/>
        </w:rPr>
        <w:t>dat_right</w:t>
      </w:r>
    </w:p>
    <w:p w:rsidR="00507AE4" w:rsidRDefault="001A2F39">
      <w:pPr>
        <w:pStyle w:val="SourceCode"/>
      </w:pPr>
      <w:r>
        <w:rPr>
          <w:rStyle w:val="VerbatimChar"/>
        </w:rPr>
        <w:t>## # A tibble: 39,593 x 21</w:t>
      </w:r>
      <w:r>
        <w:br/>
      </w:r>
      <w:r>
        <w:rPr>
          <w:rStyle w:val="VerbatimChar"/>
        </w:rPr>
        <w:t>##    co</w:t>
      </w:r>
      <w:r>
        <w:rPr>
          <w:rStyle w:val="VerbatimChar"/>
        </w:rPr>
        <w:t>urse_id subject semester section student_id Gradebook_Item Grade_Category</w:t>
      </w:r>
      <w:r>
        <w:br/>
      </w:r>
      <w:r>
        <w:rPr>
          <w:rStyle w:val="VerbatimChar"/>
        </w:rPr>
        <w:t xml:space="preserve">##    &lt;chr&gt;     &lt;chr&gt;   &lt;chr&gt;    &lt;chr&gt;        &lt;dbl&gt; &lt;chr&gt;          &lt;chr&gt;         </w:t>
      </w:r>
      <w:r>
        <w:br/>
      </w:r>
      <w:r>
        <w:rPr>
          <w:rStyle w:val="VerbatimChar"/>
        </w:rPr>
        <w:t xml:space="preserve">##  1 FrScA-S1… &lt;NA&gt;    &lt;NA&gt;     &lt;NA&gt;         80624 &lt;NA&gt;           &lt;NA&gt;          </w:t>
      </w:r>
      <w:r>
        <w:br/>
      </w:r>
      <w:r>
        <w:rPr>
          <w:rStyle w:val="VerbatimChar"/>
        </w:rPr>
        <w:lastRenderedPageBreak/>
        <w:t>##  2 BioA-S11… &lt;N</w:t>
      </w:r>
      <w:r>
        <w:rPr>
          <w:rStyle w:val="VerbatimChar"/>
        </w:rPr>
        <w:t xml:space="preserve">A&gt;    &lt;NA&gt;     &lt;NA&gt;         80623 &lt;NA&gt;           &lt;NA&gt;          </w:t>
      </w:r>
      <w:r>
        <w:br/>
      </w:r>
      <w:r>
        <w:rPr>
          <w:rStyle w:val="VerbatimChar"/>
        </w:rPr>
        <w:t xml:space="preserve">##  3 OcnA-S11… &lt;NA&gt;    &lt;NA&gt;     &lt;NA&gt;         82588 &lt;NA&gt;           &lt;NA&gt;          </w:t>
      </w:r>
      <w:r>
        <w:br/>
      </w:r>
      <w:r>
        <w:rPr>
          <w:rStyle w:val="VerbatimChar"/>
        </w:rPr>
        <w:t xml:space="preserve">##  4 AnPhA-S1… &lt;NA&gt;    &lt;NA&gt;     &lt;NA&gt;         80623 &lt;NA&gt;           &lt;NA&gt;          </w:t>
      </w:r>
      <w:r>
        <w:br/>
      </w:r>
      <w:r>
        <w:rPr>
          <w:rStyle w:val="VerbatimChar"/>
        </w:rPr>
        <w:t>##  5 AnPhA-S1… &lt;NA&gt;    &lt;NA&gt;</w:t>
      </w:r>
      <w:r>
        <w:rPr>
          <w:rStyle w:val="VerbatimChar"/>
        </w:rPr>
        <w:t xml:space="preserve">     &lt;NA&gt;         80624 &lt;NA&gt;           &lt;NA&gt;          </w:t>
      </w:r>
      <w:r>
        <w:br/>
      </w:r>
      <w:r>
        <w:rPr>
          <w:rStyle w:val="VerbatimChar"/>
        </w:rPr>
        <w:t xml:space="preserve">##  6 AnPhA-S1… &lt;NA&gt;    &lt;NA&gt;     &lt;NA&gt;         80624 &lt;NA&gt;           &lt;NA&gt;          </w:t>
      </w:r>
      <w:r>
        <w:br/>
      </w:r>
      <w:r>
        <w:rPr>
          <w:rStyle w:val="VerbatimChar"/>
        </w:rPr>
        <w:t xml:space="preserve">##  7 AnPhA-T1… &lt;NA&gt;    &lt;NA&gt;     &lt;NA&gt;         80624 &lt;NA&gt;           &lt;NA&gt;          </w:t>
      </w:r>
      <w:r>
        <w:br/>
      </w:r>
      <w:r>
        <w:rPr>
          <w:rStyle w:val="VerbatimChar"/>
        </w:rPr>
        <w:t xml:space="preserve">##  8 BioA-S11… &lt;NA&gt;    &lt;NA&gt;     &lt;NA&gt;         80624 &lt;NA&gt;           &lt;NA&gt;          </w:t>
      </w:r>
      <w:r>
        <w:br/>
      </w:r>
      <w:r>
        <w:rPr>
          <w:rStyle w:val="VerbatimChar"/>
        </w:rPr>
        <w:t xml:space="preserve">##  9 BioA-T11… &lt;NA&gt;    &lt;NA&gt;     &lt;NA&gt;         80624 &lt;NA&gt;           &lt;NA&gt;          </w:t>
      </w:r>
      <w:r>
        <w:br/>
      </w:r>
      <w:r>
        <w:rPr>
          <w:rStyle w:val="VerbatimChar"/>
        </w:rPr>
        <w:t xml:space="preserve">## 10 PhysA-S1… &lt;NA&gt;    &lt;NA&gt;     &lt;NA&gt;         80624 &lt;NA&gt;           &lt;NA&gt;          </w:t>
      </w:r>
      <w:r>
        <w:br/>
      </w:r>
      <w:r>
        <w:rPr>
          <w:rStyle w:val="VerbatimChar"/>
        </w:rPr>
        <w:t>## # … wit</w:t>
      </w:r>
      <w:r>
        <w:rPr>
          <w:rStyle w:val="VerbatimChar"/>
        </w:rPr>
        <w:t>h 39,583 more rows, and 14 more variables: FinalGradeCEMS &lt;dbl&gt;,</w:t>
      </w:r>
      <w:r>
        <w:br/>
      </w:r>
      <w:r>
        <w:rPr>
          <w:rStyle w:val="VerbatimChar"/>
        </w:rPr>
        <w:t>## #   Points_Possible &lt;dbl&gt;, Points_Earned &lt;dbl&gt;, Gender &lt;chr&gt;, q1 &lt;dbl&gt;,</w:t>
      </w:r>
      <w:r>
        <w:br/>
      </w:r>
      <w:r>
        <w:rPr>
          <w:rStyle w:val="VerbatimChar"/>
        </w:rPr>
        <w:t>## #   q2 &lt;dbl&gt;, q3 &lt;dbl&gt;, q4 &lt;dbl&gt;, q5 &lt;dbl&gt;, q6 &lt;dbl&gt;, q7 &lt;dbl&gt;, q8 &lt;dbl&gt;,</w:t>
      </w:r>
      <w:r>
        <w:br/>
      </w:r>
      <w:r>
        <w:rPr>
          <w:rStyle w:val="VerbatimChar"/>
        </w:rPr>
        <w:t>## #   q9 &lt;dbl&gt;, q10 &lt;dbl&gt;</w:t>
      </w:r>
    </w:p>
    <w:p w:rsidR="00507AE4" w:rsidRDefault="001A2F39">
      <w:pPr>
        <w:pStyle w:val="FirstParagraph"/>
      </w:pPr>
      <w:r>
        <w:t>If we wanted</w:t>
      </w:r>
      <w:r>
        <w:t xml:space="preserve"> this to return exactly the same output as </w:t>
      </w:r>
      <w:r>
        <w:rPr>
          <w:rStyle w:val="VerbatimChar"/>
        </w:rPr>
        <w:t>left_join()</w:t>
      </w:r>
      <w:r>
        <w:t xml:space="preserve"> (and so to create a data frame that is identical to the </w:t>
      </w:r>
      <w:r>
        <w:rPr>
          <w:rStyle w:val="VerbatimChar"/>
        </w:rPr>
        <w:t>dat</w:t>
      </w:r>
      <w:r>
        <w:t xml:space="preserve"> data frame we created above), we could simply switch the order of the two data frames to be the opposite of those used for the </w:t>
      </w:r>
      <w:r>
        <w:rPr>
          <w:rStyle w:val="VerbatimChar"/>
        </w:rPr>
        <w:t>left_join()</w:t>
      </w:r>
      <w:r>
        <w:t xml:space="preserve"> ab</w:t>
      </w:r>
      <w:r>
        <w:t>ove:</w:t>
      </w:r>
    </w:p>
    <w:p w:rsidR="00507AE4" w:rsidRDefault="001A2F39">
      <w:pPr>
        <w:pStyle w:val="SourceCode"/>
      </w:pPr>
      <w:r>
        <w:rPr>
          <w:rStyle w:val="NormalTok"/>
        </w:rPr>
        <w:t>dat_right &lt;-</w:t>
      </w:r>
      <w:r>
        <w:br/>
      </w:r>
      <w:r>
        <w:rPr>
          <w:rStyle w:val="StringTok"/>
        </w:rPr>
        <w:t xml:space="preserve">  </w:t>
      </w:r>
      <w:r>
        <w:rPr>
          <w:rStyle w:val="KeywordTok"/>
        </w:rPr>
        <w:t>semi_join</w:t>
      </w:r>
      <w:r>
        <w:rPr>
          <w:rStyle w:val="NormalTok"/>
        </w:rPr>
        <w:t>(pre_survey,</w:t>
      </w:r>
      <w:r>
        <w:br/>
      </w:r>
      <w:r>
        <w:rPr>
          <w:rStyle w:val="NormalTok"/>
        </w:rPr>
        <w:t xml:space="preserve">            course_data,</w:t>
      </w:r>
      <w:r>
        <w:br/>
      </w:r>
      <w:r>
        <w:rPr>
          <w:rStyle w:val="NormalTok"/>
        </w:rPr>
        <w:t xml:space="preserve">            </w:t>
      </w:r>
      <w:r>
        <w:rPr>
          <w:rStyle w:val="DataTypeTok"/>
        </w:rPr>
        <w:t>by =</w:t>
      </w:r>
      <w:r>
        <w:rPr>
          <w:rStyle w:val="NormalTok"/>
        </w:rPr>
        <w:t xml:space="preserve"> </w:t>
      </w:r>
      <w:r>
        <w:rPr>
          <w:rStyle w:val="KeywordTok"/>
        </w:rPr>
        <w:t>c</w:t>
      </w:r>
      <w:r>
        <w:rPr>
          <w:rStyle w:val="NormalTok"/>
        </w:rPr>
        <w:t>(</w:t>
      </w:r>
      <w:r>
        <w:rPr>
          <w:rStyle w:val="StringTok"/>
        </w:rPr>
        <w:t>"student_id"</w:t>
      </w:r>
      <w:r>
        <w:rPr>
          <w:rStyle w:val="NormalTok"/>
        </w:rPr>
        <w:t xml:space="preserve">, </w:t>
      </w:r>
      <w:r>
        <w:rPr>
          <w:rStyle w:val="StringTok"/>
        </w:rPr>
        <w:t>"course_id"</w:t>
      </w:r>
      <w:r>
        <w:rPr>
          <w:rStyle w:val="NormalTok"/>
        </w:rPr>
        <w:t>))</w:t>
      </w:r>
      <w:r>
        <w:br/>
      </w:r>
      <w:r>
        <w:br/>
      </w:r>
      <w:r>
        <w:rPr>
          <w:rStyle w:val="NormalTok"/>
        </w:rPr>
        <w:t>dat_right</w:t>
      </w:r>
    </w:p>
    <w:p w:rsidR="00507AE4" w:rsidRDefault="001A2F39">
      <w:pPr>
        <w:pStyle w:val="SourceCode"/>
      </w:pPr>
      <w:r>
        <w:rPr>
          <w:rStyle w:val="VerbatimChar"/>
        </w:rPr>
        <w:t>## # A tibble: 801 x 12</w:t>
      </w:r>
      <w:r>
        <w:br/>
      </w:r>
      <w:r>
        <w:rPr>
          <w:rStyle w:val="VerbatimChar"/>
        </w:rPr>
        <w:t>##    student_id course_id    q1    q2    q3    q4    q5    q6    q7    q8    q9</w:t>
      </w:r>
      <w:r>
        <w:br/>
      </w:r>
      <w:r>
        <w:rPr>
          <w:rStyle w:val="VerbatimChar"/>
        </w:rPr>
        <w:t xml:space="preserve">##         &lt;dbl&gt; &lt;chr&gt;    </w:t>
      </w:r>
      <w:r>
        <w:rPr>
          <w:rStyle w:val="VerbatimChar"/>
        </w:rPr>
        <w:t xml:space="preserve"> &lt;dbl&gt; &lt;dbl&gt; &lt;dbl&gt; &lt;dbl&gt; &lt;dbl&gt; &lt;dbl&gt; &lt;dbl&gt; &lt;dbl&gt; &lt;dbl&gt;</w:t>
      </w:r>
      <w:r>
        <w:br/>
      </w:r>
      <w:r>
        <w:rPr>
          <w:rStyle w:val="VerbatimChar"/>
        </w:rPr>
        <w:t>##  1      85791 FrScA-S1…     3     3     3     3     4     3     3     3     2</w:t>
      </w:r>
      <w:r>
        <w:br/>
      </w:r>
      <w:r>
        <w:rPr>
          <w:rStyle w:val="VerbatimChar"/>
        </w:rPr>
        <w:t>##  2      87010 FrScA-S1…     5     3     3     5     4     4     3     5     2</w:t>
      </w:r>
      <w:r>
        <w:br/>
      </w:r>
      <w:r>
        <w:rPr>
          <w:rStyle w:val="VerbatimChar"/>
        </w:rPr>
        <w:t xml:space="preserve">##  3      87027 FrScA-S1…     5     5 </w:t>
      </w:r>
      <w:r>
        <w:rPr>
          <w:rStyle w:val="VerbatimChar"/>
        </w:rPr>
        <w:t xml:space="preserve">    4     4     4     5     4     5     4</w:t>
      </w:r>
      <w:r>
        <w:br/>
      </w:r>
      <w:r>
        <w:rPr>
          <w:rStyle w:val="VerbatimChar"/>
        </w:rPr>
        <w:t>##  4      85649 FrScA-S1…    NA    NA    NA    NA    NA    NA    NA    NA    NA</w:t>
      </w:r>
      <w:r>
        <w:br/>
      </w:r>
      <w:r>
        <w:rPr>
          <w:rStyle w:val="VerbatimChar"/>
        </w:rPr>
        <w:t>##  5      86216 BioA-S11…     5     3     4     4     5     4     3     5     4</w:t>
      </w:r>
      <w:r>
        <w:br/>
      </w:r>
      <w:r>
        <w:rPr>
          <w:rStyle w:val="VerbatimChar"/>
        </w:rPr>
        <w:t xml:space="preserve">##  6      68476 OcnA-S11…     4     4     2     2  </w:t>
      </w:r>
      <w:r>
        <w:rPr>
          <w:rStyle w:val="VerbatimChar"/>
        </w:rPr>
        <w:t xml:space="preserve">   3     4     4     4     4</w:t>
      </w:r>
      <w:r>
        <w:br/>
      </w:r>
      <w:r>
        <w:rPr>
          <w:rStyle w:val="VerbatimChar"/>
        </w:rPr>
        <w:t>##  7      68476 OcnA-S11…     4     4     4     4     4     4     4     4     4</w:t>
      </w:r>
      <w:r>
        <w:br/>
      </w:r>
      <w:r>
        <w:rPr>
          <w:rStyle w:val="VerbatimChar"/>
        </w:rPr>
        <w:t>##  8      87866 FrScA-T1…     5     4     3     5     4     4     3     3     3</w:t>
      </w:r>
      <w:r>
        <w:br/>
      </w:r>
      <w:r>
        <w:rPr>
          <w:rStyle w:val="VerbatimChar"/>
        </w:rPr>
        <w:t xml:space="preserve">##  9      64930 FrScA-T1…     4     3     3     4     4     4   </w:t>
      </w:r>
      <w:r>
        <w:rPr>
          <w:rStyle w:val="VerbatimChar"/>
        </w:rPr>
        <w:t xml:space="preserve">  3     4     4</w:t>
      </w:r>
      <w:r>
        <w:br/>
      </w:r>
      <w:r>
        <w:rPr>
          <w:rStyle w:val="VerbatimChar"/>
        </w:rPr>
        <w:t xml:space="preserve">## 10      86280 FrScA-S1…     4     3     2     4     4     4     4     4     </w:t>
      </w:r>
      <w:r>
        <w:rPr>
          <w:rStyle w:val="VerbatimChar"/>
        </w:rPr>
        <w:lastRenderedPageBreak/>
        <w:t>3</w:t>
      </w:r>
      <w:r>
        <w:br/>
      </w:r>
      <w:r>
        <w:rPr>
          <w:rStyle w:val="VerbatimChar"/>
        </w:rPr>
        <w:t>## # … with 791 more rows, and 1 more variable: q10 &lt;dbl&gt;</w:t>
      </w:r>
    </w:p>
    <w:p w:rsidR="00507AE4" w:rsidRDefault="001A2F39">
      <w:pPr>
        <w:pStyle w:val="FirstParagraph"/>
      </w:pPr>
      <w:r>
        <w:t>Now that we’ve gone through the different types of joins available, we will return to our main focus:</w:t>
      </w:r>
      <w:r>
        <w:t xml:space="preserve"> joining our course datasets together. While we didn’t do any data processing steps on it, we still have the </w:t>
      </w:r>
      <w:r>
        <w:rPr>
          <w:rStyle w:val="VerbatimChar"/>
        </w:rPr>
        <w:t>course_minutes</w:t>
      </w:r>
      <w:r>
        <w:t xml:space="preserve"> dataset in our environment from when we loaded it there earlier in the chapter. In the code chunk below, we will rename the necessar</w:t>
      </w:r>
      <w:r>
        <w:t xml:space="preserve">y variables in that dataset so that it is ready to merge. Then, we will merge the </w:t>
      </w:r>
      <w:r>
        <w:rPr>
          <w:rStyle w:val="VerbatimChar"/>
        </w:rPr>
        <w:t>course_minutes</w:t>
      </w:r>
      <w:r>
        <w:t xml:space="preserve"> dataset, with its newly renamed variables </w:t>
      </w:r>
      <w:r>
        <w:rPr>
          <w:rStyle w:val="VerbatimChar"/>
        </w:rPr>
        <w:t>student_id</w:t>
      </w:r>
      <w:r>
        <w:t xml:space="preserve"> and </w:t>
      </w:r>
      <w:r>
        <w:rPr>
          <w:rStyle w:val="VerbatimChar"/>
        </w:rPr>
        <w:t>course_id</w:t>
      </w:r>
      <w:r>
        <w:t xml:space="preserve">, with our </w:t>
      </w:r>
      <w:r>
        <w:rPr>
          <w:rStyle w:val="VerbatimChar"/>
        </w:rPr>
        <w:t>dat</w:t>
      </w:r>
      <w:r>
        <w:t xml:space="preserve"> dataset.</w:t>
      </w:r>
    </w:p>
    <w:p w:rsidR="00507AE4" w:rsidRDefault="001A2F39">
      <w:pPr>
        <w:pStyle w:val="SourceCode"/>
      </w:pPr>
      <w:r>
        <w:rPr>
          <w:rStyle w:val="NormalTok"/>
        </w:rPr>
        <w:t>course_minutes &lt;-</w:t>
      </w:r>
      <w:r>
        <w:br/>
      </w:r>
      <w:r>
        <w:rPr>
          <w:rStyle w:val="StringTok"/>
        </w:rPr>
        <w:t xml:space="preserve">  </w:t>
      </w:r>
      <w:r>
        <w:rPr>
          <w:rStyle w:val="NormalTok"/>
        </w:rPr>
        <w:t xml:space="preserve">course_minutes </w:t>
      </w:r>
      <w:r>
        <w:rPr>
          <w:rStyle w:val="OperatorTok"/>
        </w:rPr>
        <w:t>%&gt;%</w:t>
      </w:r>
      <w:r>
        <w:br/>
      </w:r>
      <w:r>
        <w:rPr>
          <w:rStyle w:val="StringTok"/>
        </w:rPr>
        <w:t xml:space="preserve">  </w:t>
      </w:r>
      <w:r>
        <w:rPr>
          <w:rStyle w:val="KeywordTok"/>
        </w:rPr>
        <w:t>rename</w:t>
      </w:r>
      <w:r>
        <w:rPr>
          <w:rStyle w:val="NormalTok"/>
        </w:rPr>
        <w:t>(</w:t>
      </w:r>
      <w:r>
        <w:rPr>
          <w:rStyle w:val="DataTypeTok"/>
        </w:rPr>
        <w:t>student_id =</w:t>
      </w:r>
      <w:r>
        <w:rPr>
          <w:rStyle w:val="NormalTok"/>
        </w:rPr>
        <w:t xml:space="preserve"> Bb_UserPK,</w:t>
      </w:r>
      <w:r>
        <w:br/>
      </w:r>
      <w:r>
        <w:rPr>
          <w:rStyle w:val="NormalTok"/>
        </w:rPr>
        <w:t xml:space="preserve">         </w:t>
      </w:r>
      <w:r>
        <w:rPr>
          <w:rStyle w:val="DataTypeTok"/>
        </w:rPr>
        <w:t>course_id =</w:t>
      </w:r>
      <w:r>
        <w:rPr>
          <w:rStyle w:val="NormalTok"/>
        </w:rPr>
        <w:t xml:space="preserve"> CourseSectionOrigID)</w:t>
      </w:r>
      <w:r>
        <w:br/>
      </w:r>
      <w:r>
        <w:br/>
      </w:r>
      <w:r>
        <w:rPr>
          <w:rStyle w:val="NormalTok"/>
        </w:rPr>
        <w:t>course_minutes &lt;-</w:t>
      </w:r>
      <w:r>
        <w:br/>
      </w:r>
      <w:r>
        <w:rPr>
          <w:rStyle w:val="StringTok"/>
        </w:rPr>
        <w:t xml:space="preserve">  </w:t>
      </w:r>
      <w:r>
        <w:rPr>
          <w:rStyle w:val="NormalTok"/>
        </w:rPr>
        <w:t xml:space="preserve">course_minutes </w:t>
      </w:r>
      <w:r>
        <w:rPr>
          <w:rStyle w:val="OperatorTok"/>
        </w:rPr>
        <w:t>%&gt;%</w:t>
      </w:r>
      <w:r>
        <w:br/>
      </w:r>
      <w:r>
        <w:rPr>
          <w:rStyle w:val="StringTok"/>
        </w:rPr>
        <w:t xml:space="preserve">  </w:t>
      </w:r>
      <w:r>
        <w:rPr>
          <w:rStyle w:val="CommentTok"/>
        </w:rPr>
        <w:t xml:space="preserve"># Change the data type for student_id in course_minutes so we can match to </w:t>
      </w:r>
      <w:r>
        <w:br/>
      </w:r>
      <w:r>
        <w:rPr>
          <w:rStyle w:val="StringTok"/>
        </w:rPr>
        <w:t xml:space="preserve">  </w:t>
      </w:r>
      <w:r>
        <w:rPr>
          <w:rStyle w:val="CommentTok"/>
        </w:rPr>
        <w:t># student_id in dat</w:t>
      </w:r>
      <w:r>
        <w:br/>
      </w:r>
      <w:r>
        <w:rPr>
          <w:rStyle w:val="StringTok"/>
        </w:rPr>
        <w:t xml:space="preserve">  </w:t>
      </w:r>
      <w:r>
        <w:rPr>
          <w:rStyle w:val="KeywordTok"/>
        </w:rPr>
        <w:t>mutate</w:t>
      </w:r>
      <w:r>
        <w:rPr>
          <w:rStyle w:val="NormalTok"/>
        </w:rPr>
        <w:t>(</w:t>
      </w:r>
      <w:r>
        <w:rPr>
          <w:rStyle w:val="DataTypeTok"/>
        </w:rPr>
        <w:t>student_id =</w:t>
      </w:r>
      <w:r>
        <w:rPr>
          <w:rStyle w:val="NormalTok"/>
        </w:rPr>
        <w:t xml:space="preserve"> </w:t>
      </w:r>
      <w:r>
        <w:rPr>
          <w:rStyle w:val="KeywordTok"/>
        </w:rPr>
        <w:t>as.integer</w:t>
      </w:r>
      <w:r>
        <w:rPr>
          <w:rStyle w:val="NormalTok"/>
        </w:rPr>
        <w:t>(student_id))</w:t>
      </w:r>
      <w:r>
        <w:br/>
      </w:r>
      <w:r>
        <w:br/>
      </w:r>
      <w:r>
        <w:rPr>
          <w:rStyle w:val="NormalTok"/>
        </w:rPr>
        <w:t>dat &lt;-</w:t>
      </w:r>
      <w:r>
        <w:rPr>
          <w:rStyle w:val="StringTok"/>
        </w:rPr>
        <w:t xml:space="preserve"> </w:t>
      </w:r>
      <w:r>
        <w:br/>
      </w:r>
      <w:r>
        <w:rPr>
          <w:rStyle w:val="StringTok"/>
        </w:rPr>
        <w:t xml:space="preserve">  </w:t>
      </w:r>
      <w:r>
        <w:rPr>
          <w:rStyle w:val="NormalTok"/>
        </w:rPr>
        <w:t xml:space="preserve">dat </w:t>
      </w:r>
      <w:r>
        <w:rPr>
          <w:rStyle w:val="OperatorTok"/>
        </w:rPr>
        <w:t>%</w:t>
      </w:r>
      <w:r>
        <w:rPr>
          <w:rStyle w:val="OperatorTok"/>
        </w:rPr>
        <w:t>&gt;%</w:t>
      </w:r>
      <w:r>
        <w:rPr>
          <w:rStyle w:val="StringTok"/>
        </w:rPr>
        <w:t xml:space="preserve"> </w:t>
      </w:r>
      <w:r>
        <w:br/>
      </w:r>
      <w:r>
        <w:rPr>
          <w:rStyle w:val="StringTok"/>
        </w:rPr>
        <w:t xml:space="preserve">  </w:t>
      </w:r>
      <w:r>
        <w:rPr>
          <w:rStyle w:val="KeywordTok"/>
        </w:rPr>
        <w:t>left_join</w:t>
      </w:r>
      <w:r>
        <w:rPr>
          <w:rStyle w:val="NormalTok"/>
        </w:rPr>
        <w:t xml:space="preserve">(course_minutes, </w:t>
      </w:r>
      <w:r>
        <w:br/>
      </w:r>
      <w:r>
        <w:rPr>
          <w:rStyle w:val="NormalTok"/>
        </w:rPr>
        <w:t xml:space="preserve">            </w:t>
      </w:r>
      <w:r>
        <w:rPr>
          <w:rStyle w:val="DataTypeTok"/>
        </w:rPr>
        <w:t>by =</w:t>
      </w:r>
      <w:r>
        <w:rPr>
          <w:rStyle w:val="NormalTok"/>
        </w:rPr>
        <w:t xml:space="preserve"> </w:t>
      </w:r>
      <w:r>
        <w:rPr>
          <w:rStyle w:val="KeywordTok"/>
        </w:rPr>
        <w:t>c</w:t>
      </w:r>
      <w:r>
        <w:rPr>
          <w:rStyle w:val="NormalTok"/>
        </w:rPr>
        <w:t>(</w:t>
      </w:r>
      <w:r>
        <w:rPr>
          <w:rStyle w:val="StringTok"/>
        </w:rPr>
        <w:t>"student_id"</w:t>
      </w:r>
      <w:r>
        <w:rPr>
          <w:rStyle w:val="NormalTok"/>
        </w:rPr>
        <w:t xml:space="preserve">, </w:t>
      </w:r>
      <w:r>
        <w:rPr>
          <w:rStyle w:val="StringTok"/>
        </w:rPr>
        <w:t>"course_id"</w:t>
      </w:r>
      <w:r>
        <w:rPr>
          <w:rStyle w:val="NormalTok"/>
        </w:rPr>
        <w:t>))</w:t>
      </w:r>
    </w:p>
    <w:p w:rsidR="00507AE4" w:rsidRDefault="001A2F39">
      <w:pPr>
        <w:pStyle w:val="FirstParagraph"/>
      </w:pPr>
      <w:r>
        <w:t xml:space="preserve">Note that they’re now combined, even though the course data had many more rows. The pre-survey data has been joined for each student-course combination. We have a pretty large </w:t>
      </w:r>
      <w:r>
        <w:t>data frame! Let’s take a quick look.</w:t>
      </w:r>
    </w:p>
    <w:p w:rsidR="00507AE4" w:rsidRDefault="001A2F39">
      <w:pPr>
        <w:pStyle w:val="SourceCode"/>
      </w:pPr>
      <w:r>
        <w:rPr>
          <w:rStyle w:val="NormalTok"/>
        </w:rPr>
        <w:t>dat</w:t>
      </w:r>
    </w:p>
    <w:p w:rsidR="00507AE4" w:rsidRDefault="001A2F39">
      <w:pPr>
        <w:pStyle w:val="SourceCode"/>
      </w:pPr>
      <w:r>
        <w:rPr>
          <w:rStyle w:val="VerbatimChar"/>
        </w:rPr>
        <w:t>## # A tibble: 40,348 x 22</w:t>
      </w:r>
      <w:r>
        <w:br/>
      </w:r>
      <w:r>
        <w:rPr>
          <w:rStyle w:val="VerbatimChar"/>
        </w:rPr>
        <w:t>##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 AnPhA   </w:t>
      </w:r>
      <w:r>
        <w:rPr>
          <w:rStyle w:val="VerbatimChar"/>
        </w:rPr>
        <w:t xml:space="preserve">S116     01           60186 POINTS EARNED… &lt;NA&gt;          </w:t>
      </w:r>
      <w:r>
        <w:br/>
      </w:r>
      <w:r>
        <w:rPr>
          <w:rStyle w:val="VerbatimChar"/>
        </w:rPr>
        <w:t xml:space="preserve">##  2 AnPhA-S1… AnPhA   S116     01           60186 WORK ATTEMPTED &lt;NA&gt;          </w:t>
      </w:r>
      <w:r>
        <w:br/>
      </w:r>
      <w:r>
        <w:rPr>
          <w:rStyle w:val="VerbatimChar"/>
        </w:rPr>
        <w:t xml:space="preserve">##  3 AnPhA-S1… AnPhA   S116     01           60186 0.1: Message … &lt;NA&gt;          </w:t>
      </w:r>
      <w:r>
        <w:br/>
      </w:r>
      <w:r>
        <w:rPr>
          <w:rStyle w:val="VerbatimChar"/>
        </w:rPr>
        <w:t>##  4 AnPhA-S1… AnPhA   S116     0</w:t>
      </w:r>
      <w:r>
        <w:rPr>
          <w:rStyle w:val="VerbatimChar"/>
        </w:rPr>
        <w:t xml:space="preserve">1           60186 0.2: Intro As… Hw            </w:t>
      </w:r>
      <w:r>
        <w:br/>
      </w:r>
      <w:r>
        <w:rPr>
          <w:rStyle w:val="VerbatimChar"/>
        </w:rPr>
        <w:t xml:space="preserve">##  5 AnPhA-S1… AnPhA   S116     01           60186 0.3: Intro As… Hw            </w:t>
      </w:r>
      <w:r>
        <w:br/>
      </w:r>
      <w:r>
        <w:rPr>
          <w:rStyle w:val="VerbatimChar"/>
        </w:rPr>
        <w:t xml:space="preserve">##  6 AnPhA-S1… AnPhA   S116     01           60186 1.1: Quiz      Qz            </w:t>
      </w:r>
      <w:r>
        <w:br/>
      </w:r>
      <w:r>
        <w:rPr>
          <w:rStyle w:val="VerbatimChar"/>
        </w:rPr>
        <w:t xml:space="preserve">##  7 AnPhA-S1… AnPhA   S116     01         </w:t>
      </w:r>
      <w:r>
        <w:rPr>
          <w:rStyle w:val="VerbatimChar"/>
        </w:rPr>
        <w:t xml:space="preserve">  60186 1.2: Quiz      Qz            </w:t>
      </w:r>
      <w:r>
        <w:br/>
      </w:r>
      <w:r>
        <w:rPr>
          <w:rStyle w:val="VerbatimChar"/>
        </w:rPr>
        <w:t xml:space="preserve">##  8 AnPhA-S1… AnPhA   S116     01           60186 1.3: Create a… Hw            </w:t>
      </w:r>
      <w:r>
        <w:br/>
      </w:r>
      <w:r>
        <w:rPr>
          <w:rStyle w:val="VerbatimChar"/>
        </w:rPr>
        <w:t xml:space="preserve">##  9 AnPhA-S1… AnPhA   S116     01           60186 1.3: Create a… Hw            </w:t>
      </w:r>
      <w:r>
        <w:br/>
      </w:r>
      <w:r>
        <w:rPr>
          <w:rStyle w:val="VerbatimChar"/>
        </w:rPr>
        <w:t>## 10 AnPhA-S1… AnPhA   S116     01           60186 1.</w:t>
      </w:r>
      <w:r>
        <w:rPr>
          <w:rStyle w:val="VerbatimChar"/>
        </w:rPr>
        <w:t xml:space="preserve">4: Negative… Hw            </w:t>
      </w:r>
      <w:r>
        <w:br/>
      </w:r>
      <w:r>
        <w:rPr>
          <w:rStyle w:val="VerbatimChar"/>
        </w:rPr>
        <w:t>## # … with 40,338 more rows, and 15 more variables: FinalGradeCEMS &lt;dbl&gt;,</w:t>
      </w:r>
      <w:r>
        <w:br/>
      </w:r>
      <w:r>
        <w:rPr>
          <w:rStyle w:val="VerbatimChar"/>
        </w:rPr>
        <w:t>## #   Points_Possible &lt;dbl&gt;, Points_Earned &lt;dbl&gt;, Gender &lt;chr&gt;, q1 &lt;dbl&gt;,</w:t>
      </w:r>
      <w:r>
        <w:br/>
      </w:r>
      <w:r>
        <w:rPr>
          <w:rStyle w:val="VerbatimChar"/>
        </w:rPr>
        <w:lastRenderedPageBreak/>
        <w:t>## #   q2 &lt;dbl&gt;, q3 &lt;dbl&gt;, q4 &lt;dbl&gt;, q5 &lt;dbl&gt;, q6 &lt;dbl&gt;, q7 &lt;dbl&gt;, q8 &lt;dbl&gt;,</w:t>
      </w:r>
      <w:r>
        <w:br/>
      </w:r>
      <w:r>
        <w:rPr>
          <w:rStyle w:val="VerbatimChar"/>
        </w:rPr>
        <w:t>#</w:t>
      </w:r>
      <w:r>
        <w:rPr>
          <w:rStyle w:val="VerbatimChar"/>
        </w:rPr>
        <w:t># #   q9 &lt;dbl&gt;, q10 &lt;dbl&gt;, TimeSpent &lt;dbl&gt;</w:t>
      </w:r>
    </w:p>
    <w:p w:rsidR="00507AE4" w:rsidRDefault="001A2F39">
      <w:pPr>
        <w:pStyle w:val="FirstParagraph"/>
      </w:pPr>
      <w:r>
        <w:t>It looks like we have 40348 observations from 22 variables.</w:t>
      </w:r>
    </w:p>
    <w:p w:rsidR="00507AE4" w:rsidRDefault="001A2F39">
      <w:pPr>
        <w:pStyle w:val="Heading3"/>
      </w:pPr>
      <w:bookmarkStart w:id="231" w:name="Xf25ba5727bc84de336fbb45b485610e7c4f3d54"/>
      <w:bookmarkStart w:id="232" w:name="_Toc36914541"/>
      <w:r>
        <w:t>Finding Distinct Cases at the Student-Level</w:t>
      </w:r>
      <w:bookmarkEnd w:id="231"/>
      <w:bookmarkEnd w:id="232"/>
    </w:p>
    <w:p w:rsidR="00507AE4" w:rsidRDefault="001A2F39">
      <w:pPr>
        <w:pStyle w:val="FirstParagraph"/>
      </w:pPr>
      <w:r>
        <w:t xml:space="preserve">If a student was enrolled in two courses, she will have a different final grade for each of </w:t>
      </w:r>
      <w:r>
        <w:t xml:space="preserve">those two courses. However, our data in its current form has many rows representing *each course. An easy way we can visually inspect to make sure every row is the same for the same student, by course is to use the </w:t>
      </w:r>
      <w:r>
        <w:rPr>
          <w:rStyle w:val="VerbatimChar"/>
        </w:rPr>
        <w:t>glimpse()</w:t>
      </w:r>
      <w:r>
        <w:t xml:space="preserve"> function. Try it below.</w:t>
      </w:r>
    </w:p>
    <w:p w:rsidR="00507AE4" w:rsidRDefault="001A2F39">
      <w:pPr>
        <w:pStyle w:val="SourceCode"/>
      </w:pPr>
      <w:r>
        <w:rPr>
          <w:rStyle w:val="KeywordTok"/>
        </w:rPr>
        <w:t>glimpse</w:t>
      </w:r>
      <w:r>
        <w:rPr>
          <w:rStyle w:val="NormalTok"/>
        </w:rPr>
        <w:t>(dat)</w:t>
      </w:r>
    </w:p>
    <w:p w:rsidR="00507AE4" w:rsidRDefault="001A2F39">
      <w:pPr>
        <w:pStyle w:val="SourceCode"/>
      </w:pPr>
      <w:r>
        <w:rPr>
          <w:rStyle w:val="VerbatimChar"/>
        </w:rPr>
        <w:t>## Rows: 40,348</w:t>
      </w:r>
      <w:r>
        <w:br/>
      </w:r>
      <w:r>
        <w:rPr>
          <w:rStyle w:val="VerbatimChar"/>
        </w:rPr>
        <w:t>## Columns: 22</w:t>
      </w:r>
      <w:r>
        <w:br/>
      </w:r>
      <w:r>
        <w:rPr>
          <w:rStyle w:val="VerbatimChar"/>
        </w:rPr>
        <w:t>## $ course_id       &lt;chr&gt; "AnPhA-S116-01", "AnPhA-S116-01", "AnPhA-S116-01", "A…</w:t>
      </w:r>
      <w:r>
        <w:br/>
      </w:r>
      <w:r>
        <w:rPr>
          <w:rStyle w:val="VerbatimChar"/>
        </w:rPr>
        <w:t>## $ subject         &lt;chr&gt; "AnPhA", "AnPhA", "AnPhA", "AnPhA", "AnPhA", "AnPhA",…</w:t>
      </w:r>
      <w:r>
        <w:br/>
      </w:r>
      <w:r>
        <w:rPr>
          <w:rStyle w:val="VerbatimChar"/>
        </w:rPr>
        <w:t>## $ semester        &lt;chr&gt; "S116", "S116", "S116", "S11</w:t>
      </w:r>
      <w:r>
        <w:rPr>
          <w:rStyle w:val="VerbatimChar"/>
        </w:rPr>
        <w:t>6", "S116", "S116", "S116…</w:t>
      </w:r>
      <w:r>
        <w:br/>
      </w:r>
      <w:r>
        <w:rPr>
          <w:rStyle w:val="VerbatimChar"/>
        </w:rPr>
        <w:t>## $ section         &lt;chr&gt; "01", "01", "01", "01", "01", "01", "01", "01", "01",…</w:t>
      </w:r>
      <w:r>
        <w:br/>
      </w:r>
      <w:r>
        <w:rPr>
          <w:rStyle w:val="VerbatimChar"/>
        </w:rPr>
        <w:t>## $ student_id      &lt;dbl&gt; 60186, 60186, 60186, 60186, 60186, 60186, 60186, 6018…</w:t>
      </w:r>
      <w:r>
        <w:br/>
      </w:r>
      <w:r>
        <w:rPr>
          <w:rStyle w:val="VerbatimChar"/>
        </w:rPr>
        <w:t>## $ Gradebook_Item  &lt;chr&gt; "POINTS EARNED &amp; TOTAL COURSE POINTS",</w:t>
      </w:r>
      <w:r>
        <w:rPr>
          <w:rStyle w:val="VerbatimChar"/>
        </w:rPr>
        <w:t xml:space="preserve"> "WORK ATTEMPTE…</w:t>
      </w:r>
      <w:r>
        <w:br/>
      </w:r>
      <w:r>
        <w:rPr>
          <w:rStyle w:val="VerbatimChar"/>
        </w:rPr>
        <w:t>## $ Grade_Category  &lt;chr&gt; NA, NA, NA, "Hw", "Hw", "Qz", "Qz", "Hw", "Hw", "Hw",…</w:t>
      </w:r>
      <w:r>
        <w:br/>
      </w:r>
      <w:r>
        <w:rPr>
          <w:rStyle w:val="VerbatimChar"/>
        </w:rPr>
        <w:t>## $ FinalGradeCEMS  &lt;dbl&gt; 86.272, 86.272, 86.272, 86.272, 86.272, 86.272, 86.27…</w:t>
      </w:r>
      <w:r>
        <w:br/>
      </w:r>
      <w:r>
        <w:rPr>
          <w:rStyle w:val="VerbatimChar"/>
        </w:rPr>
        <w:t>## $ Points_Possible &lt;dbl&gt; 5, 30, 105, 140, 5, 5, 20, 50, 10, 50, 5, 5, 24,</w:t>
      </w:r>
      <w:r>
        <w:rPr>
          <w:rStyle w:val="VerbatimChar"/>
        </w:rPr>
        <w:t xml:space="preserve"> 10, …</w:t>
      </w:r>
      <w:r>
        <w:br/>
      </w:r>
      <w:r>
        <w:rPr>
          <w:rStyle w:val="VerbatimChar"/>
        </w:rPr>
        <w:t>## $ Points_Earned   &lt;dbl&gt; 4.050, 24.000, 71.675, 140.970, 5.000, 4.000, NA, 50.…</w:t>
      </w:r>
      <w:r>
        <w:br/>
      </w:r>
      <w:r>
        <w:rPr>
          <w:rStyle w:val="VerbatimChar"/>
        </w:rPr>
        <w:t>## $ Gender          &lt;chr&gt; "F", "F", "F", "F", "M", "F", "F", "F", "F", "F", "M"…</w:t>
      </w:r>
      <w:r>
        <w:br/>
      </w:r>
      <w:r>
        <w:rPr>
          <w:rStyle w:val="VerbatimChar"/>
        </w:rPr>
        <w:t>## $ q1              &lt;dbl&gt; 5, 5, 5, 5, 5, 5, 5, 5, 5, 5, 5, 5, 5, 5, 5, 5, 5, 5,…</w:t>
      </w:r>
      <w:r>
        <w:br/>
      </w:r>
      <w:r>
        <w:rPr>
          <w:rStyle w:val="VerbatimChar"/>
        </w:rPr>
        <w:t xml:space="preserve">## </w:t>
      </w:r>
      <w:r>
        <w:rPr>
          <w:rStyle w:val="VerbatimChar"/>
        </w:rPr>
        <w:t>$ q2              &lt;dbl&gt; 4, 4, 4, 4, 4, 4, 4, 4, 4, 4, 4, 4, 4, 4, 4, 4, 4, 4,…</w:t>
      </w:r>
      <w:r>
        <w:br/>
      </w:r>
      <w:r>
        <w:rPr>
          <w:rStyle w:val="VerbatimChar"/>
        </w:rPr>
        <w:t>## $ q3              &lt;dbl&gt; 5, 5, 5, 5, 5, 5, 5, 5, 5, 5, 5, 5, 5, 5, 5, 5, 5, 5,…</w:t>
      </w:r>
      <w:r>
        <w:br/>
      </w:r>
      <w:r>
        <w:rPr>
          <w:rStyle w:val="VerbatimChar"/>
        </w:rPr>
        <w:t>## $ q4              &lt;dbl&gt; 5, 5, 5, 5, 5, 5, 5, 5, 5, 5, 5, 5, 5, 5, 5, 5, 5, 5,…</w:t>
      </w:r>
      <w:r>
        <w:br/>
      </w:r>
      <w:r>
        <w:rPr>
          <w:rStyle w:val="VerbatimChar"/>
        </w:rPr>
        <w:t xml:space="preserve">## $ q5      </w:t>
      </w:r>
      <w:r>
        <w:rPr>
          <w:rStyle w:val="VerbatimChar"/>
        </w:rPr>
        <w:t xml:space="preserve">        &lt;dbl&gt; 5, 5, 5, 5, 5, 5, 5, 5, 5, 5, 5, 5, 5, 5, 5, 5, 5, 5,…</w:t>
      </w:r>
      <w:r>
        <w:br/>
      </w:r>
      <w:r>
        <w:rPr>
          <w:rStyle w:val="VerbatimChar"/>
        </w:rPr>
        <w:t>## $ q6              &lt;dbl&gt; 5, 5, 5, 5, 5, 5, 5, 5, 5, 5, 5, 5, 5, 5, 5, 5, 5, 5,…</w:t>
      </w:r>
      <w:r>
        <w:br/>
      </w:r>
      <w:r>
        <w:rPr>
          <w:rStyle w:val="VerbatimChar"/>
        </w:rPr>
        <w:lastRenderedPageBreak/>
        <w:t>## $ q7              &lt;dbl&gt; 5, 5, 5, 5, 5, 5, 5, 5, 5, 5, 5, 5, 5, 5, 5, 5, 5, 5,…</w:t>
      </w:r>
      <w:r>
        <w:br/>
      </w:r>
      <w:r>
        <w:rPr>
          <w:rStyle w:val="VerbatimChar"/>
        </w:rPr>
        <w:t>## $ q8              &lt;d</w:t>
      </w:r>
      <w:r>
        <w:rPr>
          <w:rStyle w:val="VerbatimChar"/>
        </w:rPr>
        <w:t>bl&gt; 5, 5, 5, 5, 5, 5, 5, 5, 5, 5, 5, 5, 5, 5, 5, 5, 5, 5,…</w:t>
      </w:r>
      <w:r>
        <w:br/>
      </w:r>
      <w:r>
        <w:rPr>
          <w:rStyle w:val="VerbatimChar"/>
        </w:rPr>
        <w:t>## $ q9              &lt;dbl&gt; 5, 5, 5, 5, 5, 5, 5, 5, 5, 5, 5, 5, 5, 5, 5, 5, 5, 5,…</w:t>
      </w:r>
      <w:r>
        <w:br/>
      </w:r>
      <w:r>
        <w:rPr>
          <w:rStyle w:val="VerbatimChar"/>
        </w:rPr>
        <w:t>## $ q10             &lt;dbl&gt; 5, 5, 5, 5, 5, 5, 5, 5, 5, 5, 5, 5, 5, 5, 5, 5, 5, 5,…</w:t>
      </w:r>
      <w:r>
        <w:br/>
      </w:r>
      <w:r>
        <w:rPr>
          <w:rStyle w:val="VerbatimChar"/>
        </w:rPr>
        <w:t>## $ TimeSpent       &lt;dbl&gt; 2087.0</w:t>
      </w:r>
      <w:r>
        <w:rPr>
          <w:rStyle w:val="VerbatimChar"/>
        </w:rPr>
        <w:t>5, 2087.05, 2087.05, 2087.05, 2087.05, 2087.05,…</w:t>
      </w:r>
    </w:p>
    <w:p w:rsidR="00507AE4" w:rsidRDefault="001A2F39">
      <w:pPr>
        <w:pStyle w:val="FirstParagraph"/>
      </w:pPr>
      <w:r>
        <w:t xml:space="preserve">You can also use </w:t>
      </w:r>
      <w:r>
        <w:rPr>
          <w:rStyle w:val="VerbatimChar"/>
        </w:rPr>
        <w:t>View(dat)</w:t>
      </w:r>
      <w:r>
        <w:t xml:space="preserve"> in order to view the data in RStudio’s viewer.</w:t>
      </w:r>
    </w:p>
    <w:p w:rsidR="00507AE4" w:rsidRDefault="001A2F39">
      <w:pPr>
        <w:pStyle w:val="BodyText"/>
      </w:pPr>
      <w:r>
        <w:t>Visually inspecting the first several rows of data, we see that they all correspond to the same student for the same course. As we ex</w:t>
      </w:r>
      <w:r>
        <w:t xml:space="preserve">pected, the </w:t>
      </w:r>
      <w:r>
        <w:rPr>
          <w:rStyle w:val="VerbatimChar"/>
        </w:rPr>
        <w:t>FinalGradeCEMs</w:t>
      </w:r>
      <w:r>
        <w:t xml:space="preserve"> variable (representing students’ final grade) is also consistent across these rows.</w:t>
      </w:r>
    </w:p>
    <w:p w:rsidR="00507AE4" w:rsidRDefault="001A2F39">
      <w:pPr>
        <w:pStyle w:val="BodyText"/>
      </w:pPr>
      <w:r>
        <w:t xml:space="preserve">Since we are not carrying out a finer-grained analysis using the </w:t>
      </w:r>
      <w:r>
        <w:rPr>
          <w:rStyle w:val="VerbatimChar"/>
        </w:rPr>
        <w:t>Gradebook_Item</w:t>
      </w:r>
      <w:r>
        <w:t xml:space="preserve">, these </w:t>
      </w:r>
      <w:r>
        <w:t xml:space="preserve">duplicate rows are not necessary. We only want variables at the student level, and not at the level of different gradebook items. We can extract only the unique student-level data using the </w:t>
      </w:r>
      <w:r>
        <w:rPr>
          <w:rStyle w:val="VerbatimChar"/>
        </w:rPr>
        <w:t>distinct()</w:t>
      </w:r>
      <w:r>
        <w:t xml:space="preserve"> function. This function takes as arguments the name of </w:t>
      </w:r>
      <w:r>
        <w:t>the data frame and the name of the variables used to determine what counts as a unique case.</w:t>
      </w:r>
    </w:p>
    <w:p w:rsidR="00507AE4" w:rsidRDefault="001A2F39">
      <w:pPr>
        <w:pStyle w:val="BodyText"/>
      </w:pPr>
      <w:r>
        <w:t>Imagine having a bucket of Halloween candy that has 100 pieces of candy. You know that these 100 pieces are really just a bunch of duplicate pieces from a relative</w:t>
      </w:r>
      <w:r>
        <w:t xml:space="preserve">ly short list of candy brands. </w:t>
      </w:r>
      <w:r>
        <w:rPr>
          <w:rStyle w:val="VerbatimChar"/>
        </w:rPr>
        <w:t>distinct()</w:t>
      </w:r>
      <w:r>
        <w:t xml:space="preserve"> takes that bucket of 100 pieces and returns a bucket containing only one of each distinct piece.</w:t>
      </w:r>
    </w:p>
    <w:p w:rsidR="00507AE4" w:rsidRDefault="001A2F39">
      <w:pPr>
        <w:pStyle w:val="BodyText"/>
      </w:pPr>
      <w:r>
        <w:t xml:space="preserve">Another thing to note about </w:t>
      </w:r>
      <w:r>
        <w:rPr>
          <w:rStyle w:val="VerbatimChar"/>
        </w:rPr>
        <w:t>distinct()</w:t>
      </w:r>
      <w:r>
        <w:t xml:space="preserve"> is that it will only return the variable(s) (it is possible to pass more than </w:t>
      </w:r>
      <w:r>
        <w:t xml:space="preserve">one variable to </w:t>
      </w:r>
      <w:r>
        <w:rPr>
          <w:rStyle w:val="VerbatimChar"/>
        </w:rPr>
        <w:t>distinct()</w:t>
      </w:r>
      <w:r>
        <w:t xml:space="preserve">) you used to determine uniqueness, </w:t>
      </w:r>
      <w:r>
        <w:rPr>
          <w:i/>
        </w:rPr>
        <w:t>unless</w:t>
      </w:r>
      <w:r>
        <w:t xml:space="preserve"> you include the argument </w:t>
      </w:r>
      <w:r>
        <w:rPr>
          <w:rStyle w:val="VerbatimChar"/>
        </w:rPr>
        <w:t>.keep_all = TRUE</w:t>
      </w:r>
      <w:r>
        <w:t>. For the sake of making it simple to view the output, we will omit this argument for now.</w:t>
      </w:r>
    </w:p>
    <w:p w:rsidR="00507AE4" w:rsidRDefault="001A2F39">
      <w:pPr>
        <w:pStyle w:val="BodyText"/>
      </w:pPr>
      <w:r>
        <w:t xml:space="preserve">Were we to run </w:t>
      </w:r>
      <w:r>
        <w:rPr>
          <w:rStyle w:val="VerbatimChar"/>
        </w:rPr>
        <w:t>distinct(dat, Gradebook_Item)</w:t>
      </w:r>
      <w:r>
        <w:t>, what do y</w:t>
      </w:r>
      <w:r>
        <w:t>ou think would be returned? Running the following code returns a one-column data frame that lists the names of every distinct gradebook item.</w:t>
      </w:r>
    </w:p>
    <w:p w:rsidR="00507AE4" w:rsidRDefault="001A2F39">
      <w:pPr>
        <w:pStyle w:val="SourceCode"/>
      </w:pPr>
      <w:r>
        <w:rPr>
          <w:rStyle w:val="KeywordTok"/>
        </w:rPr>
        <w:t>distinct</w:t>
      </w:r>
      <w:r>
        <w:rPr>
          <w:rStyle w:val="NormalTok"/>
        </w:rPr>
        <w:t>(dat, Gradebook_Item)</w:t>
      </w:r>
    </w:p>
    <w:p w:rsidR="00507AE4" w:rsidRDefault="001A2F39">
      <w:pPr>
        <w:pStyle w:val="SourceCode"/>
      </w:pPr>
      <w:r>
        <w:rPr>
          <w:rStyle w:val="VerbatimChar"/>
        </w:rPr>
        <w:t>## # A tibble: 222 x 1</w:t>
      </w:r>
      <w:r>
        <w:br/>
      </w:r>
      <w:r>
        <w:rPr>
          <w:rStyle w:val="VerbatimChar"/>
        </w:rPr>
        <w:t xml:space="preserve">##    Gradebook_Item                                  </w:t>
      </w:r>
      <w:r>
        <w:br/>
      </w:r>
      <w:r>
        <w:rPr>
          <w:rStyle w:val="VerbatimChar"/>
        </w:rPr>
        <w:t xml:space="preserve">##    &lt;chr&gt;                                           </w:t>
      </w:r>
      <w:r>
        <w:br/>
      </w:r>
      <w:r>
        <w:rPr>
          <w:rStyle w:val="VerbatimChar"/>
        </w:rPr>
        <w:t xml:space="preserve">##  1 POINTS EARNED &amp; TOTAL COURSE POINTS             </w:t>
      </w:r>
      <w:r>
        <w:br/>
      </w:r>
      <w:r>
        <w:rPr>
          <w:rStyle w:val="VerbatimChar"/>
        </w:rPr>
        <w:t xml:space="preserve">##  2 WORK ATTEMPTED                                  </w:t>
      </w:r>
      <w:r>
        <w:br/>
      </w:r>
      <w:r>
        <w:rPr>
          <w:rStyle w:val="VerbatimChar"/>
        </w:rPr>
        <w:t xml:space="preserve">##  3 0.1: Message Your Instructor                    </w:t>
      </w:r>
      <w:r>
        <w:br/>
      </w:r>
      <w:r>
        <w:rPr>
          <w:rStyle w:val="VerbatimChar"/>
        </w:rPr>
        <w:t>##  4 0.2: Intro Assignment - Discus</w:t>
      </w:r>
      <w:r>
        <w:rPr>
          <w:rStyle w:val="VerbatimChar"/>
        </w:rPr>
        <w:t xml:space="preserve">sion Board        </w:t>
      </w:r>
      <w:r>
        <w:br/>
      </w:r>
      <w:r>
        <w:rPr>
          <w:rStyle w:val="VerbatimChar"/>
        </w:rPr>
        <w:t xml:space="preserve">##  5 0.3: Intro Assignment - Submitting Files        </w:t>
      </w:r>
      <w:r>
        <w:br/>
      </w:r>
      <w:r>
        <w:rPr>
          <w:rStyle w:val="VerbatimChar"/>
        </w:rPr>
        <w:t xml:space="preserve">##  6 1.1: Quiz                                       </w:t>
      </w:r>
      <w:r>
        <w:br/>
      </w:r>
      <w:r>
        <w:rPr>
          <w:rStyle w:val="VerbatimChar"/>
        </w:rPr>
        <w:t xml:space="preserve">##  7 1.2: Quiz                                       </w:t>
      </w:r>
      <w:r>
        <w:br/>
      </w:r>
      <w:r>
        <w:rPr>
          <w:rStyle w:val="VerbatimChar"/>
        </w:rPr>
        <w:t xml:space="preserve">##  8 1.3: Create a Living Creature                   </w:t>
      </w:r>
      <w:r>
        <w:br/>
      </w:r>
      <w:r>
        <w:rPr>
          <w:rStyle w:val="VerbatimChar"/>
        </w:rPr>
        <w:lastRenderedPageBreak/>
        <w:t>##  9 1.3: Create</w:t>
      </w:r>
      <w:r>
        <w:rPr>
          <w:rStyle w:val="VerbatimChar"/>
        </w:rPr>
        <w:t xml:space="preserve"> a Living Creature - Discussion Board</w:t>
      </w:r>
      <w:r>
        <w:br/>
      </w:r>
      <w:r>
        <w:rPr>
          <w:rStyle w:val="VerbatimChar"/>
        </w:rPr>
        <w:t xml:space="preserve">## 10 1.4: Negative Feedback Loop Flowchart           </w:t>
      </w:r>
      <w:r>
        <w:br/>
      </w:r>
      <w:r>
        <w:rPr>
          <w:rStyle w:val="VerbatimChar"/>
        </w:rPr>
        <w:t>## # … with 212 more rows</w:t>
      </w:r>
    </w:p>
    <w:p w:rsidR="00507AE4" w:rsidRDefault="001A2F39">
      <w:pPr>
        <w:pStyle w:val="FirstParagraph"/>
      </w:pPr>
      <w:r>
        <w:t xml:space="preserve">You might be wondering whether some gradebook items have the same names across courses. We can return the unique </w:t>
      </w:r>
      <w:r>
        <w:rPr>
          <w:i/>
        </w:rPr>
        <w:t>combination</w:t>
      </w:r>
      <w:r>
        <w:t xml:space="preserve"> of courses a</w:t>
      </w:r>
      <w:r>
        <w:t xml:space="preserve">nd gradebook items by simply adding another variable to </w:t>
      </w:r>
      <w:r>
        <w:rPr>
          <w:rStyle w:val="VerbatimChar"/>
        </w:rPr>
        <w:t>distinct()</w:t>
      </w:r>
      <w:r>
        <w:t>:</w:t>
      </w:r>
    </w:p>
    <w:p w:rsidR="00507AE4" w:rsidRDefault="001A2F39">
      <w:pPr>
        <w:pStyle w:val="SourceCode"/>
      </w:pPr>
      <w:r>
        <w:rPr>
          <w:rStyle w:val="KeywordTok"/>
        </w:rPr>
        <w:t>distinct</w:t>
      </w:r>
      <w:r>
        <w:rPr>
          <w:rStyle w:val="NormalTok"/>
        </w:rPr>
        <w:t>(dat, course_id, Gradebook_Item)</w:t>
      </w:r>
    </w:p>
    <w:p w:rsidR="00507AE4" w:rsidRDefault="001A2F39">
      <w:pPr>
        <w:pStyle w:val="SourceCode"/>
      </w:pPr>
      <w:r>
        <w:rPr>
          <w:rStyle w:val="VerbatimChar"/>
        </w:rPr>
        <w:t>## # A tibble: 1,269 x 2</w:t>
      </w:r>
      <w:r>
        <w:br/>
      </w:r>
      <w:r>
        <w:rPr>
          <w:rStyle w:val="VerbatimChar"/>
        </w:rPr>
        <w:t xml:space="preserve">##    course_id     Gradebook_Item                                  </w:t>
      </w:r>
      <w:r>
        <w:br/>
      </w:r>
      <w:r>
        <w:rPr>
          <w:rStyle w:val="VerbatimChar"/>
        </w:rPr>
        <w:t xml:space="preserve">##    &lt;chr&gt;         &lt;chr&gt;                            </w:t>
      </w:r>
      <w:r>
        <w:rPr>
          <w:rStyle w:val="VerbatimChar"/>
        </w:rPr>
        <w:t xml:space="preserve">               </w:t>
      </w:r>
      <w:r>
        <w:br/>
      </w:r>
      <w:r>
        <w:rPr>
          <w:rStyle w:val="VerbatimChar"/>
        </w:rPr>
        <w:t xml:space="preserve">##  1 AnPhA-S116-01 POINTS EARNED &amp; TOTAL COURSE POINTS             </w:t>
      </w:r>
      <w:r>
        <w:br/>
      </w:r>
      <w:r>
        <w:rPr>
          <w:rStyle w:val="VerbatimChar"/>
        </w:rPr>
        <w:t xml:space="preserve">##  2 AnPhA-S116-01 WORK ATTEMPTED                                  </w:t>
      </w:r>
      <w:r>
        <w:br/>
      </w:r>
      <w:r>
        <w:rPr>
          <w:rStyle w:val="VerbatimChar"/>
        </w:rPr>
        <w:t xml:space="preserve">##  3 AnPhA-S116-01 0.1: Message Your Instructor                    </w:t>
      </w:r>
      <w:r>
        <w:br/>
      </w:r>
      <w:r>
        <w:rPr>
          <w:rStyle w:val="VerbatimChar"/>
        </w:rPr>
        <w:t>##  4 AnPhA-S116-01 0.2: Intro As</w:t>
      </w:r>
      <w:r>
        <w:rPr>
          <w:rStyle w:val="VerbatimChar"/>
        </w:rPr>
        <w:t xml:space="preserve">signment - Discussion Board        </w:t>
      </w:r>
      <w:r>
        <w:br/>
      </w:r>
      <w:r>
        <w:rPr>
          <w:rStyle w:val="VerbatimChar"/>
        </w:rPr>
        <w:t xml:space="preserve">##  5 AnPhA-S116-01 0.3: Intro Assignment - Submitting Files        </w:t>
      </w:r>
      <w:r>
        <w:br/>
      </w:r>
      <w:r>
        <w:rPr>
          <w:rStyle w:val="VerbatimChar"/>
        </w:rPr>
        <w:t xml:space="preserve">##  6 AnPhA-S116-01 1.1: Quiz                                       </w:t>
      </w:r>
      <w:r>
        <w:br/>
      </w:r>
      <w:r>
        <w:rPr>
          <w:rStyle w:val="VerbatimChar"/>
        </w:rPr>
        <w:t xml:space="preserve">##  7 AnPhA-S116-01 1.2: Quiz                                       </w:t>
      </w:r>
      <w:r>
        <w:br/>
      </w:r>
      <w:r>
        <w:rPr>
          <w:rStyle w:val="VerbatimChar"/>
        </w:rPr>
        <w:t>##  8 AnPhA-S</w:t>
      </w:r>
      <w:r>
        <w:rPr>
          <w:rStyle w:val="VerbatimChar"/>
        </w:rPr>
        <w:t xml:space="preserve">116-01 1.3: Create a Living Creature                   </w:t>
      </w:r>
      <w:r>
        <w:br/>
      </w:r>
      <w:r>
        <w:rPr>
          <w:rStyle w:val="VerbatimChar"/>
        </w:rPr>
        <w:t>##  9 AnPhA-S116-01 1.3: Create a Living Creature - Discussion Board</w:t>
      </w:r>
      <w:r>
        <w:br/>
      </w:r>
      <w:r>
        <w:rPr>
          <w:rStyle w:val="VerbatimChar"/>
        </w:rPr>
        <w:t xml:space="preserve">## 10 AnPhA-S116-01 1.4: Negative Feedback Loop Flowchart           </w:t>
      </w:r>
      <w:r>
        <w:br/>
      </w:r>
      <w:r>
        <w:rPr>
          <w:rStyle w:val="VerbatimChar"/>
        </w:rPr>
        <w:t>## # … with 1,259 more rows</w:t>
      </w:r>
    </w:p>
    <w:p w:rsidR="00507AE4" w:rsidRDefault="001A2F39">
      <w:pPr>
        <w:pStyle w:val="FirstParagraph"/>
      </w:pPr>
      <w:r>
        <w:t xml:space="preserve">The data frame we get when we run </w:t>
      </w:r>
      <w:r>
        <w:t xml:space="preserve">the code chunk above yields a much longer (more observations) dataset. Thus, it looks like </w:t>
      </w:r>
      <w:r>
        <w:rPr>
          <w:i/>
        </w:rPr>
        <w:t>a lot</w:t>
      </w:r>
      <w:r>
        <w:t xml:space="preserve"> of gradebook items were repeated across courses - likely across the different sections of the same course. If you’d like, you can continue to investigate this:</w:t>
      </w:r>
      <w:r>
        <w:t xml:space="preserve"> we would be curious to hear what you find if you do!</w:t>
      </w:r>
    </w:p>
    <w:p w:rsidR="00507AE4" w:rsidRDefault="001A2F39">
      <w:pPr>
        <w:pStyle w:val="BodyText"/>
      </w:pPr>
      <w:r>
        <w:t xml:space="preserve">Next, let’s use a similar process to find the unique values at the student level. Thus, instead of exploring unique gradebook items, we will explore unique students (still accounting for the course, as </w:t>
      </w:r>
      <w:r>
        <w:t xml:space="preserve">students could enroll in more than one course.) This time, we will add the </w:t>
      </w:r>
      <w:r>
        <w:rPr>
          <w:rStyle w:val="VerbatimChar"/>
        </w:rPr>
        <w:t>keep_all = TRUE</w:t>
      </w:r>
      <w:r>
        <w:t xml:space="preserve"> argument.</w:t>
      </w:r>
    </w:p>
    <w:p w:rsidR="00507AE4" w:rsidRDefault="001A2F39">
      <w:pPr>
        <w:pStyle w:val="SourceCode"/>
      </w:pPr>
      <w:r>
        <w:rPr>
          <w:rStyle w:val="NormalTok"/>
        </w:rPr>
        <w:t>dat &lt;-</w:t>
      </w:r>
      <w:r>
        <w:br/>
      </w:r>
      <w:r>
        <w:rPr>
          <w:rStyle w:val="StringTok"/>
        </w:rPr>
        <w:t xml:space="preserve">  </w:t>
      </w:r>
      <w:r>
        <w:rPr>
          <w:rStyle w:val="KeywordTok"/>
        </w:rPr>
        <w:t>distinct</w:t>
      </w:r>
      <w:r>
        <w:rPr>
          <w:rStyle w:val="NormalTok"/>
        </w:rPr>
        <w:t xml:space="preserve">(dat, course_id, student_id, </w:t>
      </w:r>
      <w:r>
        <w:rPr>
          <w:rStyle w:val="DataTypeTok"/>
        </w:rPr>
        <w:t>.keep_all =</w:t>
      </w:r>
      <w:r>
        <w:rPr>
          <w:rStyle w:val="NormalTok"/>
        </w:rPr>
        <w:t xml:space="preserve"> </w:t>
      </w:r>
      <w:r>
        <w:rPr>
          <w:rStyle w:val="OtherTok"/>
        </w:rPr>
        <w:t>TRUE</w:t>
      </w:r>
      <w:r>
        <w:rPr>
          <w:rStyle w:val="NormalTok"/>
        </w:rPr>
        <w:t>)</w:t>
      </w:r>
    </w:p>
    <w:p w:rsidR="00507AE4" w:rsidRDefault="001A2F39">
      <w:pPr>
        <w:pStyle w:val="FirstParagraph"/>
      </w:pPr>
      <w:r>
        <w:t>This is a much smaller data frame - with one row for each student in the course. Whereas ou</w:t>
      </w:r>
      <w:r>
        <w:t xml:space="preserve">r prior version of the </w:t>
      </w:r>
      <w:r>
        <w:rPr>
          <w:rStyle w:val="VerbatimChar"/>
        </w:rPr>
        <w:t>dat</w:t>
      </w:r>
      <w:r>
        <w:t xml:space="preserve"> dataset had over 40,000 rows, that prior version is only helpful if we wanted to do an analysis at the level of specific students’ grades for specific gradebook items. Our new dataset keeps only the unique combinations of student</w:t>
      </w:r>
      <w:r>
        <w:t xml:space="preserve"> and course, leaving us with a more manageable number of observations: 603. Now that our data are ready to go, we can start to ask some questions of the data.</w:t>
      </w:r>
    </w:p>
    <w:p w:rsidR="00507AE4" w:rsidRDefault="001A2F39">
      <w:pPr>
        <w:pStyle w:val="BodyText"/>
      </w:pPr>
      <w:r>
        <w:t xml:space="preserve">Let’s take one last step. Since we will be using the final grade variable in many of the figures </w:t>
      </w:r>
      <w:r>
        <w:t xml:space="preserve">and analyses that follow, let’s rename it using the {dplyr} </w:t>
      </w:r>
      <w:r>
        <w:rPr>
          <w:rStyle w:val="VerbatimChar"/>
        </w:rPr>
        <w:t>rename()</w:t>
      </w:r>
      <w:r>
        <w:t xml:space="preserve"> function to something that is a bit easier to type and remember than </w:t>
      </w:r>
      <w:r>
        <w:rPr>
          <w:rStyle w:val="VerbatimChar"/>
        </w:rPr>
        <w:t>FinalGradeCEMS</w:t>
      </w:r>
      <w:r>
        <w:t>:</w:t>
      </w:r>
    </w:p>
    <w:p w:rsidR="00507AE4" w:rsidRDefault="001A2F39">
      <w:pPr>
        <w:pStyle w:val="SourceCode"/>
      </w:pPr>
      <w:r>
        <w:rPr>
          <w:rStyle w:val="NormalTok"/>
        </w:rPr>
        <w:t>dat &lt;-</w:t>
      </w:r>
      <w:r>
        <w:rPr>
          <w:rStyle w:val="StringTok"/>
        </w:rPr>
        <w:t xml:space="preserve"> </w:t>
      </w:r>
      <w:r>
        <w:rPr>
          <w:rStyle w:val="KeywordTok"/>
        </w:rPr>
        <w:t>rename</w:t>
      </w:r>
      <w:r>
        <w:rPr>
          <w:rStyle w:val="NormalTok"/>
        </w:rPr>
        <w:t xml:space="preserve">(dat, </w:t>
      </w:r>
      <w:r>
        <w:rPr>
          <w:rStyle w:val="DataTypeTok"/>
        </w:rPr>
        <w:t>final_grade =</w:t>
      </w:r>
      <w:r>
        <w:rPr>
          <w:rStyle w:val="NormalTok"/>
        </w:rPr>
        <w:t xml:space="preserve"> FinalGradeCEMS)</w:t>
      </w:r>
    </w:p>
    <w:p w:rsidR="00507AE4" w:rsidRDefault="001A2F39">
      <w:pPr>
        <w:pStyle w:val="Heading2"/>
      </w:pPr>
      <w:bookmarkStart w:id="233" w:name="analysis"/>
      <w:bookmarkStart w:id="234" w:name="_Toc36914542"/>
      <w:r>
        <w:lastRenderedPageBreak/>
        <w:t>Analysis</w:t>
      </w:r>
      <w:bookmarkEnd w:id="233"/>
      <w:bookmarkEnd w:id="234"/>
    </w:p>
    <w:p w:rsidR="00507AE4" w:rsidRDefault="001A2F39">
      <w:pPr>
        <w:pStyle w:val="FirstParagraph"/>
      </w:pPr>
      <w:r>
        <w:t xml:space="preserve">In this section, we focus on some initial analyses in the form of visualizations and some models. We expand on these in </w:t>
      </w:r>
      <w:hyperlink w:anchor="c13">
        <w:r>
          <w:rPr>
            <w:rStyle w:val="Hyperlink"/>
          </w:rPr>
          <w:t>Chapter 13</w:t>
        </w:r>
      </w:hyperlink>
      <w:r>
        <w:t>. Before we start visualizing relationships between variables in our survey dataset, let’s introduce</w:t>
      </w:r>
      <w:r>
        <w:t xml:space="preserve"> {ggplot2}, a visualization package we’ll be using in our walkthroughs.</w:t>
      </w:r>
    </w:p>
    <w:p w:rsidR="00507AE4" w:rsidRDefault="001A2F39">
      <w:pPr>
        <w:pStyle w:val="Heading3"/>
      </w:pPr>
      <w:bookmarkStart w:id="235" w:name="about-ggplot2"/>
      <w:bookmarkStart w:id="236" w:name="_Toc36914543"/>
      <w:r>
        <w:t>About {ggplot2}</w:t>
      </w:r>
      <w:bookmarkEnd w:id="235"/>
      <w:bookmarkEnd w:id="236"/>
    </w:p>
    <w:p w:rsidR="00507AE4" w:rsidRDefault="001A2F39">
      <w:pPr>
        <w:pStyle w:val="FirstParagraph"/>
      </w:pPr>
      <w:r>
        <w:t>{ggplot2} is a package we’ll be using a lot for graphing our education datasets. {ggplot2} is designed to build graphs layer by layer, where each layer is a building bl</w:t>
      </w:r>
      <w:r>
        <w:t>ock for your graph. Making graphs in layers is useful because we can think of building up our graphs in separate parts: the data comes first, then the x-axis and y-axis, and finally other components like text labels and graph shapes. When something goes wr</w:t>
      </w:r>
      <w:r>
        <w:t>ong and your ggplot2 code returns an error, you can learn about what’s happening by removing one layer at a time and running it again until the code works properly. Once you know which line is causing the problem, you can focus on fixing it.</w:t>
      </w:r>
    </w:p>
    <w:p w:rsidR="00507AE4" w:rsidRDefault="001A2F39">
      <w:pPr>
        <w:pStyle w:val="BodyText"/>
      </w:pPr>
      <w:r>
        <w:t xml:space="preserve">The first two </w:t>
      </w:r>
      <w:r>
        <w:t>lines of {ggplot2} code look similar for most graphs. The first line tells R which dataset to graph and which columns the x-axis and y-axis will represent. The second line tells R which shape to use when drawing the graph. You can tell R which shape to use</w:t>
      </w:r>
      <w:r>
        <w:t xml:space="preserve"> in your graphs with a family of {ggplot2} functions that start with </w:t>
      </w:r>
      <w:r>
        <w:rPr>
          <w:rStyle w:val="VerbatimChar"/>
        </w:rPr>
        <w:t>geom_</w:t>
      </w:r>
      <w:r>
        <w:t>. {ggplot2} has many graph shapes you can use, including points, bars, lines, and boxplots. Here’s a {ggplot2} example using a dataset of school mean test scores to graph a bar chart</w:t>
      </w:r>
      <w:r>
        <w:t>:</w:t>
      </w:r>
    </w:p>
    <w:p w:rsidR="00507AE4" w:rsidRDefault="001A2F39">
      <w:pPr>
        <w:pStyle w:val="SourceCode"/>
      </w:pPr>
      <w:r>
        <w:rPr>
          <w:rStyle w:val="CommentTok"/>
        </w:rPr>
        <w:t># make dataset</w:t>
      </w:r>
      <w:r>
        <w:br/>
      </w:r>
      <w:r>
        <w:rPr>
          <w:rStyle w:val="NormalTok"/>
        </w:rPr>
        <w:t>students &lt;-</w:t>
      </w:r>
      <w:r>
        <w:rPr>
          <w:rStyle w:val="StringTok"/>
        </w:rPr>
        <w:t xml:space="preserve"> </w:t>
      </w:r>
      <w:r>
        <w:br/>
      </w:r>
      <w:r>
        <w:rPr>
          <w:rStyle w:val="StringTok"/>
        </w:rPr>
        <w:t xml:space="preserve">  </w:t>
      </w:r>
      <w:r>
        <w:rPr>
          <w:rStyle w:val="KeywordTok"/>
        </w:rPr>
        <w:t>tibble</w:t>
      </w:r>
      <w:r>
        <w:rPr>
          <w:rStyle w:val="NormalTok"/>
        </w:rPr>
        <w:t>(</w:t>
      </w:r>
      <w:r>
        <w:br/>
      </w:r>
      <w:r>
        <w:rPr>
          <w:rStyle w:val="NormalTok"/>
        </w:rPr>
        <w:t xml:space="preserve">    </w:t>
      </w:r>
      <w:r>
        <w:rPr>
          <w:rStyle w:val="DataTypeTok"/>
        </w:rPr>
        <w:t>school_id =</w:t>
      </w:r>
      <w:r>
        <w:rPr>
          <w:rStyle w:val="NormalTok"/>
        </w:rPr>
        <w:t xml:space="preserve"> </w:t>
      </w:r>
      <w:r>
        <w:rPr>
          <w:rStyle w:val="KeywordTok"/>
        </w:rPr>
        <w:t>c</w:t>
      </w:r>
      <w:r>
        <w:rPr>
          <w:rStyle w:val="NormalTok"/>
        </w:rPr>
        <w:t>(</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br/>
      </w:r>
      <w:r>
        <w:rPr>
          <w:rStyle w:val="NormalTok"/>
        </w:rPr>
        <w:t xml:space="preserve">    </w:t>
      </w:r>
      <w:r>
        <w:rPr>
          <w:rStyle w:val="DataTypeTok"/>
        </w:rPr>
        <w:t>mean_score =</w:t>
      </w:r>
      <w:r>
        <w:rPr>
          <w:rStyle w:val="NormalTok"/>
        </w:rPr>
        <w:t xml:space="preserve"> </w:t>
      </w:r>
      <w:r>
        <w:rPr>
          <w:rStyle w:val="KeywordTok"/>
        </w:rPr>
        <w:t>c</w:t>
      </w:r>
      <w:r>
        <w:rPr>
          <w:rStyle w:val="NormalTok"/>
        </w:rPr>
        <w:t>(</w:t>
      </w:r>
      <w:r>
        <w:rPr>
          <w:rStyle w:val="DecValTok"/>
        </w:rPr>
        <w:t>10</w:t>
      </w:r>
      <w:r>
        <w:rPr>
          <w:rStyle w:val="NormalTok"/>
        </w:rPr>
        <w:t xml:space="preserve">, </w:t>
      </w:r>
      <w:r>
        <w:rPr>
          <w:rStyle w:val="DecValTok"/>
        </w:rPr>
        <w:t>20</w:t>
      </w:r>
      <w:r>
        <w:rPr>
          <w:rStyle w:val="NormalTok"/>
        </w:rPr>
        <w:t xml:space="preserve">, </w:t>
      </w:r>
      <w:r>
        <w:rPr>
          <w:rStyle w:val="DecValTok"/>
        </w:rPr>
        <w:t>30</w:t>
      </w:r>
      <w:r>
        <w:rPr>
          <w:rStyle w:val="NormalTok"/>
        </w:rPr>
        <w:t>)</w:t>
      </w:r>
      <w:r>
        <w:br/>
      </w:r>
      <w:r>
        <w:rPr>
          <w:rStyle w:val="NormalTok"/>
        </w:rPr>
        <w:t xml:space="preserve">  )</w:t>
      </w:r>
      <w:r>
        <w:br/>
      </w:r>
      <w:r>
        <w:br/>
      </w:r>
      <w:r>
        <w:rPr>
          <w:rStyle w:val="CommentTok"/>
        </w:rPr>
        <w:t># tell R which dataset to plot and which columns the x-axis and y-axis will represent</w:t>
      </w:r>
      <w:r>
        <w:br/>
      </w:r>
      <w:r>
        <w:rPr>
          <w:rStyle w:val="NormalTok"/>
        </w:rPr>
        <w:t xml:space="preserve">students </w:t>
      </w:r>
      <w:r>
        <w:rPr>
          <w:rStyle w:val="OperatorTok"/>
        </w:rPr>
        <w:t>%&gt;%</w:t>
      </w:r>
      <w:r>
        <w:rPr>
          <w:rStyle w:val="StringTok"/>
        </w:rPr>
        <w:t xml:space="preserve"> </w:t>
      </w:r>
      <w:r>
        <w:br/>
      </w:r>
      <w:r>
        <w:rPr>
          <w:rStyle w:val="StringTok"/>
        </w:rPr>
        <w:t xml:space="preserve">  </w:t>
      </w:r>
      <w:r>
        <w:rPr>
          <w:rStyle w:val="KeywordTok"/>
        </w:rPr>
        <w:t>ggplot</w:t>
      </w:r>
      <w:r>
        <w:rPr>
          <w:rStyle w:val="NormalTok"/>
        </w:rPr>
        <w:t>(</w:t>
      </w:r>
      <w:r>
        <w:rPr>
          <w:rStyle w:val="KeywordTok"/>
        </w:rPr>
        <w:t>aes</w:t>
      </w:r>
      <w:r>
        <w:rPr>
          <w:rStyle w:val="NormalTok"/>
        </w:rPr>
        <w:t>(</w:t>
      </w:r>
      <w:r>
        <w:rPr>
          <w:rStyle w:val="DataTypeTok"/>
        </w:rPr>
        <w:t>x =</w:t>
      </w:r>
      <w:r>
        <w:rPr>
          <w:rStyle w:val="NormalTok"/>
        </w:rPr>
        <w:t xml:space="preserve"> school_id, </w:t>
      </w:r>
      <w:r>
        <w:rPr>
          <w:rStyle w:val="DataTypeTok"/>
        </w:rPr>
        <w:t>y =</w:t>
      </w:r>
      <w:r>
        <w:rPr>
          <w:rStyle w:val="NormalTok"/>
        </w:rPr>
        <w:t xml:space="preserve"> mean_score)) </w:t>
      </w:r>
      <w:r>
        <w:rPr>
          <w:rStyle w:val="OperatorTok"/>
        </w:rPr>
        <w:t>+</w:t>
      </w:r>
      <w:r>
        <w:rPr>
          <w:rStyle w:val="StringTok"/>
        </w:rPr>
        <w:t xml:space="preserve"> </w:t>
      </w:r>
      <w:r>
        <w:br/>
      </w:r>
      <w:r>
        <w:rPr>
          <w:rStyle w:val="StringTok"/>
        </w:rPr>
        <w:t xml:space="preserve">  </w:t>
      </w:r>
      <w:r>
        <w:rPr>
          <w:rStyle w:val="CommentTok"/>
        </w:rPr>
        <w:t># draw the plot</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"identity"</w:t>
      </w:r>
      <w:r>
        <w:rPr>
          <w:rStyle w:val="NormalTok"/>
        </w:rPr>
        <w:t>,</w:t>
      </w:r>
      <w:r>
        <w:br/>
      </w:r>
      <w:r>
        <w:rPr>
          <w:rStyle w:val="NormalTok"/>
        </w:rPr>
        <w:t xml:space="preserve">           </w:t>
      </w:r>
      <w:r>
        <w:rPr>
          <w:rStyle w:val="DataTypeTok"/>
        </w:rPr>
        <w:t>fill =</w:t>
      </w:r>
      <w:r>
        <w:rPr>
          <w:rStyle w:val="NormalTok"/>
        </w:rPr>
        <w:t xml:space="preserve"> </w:t>
      </w:r>
      <w:r>
        <w:rPr>
          <w:rStyle w:val="KeywordTok"/>
        </w:rPr>
        <w:t>dataedu_colors</w:t>
      </w:r>
      <w:r>
        <w:rPr>
          <w:rStyle w:val="NormalTok"/>
        </w:rPr>
        <w:t>(</w:t>
      </w:r>
      <w:r>
        <w:rPr>
          <w:rStyle w:val="StringTok"/>
        </w:rPr>
        <w:t>"darkblue"</w:t>
      </w:r>
      <w:r>
        <w:rPr>
          <w:rStyle w:val="NormalTok"/>
        </w:rPr>
        <w:t xml:space="preserve">)) </w:t>
      </w:r>
      <w:r>
        <w:rPr>
          <w:rStyle w:val="OperatorTok"/>
        </w:rPr>
        <w:t>+</w:t>
      </w:r>
      <w:r>
        <w:br/>
      </w:r>
      <w:r>
        <w:rPr>
          <w:rStyle w:val="StringTok"/>
        </w:rPr>
        <w:t xml:space="preserve">  </w:t>
      </w:r>
      <w:r>
        <w:rPr>
          <w:rStyle w:val="KeywordTok"/>
        </w:rPr>
        <w:t>theme_dataedu</w:t>
      </w:r>
      <w:r>
        <w:rPr>
          <w:rStyle w:val="NormalTok"/>
        </w:rPr>
        <w:t>()</w:t>
      </w:r>
    </w:p>
    <w:p w:rsidR="00507AE4" w:rsidRDefault="001A2F39">
      <w:pPr>
        <w:pStyle w:val="CaptionedFigure"/>
      </w:pPr>
      <w:r>
        <w:rPr>
          <w:noProof/>
        </w:rPr>
        <w:lastRenderedPageBreak/>
        <w:drawing>
          <wp:inline distT="0" distB="0" distL="0" distR="0">
            <wp:extent cx="5334000" cy="3325905"/>
            <wp:effectExtent l="0" t="0" r="0" b="0"/>
            <wp:docPr id="19" name="Picture" descr="Figure 19: Example Plot"/>
            <wp:cNvGraphicFramePr/>
            <a:graphic xmlns:a="http://schemas.openxmlformats.org/drawingml/2006/main">
              <a:graphicData uri="http://schemas.openxmlformats.org/drawingml/2006/picture">
                <pic:pic xmlns:pic="http://schemas.openxmlformats.org/drawingml/2006/picture">
                  <pic:nvPicPr>
                    <pic:cNvPr id="0" name="Picture" descr="./man/figures/fig7-1-1.png"/>
                    <pic:cNvPicPr>
                      <a:picLocks noChangeAspect="1" noChangeArrowheads="1"/>
                    </pic:cNvPicPr>
                  </pic:nvPicPr>
                  <pic:blipFill>
                    <a:blip r:embed="rId68"/>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19: Example Plot</w:t>
      </w:r>
    </w:p>
    <w:p w:rsidR="00507AE4" w:rsidRDefault="001A2F39">
      <w:pPr>
        <w:pStyle w:val="BodyText"/>
      </w:pPr>
      <w:r>
        <w:t xml:space="preserve">The </w:t>
      </w:r>
      <w:r>
        <w:rPr>
          <w:rStyle w:val="VerbatimChar"/>
        </w:rPr>
        <w:t>data</w:t>
      </w:r>
      <w:r>
        <w:t xml:space="preserve"> argument in the first line tells R we’ll be using the dataset called </w:t>
      </w:r>
      <w:r>
        <w:rPr>
          <w:rStyle w:val="VerbatimChar"/>
        </w:rPr>
        <w:t>students</w:t>
      </w:r>
      <w:r>
        <w:t xml:space="preserve">. The </w:t>
      </w:r>
      <w:r>
        <w:rPr>
          <w:rStyle w:val="VerbatimChar"/>
        </w:rPr>
        <w:t>aes</w:t>
      </w:r>
      <w:r>
        <w:t xml:space="preserve"> </w:t>
      </w:r>
      <w:r>
        <w:t xml:space="preserve">argument tells R we’ll be using values from the </w:t>
      </w:r>
      <w:r>
        <w:rPr>
          <w:rStyle w:val="VerbatimChar"/>
        </w:rPr>
        <w:t>school_id</w:t>
      </w:r>
      <w:r>
        <w:t xml:space="preserve"> column for the x-axis and values from the </w:t>
      </w:r>
      <w:r>
        <w:rPr>
          <w:rStyle w:val="VerbatimChar"/>
        </w:rPr>
        <w:t>mean_score</w:t>
      </w:r>
      <w:r>
        <w:t xml:space="preserve"> column for the y-axis. In the second line, the </w:t>
      </w:r>
      <w:r>
        <w:rPr>
          <w:rStyle w:val="VerbatimChar"/>
        </w:rPr>
        <w:t>geom_bar</w:t>
      </w:r>
      <w:r>
        <w:t xml:space="preserve"> function tells R we’ll drawing the graph using the bar chart format. Each line of {ggplot</w:t>
      </w:r>
      <w:r>
        <w:t xml:space="preserve">2} code is connected by a </w:t>
      </w:r>
      <w:r>
        <w:rPr>
          <w:rStyle w:val="VerbatimChar"/>
        </w:rPr>
        <w:t>+</w:t>
      </w:r>
      <w:r>
        <w:t xml:space="preserve"> at the end to tell R the next line of code is an additional {ggplot2} layer to add.</w:t>
      </w:r>
    </w:p>
    <w:p w:rsidR="00507AE4" w:rsidRDefault="001A2F39">
      <w:pPr>
        <w:pStyle w:val="BodyText"/>
      </w:pPr>
      <w:r>
        <w:t>Writing code is like writing essays. There’s a range of acceptable styles and certainly you can practice unusual ways of writing, but other peop</w:t>
      </w:r>
      <w:r>
        <w:t>le will find it harder to understand what you want to say. In this book, you’ll see variations in {ggplot2} style, but all within what we believe is the range of acceptable conventions. Here are some examples:</w:t>
      </w:r>
    </w:p>
    <w:p w:rsidR="00507AE4" w:rsidRDefault="001A2F39" w:rsidP="001A2F39">
      <w:pPr>
        <w:pStyle w:val="Compact"/>
        <w:numPr>
          <w:ilvl w:val="0"/>
          <w:numId w:val="47"/>
        </w:numPr>
      </w:pPr>
      <w:r>
        <w:t xml:space="preserve">Piping data to </w:t>
      </w:r>
      <w:r>
        <w:rPr>
          <w:rStyle w:val="VerbatimChar"/>
        </w:rPr>
        <w:t>ggplot()</w:t>
      </w:r>
      <w:r>
        <w:t xml:space="preserve"> using </w:t>
      </w:r>
      <w:r>
        <w:rPr>
          <w:rStyle w:val="VerbatimChar"/>
        </w:rPr>
        <w:t>%&gt;%</w:t>
      </w:r>
      <w:r>
        <w:t xml:space="preserve"> vs including</w:t>
      </w:r>
      <w:r>
        <w:t xml:space="preserve"> it as an argument in </w:t>
      </w:r>
      <w:r>
        <w:rPr>
          <w:rStyle w:val="VerbatimChar"/>
        </w:rPr>
        <w:t>ggplot()</w:t>
      </w:r>
    </w:p>
    <w:p w:rsidR="00507AE4" w:rsidRDefault="001A2F39" w:rsidP="001A2F39">
      <w:pPr>
        <w:pStyle w:val="Compact"/>
        <w:numPr>
          <w:ilvl w:val="0"/>
          <w:numId w:val="47"/>
        </w:numPr>
      </w:pPr>
      <w:r>
        <w:t xml:space="preserve">Using </w:t>
      </w:r>
      <w:r>
        <w:rPr>
          <w:rStyle w:val="VerbatimChar"/>
        </w:rPr>
        <w:t>ggtitle()</w:t>
      </w:r>
      <w:r>
        <w:t xml:space="preserve"> for labels vs using </w:t>
      </w:r>
      <w:r>
        <w:rPr>
          <w:rStyle w:val="VerbatimChar"/>
        </w:rPr>
        <w:t>labs()</w:t>
      </w:r>
    </w:p>
    <w:p w:rsidR="00507AE4" w:rsidRDefault="001A2F39" w:rsidP="001A2F39">
      <w:pPr>
        <w:pStyle w:val="Compact"/>
        <w:numPr>
          <w:ilvl w:val="0"/>
          <w:numId w:val="47"/>
        </w:numPr>
      </w:pPr>
      <w:r>
        <w:t xml:space="preserve">Order of </w:t>
      </w:r>
      <w:r>
        <w:rPr>
          <w:rStyle w:val="VerbatimChar"/>
        </w:rPr>
        <w:t>ggplot()</w:t>
      </w:r>
      <w:r>
        <w:t xml:space="preserve"> levels</w:t>
      </w:r>
    </w:p>
    <w:p w:rsidR="00507AE4" w:rsidRDefault="001A2F39">
      <w:pPr>
        <w:pStyle w:val="FirstParagraph"/>
      </w:pPr>
      <w:r>
        <w:t>It’s ok if those terms are new to you. The main point is there are multiple ways to make the plot you want. You’ll see that in this book and in other peoples’ code. As you learn, we encourage you to practice empathy and think about how well your code conve</w:t>
      </w:r>
      <w:r>
        <w:t>ys your ideas to other people, including yourself when you look at it many weeks from when you wrote it.</w:t>
      </w:r>
    </w:p>
    <w:p w:rsidR="00507AE4" w:rsidRDefault="001A2F39">
      <w:pPr>
        <w:pStyle w:val="Heading3"/>
      </w:pPr>
      <w:bookmarkStart w:id="237" w:name="Xeba47604a673cc0fcf1126b1398a08e62d420d7"/>
      <w:bookmarkStart w:id="238" w:name="_Toc36914544"/>
      <w:r>
        <w:lastRenderedPageBreak/>
        <w:t>The Relationship between Time Spent on Course and Final Grade</w:t>
      </w:r>
      <w:bookmarkEnd w:id="237"/>
      <w:bookmarkEnd w:id="238"/>
    </w:p>
    <w:p w:rsidR="00507AE4" w:rsidRDefault="001A2F39">
      <w:pPr>
        <w:pStyle w:val="FirstParagraph"/>
      </w:pPr>
      <w:r>
        <w:t>One thing we might be wondering is how time spent on course is related to students’ final</w:t>
      </w:r>
      <w:r>
        <w:t xml:space="preserve"> grade. Let’s make a plot to depict that relationship. Below, we’ll use </w:t>
      </w:r>
      <w:r>
        <w:rPr>
          <w:rStyle w:val="VerbatimChar"/>
        </w:rPr>
        <w:t>geom_point</w:t>
      </w:r>
      <w:r>
        <w:t xml:space="preserve"> instead of </w:t>
      </w:r>
      <w:r>
        <w:rPr>
          <w:rStyle w:val="VerbatimChar"/>
        </w:rPr>
        <w:t>geom_bar</w:t>
      </w:r>
      <w:r>
        <w:t>.</w:t>
      </w:r>
    </w:p>
    <w:p w:rsidR="00507AE4" w:rsidRDefault="001A2F39">
      <w:pPr>
        <w:pStyle w:val="SourceCode"/>
      </w:pPr>
      <w:r>
        <w:rPr>
          <w:rStyle w:val="NormalTok"/>
        </w:rPr>
        <w:t xml:space="preserve">dat </w:t>
      </w:r>
      <w:r>
        <w:rPr>
          <w:rStyle w:val="OperatorTok"/>
        </w:rPr>
        <w:t>%&gt;%</w:t>
      </w:r>
      <w:r>
        <w:br/>
      </w:r>
      <w:r>
        <w:rPr>
          <w:rStyle w:val="StringTok"/>
        </w:rPr>
        <w:t xml:space="preserve">  </w:t>
      </w:r>
      <w:r>
        <w:rPr>
          <w:rStyle w:val="CommentTok"/>
        </w:rPr>
        <w:t># aes() tells ggplot2 what variables to map to what feature of a plot</w:t>
      </w:r>
      <w:r>
        <w:br/>
      </w:r>
      <w:r>
        <w:rPr>
          <w:rStyle w:val="StringTok"/>
        </w:rPr>
        <w:t xml:space="preserve">  </w:t>
      </w:r>
      <w:r>
        <w:rPr>
          <w:rStyle w:val="CommentTok"/>
        </w:rPr>
        <w:t># Here we map variables to the x- and y-axis</w:t>
      </w:r>
      <w:r>
        <w:br/>
      </w:r>
      <w:r>
        <w:rPr>
          <w:rStyle w:val="StringTok"/>
        </w:rPr>
        <w:t xml:space="preserve">  </w:t>
      </w:r>
      <w:r>
        <w:rPr>
          <w:rStyle w:val="KeywordTok"/>
        </w:rPr>
        <w:t>ggplot</w:t>
      </w:r>
      <w:r>
        <w:rPr>
          <w:rStyle w:val="NormalTok"/>
        </w:rPr>
        <w:t>(</w:t>
      </w:r>
      <w:r>
        <w:rPr>
          <w:rStyle w:val="KeywordTok"/>
        </w:rPr>
        <w:t>aes</w:t>
      </w:r>
      <w:r>
        <w:rPr>
          <w:rStyle w:val="NormalTok"/>
        </w:rPr>
        <w:t>(</w:t>
      </w:r>
      <w:r>
        <w:rPr>
          <w:rStyle w:val="DataTypeTok"/>
        </w:rPr>
        <w:t>x =</w:t>
      </w:r>
      <w:r>
        <w:rPr>
          <w:rStyle w:val="NormalTok"/>
        </w:rPr>
        <w:t xml:space="preserve"> TimeSpen</w:t>
      </w:r>
      <w:r>
        <w:rPr>
          <w:rStyle w:val="NormalTok"/>
        </w:rPr>
        <w:t xml:space="preserve">t, </w:t>
      </w:r>
      <w:r>
        <w:rPr>
          <w:rStyle w:val="DataTypeTok"/>
        </w:rPr>
        <w:t>y =</w:t>
      </w:r>
      <w:r>
        <w:rPr>
          <w:rStyle w:val="NormalTok"/>
        </w:rPr>
        <w:t xml:space="preserve"> final_grade)) </w:t>
      </w:r>
      <w:r>
        <w:rPr>
          <w:rStyle w:val="OperatorTok"/>
        </w:rPr>
        <w:t>+</w:t>
      </w:r>
      <w:r>
        <w:rPr>
          <w:rStyle w:val="StringTok"/>
        </w:rPr>
        <w:t xml:space="preserve"> </w:t>
      </w:r>
      <w:r>
        <w:br/>
      </w:r>
      <w:r>
        <w:rPr>
          <w:rStyle w:val="StringTok"/>
        </w:rPr>
        <w:t xml:space="preserve">  </w:t>
      </w:r>
      <w:r>
        <w:rPr>
          <w:rStyle w:val="CommentTok"/>
        </w:rPr>
        <w:t># Creates a point with x- and y-axis coordinates specified above</w:t>
      </w:r>
      <w:r>
        <w:br/>
      </w:r>
      <w:r>
        <w:rPr>
          <w:rStyle w:val="StringTok"/>
        </w:rPr>
        <w:t xml:space="preserve">  </w:t>
      </w:r>
      <w:r>
        <w:rPr>
          <w:rStyle w:val="KeywordTok"/>
        </w:rPr>
        <w:t>geom_point</w:t>
      </w:r>
      <w:r>
        <w:rPr>
          <w:rStyle w:val="NormalTok"/>
        </w:rPr>
        <w:t>(</w:t>
      </w:r>
      <w:r>
        <w:rPr>
          <w:rStyle w:val="DataTypeTok"/>
        </w:rPr>
        <w:t>color =</w:t>
      </w:r>
      <w:r>
        <w:rPr>
          <w:rStyle w:val="NormalTok"/>
        </w:rPr>
        <w:t xml:space="preserve"> </w:t>
      </w:r>
      <w:r>
        <w:rPr>
          <w:rStyle w:val="KeywordTok"/>
        </w:rPr>
        <w:t>dataedu_colors</w:t>
      </w:r>
      <w:r>
        <w:rPr>
          <w:rStyle w:val="NormalTok"/>
        </w:rPr>
        <w:t>(</w:t>
      </w:r>
      <w:r>
        <w:rPr>
          <w:rStyle w:val="StringTok"/>
        </w:rPr>
        <w:t>"green"</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theme_dataedu</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x =</w:t>
      </w:r>
      <w:r>
        <w:rPr>
          <w:rStyle w:val="NormalTok"/>
        </w:rPr>
        <w:t xml:space="preserve"> </w:t>
      </w:r>
      <w:r>
        <w:rPr>
          <w:rStyle w:val="StringTok"/>
        </w:rPr>
        <w:t>"Time Spent"</w:t>
      </w:r>
      <w:r>
        <w:rPr>
          <w:rStyle w:val="NormalTok"/>
        </w:rPr>
        <w:t>,</w:t>
      </w:r>
      <w:r>
        <w:br/>
      </w:r>
      <w:r>
        <w:rPr>
          <w:rStyle w:val="NormalTok"/>
        </w:rPr>
        <w:t xml:space="preserve">       </w:t>
      </w:r>
      <w:r>
        <w:rPr>
          <w:rStyle w:val="DataTypeTok"/>
        </w:rPr>
        <w:t>y =</w:t>
      </w:r>
      <w:r>
        <w:rPr>
          <w:rStyle w:val="NormalTok"/>
        </w:rPr>
        <w:t xml:space="preserve"> </w:t>
      </w:r>
      <w:r>
        <w:rPr>
          <w:rStyle w:val="StringTok"/>
        </w:rPr>
        <w:t>"Final Grade"</w:t>
      </w:r>
      <w:r>
        <w:rPr>
          <w:rStyle w:val="NormalTok"/>
        </w:rPr>
        <w:t>)</w:t>
      </w:r>
    </w:p>
    <w:p w:rsidR="00507AE4" w:rsidRDefault="001A2F39">
      <w:pPr>
        <w:pStyle w:val="CaptionedFigure"/>
      </w:pPr>
      <w:r>
        <w:rPr>
          <w:noProof/>
        </w:rPr>
        <w:drawing>
          <wp:inline distT="0" distB="0" distL="0" distR="0">
            <wp:extent cx="5334000" cy="3325905"/>
            <wp:effectExtent l="0" t="0" r="0" b="0"/>
            <wp:docPr id="20" name="Picture" descr="Figure 20: Percentage Earned vs. Time Spent"/>
            <wp:cNvGraphicFramePr/>
            <a:graphic xmlns:a="http://schemas.openxmlformats.org/drawingml/2006/main">
              <a:graphicData uri="http://schemas.openxmlformats.org/drawingml/2006/picture">
                <pic:pic xmlns:pic="http://schemas.openxmlformats.org/drawingml/2006/picture">
                  <pic:nvPicPr>
                    <pic:cNvPr id="0" name="Picture" descr="./man/figures/fig7-2-1.png"/>
                    <pic:cNvPicPr>
                      <a:picLocks noChangeAspect="1" noChangeArrowheads="1"/>
                    </pic:cNvPicPr>
                  </pic:nvPicPr>
                  <pic:blipFill>
                    <a:blip r:embed="rId69"/>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20: Percentage Earned vs. Time Spent</w:t>
      </w:r>
    </w:p>
    <w:p w:rsidR="00507AE4" w:rsidRDefault="001A2F39">
      <w:pPr>
        <w:pStyle w:val="BodyText"/>
      </w:pPr>
      <w:r>
        <w:rPr>
          <w:i/>
        </w:rPr>
        <w:t xml:space="preserve">Note: you may receive a warning that reads </w:t>
      </w:r>
      <w:r>
        <w:rPr>
          <w:rStyle w:val="VerbatimChar"/>
          <w:i/>
        </w:rPr>
        <w:t>Warning message: Removed 5 rows containing missing values (geom_point).</w:t>
      </w:r>
      <w:r>
        <w:rPr>
          <w:i/>
        </w:rPr>
        <w:t xml:space="preserve"> This is due to the </w:t>
      </w:r>
      <w:r>
        <w:rPr>
          <w:rStyle w:val="VerbatimChar"/>
          <w:i/>
        </w:rPr>
        <w:t>NA</w:t>
      </w:r>
      <w:r>
        <w:rPr>
          <w:i/>
        </w:rPr>
        <w:t xml:space="preserve"> values that were introduced through coercion earlier in this walkthrough, and are not a cause for alarm!</w:t>
      </w:r>
    </w:p>
    <w:p w:rsidR="00507AE4" w:rsidRDefault="001A2F39">
      <w:pPr>
        <w:pStyle w:val="BodyText"/>
      </w:pPr>
      <w:r>
        <w:t>There appears</w:t>
      </w:r>
      <w:r>
        <w:t xml:space="preserve"> to be </w:t>
      </w:r>
      <w:r>
        <w:rPr>
          <w:i/>
        </w:rPr>
        <w:t>some</w:t>
      </w:r>
      <w:r>
        <w:t xml:space="preserve"> relationship. What if we added a line of best fit - a linear model? The code below is the same plot we just made, but it includes the addition of another layer called </w:t>
      </w:r>
      <w:r>
        <w:rPr>
          <w:rStyle w:val="VerbatimChar"/>
        </w:rPr>
        <w:t>geom_smooth</w:t>
      </w:r>
      <w:r>
        <w:t>.</w:t>
      </w:r>
    </w:p>
    <w:p w:rsidR="00507AE4" w:rsidRDefault="001A2F39">
      <w:pPr>
        <w:pStyle w:val="SourceCode"/>
      </w:pPr>
      <w:r>
        <w:rPr>
          <w:rStyle w:val="NormalTok"/>
        </w:rPr>
        <w:t xml:space="preserve">dat </w:t>
      </w:r>
      <w:r>
        <w:rPr>
          <w:rStyle w:val="OperatorTok"/>
        </w:rPr>
        <w:t>%&gt;%</w:t>
      </w:r>
      <w:r>
        <w:br/>
      </w:r>
      <w:r>
        <w:rPr>
          <w:rStyle w:val="StringTok"/>
        </w:rPr>
        <w:t xml:space="preserve">  </w:t>
      </w:r>
      <w:r>
        <w:rPr>
          <w:rStyle w:val="KeywordTok"/>
        </w:rPr>
        <w:t>ggplot</w:t>
      </w:r>
      <w:r>
        <w:rPr>
          <w:rStyle w:val="NormalTok"/>
        </w:rPr>
        <w:t>(</w:t>
      </w:r>
      <w:r>
        <w:rPr>
          <w:rStyle w:val="KeywordTok"/>
        </w:rPr>
        <w:t>aes</w:t>
      </w:r>
      <w:r>
        <w:rPr>
          <w:rStyle w:val="NormalTok"/>
        </w:rPr>
        <w:t>(</w:t>
      </w:r>
      <w:r>
        <w:rPr>
          <w:rStyle w:val="DataTypeTok"/>
        </w:rPr>
        <w:t>x =</w:t>
      </w:r>
      <w:r>
        <w:rPr>
          <w:rStyle w:val="NormalTok"/>
        </w:rPr>
        <w:t xml:space="preserve"> TimeSpent, </w:t>
      </w:r>
      <w:r>
        <w:rPr>
          <w:rStyle w:val="DataTypeTok"/>
        </w:rPr>
        <w:t>y =</w:t>
      </w:r>
      <w:r>
        <w:rPr>
          <w:rStyle w:val="NormalTok"/>
        </w:rPr>
        <w:t xml:space="preserve"> final_grade)) </w:t>
      </w:r>
      <w:r>
        <w:rPr>
          <w:rStyle w:val="OperatorTok"/>
        </w:rPr>
        <w:t>+</w:t>
      </w:r>
      <w:r>
        <w:br/>
      </w:r>
      <w:r>
        <w:rPr>
          <w:rStyle w:val="StringTok"/>
        </w:rPr>
        <w:t xml:space="preserve">    </w:t>
      </w:r>
      <w:r>
        <w:rPr>
          <w:rStyle w:val="KeywordTok"/>
        </w:rPr>
        <w:t>geom</w:t>
      </w:r>
      <w:r>
        <w:rPr>
          <w:rStyle w:val="KeywordTok"/>
        </w:rPr>
        <w:t>_point</w:t>
      </w:r>
      <w:r>
        <w:rPr>
          <w:rStyle w:val="NormalTok"/>
        </w:rPr>
        <w:t>(</w:t>
      </w:r>
      <w:r>
        <w:rPr>
          <w:rStyle w:val="DataTypeTok"/>
        </w:rPr>
        <w:t>color =</w:t>
      </w:r>
      <w:r>
        <w:rPr>
          <w:rStyle w:val="NormalTok"/>
        </w:rPr>
        <w:t xml:space="preserve"> </w:t>
      </w:r>
      <w:r>
        <w:rPr>
          <w:rStyle w:val="KeywordTok"/>
        </w:rPr>
        <w:t>dataedu_colors</w:t>
      </w:r>
      <w:r>
        <w:rPr>
          <w:rStyle w:val="NormalTok"/>
        </w:rPr>
        <w:t>(</w:t>
      </w:r>
      <w:r>
        <w:rPr>
          <w:rStyle w:val="StringTok"/>
        </w:rPr>
        <w:t>"green"</w:t>
      </w:r>
      <w:r>
        <w:rPr>
          <w:rStyle w:val="NormalTok"/>
        </w:rPr>
        <w:t xml:space="preserve">)) </w:t>
      </w:r>
      <w:r>
        <w:rPr>
          <w:rStyle w:val="OperatorTok"/>
        </w:rPr>
        <w:t>+</w:t>
      </w:r>
      <w:r>
        <w:rPr>
          <w:rStyle w:val="StringTok"/>
        </w:rPr>
        <w:t xml:space="preserve"> </w:t>
      </w:r>
      <w:r>
        <w:rPr>
          <w:rStyle w:val="CommentTok"/>
        </w:rPr>
        <w:t># same as above</w:t>
      </w:r>
      <w:r>
        <w:br/>
      </w:r>
      <w:r>
        <w:rPr>
          <w:rStyle w:val="StringTok"/>
        </w:rPr>
        <w:lastRenderedPageBreak/>
        <w:t xml:space="preserve">  </w:t>
      </w:r>
      <w:r>
        <w:rPr>
          <w:rStyle w:val="CommentTok"/>
        </w:rPr>
        <w:t># this adds a line of best fit</w:t>
      </w:r>
      <w:r>
        <w:br/>
      </w:r>
      <w:r>
        <w:rPr>
          <w:rStyle w:val="StringTok"/>
        </w:rPr>
        <w:t xml:space="preserve">  </w:t>
      </w:r>
      <w:r>
        <w:rPr>
          <w:rStyle w:val="CommentTok"/>
        </w:rPr>
        <w:t># method = "lm" tells ggplot2 to fit the line using linear regression</w:t>
      </w:r>
      <w:r>
        <w:br/>
      </w:r>
      <w:r>
        <w:rPr>
          <w:rStyle w:val="StringTok"/>
        </w:rPr>
        <w:t xml:space="preserve">  </w:t>
      </w:r>
      <w:r>
        <w:rPr>
          <w:rStyle w:val="KeywordTok"/>
        </w:rPr>
        <w:t>geom_smooth</w:t>
      </w:r>
      <w:r>
        <w:rPr>
          <w:rStyle w:val="NormalTok"/>
        </w:rPr>
        <w:t>(</w:t>
      </w:r>
      <w:r>
        <w:rPr>
          <w:rStyle w:val="DataTypeTok"/>
        </w:rPr>
        <w:t>method =</w:t>
      </w:r>
      <w:r>
        <w:rPr>
          <w:rStyle w:val="NormalTok"/>
        </w:rPr>
        <w:t xml:space="preserve"> </w:t>
      </w:r>
      <w:r>
        <w:rPr>
          <w:rStyle w:val="StringTok"/>
        </w:rPr>
        <w:t>"lm"</w:t>
      </w:r>
      <w:r>
        <w:rPr>
          <w:rStyle w:val="NormalTok"/>
        </w:rPr>
        <w:t xml:space="preserve">) </w:t>
      </w:r>
      <w:r>
        <w:rPr>
          <w:rStyle w:val="OperatorTok"/>
        </w:rPr>
        <w:t>+</w:t>
      </w:r>
      <w:r>
        <w:br/>
      </w:r>
      <w:r>
        <w:rPr>
          <w:rStyle w:val="StringTok"/>
        </w:rPr>
        <w:t xml:space="preserve">  </w:t>
      </w:r>
      <w:r>
        <w:rPr>
          <w:rStyle w:val="KeywordTok"/>
        </w:rPr>
        <w:t>theme_dataedu</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x =</w:t>
      </w:r>
      <w:r>
        <w:rPr>
          <w:rStyle w:val="NormalTok"/>
        </w:rPr>
        <w:t xml:space="preserve"> </w:t>
      </w:r>
      <w:r>
        <w:rPr>
          <w:rStyle w:val="StringTok"/>
        </w:rPr>
        <w:t>"Time Spent"</w:t>
      </w:r>
      <w:r>
        <w:rPr>
          <w:rStyle w:val="NormalTok"/>
        </w:rPr>
        <w:t>,</w:t>
      </w:r>
      <w:r>
        <w:br/>
      </w:r>
      <w:r>
        <w:rPr>
          <w:rStyle w:val="NormalTok"/>
        </w:rPr>
        <w:t xml:space="preserve">       </w:t>
      </w:r>
      <w:r>
        <w:rPr>
          <w:rStyle w:val="DataTypeTok"/>
        </w:rPr>
        <w:t>y =</w:t>
      </w:r>
      <w:r>
        <w:rPr>
          <w:rStyle w:val="NormalTok"/>
        </w:rPr>
        <w:t xml:space="preserve"> </w:t>
      </w:r>
      <w:r>
        <w:rPr>
          <w:rStyle w:val="StringTok"/>
        </w:rPr>
        <w:t>"Final Grade"</w:t>
      </w:r>
      <w:r>
        <w:rPr>
          <w:rStyle w:val="NormalTok"/>
        </w:rPr>
        <w:t>)</w:t>
      </w:r>
    </w:p>
    <w:p w:rsidR="00507AE4" w:rsidRDefault="001A2F39">
      <w:pPr>
        <w:pStyle w:val="CaptionedFigure"/>
      </w:pPr>
      <w:r>
        <w:rPr>
          <w:noProof/>
        </w:rPr>
        <w:drawing>
          <wp:inline distT="0" distB="0" distL="0" distR="0">
            <wp:extent cx="5334000" cy="3325905"/>
            <wp:effectExtent l="0" t="0" r="0" b="0"/>
            <wp:docPr id="21" name="Picture" descr="Figure 21: Adding a Line of Best Fit"/>
            <wp:cNvGraphicFramePr/>
            <a:graphic xmlns:a="http://schemas.openxmlformats.org/drawingml/2006/main">
              <a:graphicData uri="http://schemas.openxmlformats.org/drawingml/2006/picture">
                <pic:pic xmlns:pic="http://schemas.openxmlformats.org/drawingml/2006/picture">
                  <pic:nvPicPr>
                    <pic:cNvPr id="0" name="Picture" descr="./man/figures/fig7-3-1.png"/>
                    <pic:cNvPicPr>
                      <a:picLocks noChangeAspect="1" noChangeArrowheads="1"/>
                    </pic:cNvPicPr>
                  </pic:nvPicPr>
                  <pic:blipFill>
                    <a:blip r:embed="rId70"/>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21: Adding a Line of Best Fit</w:t>
      </w:r>
    </w:p>
    <w:p w:rsidR="00507AE4" w:rsidRDefault="001A2F39">
      <w:pPr>
        <w:pStyle w:val="BodyText"/>
      </w:pPr>
      <w:r>
        <w:t>Looking at this plot, it appears that the more time students spent on the course, the higher that there final grade is.</w:t>
      </w:r>
    </w:p>
    <w:p w:rsidR="00507AE4" w:rsidRDefault="001A2F39">
      <w:pPr>
        <w:pStyle w:val="BodyText"/>
      </w:pPr>
      <w:r>
        <w:t xml:space="preserve">What is the line doing in the upper right part of the graph? Based upon the trend </w:t>
      </w:r>
      <w:r>
        <w:t xml:space="preserve">that is observable in the data, the line of best fit predicts that students who spend a particular amount of time on the course </w:t>
      </w:r>
      <w:r>
        <w:rPr>
          <w:i/>
        </w:rPr>
        <w:t>earn greater than 100</w:t>
      </w:r>
      <w:r>
        <w:t xml:space="preserve"> for their final grade! Of course, this is not possible, and highlights the importance of understanding you</w:t>
      </w:r>
      <w:r>
        <w:t>r data and carefully interpreting lines of best fit (and other, more sophisticated analyses) carefully, keeping that understanding and knowledge in mind as you present and make sense of the results.</w:t>
      </w:r>
    </w:p>
    <w:p w:rsidR="00507AE4" w:rsidRDefault="001A2F39">
      <w:pPr>
        <w:pStyle w:val="Heading3"/>
      </w:pPr>
      <w:bookmarkStart w:id="239" w:name="linear-model-regression"/>
      <w:bookmarkStart w:id="240" w:name="_Toc36914545"/>
      <w:r>
        <w:t>Linear Model (Regression)</w:t>
      </w:r>
      <w:bookmarkEnd w:id="239"/>
      <w:bookmarkEnd w:id="240"/>
    </w:p>
    <w:p w:rsidR="00507AE4" w:rsidRDefault="001A2F39">
      <w:pPr>
        <w:pStyle w:val="FirstParagraph"/>
      </w:pPr>
      <w:r>
        <w:t>We can find out exactly what th</w:t>
      </w:r>
      <w:r>
        <w:t xml:space="preserve">e relationship between these two variables is using a linear model. We discuss linear models in more detail in </w:t>
      </w:r>
      <w:hyperlink w:anchor="c10">
        <w:r>
          <w:rPr>
            <w:rStyle w:val="Hyperlink"/>
          </w:rPr>
          <w:t>Chapter 10</w:t>
        </w:r>
      </w:hyperlink>
      <w:r>
        <w:t>.</w:t>
      </w:r>
    </w:p>
    <w:p w:rsidR="00507AE4" w:rsidRDefault="001A2F39">
      <w:pPr>
        <w:pStyle w:val="BodyText"/>
      </w:pPr>
      <w:r>
        <w:t>Let’s use this technique to model the relationship between the time spent on the course and students’ final</w:t>
      </w:r>
      <w:r>
        <w:t xml:space="preserve"> grade. Here, we predict </w:t>
      </w:r>
      <w:r>
        <w:rPr>
          <w:rStyle w:val="VerbatimChar"/>
        </w:rPr>
        <w:t>final_grade</w:t>
      </w:r>
      <w:r>
        <w:t xml:space="preserve">. Students’ final, reported grade is the dependent, or </w:t>
      </w:r>
      <w:r>
        <w:rPr>
          <w:i/>
        </w:rPr>
        <w:t>y</w:t>
      </w:r>
      <w:r>
        <w:t xml:space="preserve">-variable, and so we enter it first, after the </w:t>
      </w:r>
      <w:r>
        <w:rPr>
          <w:rStyle w:val="VerbatimChar"/>
        </w:rPr>
        <w:t>lm()</w:t>
      </w:r>
      <w:r>
        <w:t xml:space="preserve"> command and before the tilde (</w:t>
      </w:r>
      <w:r>
        <w:rPr>
          <w:rStyle w:val="VerbatimChar"/>
        </w:rPr>
        <w:t>~</w:t>
      </w:r>
      <w:r>
        <w:t xml:space="preserve">) symbol. To the right of the tilde is one independent variable, </w:t>
      </w:r>
      <w:r>
        <w:rPr>
          <w:rStyle w:val="VerbatimChar"/>
        </w:rPr>
        <w:t>TimeSpent</w:t>
      </w:r>
      <w:r>
        <w:t>, or th</w:t>
      </w:r>
      <w:r>
        <w:t xml:space="preserve">e time that students spent on the course. We also pass, or provide, the data frame, </w:t>
      </w:r>
      <w:r>
        <w:rPr>
          <w:rStyle w:val="VerbatimChar"/>
        </w:rPr>
        <w:t>dat</w:t>
      </w:r>
      <w:r>
        <w:t xml:space="preserve">. At this </w:t>
      </w:r>
      <w:r>
        <w:lastRenderedPageBreak/>
        <w:t xml:space="preserve">point, we’re ready to run the model. Let’s run this line of code and save the results to an object - we chose </w:t>
      </w:r>
      <w:r>
        <w:rPr>
          <w:rStyle w:val="VerbatimChar"/>
        </w:rPr>
        <w:t>m_linear</w:t>
      </w:r>
      <w:r>
        <w:t>, but any name will work. We will then ru</w:t>
      </w:r>
      <w:r>
        <w:t xml:space="preserve">n the </w:t>
      </w:r>
      <w:r>
        <w:rPr>
          <w:rStyle w:val="VerbatimChar"/>
        </w:rPr>
        <w:t>summary()</w:t>
      </w:r>
      <w:r>
        <w:t xml:space="preserve"> function on the output.</w:t>
      </w:r>
    </w:p>
    <w:p w:rsidR="00507AE4" w:rsidRDefault="001A2F39">
      <w:pPr>
        <w:pStyle w:val="SourceCode"/>
      </w:pPr>
      <w:r>
        <w:rPr>
          <w:rStyle w:val="NormalTok"/>
        </w:rPr>
        <w:t>m_linear &lt;-</w:t>
      </w:r>
      <w:r>
        <w:br/>
      </w:r>
      <w:r>
        <w:rPr>
          <w:rStyle w:val="StringTok"/>
        </w:rPr>
        <w:t xml:space="preserve">  </w:t>
      </w:r>
      <w:r>
        <w:rPr>
          <w:rStyle w:val="KeywordTok"/>
        </w:rPr>
        <w:t>lm</w:t>
      </w:r>
      <w:r>
        <w:rPr>
          <w:rStyle w:val="NormalTok"/>
        </w:rPr>
        <w:t xml:space="preserve">(final_grade </w:t>
      </w:r>
      <w:r>
        <w:rPr>
          <w:rStyle w:val="OperatorTok"/>
        </w:rPr>
        <w:t>~</w:t>
      </w:r>
      <w:r>
        <w:rPr>
          <w:rStyle w:val="StringTok"/>
        </w:rPr>
        <w:t xml:space="preserve"> </w:t>
      </w:r>
      <w:r>
        <w:rPr>
          <w:rStyle w:val="NormalTok"/>
        </w:rPr>
        <w:t xml:space="preserve">TimeSpent, </w:t>
      </w:r>
      <w:r>
        <w:rPr>
          <w:rStyle w:val="DataTypeTok"/>
        </w:rPr>
        <w:t>data =</w:t>
      </w:r>
      <w:r>
        <w:rPr>
          <w:rStyle w:val="NormalTok"/>
        </w:rPr>
        <w:t xml:space="preserve"> dat)</w:t>
      </w:r>
      <w:r>
        <w:br/>
      </w:r>
      <w:r>
        <w:br/>
      </w:r>
      <w:r>
        <w:rPr>
          <w:rStyle w:val="KeywordTok"/>
        </w:rPr>
        <w:t>summary</w:t>
      </w:r>
      <w:r>
        <w:rPr>
          <w:rStyle w:val="NormalTok"/>
        </w:rPr>
        <w:t>(m_linear)</w:t>
      </w:r>
    </w:p>
    <w:p w:rsidR="00507AE4" w:rsidRDefault="001A2F39">
      <w:pPr>
        <w:pStyle w:val="SourceCode"/>
      </w:pPr>
      <w:r>
        <w:rPr>
          <w:rStyle w:val="VerbatimChar"/>
        </w:rPr>
        <w:t xml:space="preserve">## </w:t>
      </w:r>
      <w:r>
        <w:br/>
      </w:r>
      <w:r>
        <w:rPr>
          <w:rStyle w:val="VerbatimChar"/>
        </w:rPr>
        <w:t>## Call:</w:t>
      </w:r>
      <w:r>
        <w:br/>
      </w:r>
      <w:r>
        <w:rPr>
          <w:rStyle w:val="VerbatimChar"/>
        </w:rPr>
        <w:t>## lm(formula = final_grade ~ TimeSpent, data = dat)</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-67.136  -7.805   4.723  14.471  30.317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6.581e+01  1.491e+00   44.13   &lt;2e-16 ***</w:t>
      </w:r>
      <w:r>
        <w:br/>
      </w:r>
      <w:r>
        <w:rPr>
          <w:rStyle w:val="VerbatimChar"/>
        </w:rPr>
        <w:t>## TimeSpent   6.081e-03  6.482e-04    9.38   &lt;2e-16 ***</w:t>
      </w:r>
      <w:r>
        <w:br/>
      </w:r>
      <w:r>
        <w:rPr>
          <w:rStyle w:val="VerbatimChar"/>
        </w:rPr>
        <w:t>## ---</w:t>
      </w:r>
      <w:r>
        <w:br/>
      </w:r>
      <w:r>
        <w:rPr>
          <w:rStyle w:val="VerbatimChar"/>
        </w:rPr>
        <w:t>## Signif. co</w:t>
      </w:r>
      <w:r>
        <w:rPr>
          <w:rStyle w:val="VerbatimChar"/>
        </w:rPr>
        <w:t>des:  0 '***' 0.001 '**' 0.01 '*' 0.05 '.' 0.1 ' ' 1</w:t>
      </w:r>
      <w:r>
        <w:br/>
      </w:r>
      <w:r>
        <w:rPr>
          <w:rStyle w:val="VerbatimChar"/>
        </w:rPr>
        <w:t xml:space="preserve">## </w:t>
      </w:r>
      <w:r>
        <w:br/>
      </w:r>
      <w:r>
        <w:rPr>
          <w:rStyle w:val="VerbatimChar"/>
        </w:rPr>
        <w:t>## Residual standard error: 20.71 on 571 degrees of freedom</w:t>
      </w:r>
      <w:r>
        <w:br/>
      </w:r>
      <w:r>
        <w:rPr>
          <w:rStyle w:val="VerbatimChar"/>
        </w:rPr>
        <w:t>##   (30 observations deleted due to missingness)</w:t>
      </w:r>
      <w:r>
        <w:br/>
      </w:r>
      <w:r>
        <w:rPr>
          <w:rStyle w:val="VerbatimChar"/>
        </w:rPr>
        <w:t xml:space="preserve">## Multiple R-squared:  0.1335, Adjusted R-squared:  0.132 </w:t>
      </w:r>
      <w:r>
        <w:br/>
      </w:r>
      <w:r>
        <w:rPr>
          <w:rStyle w:val="VerbatimChar"/>
        </w:rPr>
        <w:t>## F-statistic: 87.99 on 1 an</w:t>
      </w:r>
      <w:r>
        <w:rPr>
          <w:rStyle w:val="VerbatimChar"/>
        </w:rPr>
        <w:t>d 571 DF,  p-value: &lt; 2.2e-16</w:t>
      </w:r>
    </w:p>
    <w:p w:rsidR="00507AE4" w:rsidRDefault="001A2F39">
      <w:pPr>
        <w:pStyle w:val="FirstParagraph"/>
      </w:pPr>
      <w:r>
        <w:t xml:space="preserve">Another way that we can generate table output is with a function from the {sjPlot} package, </w:t>
      </w:r>
      <w:r>
        <w:rPr>
          <w:rStyle w:val="VerbatimChar"/>
        </w:rPr>
        <w:t>tab_model()</w:t>
      </w:r>
      <w:r>
        <w:t>. When you run this code, you should see the results pop up in the “Viewer” pane of RStudio. If you haven’t changed the def</w:t>
      </w:r>
      <w:r>
        <w:t>ault settings, this will be in the lower right quadrant of your screen.</w:t>
      </w:r>
    </w:p>
    <w:p w:rsidR="00507AE4" w:rsidRDefault="001A2F39">
      <w:pPr>
        <w:pStyle w:val="SourceCode"/>
      </w:pPr>
      <w:r>
        <w:rPr>
          <w:rStyle w:val="KeywordTok"/>
        </w:rPr>
        <w:t>tab_model</w:t>
      </w:r>
      <w:r>
        <w:rPr>
          <w:rStyle w:val="NormalTok"/>
        </w:rPr>
        <w:t>(m_linear,</w:t>
      </w:r>
      <w:r>
        <w:br/>
      </w:r>
      <w:r>
        <w:rPr>
          <w:rStyle w:val="NormalTok"/>
        </w:rPr>
        <w:t xml:space="preserve">          </w:t>
      </w:r>
      <w:r>
        <w:rPr>
          <w:rStyle w:val="DataTypeTok"/>
        </w:rPr>
        <w:t>title =</w:t>
      </w:r>
      <w:r>
        <w:rPr>
          <w:rStyle w:val="NormalTok"/>
        </w:rPr>
        <w:t xml:space="preserve"> </w:t>
      </w:r>
      <w:r>
        <w:rPr>
          <w:rStyle w:val="StringTok"/>
        </w:rPr>
        <w:t>"Table 7.1"</w:t>
      </w:r>
      <w:r>
        <w:rPr>
          <w:rStyle w:val="NormalTok"/>
        </w:rPr>
        <w:t>)</w:t>
      </w:r>
    </w:p>
    <w:p w:rsidR="00507AE4" w:rsidRDefault="001A2F39">
      <w:pPr>
        <w:pStyle w:val="Compact"/>
      </w:pPr>
      <w:r>
        <w:t>Table 7.1</w:t>
      </w:r>
    </w:p>
    <w:p w:rsidR="00507AE4" w:rsidRDefault="001A2F39">
      <w:pPr>
        <w:pStyle w:val="Compact"/>
      </w:pPr>
      <w:r>
        <w:t> </w:t>
      </w:r>
    </w:p>
    <w:p w:rsidR="00507AE4" w:rsidRDefault="001A2F39">
      <w:pPr>
        <w:pStyle w:val="Compact"/>
      </w:pPr>
      <w:r>
        <w:t>final grade</w:t>
      </w:r>
    </w:p>
    <w:p w:rsidR="00507AE4" w:rsidRDefault="001A2F39">
      <w:pPr>
        <w:pStyle w:val="Compact"/>
      </w:pPr>
      <w:r>
        <w:t>Predictors</w:t>
      </w:r>
    </w:p>
    <w:p w:rsidR="00507AE4" w:rsidRDefault="001A2F39">
      <w:pPr>
        <w:pStyle w:val="Compact"/>
      </w:pPr>
      <w:r>
        <w:t>Estimates</w:t>
      </w:r>
    </w:p>
    <w:p w:rsidR="00507AE4" w:rsidRDefault="001A2F39">
      <w:pPr>
        <w:pStyle w:val="Compact"/>
      </w:pPr>
      <w:r>
        <w:t>CI</w:t>
      </w:r>
    </w:p>
    <w:p w:rsidR="00507AE4" w:rsidRDefault="001A2F39">
      <w:pPr>
        <w:pStyle w:val="Compact"/>
      </w:pPr>
      <w:r>
        <w:t>p</w:t>
      </w:r>
    </w:p>
    <w:p w:rsidR="00507AE4" w:rsidRDefault="001A2F39">
      <w:pPr>
        <w:pStyle w:val="Compact"/>
      </w:pPr>
      <w:r>
        <w:t>(Intercept)</w:t>
      </w:r>
    </w:p>
    <w:p w:rsidR="00507AE4" w:rsidRDefault="001A2F39">
      <w:pPr>
        <w:pStyle w:val="Compact"/>
      </w:pPr>
      <w:r>
        <w:t>65.81</w:t>
      </w:r>
    </w:p>
    <w:p w:rsidR="00507AE4" w:rsidRDefault="001A2F39">
      <w:pPr>
        <w:pStyle w:val="Compact"/>
      </w:pPr>
      <w:r>
        <w:t>62.88 – 68.74</w:t>
      </w:r>
    </w:p>
    <w:p w:rsidR="00507AE4" w:rsidRDefault="001A2F39">
      <w:pPr>
        <w:pStyle w:val="Compact"/>
      </w:pPr>
      <w:r>
        <w:t>&lt;0.001</w:t>
      </w:r>
    </w:p>
    <w:p w:rsidR="00507AE4" w:rsidRDefault="001A2F39">
      <w:pPr>
        <w:pStyle w:val="Compact"/>
      </w:pPr>
      <w:r>
        <w:lastRenderedPageBreak/>
        <w:t>TimeSpent</w:t>
      </w:r>
    </w:p>
    <w:p w:rsidR="00507AE4" w:rsidRDefault="001A2F39">
      <w:pPr>
        <w:pStyle w:val="Compact"/>
      </w:pPr>
      <w:r>
        <w:t>0.01</w:t>
      </w:r>
    </w:p>
    <w:p w:rsidR="00507AE4" w:rsidRDefault="001A2F39">
      <w:pPr>
        <w:pStyle w:val="Compact"/>
      </w:pPr>
      <w:r>
        <w:t>0.00 – 0.01</w:t>
      </w:r>
    </w:p>
    <w:p w:rsidR="00507AE4" w:rsidRDefault="001A2F39">
      <w:pPr>
        <w:pStyle w:val="Compact"/>
      </w:pPr>
      <w:r>
        <w:t>&lt;0.001</w:t>
      </w:r>
    </w:p>
    <w:p w:rsidR="00507AE4" w:rsidRDefault="001A2F39">
      <w:pPr>
        <w:pStyle w:val="Compact"/>
      </w:pPr>
      <w:r>
        <w:t>Observations</w:t>
      </w:r>
    </w:p>
    <w:p w:rsidR="00507AE4" w:rsidRDefault="001A2F39">
      <w:pPr>
        <w:pStyle w:val="Compact"/>
      </w:pPr>
      <w:r>
        <w:t>573</w:t>
      </w:r>
    </w:p>
    <w:p w:rsidR="00507AE4" w:rsidRDefault="001A2F39">
      <w:pPr>
        <w:pStyle w:val="Compact"/>
      </w:pPr>
      <w:r>
        <w:t>R2 / R2 adjusted</w:t>
      </w:r>
    </w:p>
    <w:p w:rsidR="00507AE4" w:rsidRDefault="001A2F39">
      <w:pPr>
        <w:pStyle w:val="Compact"/>
      </w:pPr>
      <w:r>
        <w:t>0.134 / 0.132</w:t>
      </w:r>
    </w:p>
    <w:p w:rsidR="00507AE4" w:rsidRDefault="001A2F39">
      <w:pPr>
        <w:pStyle w:val="BodyText"/>
      </w:pPr>
      <w:r>
        <w:t xml:space="preserve">This will work well for R Markdown documents (or simply to interpret the model in R). If you want to save the model for use in a Word document, the </w:t>
      </w:r>
      <w:hyperlink r:id="rId71">
        <w:r>
          <w:rPr>
            <w:rStyle w:val="Hyperlink"/>
          </w:rPr>
          <w:t>{apaTables}</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://cran.r-project.org/web/packages/apaTables/vignettes/apaTables.html) package may be helpful. To save a table in Word format, just pass the name of the regression model to a function fro</w:t>
      </w:r>
      <w:r>
        <w:t xml:space="preserve">m the </w:t>
      </w:r>
      <w:r>
        <w:rPr>
          <w:rStyle w:val="VerbatimChar"/>
        </w:rPr>
        <w:t>apaTables</w:t>
      </w:r>
      <w:r>
        <w:t xml:space="preserve"> package, like we did with the </w:t>
      </w:r>
      <w:r>
        <w:rPr>
          <w:rStyle w:val="VerbatimChar"/>
        </w:rPr>
        <w:t>tab_model()</w:t>
      </w:r>
      <w:r>
        <w:t xml:space="preserve"> function. Then, you can save the output to a Word document, simply by adding a </w:t>
      </w:r>
      <w:r>
        <w:rPr>
          <w:rStyle w:val="VerbatimChar"/>
        </w:rPr>
        <w:t>filename</w:t>
      </w:r>
      <w:r>
        <w:t xml:space="preserve"> argument:</w:t>
      </w:r>
    </w:p>
    <w:p w:rsidR="00507AE4" w:rsidRDefault="001A2F39">
      <w:pPr>
        <w:pStyle w:val="SourceCode"/>
      </w:pPr>
      <w:r>
        <w:rPr>
          <w:rStyle w:val="KeywordTok"/>
        </w:rPr>
        <w:t>apa.reg.table</w:t>
      </w:r>
      <w:r>
        <w:rPr>
          <w:rStyle w:val="NormalTok"/>
        </w:rPr>
        <w:t xml:space="preserve">(m_linear, </w:t>
      </w:r>
      <w:r>
        <w:rPr>
          <w:rStyle w:val="DataTypeTok"/>
        </w:rPr>
        <w:t>filename =</w:t>
      </w:r>
      <w:r>
        <w:rPr>
          <w:rStyle w:val="NormalTok"/>
        </w:rPr>
        <w:t xml:space="preserve"> </w:t>
      </w:r>
      <w:r>
        <w:rPr>
          <w:rStyle w:val="StringTok"/>
        </w:rPr>
        <w:t>"regression-table-output.doc"</w:t>
      </w:r>
      <w:r>
        <w:rPr>
          <w:rStyle w:val="NormalTok"/>
        </w:rPr>
        <w:t>)</w:t>
      </w:r>
    </w:p>
    <w:p w:rsidR="00507AE4" w:rsidRDefault="001A2F39">
      <w:pPr>
        <w:pStyle w:val="FirstParagraph"/>
      </w:pPr>
      <w:r>
        <w:t xml:space="preserve">You might be wondering what else the {apaTables} package does. We encourage you to read more about the package here: </w:t>
      </w:r>
      <w:hyperlink r:id="rId72">
        <w:r>
          <w:rPr>
            <w:rStyle w:val="Hyperlink"/>
          </w:rPr>
          <w:t>https://cran.r-project.org/web/packages/apaTables/index.htm</w:t>
        </w:r>
        <w:r>
          <w:rPr>
            <w:rStyle w:val="Hyperlink"/>
          </w:rPr>
          <w:t>l</w:t>
        </w:r>
      </w:hyperlink>
      <w:r>
        <w:t>. The vignette is especially helpful. One function that may be useful for writing manuscripts is the following function for creating correlation tables. This function takes, as an input, a data frame with the variables for which you wish to calculate corr</w:t>
      </w:r>
      <w:r>
        <w:t>elations.</w:t>
      </w:r>
    </w:p>
    <w:p w:rsidR="00507AE4" w:rsidRDefault="001A2F39">
      <w:pPr>
        <w:pStyle w:val="BodyText"/>
      </w:pPr>
      <w:r>
        <w:t xml:space="preserve">Before we proceed to the next code chunk, let’s talk about some functions we’ll be using a lot in this book. </w:t>
      </w:r>
      <w:r>
        <w:rPr>
          <w:rStyle w:val="VerbatimChar"/>
        </w:rPr>
        <w:t>filter()</w:t>
      </w:r>
      <w:r>
        <w:t xml:space="preserve">, </w:t>
      </w:r>
      <w:r>
        <w:rPr>
          <w:rStyle w:val="VerbatimChar"/>
        </w:rPr>
        <w:t>group_by()</w:t>
      </w:r>
      <w:r>
        <w:t xml:space="preserve">, and </w:t>
      </w:r>
      <w:r>
        <w:rPr>
          <w:rStyle w:val="VerbatimChar"/>
        </w:rPr>
        <w:t>summarize()</w:t>
      </w:r>
      <w:r>
        <w:t xml:space="preserve"> are functions in the {dplyr} package that you will see a lot in upcoming chapters. You got a previe</w:t>
      </w:r>
      <w:r>
        <w:t>w of these functions earlier in this chapter, and now that you’ve seen how they are used, we want to provide clear definitions for each of these functions.</w:t>
      </w:r>
    </w:p>
    <w:p w:rsidR="00507AE4" w:rsidRDefault="001A2F39" w:rsidP="001A2F39">
      <w:pPr>
        <w:pStyle w:val="Compact"/>
        <w:numPr>
          <w:ilvl w:val="0"/>
          <w:numId w:val="48"/>
        </w:numPr>
      </w:pPr>
      <w:r>
        <w:rPr>
          <w:rStyle w:val="VerbatimChar"/>
        </w:rPr>
        <w:t>filter()</w:t>
      </w:r>
      <w:r>
        <w:t xml:space="preserve"> removes rows from the dataset that don’t match a criteria. Use it for tasks like only keepi</w:t>
      </w:r>
      <w:r>
        <w:t>ng records for students in the fifth grade</w:t>
      </w:r>
    </w:p>
    <w:p w:rsidR="00507AE4" w:rsidRDefault="001A2F39" w:rsidP="001A2F39">
      <w:pPr>
        <w:pStyle w:val="Compact"/>
        <w:numPr>
          <w:ilvl w:val="0"/>
          <w:numId w:val="48"/>
        </w:numPr>
      </w:pPr>
      <w:r>
        <w:rPr>
          <w:rStyle w:val="VerbatimChar"/>
        </w:rPr>
        <w:t>group_by()</w:t>
      </w:r>
      <w:r>
        <w:t xml:space="preserve"> groups records together so you can perform operations on those groups instead of on the entire dataset. Use it for tasks like getting the mean test score of each school instead of a whole school distric</w:t>
      </w:r>
      <w:r>
        <w:t>t</w:t>
      </w:r>
    </w:p>
    <w:p w:rsidR="00507AE4" w:rsidRDefault="001A2F39" w:rsidP="001A2F39">
      <w:pPr>
        <w:pStyle w:val="Compact"/>
        <w:numPr>
          <w:ilvl w:val="0"/>
          <w:numId w:val="48"/>
        </w:numPr>
      </w:pPr>
      <w:r>
        <w:rPr>
          <w:rStyle w:val="VerbatimChar"/>
        </w:rPr>
        <w:t>summarize()</w:t>
      </w:r>
      <w:r>
        <w:t xml:space="preserve"> and </w:t>
      </w:r>
      <w:r>
        <w:rPr>
          <w:rStyle w:val="VerbatimChar"/>
        </w:rPr>
        <w:t>summarise()</w:t>
      </w:r>
      <w:r>
        <w:t xml:space="preserve"> reduce your dataset down to a summary statistic. Use it for tasks like turning a dataset of student test scores into a dataset of grade levels and their mean test score</w:t>
      </w:r>
    </w:p>
    <w:p w:rsidR="00507AE4" w:rsidRDefault="001A2F39">
      <w:pPr>
        <w:pStyle w:val="FirstParagraph"/>
      </w:pPr>
      <w:r>
        <w:t>Now let’s use these {dplyr} functions on our survey analy</w:t>
      </w:r>
      <w:r>
        <w:t>sis. We will create the same measures (based on the survey items) that we used earlier to understand how they relate to one another.</w:t>
      </w:r>
    </w:p>
    <w:p w:rsidR="00507AE4" w:rsidRDefault="001A2F39">
      <w:pPr>
        <w:pStyle w:val="SourceCode"/>
      </w:pPr>
      <w:r>
        <w:rPr>
          <w:rStyle w:val="NormalTok"/>
        </w:rPr>
        <w:t>survey_responses &lt;-</w:t>
      </w:r>
      <w:r>
        <w:br/>
      </w:r>
      <w:r>
        <w:rPr>
          <w:rStyle w:val="StringTok"/>
        </w:rPr>
        <w:t xml:space="preserve">  </w:t>
      </w:r>
      <w:r>
        <w:rPr>
          <w:rStyle w:val="NormalTok"/>
        </w:rPr>
        <w:t xml:space="preserve">pre_survey </w:t>
      </w:r>
      <w:r>
        <w:rPr>
          <w:rStyle w:val="OperatorTok"/>
        </w:rPr>
        <w:t>%&gt;%</w:t>
      </w:r>
      <w:r>
        <w:br/>
      </w:r>
      <w:r>
        <w:rPr>
          <w:rStyle w:val="StringTok"/>
        </w:rPr>
        <w:lastRenderedPageBreak/>
        <w:t xml:space="preserve">  </w:t>
      </w:r>
      <w:r>
        <w:rPr>
          <w:rStyle w:val="CommentTok"/>
        </w:rPr>
        <w:t># Gather questions and responses</w:t>
      </w:r>
      <w:r>
        <w:br/>
      </w:r>
      <w:r>
        <w:rPr>
          <w:rStyle w:val="StringTok"/>
        </w:rPr>
        <w:t xml:space="preserve">  </w:t>
      </w:r>
      <w:r>
        <w:rPr>
          <w:rStyle w:val="KeywordTok"/>
        </w:rPr>
        <w:t>pivot_longer</w:t>
      </w:r>
      <w:r>
        <w:rPr>
          <w:rStyle w:val="NormalTok"/>
        </w:rPr>
        <w:t>(</w:t>
      </w:r>
      <w:r>
        <w:rPr>
          <w:rStyle w:val="DataTypeTok"/>
        </w:rPr>
        <w:t>cols =</w:t>
      </w:r>
      <w:r>
        <w:rPr>
          <w:rStyle w:val="NormalTok"/>
        </w:rPr>
        <w:t xml:space="preserve"> q1</w:t>
      </w:r>
      <w:r>
        <w:rPr>
          <w:rStyle w:val="OperatorTok"/>
        </w:rPr>
        <w:t>:</w:t>
      </w:r>
      <w:r>
        <w:rPr>
          <w:rStyle w:val="NormalTok"/>
        </w:rPr>
        <w:t>q10,</w:t>
      </w:r>
      <w:r>
        <w:br/>
      </w:r>
      <w:r>
        <w:rPr>
          <w:rStyle w:val="NormalTok"/>
        </w:rPr>
        <w:t xml:space="preserve">               </w:t>
      </w:r>
      <w:r>
        <w:rPr>
          <w:rStyle w:val="DataTypeTok"/>
        </w:rPr>
        <w:t>names_</w:t>
      </w:r>
      <w:r>
        <w:rPr>
          <w:rStyle w:val="DataTypeTok"/>
        </w:rPr>
        <w:t>to =</w:t>
      </w:r>
      <w:r>
        <w:rPr>
          <w:rStyle w:val="NormalTok"/>
        </w:rPr>
        <w:t xml:space="preserve"> </w:t>
      </w:r>
      <w:r>
        <w:rPr>
          <w:rStyle w:val="StringTok"/>
        </w:rPr>
        <w:t>"question"</w:t>
      </w:r>
      <w:r>
        <w:rPr>
          <w:rStyle w:val="NormalTok"/>
        </w:rPr>
        <w:t>,</w:t>
      </w:r>
      <w:r>
        <w:br/>
      </w:r>
      <w:r>
        <w:rPr>
          <w:rStyle w:val="NormalTok"/>
        </w:rPr>
        <w:t xml:space="preserve">               </w:t>
      </w:r>
      <w:r>
        <w:rPr>
          <w:rStyle w:val="DataTypeTok"/>
        </w:rPr>
        <w:t>values_to =</w:t>
      </w:r>
      <w:r>
        <w:rPr>
          <w:rStyle w:val="NormalTok"/>
        </w:rPr>
        <w:t xml:space="preserve"> </w:t>
      </w:r>
      <w:r>
        <w:rPr>
          <w:rStyle w:val="StringTok"/>
        </w:rPr>
        <w:t>"response"</w:t>
      </w:r>
      <w:r>
        <w:rPr>
          <w:rStyle w:val="NormalTok"/>
        </w:rPr>
        <w:t xml:space="preserve">) </w:t>
      </w:r>
      <w:r>
        <w:rPr>
          <w:rStyle w:val="OperatorTok"/>
        </w:rPr>
        <w:t>%&gt;%</w:t>
      </w:r>
      <w:r>
        <w:br/>
      </w:r>
      <w:r>
        <w:rPr>
          <w:rStyle w:val="StringTok"/>
        </w:rPr>
        <w:t xml:space="preserve">  </w:t>
      </w:r>
      <w:r>
        <w:rPr>
          <w:rStyle w:val="KeywordTok"/>
        </w:rPr>
        <w:t>mutate</w:t>
      </w:r>
      <w:r>
        <w:rPr>
          <w:rStyle w:val="NormalTok"/>
        </w:rPr>
        <w:t>(</w:t>
      </w:r>
      <w:r>
        <w:br/>
      </w:r>
      <w:r>
        <w:rPr>
          <w:rStyle w:val="NormalTok"/>
        </w:rPr>
        <w:t xml:space="preserve">    </w:t>
      </w:r>
      <w:r>
        <w:rPr>
          <w:rStyle w:val="CommentTok"/>
        </w:rPr>
        <w:t># Here's where we make the column of question categories</w:t>
      </w:r>
      <w:r>
        <w:br/>
      </w:r>
      <w:r>
        <w:rPr>
          <w:rStyle w:val="NormalTok"/>
        </w:rPr>
        <w:t xml:space="preserve">    </w:t>
      </w:r>
      <w:r>
        <w:rPr>
          <w:rStyle w:val="DataTypeTok"/>
        </w:rPr>
        <w:t>measure =</w:t>
      </w:r>
      <w:r>
        <w:rPr>
          <w:rStyle w:val="NormalTok"/>
        </w:rPr>
        <w:t xml:space="preserve"> </w:t>
      </w:r>
      <w:r>
        <w:rPr>
          <w:rStyle w:val="KeywordTok"/>
        </w:rPr>
        <w:t>case_when</w:t>
      </w:r>
      <w:r>
        <w:rPr>
          <w:rStyle w:val="NormalTok"/>
        </w:rPr>
        <w:t>(</w:t>
      </w:r>
      <w:r>
        <w:br/>
      </w:r>
      <w:r>
        <w:rPr>
          <w:rStyle w:val="NormalTok"/>
        </w:rPr>
        <w:t xml:space="preserve">      question </w:t>
      </w:r>
      <w:r>
        <w:rPr>
          <w:rStyle w:val="OperatorTok"/>
        </w:rPr>
        <w:t>%in%</w:t>
      </w:r>
      <w:r>
        <w:rPr>
          <w:rStyle w:val="StringTok"/>
        </w:rPr>
        <w:t xml:space="preserve"> </w:t>
      </w:r>
      <w:r>
        <w:rPr>
          <w:rStyle w:val="KeywordTok"/>
        </w:rPr>
        <w:t>c</w:t>
      </w:r>
      <w:r>
        <w:rPr>
          <w:rStyle w:val="NormalTok"/>
        </w:rPr>
        <w:t>(</w:t>
      </w:r>
      <w:r>
        <w:rPr>
          <w:rStyle w:val="StringTok"/>
        </w:rPr>
        <w:t>"q1"</w:t>
      </w:r>
      <w:r>
        <w:rPr>
          <w:rStyle w:val="NormalTok"/>
        </w:rPr>
        <w:t xml:space="preserve">, </w:t>
      </w:r>
      <w:r>
        <w:rPr>
          <w:rStyle w:val="StringTok"/>
        </w:rPr>
        <w:t>"q4"</w:t>
      </w:r>
      <w:r>
        <w:rPr>
          <w:rStyle w:val="NormalTok"/>
        </w:rPr>
        <w:t xml:space="preserve">, </w:t>
      </w:r>
      <w:r>
        <w:rPr>
          <w:rStyle w:val="StringTok"/>
        </w:rPr>
        <w:t>"q5"</w:t>
      </w:r>
      <w:r>
        <w:rPr>
          <w:rStyle w:val="NormalTok"/>
        </w:rPr>
        <w:t xml:space="preserve">, </w:t>
      </w:r>
      <w:r>
        <w:rPr>
          <w:rStyle w:val="StringTok"/>
        </w:rPr>
        <w:t>"q8"</w:t>
      </w:r>
      <w:r>
        <w:rPr>
          <w:rStyle w:val="NormalTok"/>
        </w:rPr>
        <w:t xml:space="preserve">, </w:t>
      </w:r>
      <w:r>
        <w:rPr>
          <w:rStyle w:val="StringTok"/>
        </w:rPr>
        <w:t>"q10"</w:t>
      </w:r>
      <w:r>
        <w:rPr>
          <w:rStyle w:val="NormalTok"/>
        </w:rPr>
        <w:t xml:space="preserve">) </w:t>
      </w:r>
      <w:r>
        <w:rPr>
          <w:rStyle w:val="OperatorTok"/>
        </w:rPr>
        <w:t>~</w:t>
      </w:r>
      <w:r>
        <w:rPr>
          <w:rStyle w:val="StringTok"/>
        </w:rPr>
        <w:t xml:space="preserve"> "int"</w:t>
      </w:r>
      <w:r>
        <w:rPr>
          <w:rStyle w:val="NormalTok"/>
        </w:rPr>
        <w:t>,</w:t>
      </w:r>
      <w:r>
        <w:br/>
      </w:r>
      <w:r>
        <w:rPr>
          <w:rStyle w:val="NormalTok"/>
        </w:rPr>
        <w:t xml:space="preserve">      question </w:t>
      </w:r>
      <w:r>
        <w:rPr>
          <w:rStyle w:val="OperatorTok"/>
        </w:rPr>
        <w:t>%in%</w:t>
      </w:r>
      <w:r>
        <w:rPr>
          <w:rStyle w:val="StringTok"/>
        </w:rPr>
        <w:t xml:space="preserve"> </w:t>
      </w:r>
      <w:r>
        <w:rPr>
          <w:rStyle w:val="KeywordTok"/>
        </w:rPr>
        <w:t>c</w:t>
      </w:r>
      <w:r>
        <w:rPr>
          <w:rStyle w:val="NormalTok"/>
        </w:rPr>
        <w:t>(</w:t>
      </w:r>
      <w:r>
        <w:rPr>
          <w:rStyle w:val="StringTok"/>
        </w:rPr>
        <w:t>"q2"</w:t>
      </w:r>
      <w:r>
        <w:rPr>
          <w:rStyle w:val="NormalTok"/>
        </w:rPr>
        <w:t xml:space="preserve">, </w:t>
      </w:r>
      <w:r>
        <w:rPr>
          <w:rStyle w:val="StringTok"/>
        </w:rPr>
        <w:t>"q6"</w:t>
      </w:r>
      <w:r>
        <w:rPr>
          <w:rStyle w:val="NormalTok"/>
        </w:rPr>
        <w:t xml:space="preserve">, </w:t>
      </w:r>
      <w:r>
        <w:rPr>
          <w:rStyle w:val="StringTok"/>
        </w:rPr>
        <w:t>"q9"</w:t>
      </w:r>
      <w:r>
        <w:rPr>
          <w:rStyle w:val="NormalTok"/>
        </w:rPr>
        <w:t xml:space="preserve">) </w:t>
      </w:r>
      <w:r>
        <w:rPr>
          <w:rStyle w:val="OperatorTok"/>
        </w:rPr>
        <w:t>~</w:t>
      </w:r>
      <w:r>
        <w:rPr>
          <w:rStyle w:val="StringTok"/>
        </w:rPr>
        <w:t xml:space="preserve"> "uv"</w:t>
      </w:r>
      <w:r>
        <w:rPr>
          <w:rStyle w:val="NormalTok"/>
        </w:rPr>
        <w:t>,</w:t>
      </w:r>
      <w:r>
        <w:br/>
      </w:r>
      <w:r>
        <w:rPr>
          <w:rStyle w:val="NormalTok"/>
        </w:rPr>
        <w:t xml:space="preserve">      question </w:t>
      </w:r>
      <w:r>
        <w:rPr>
          <w:rStyle w:val="OperatorTok"/>
        </w:rPr>
        <w:t>%in%</w:t>
      </w:r>
      <w:r>
        <w:rPr>
          <w:rStyle w:val="StringTok"/>
        </w:rPr>
        <w:t xml:space="preserve"> </w:t>
      </w:r>
      <w:r>
        <w:rPr>
          <w:rStyle w:val="KeywordTok"/>
        </w:rPr>
        <w:t>c</w:t>
      </w:r>
      <w:r>
        <w:rPr>
          <w:rStyle w:val="NormalTok"/>
        </w:rPr>
        <w:t>(</w:t>
      </w:r>
      <w:r>
        <w:rPr>
          <w:rStyle w:val="StringTok"/>
        </w:rPr>
        <w:t>"q3"</w:t>
      </w:r>
      <w:r>
        <w:rPr>
          <w:rStyle w:val="NormalTok"/>
        </w:rPr>
        <w:t xml:space="preserve">, </w:t>
      </w:r>
      <w:r>
        <w:rPr>
          <w:rStyle w:val="StringTok"/>
        </w:rPr>
        <w:t>"q7"</w:t>
      </w:r>
      <w:r>
        <w:rPr>
          <w:rStyle w:val="NormalTok"/>
        </w:rPr>
        <w:t xml:space="preserve">) </w:t>
      </w:r>
      <w:r>
        <w:rPr>
          <w:rStyle w:val="OperatorTok"/>
        </w:rPr>
        <w:t>~</w:t>
      </w:r>
      <w:r>
        <w:rPr>
          <w:rStyle w:val="StringTok"/>
        </w:rPr>
        <w:t xml:space="preserve"> "pc"</w:t>
      </w:r>
      <w:r>
        <w:rPr>
          <w:rStyle w:val="NormalTok"/>
        </w:rPr>
        <w:t>,</w:t>
      </w:r>
      <w:r>
        <w:br/>
      </w:r>
      <w:r>
        <w:rPr>
          <w:rStyle w:val="NormalTok"/>
        </w:rPr>
        <w:t xml:space="preserve">      </w:t>
      </w:r>
      <w:r>
        <w:rPr>
          <w:rStyle w:val="OtherTok"/>
        </w:rPr>
        <w:t>TRUE</w:t>
      </w:r>
      <w:r>
        <w:rPr>
          <w:rStyle w:val="NormalTok"/>
        </w:rPr>
        <w:t xml:space="preserve"> </w:t>
      </w:r>
      <w:r>
        <w:rPr>
          <w:rStyle w:val="OperatorTok"/>
        </w:rPr>
        <w:t>~</w:t>
      </w:r>
      <w:r>
        <w:rPr>
          <w:rStyle w:val="StringTok"/>
        </w:rPr>
        <w:t xml:space="preserve"> </w:t>
      </w:r>
      <w:r>
        <w:rPr>
          <w:rStyle w:val="OtherTok"/>
        </w:rPr>
        <w:t>NA_character_</w:t>
      </w:r>
      <w:r>
        <w:br/>
      </w:r>
      <w:r>
        <w:rPr>
          <w:rStyle w:val="NormalTok"/>
        </w:rPr>
        <w:t xml:space="preserve">    )</w:t>
      </w:r>
      <w:r>
        <w:br/>
      </w:r>
      <w:r>
        <w:rPr>
          <w:rStyle w:val="NormalTok"/>
        </w:rPr>
        <w:t xml:space="preserve">  ) </w:t>
      </w:r>
      <w:r>
        <w:rPr>
          <w:rStyle w:val="OperatorTok"/>
        </w:rPr>
        <w:t>%&gt;%</w:t>
      </w:r>
      <w:r>
        <w:br/>
      </w:r>
      <w:r>
        <w:rPr>
          <w:rStyle w:val="StringTok"/>
        </w:rPr>
        <w:t xml:space="preserve">  </w:t>
      </w:r>
      <w:r>
        <w:rPr>
          <w:rStyle w:val="KeywordTok"/>
        </w:rPr>
        <w:t>group_by</w:t>
      </w:r>
      <w:r>
        <w:rPr>
          <w:rStyle w:val="NormalTok"/>
        </w:rPr>
        <w:t xml:space="preserve">(student_id, measure) </w:t>
      </w:r>
      <w:r>
        <w:rPr>
          <w:rStyle w:val="OperatorTok"/>
        </w:rPr>
        <w:t>%&gt;%</w:t>
      </w:r>
      <w:r>
        <w:br/>
      </w:r>
      <w:r>
        <w:rPr>
          <w:rStyle w:val="StringTok"/>
        </w:rPr>
        <w:t xml:space="preserve">  </w:t>
      </w:r>
      <w:r>
        <w:rPr>
          <w:rStyle w:val="CommentTok"/>
        </w:rPr>
        <w:t># Here's where we compute the mean of the responses</w:t>
      </w:r>
      <w:r>
        <w:br/>
      </w:r>
      <w:r>
        <w:rPr>
          <w:rStyle w:val="StringTok"/>
        </w:rPr>
        <w:t xml:space="preserve">  </w:t>
      </w:r>
      <w:r>
        <w:rPr>
          <w:rStyle w:val="KeywordTok"/>
        </w:rPr>
        <w:t>summarize</w:t>
      </w:r>
      <w:r>
        <w:rPr>
          <w:rStyle w:val="NormalTok"/>
        </w:rPr>
        <w:t>(</w:t>
      </w:r>
      <w:r>
        <w:br/>
      </w:r>
      <w:r>
        <w:rPr>
          <w:rStyle w:val="NormalTok"/>
        </w:rPr>
        <w:t xml:space="preserve">    </w:t>
      </w:r>
      <w:r>
        <w:rPr>
          <w:rStyle w:val="CommentTok"/>
        </w:rPr>
        <w:t># Mean response for each measure</w:t>
      </w:r>
      <w:r>
        <w:br/>
      </w:r>
      <w:r>
        <w:rPr>
          <w:rStyle w:val="NormalTok"/>
        </w:rPr>
        <w:t xml:space="preserve">    </w:t>
      </w:r>
      <w:r>
        <w:rPr>
          <w:rStyle w:val="DataTypeTok"/>
        </w:rPr>
        <w:t>mean_response =</w:t>
      </w:r>
      <w:r>
        <w:rPr>
          <w:rStyle w:val="NormalTok"/>
        </w:rPr>
        <w:t xml:space="preserve"> </w:t>
      </w:r>
      <w:r>
        <w:rPr>
          <w:rStyle w:val="KeywordTok"/>
        </w:rPr>
        <w:t>mea</w:t>
      </w:r>
      <w:r>
        <w:rPr>
          <w:rStyle w:val="KeywordTok"/>
        </w:rPr>
        <w:t>n</w:t>
      </w:r>
      <w:r>
        <w:rPr>
          <w:rStyle w:val="NormalTok"/>
        </w:rPr>
        <w:t xml:space="preserve">(response, </w:t>
      </w:r>
      <w:r>
        <w:rPr>
          <w:rStyle w:val="DataTypeTok"/>
        </w:rPr>
        <w:t>na.rm =</w:t>
      </w:r>
      <w:r>
        <w:rPr>
          <w:rStyle w:val="NormalTok"/>
        </w:rPr>
        <w:t xml:space="preserve"> </w:t>
      </w:r>
      <w:r>
        <w:rPr>
          <w:rStyle w:val="OtherTok"/>
        </w:rPr>
        <w:t>TRUE</w:t>
      </w:r>
      <w:r>
        <w:rPr>
          <w:rStyle w:val="NormalTok"/>
        </w:rPr>
        <w:t>)</w:t>
      </w:r>
      <w:r>
        <w:br/>
      </w:r>
      <w:r>
        <w:rPr>
          <w:rStyle w:val="NormalTok"/>
        </w:rPr>
        <w:t xml:space="preserve">    ) </w:t>
      </w:r>
      <w:r>
        <w:rPr>
          <w:rStyle w:val="OperatorTok"/>
        </w:rPr>
        <w:t>%&gt;%</w:t>
      </w:r>
      <w:r>
        <w:br/>
      </w:r>
      <w:r>
        <w:rPr>
          <w:rStyle w:val="StringTok"/>
        </w:rPr>
        <w:t xml:space="preserve">    </w:t>
      </w:r>
      <w:r>
        <w:rPr>
          <w:rStyle w:val="CommentTok"/>
        </w:rPr>
        <w:t># Filter NA (missing) responses</w:t>
      </w:r>
      <w:r>
        <w:br/>
      </w:r>
      <w:r>
        <w:rPr>
          <w:rStyle w:val="StringTok"/>
        </w:rPr>
        <w:t xml:space="preserve">  </w:t>
      </w:r>
      <w:r>
        <w:rPr>
          <w:rStyle w:val="KeywordTok"/>
        </w:rPr>
        <w:t>filter</w:t>
      </w:r>
      <w:r>
        <w:rPr>
          <w:rStyle w:val="NormalTok"/>
        </w:rPr>
        <w:t>(</w:t>
      </w:r>
      <w:r>
        <w:rPr>
          <w:rStyle w:val="OperatorTok"/>
        </w:rPr>
        <w:t>!</w:t>
      </w:r>
      <w:r>
        <w:rPr>
          <w:rStyle w:val="KeywordTok"/>
        </w:rPr>
        <w:t>is.na</w:t>
      </w:r>
      <w:r>
        <w:rPr>
          <w:rStyle w:val="NormalTok"/>
        </w:rPr>
        <w:t xml:space="preserve">(mean_response)) </w:t>
      </w:r>
      <w:r>
        <w:rPr>
          <w:rStyle w:val="OperatorTok"/>
        </w:rPr>
        <w:t>%&gt;%</w:t>
      </w:r>
      <w:r>
        <w:br/>
      </w:r>
      <w:r>
        <w:rPr>
          <w:rStyle w:val="StringTok"/>
        </w:rPr>
        <w:t xml:space="preserve">  </w:t>
      </w:r>
      <w:r>
        <w:rPr>
          <w:rStyle w:val="KeywordTok"/>
        </w:rPr>
        <w:t>pivot_wider</w:t>
      </w:r>
      <w:r>
        <w:rPr>
          <w:rStyle w:val="NormalTok"/>
        </w:rPr>
        <w:t>(</w:t>
      </w:r>
      <w:r>
        <w:rPr>
          <w:rStyle w:val="DataTypeTok"/>
        </w:rPr>
        <w:t>names_from =</w:t>
      </w:r>
      <w:r>
        <w:rPr>
          <w:rStyle w:val="NormalTok"/>
        </w:rPr>
        <w:t xml:space="preserve"> measure, </w:t>
      </w:r>
      <w:r>
        <w:br/>
      </w:r>
      <w:r>
        <w:rPr>
          <w:rStyle w:val="NormalTok"/>
        </w:rPr>
        <w:t xml:space="preserve">              </w:t>
      </w:r>
      <w:r>
        <w:rPr>
          <w:rStyle w:val="DataTypeTok"/>
        </w:rPr>
        <w:t>values_from =</w:t>
      </w:r>
      <w:r>
        <w:rPr>
          <w:rStyle w:val="NormalTok"/>
        </w:rPr>
        <w:t xml:space="preserve"> mean_response)</w:t>
      </w:r>
      <w:r>
        <w:br/>
      </w:r>
      <w:r>
        <w:br/>
      </w:r>
      <w:r>
        <w:rPr>
          <w:rStyle w:val="NormalTok"/>
        </w:rPr>
        <w:t>survey_responses</w:t>
      </w:r>
    </w:p>
    <w:p w:rsidR="00507AE4" w:rsidRDefault="001A2F39">
      <w:pPr>
        <w:pStyle w:val="SourceCode"/>
      </w:pPr>
      <w:r>
        <w:rPr>
          <w:rStyle w:val="VerbatimChar"/>
        </w:rPr>
        <w:t>## # A tibble: 515 x 4</w:t>
      </w:r>
      <w:r>
        <w:br/>
      </w:r>
      <w:r>
        <w:rPr>
          <w:rStyle w:val="VerbatimChar"/>
        </w:rPr>
        <w:t>## # Groups:   student_id [515]</w:t>
      </w:r>
      <w:r>
        <w:br/>
      </w:r>
      <w:r>
        <w:rPr>
          <w:rStyle w:val="VerbatimChar"/>
        </w:rPr>
        <w:t>##    student_id   int    pc    uv</w:t>
      </w:r>
      <w:r>
        <w:br/>
      </w:r>
      <w:r>
        <w:rPr>
          <w:rStyle w:val="VerbatimChar"/>
        </w:rPr>
        <w:t>##         &lt;dbl&gt; &lt;dbl&gt; &lt;dbl&gt; &lt;dbl&gt;</w:t>
      </w:r>
      <w:r>
        <w:br/>
      </w:r>
      <w:r>
        <w:rPr>
          <w:rStyle w:val="VerbatimChar"/>
        </w:rPr>
        <w:t>##  1      43146  5     4.5   4.33</w:t>
      </w:r>
      <w:r>
        <w:br/>
      </w:r>
      <w:r>
        <w:rPr>
          <w:rStyle w:val="VerbatimChar"/>
        </w:rPr>
        <w:t xml:space="preserve">##  2      44638  4.2   3.5   4   </w:t>
      </w:r>
      <w:r>
        <w:br/>
      </w:r>
      <w:r>
        <w:rPr>
          <w:rStyle w:val="VerbatimChar"/>
        </w:rPr>
        <w:t>##  3      47448  5     4     3.67</w:t>
      </w:r>
      <w:r>
        <w:br/>
      </w:r>
      <w:r>
        <w:rPr>
          <w:rStyle w:val="VerbatimChar"/>
        </w:rPr>
        <w:t xml:space="preserve">##  4      47979  5     3.5   5   </w:t>
      </w:r>
      <w:r>
        <w:br/>
      </w:r>
      <w:r>
        <w:rPr>
          <w:rStyle w:val="VerbatimChar"/>
        </w:rPr>
        <w:t>##  5      487</w:t>
      </w:r>
      <w:r>
        <w:rPr>
          <w:rStyle w:val="VerbatimChar"/>
        </w:rPr>
        <w:t xml:space="preserve">97  3.8   3.5   3.5 </w:t>
      </w:r>
      <w:r>
        <w:br/>
      </w:r>
      <w:r>
        <w:rPr>
          <w:rStyle w:val="VerbatimChar"/>
        </w:rPr>
        <w:t>##  6      49147  4.25  3.73  3.71</w:t>
      </w:r>
      <w:r>
        <w:br/>
      </w:r>
      <w:r>
        <w:rPr>
          <w:rStyle w:val="VerbatimChar"/>
        </w:rPr>
        <w:t xml:space="preserve">##  7      51943  4.6   4     4   </w:t>
      </w:r>
      <w:r>
        <w:br/>
      </w:r>
      <w:r>
        <w:rPr>
          <w:rStyle w:val="VerbatimChar"/>
        </w:rPr>
        <w:t xml:space="preserve">##  8      52326  5     3.5   5   </w:t>
      </w:r>
      <w:r>
        <w:br/>
      </w:r>
      <w:r>
        <w:rPr>
          <w:rStyle w:val="VerbatimChar"/>
        </w:rPr>
        <w:t>##  9      52446  3     3     3.33</w:t>
      </w:r>
      <w:r>
        <w:br/>
      </w:r>
      <w:r>
        <w:rPr>
          <w:rStyle w:val="VerbatimChar"/>
        </w:rPr>
        <w:t>## 10      53248  4     3     3.33</w:t>
      </w:r>
      <w:r>
        <w:br/>
      </w:r>
      <w:r>
        <w:rPr>
          <w:rStyle w:val="VerbatimChar"/>
        </w:rPr>
        <w:t>## # … with 505 more rows</w:t>
      </w:r>
    </w:p>
    <w:p w:rsidR="00507AE4" w:rsidRDefault="001A2F39">
      <w:pPr>
        <w:pStyle w:val="FirstParagraph"/>
      </w:pPr>
      <w:r>
        <w:t>Now that we’ve prepared the survey</w:t>
      </w:r>
      <w:r>
        <w:t xml:space="preserve"> responses, we can use the </w:t>
      </w:r>
      <w:r>
        <w:rPr>
          <w:rStyle w:val="VerbatimChar"/>
        </w:rPr>
        <w:t>apa.cor.table()</w:t>
      </w:r>
      <w:r>
        <w:t xml:space="preserve"> function:</w:t>
      </w:r>
    </w:p>
    <w:p w:rsidR="00507AE4" w:rsidRDefault="001A2F39">
      <w:pPr>
        <w:pStyle w:val="SourceCode"/>
      </w:pPr>
      <w:r>
        <w:rPr>
          <w:rStyle w:val="NormalTok"/>
        </w:rPr>
        <w:t xml:space="preserve">survey_responses </w:t>
      </w:r>
      <w:r>
        <w:rPr>
          <w:rStyle w:val="OperatorTok"/>
        </w:rPr>
        <w:t>%&gt;%</w:t>
      </w:r>
      <w:r>
        <w:rPr>
          <w:rStyle w:val="StringTok"/>
        </w:rPr>
        <w:t xml:space="preserve"> </w:t>
      </w:r>
      <w:r>
        <w:br/>
      </w:r>
      <w:r>
        <w:rPr>
          <w:rStyle w:val="StringTok"/>
        </w:rPr>
        <w:t xml:space="preserve">  </w:t>
      </w:r>
      <w:r>
        <w:rPr>
          <w:rStyle w:val="KeywordTok"/>
        </w:rPr>
        <w:t>apa.cor.table</w:t>
      </w:r>
      <w:r>
        <w:rPr>
          <w:rStyle w:val="NormalTok"/>
        </w:rPr>
        <w:t>()</w:t>
      </w:r>
    </w:p>
    <w:p w:rsidR="00507AE4" w:rsidRDefault="001A2F39">
      <w:pPr>
        <w:pStyle w:val="SourceCode"/>
      </w:pPr>
      <w:r>
        <w:rPr>
          <w:rStyle w:val="VerbatimChar"/>
        </w:rPr>
        <w:t xml:space="preserve">## </w:t>
      </w:r>
      <w:r>
        <w:br/>
      </w:r>
      <w:r>
        <w:rPr>
          <w:rStyle w:val="VerbatimChar"/>
        </w:rPr>
        <w:t xml:space="preserve">## </w:t>
      </w:r>
      <w:r>
        <w:br/>
      </w:r>
      <w:r>
        <w:rPr>
          <w:rStyle w:val="VerbatimChar"/>
        </w:rPr>
        <w:t>## Means, standard deviations, and correlations with confidence intervals</w:t>
      </w:r>
      <w:r>
        <w:br/>
      </w:r>
      <w:r>
        <w:rPr>
          <w:rStyle w:val="VerbatimChar"/>
        </w:rPr>
        <w:t xml:space="preserve">##  </w:t>
      </w:r>
      <w:r>
        <w:br/>
      </w:r>
      <w:r>
        <w:rPr>
          <w:rStyle w:val="VerbatimChar"/>
        </w:rPr>
        <w:lastRenderedPageBreak/>
        <w:t xml:space="preserve">## </w:t>
      </w:r>
      <w:r>
        <w:br/>
      </w:r>
      <w:r>
        <w:rPr>
          <w:rStyle w:val="VerbatimChar"/>
        </w:rPr>
        <w:t xml:space="preserve">##   Variable      M        SD       1           2          3         </w:t>
      </w:r>
      <w:r>
        <w:br/>
      </w:r>
      <w:r>
        <w:rPr>
          <w:rStyle w:val="VerbatimChar"/>
        </w:rPr>
        <w:t>#</w:t>
      </w:r>
      <w:r>
        <w:rPr>
          <w:rStyle w:val="VerbatimChar"/>
        </w:rPr>
        <w:t xml:space="preserve">#   1. student_id 85966.07 10809.12                                  </w:t>
      </w:r>
      <w:r>
        <w:br/>
      </w:r>
      <w:r>
        <w:rPr>
          <w:rStyle w:val="VerbatimChar"/>
        </w:rPr>
        <w:t xml:space="preserve">##                                                                    </w:t>
      </w:r>
      <w:r>
        <w:br/>
      </w:r>
      <w:r>
        <w:rPr>
          <w:rStyle w:val="VerbatimChar"/>
        </w:rPr>
        <w:t xml:space="preserve">##   2. int        4.22     0.59     .00                              </w:t>
      </w:r>
      <w:r>
        <w:br/>
      </w:r>
      <w:r>
        <w:rPr>
          <w:rStyle w:val="VerbatimChar"/>
        </w:rPr>
        <w:t xml:space="preserve">##                                   [-.08, </w:t>
      </w:r>
      <w:r>
        <w:rPr>
          <w:rStyle w:val="VerbatimChar"/>
        </w:rPr>
        <w:t xml:space="preserve">.09]                      </w:t>
      </w:r>
      <w:r>
        <w:br/>
      </w:r>
      <w:r>
        <w:rPr>
          <w:rStyle w:val="VerbatimChar"/>
        </w:rPr>
        <w:t xml:space="preserve">##                                                                    </w:t>
      </w:r>
      <w:r>
        <w:br/>
      </w:r>
      <w:r>
        <w:rPr>
          <w:rStyle w:val="VerbatimChar"/>
        </w:rPr>
        <w:t xml:space="preserve">##   3. pc         3.60     0.64     .04         .59**                </w:t>
      </w:r>
      <w:r>
        <w:br/>
      </w:r>
      <w:r>
        <w:rPr>
          <w:rStyle w:val="VerbatimChar"/>
        </w:rPr>
        <w:t xml:space="preserve">##                                   [-.05, .13] [.53, .64]           </w:t>
      </w:r>
      <w:r>
        <w:br/>
      </w:r>
      <w:r>
        <w:rPr>
          <w:rStyle w:val="VerbatimChar"/>
        </w:rPr>
        <w:t xml:space="preserve">##              </w:t>
      </w:r>
      <w:r>
        <w:rPr>
          <w:rStyle w:val="VerbatimChar"/>
        </w:rPr>
        <w:t xml:space="preserve">                                                      </w:t>
      </w:r>
      <w:r>
        <w:br/>
      </w:r>
      <w:r>
        <w:rPr>
          <w:rStyle w:val="VerbatimChar"/>
        </w:rPr>
        <w:t xml:space="preserve">##   4. uv         3.71     0.71     .02         .57**      .50**     </w:t>
      </w:r>
      <w:r>
        <w:br/>
      </w:r>
      <w:r>
        <w:rPr>
          <w:rStyle w:val="VerbatimChar"/>
        </w:rPr>
        <w:t>##                                   [-.06, .11] [.51, .62] [.43, .56]</w:t>
      </w:r>
      <w:r>
        <w:br/>
      </w:r>
      <w:r>
        <w:rPr>
          <w:rStyle w:val="VerbatimChar"/>
        </w:rPr>
        <w:t xml:space="preserve">##                                                         </w:t>
      </w:r>
      <w:r>
        <w:rPr>
          <w:rStyle w:val="VerbatimChar"/>
        </w:rPr>
        <w:t xml:space="preserve">           </w:t>
      </w:r>
      <w:r>
        <w:br/>
      </w:r>
      <w:r>
        <w:rPr>
          <w:rStyle w:val="VerbatimChar"/>
        </w:rPr>
        <w:t xml:space="preserve">## </w:t>
      </w:r>
      <w:r>
        <w:br/>
      </w:r>
      <w:r>
        <w:rPr>
          <w:rStyle w:val="VerbatimChar"/>
        </w:rPr>
        <w:t>## Note. M and SD are used to represent mean and standard deviation, respectively.</w:t>
      </w:r>
      <w:r>
        <w:br/>
      </w:r>
      <w:r>
        <w:rPr>
          <w:rStyle w:val="VerbatimChar"/>
        </w:rPr>
        <w:t>## Values in square brackets indicate the 95% confidence interval.</w:t>
      </w:r>
      <w:r>
        <w:br/>
      </w:r>
      <w:r>
        <w:rPr>
          <w:rStyle w:val="VerbatimChar"/>
        </w:rPr>
        <w:t xml:space="preserve">## The confidence interval is a plausible range of population correlations </w:t>
      </w:r>
      <w:r>
        <w:br/>
      </w:r>
      <w:r>
        <w:rPr>
          <w:rStyle w:val="VerbatimChar"/>
        </w:rPr>
        <w:t>## that could have caused the sample correlation (Cumming, 2014).</w:t>
      </w:r>
      <w:r>
        <w:br/>
      </w:r>
      <w:r>
        <w:rPr>
          <w:rStyle w:val="VerbatimChar"/>
        </w:rPr>
        <w:t>## * indicates p &lt; .05. ** indicates p &lt; .01.</w:t>
      </w:r>
      <w:r>
        <w:br/>
      </w:r>
      <w:r>
        <w:rPr>
          <w:rStyle w:val="VerbatimChar"/>
        </w:rPr>
        <w:t xml:space="preserve">## </w:t>
      </w:r>
    </w:p>
    <w:p w:rsidR="00507AE4" w:rsidRDefault="001A2F39">
      <w:pPr>
        <w:pStyle w:val="FirstParagraph"/>
      </w:pPr>
      <w:r>
        <w:t xml:space="preserve">The time spent variable is on a very large scale (minutes); what if we transformed it to represent the number of </w:t>
      </w:r>
      <w:r>
        <w:rPr>
          <w:i/>
        </w:rPr>
        <w:t>hours</w:t>
      </w:r>
      <w:r>
        <w:t xml:space="preserve"> that students spent o</w:t>
      </w:r>
      <w:r>
        <w:t xml:space="preserve">n the course? Let’s use the </w:t>
      </w:r>
      <w:r>
        <w:rPr>
          <w:rStyle w:val="VerbatimChar"/>
        </w:rPr>
        <w:t>mutate()</w:t>
      </w:r>
      <w:r>
        <w:t xml:space="preserve"> function we used earlier. We’ll end the variable name in </w:t>
      </w:r>
      <w:r>
        <w:rPr>
          <w:rStyle w:val="VerbatimChar"/>
        </w:rPr>
        <w:t>_hours</w:t>
      </w:r>
      <w:r>
        <w:t>, to represent what this variable means.</w:t>
      </w:r>
    </w:p>
    <w:p w:rsidR="00507AE4" w:rsidRDefault="001A2F39">
      <w:pPr>
        <w:pStyle w:val="SourceCode"/>
      </w:pPr>
      <w:r>
        <w:rPr>
          <w:rStyle w:val="CommentTok"/>
        </w:rPr>
        <w:t># creating a new variable for the amount of time spent in hours</w:t>
      </w:r>
      <w:r>
        <w:br/>
      </w:r>
      <w:r>
        <w:rPr>
          <w:rStyle w:val="NormalTok"/>
        </w:rPr>
        <w:t>dat &lt;-</w:t>
      </w:r>
      <w:r>
        <w:rPr>
          <w:rStyle w:val="StringTok"/>
        </w:rPr>
        <w:t xml:space="preserve"> </w:t>
      </w:r>
      <w:r>
        <w:br/>
      </w:r>
      <w:r>
        <w:rPr>
          <w:rStyle w:val="StringTok"/>
        </w:rPr>
        <w:t xml:space="preserve">  </w:t>
      </w:r>
      <w:r>
        <w:rPr>
          <w:rStyle w:val="NormalTok"/>
        </w:rPr>
        <w:t xml:space="preserve">dat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TimeSpent_hours =</w:t>
      </w:r>
      <w:r>
        <w:rPr>
          <w:rStyle w:val="NormalTok"/>
        </w:rPr>
        <w:t xml:space="preserve"> TimeS</w:t>
      </w:r>
      <w:r>
        <w:rPr>
          <w:rStyle w:val="NormalTok"/>
        </w:rPr>
        <w:t xml:space="preserve">pent </w:t>
      </w:r>
      <w:r>
        <w:rPr>
          <w:rStyle w:val="OperatorTok"/>
        </w:rPr>
        <w:t>/</w:t>
      </w:r>
      <w:r>
        <w:rPr>
          <w:rStyle w:val="StringTok"/>
        </w:rPr>
        <w:t xml:space="preserve"> </w:t>
      </w:r>
      <w:r>
        <w:rPr>
          <w:rStyle w:val="DecValTok"/>
        </w:rPr>
        <w:t>60</w:t>
      </w:r>
      <w:r>
        <w:rPr>
          <w:rStyle w:val="NormalTok"/>
        </w:rPr>
        <w:t>)</w:t>
      </w:r>
      <w:r>
        <w:br/>
      </w:r>
      <w:r>
        <w:br/>
      </w:r>
      <w:r>
        <w:rPr>
          <w:rStyle w:val="CommentTok"/>
        </w:rPr>
        <w:t># the same linear model as above, but with the TimeSpent variable in hours</w:t>
      </w:r>
      <w:r>
        <w:br/>
      </w:r>
      <w:r>
        <w:rPr>
          <w:rStyle w:val="NormalTok"/>
        </w:rPr>
        <w:t>m_linear_</w:t>
      </w:r>
      <w:r>
        <w:rPr>
          <w:rStyle w:val="DecValTok"/>
        </w:rPr>
        <w:t>1</w:t>
      </w:r>
      <w:r>
        <w:rPr>
          <w:rStyle w:val="NormalTok"/>
        </w:rPr>
        <w:t xml:space="preserve"> &lt;-</w:t>
      </w:r>
      <w:r>
        <w:rPr>
          <w:rStyle w:val="StringTok"/>
        </w:rPr>
        <w:t xml:space="preserve"> </w:t>
      </w:r>
      <w:r>
        <w:br/>
      </w:r>
      <w:r>
        <w:rPr>
          <w:rStyle w:val="StringTok"/>
        </w:rPr>
        <w:t xml:space="preserve">  </w:t>
      </w:r>
      <w:r>
        <w:rPr>
          <w:rStyle w:val="KeywordTok"/>
        </w:rPr>
        <w:t>lm</w:t>
      </w:r>
      <w:r>
        <w:rPr>
          <w:rStyle w:val="NormalTok"/>
        </w:rPr>
        <w:t xml:space="preserve">(final_grade </w:t>
      </w:r>
      <w:r>
        <w:rPr>
          <w:rStyle w:val="OperatorTok"/>
        </w:rPr>
        <w:t>~</w:t>
      </w:r>
      <w:r>
        <w:rPr>
          <w:rStyle w:val="StringTok"/>
        </w:rPr>
        <w:t xml:space="preserve"> </w:t>
      </w:r>
      <w:r>
        <w:rPr>
          <w:rStyle w:val="NormalTok"/>
        </w:rPr>
        <w:t xml:space="preserve">TimeSpent_hours, </w:t>
      </w:r>
      <w:r>
        <w:rPr>
          <w:rStyle w:val="DataTypeTok"/>
        </w:rPr>
        <w:t>data =</w:t>
      </w:r>
      <w:r>
        <w:rPr>
          <w:rStyle w:val="NormalTok"/>
        </w:rPr>
        <w:t xml:space="preserve"> dat)</w:t>
      </w:r>
      <w:r>
        <w:br/>
      </w:r>
      <w:r>
        <w:br/>
      </w:r>
      <w:r>
        <w:rPr>
          <w:rStyle w:val="CommentTok"/>
        </w:rPr>
        <w:t># viewing the output of the linear model</w:t>
      </w:r>
      <w:r>
        <w:br/>
      </w:r>
      <w:r>
        <w:rPr>
          <w:rStyle w:val="KeywordTok"/>
        </w:rPr>
        <w:t>tab_model</w:t>
      </w:r>
      <w:r>
        <w:rPr>
          <w:rStyle w:val="NormalTok"/>
        </w:rPr>
        <w:t>(m_linear_</w:t>
      </w:r>
      <w:r>
        <w:rPr>
          <w:rStyle w:val="DecValTok"/>
        </w:rPr>
        <w:t>1</w:t>
      </w:r>
      <w:r>
        <w:rPr>
          <w:rStyle w:val="NormalTok"/>
        </w:rPr>
        <w:t>,</w:t>
      </w:r>
      <w:r>
        <w:br/>
      </w:r>
      <w:r>
        <w:rPr>
          <w:rStyle w:val="NormalTok"/>
        </w:rPr>
        <w:t xml:space="preserve">          </w:t>
      </w:r>
      <w:r>
        <w:rPr>
          <w:rStyle w:val="DataTypeTok"/>
        </w:rPr>
        <w:t>title =</w:t>
      </w:r>
      <w:r>
        <w:rPr>
          <w:rStyle w:val="NormalTok"/>
        </w:rPr>
        <w:t xml:space="preserve"> </w:t>
      </w:r>
      <w:r>
        <w:rPr>
          <w:rStyle w:val="StringTok"/>
        </w:rPr>
        <w:t>"Table 7.2"</w:t>
      </w:r>
      <w:r>
        <w:rPr>
          <w:rStyle w:val="NormalTok"/>
        </w:rPr>
        <w:t>)</w:t>
      </w:r>
    </w:p>
    <w:p w:rsidR="00507AE4" w:rsidRDefault="001A2F39">
      <w:pPr>
        <w:pStyle w:val="Compact"/>
      </w:pPr>
      <w:r>
        <w:t>Table 7.2</w:t>
      </w:r>
    </w:p>
    <w:p w:rsidR="00507AE4" w:rsidRDefault="001A2F39">
      <w:pPr>
        <w:pStyle w:val="Compact"/>
      </w:pPr>
      <w:r>
        <w:t> </w:t>
      </w:r>
    </w:p>
    <w:p w:rsidR="00507AE4" w:rsidRDefault="001A2F39">
      <w:pPr>
        <w:pStyle w:val="Compact"/>
      </w:pPr>
      <w:r>
        <w:t>final grade</w:t>
      </w:r>
    </w:p>
    <w:p w:rsidR="00507AE4" w:rsidRDefault="001A2F39">
      <w:pPr>
        <w:pStyle w:val="Compact"/>
      </w:pPr>
      <w:r>
        <w:t>Predictors</w:t>
      </w:r>
    </w:p>
    <w:p w:rsidR="00507AE4" w:rsidRDefault="001A2F39">
      <w:pPr>
        <w:pStyle w:val="Compact"/>
      </w:pPr>
      <w:r>
        <w:t>Estimates</w:t>
      </w:r>
    </w:p>
    <w:p w:rsidR="00507AE4" w:rsidRDefault="001A2F39">
      <w:pPr>
        <w:pStyle w:val="Compact"/>
      </w:pPr>
      <w:r>
        <w:t>CI</w:t>
      </w:r>
    </w:p>
    <w:p w:rsidR="00507AE4" w:rsidRDefault="001A2F39">
      <w:pPr>
        <w:pStyle w:val="Compact"/>
      </w:pPr>
      <w:r>
        <w:t>p</w:t>
      </w:r>
    </w:p>
    <w:p w:rsidR="00507AE4" w:rsidRDefault="001A2F39">
      <w:pPr>
        <w:pStyle w:val="Compact"/>
      </w:pPr>
      <w:r>
        <w:t>(Intercept)</w:t>
      </w:r>
    </w:p>
    <w:p w:rsidR="00507AE4" w:rsidRDefault="001A2F39">
      <w:pPr>
        <w:pStyle w:val="Compact"/>
      </w:pPr>
      <w:r>
        <w:lastRenderedPageBreak/>
        <w:t>65.81</w:t>
      </w:r>
    </w:p>
    <w:p w:rsidR="00507AE4" w:rsidRDefault="001A2F39">
      <w:pPr>
        <w:pStyle w:val="Compact"/>
      </w:pPr>
      <w:r>
        <w:t>62.88 – 68.74</w:t>
      </w:r>
    </w:p>
    <w:p w:rsidR="00507AE4" w:rsidRDefault="001A2F39">
      <w:pPr>
        <w:pStyle w:val="Compact"/>
      </w:pPr>
      <w:r>
        <w:t>&lt;0.001</w:t>
      </w:r>
    </w:p>
    <w:p w:rsidR="00507AE4" w:rsidRDefault="001A2F39">
      <w:pPr>
        <w:pStyle w:val="Compact"/>
      </w:pPr>
      <w:r>
        <w:t>TimeSpent_hours</w:t>
      </w:r>
    </w:p>
    <w:p w:rsidR="00507AE4" w:rsidRDefault="001A2F39">
      <w:pPr>
        <w:pStyle w:val="Compact"/>
      </w:pPr>
      <w:r>
        <w:t>0.36</w:t>
      </w:r>
    </w:p>
    <w:p w:rsidR="00507AE4" w:rsidRDefault="001A2F39">
      <w:pPr>
        <w:pStyle w:val="Compact"/>
      </w:pPr>
      <w:r>
        <w:t>0.29 – 0.44</w:t>
      </w:r>
    </w:p>
    <w:p w:rsidR="00507AE4" w:rsidRDefault="001A2F39">
      <w:pPr>
        <w:pStyle w:val="Compact"/>
      </w:pPr>
      <w:r>
        <w:t>&lt;0.001</w:t>
      </w:r>
    </w:p>
    <w:p w:rsidR="00507AE4" w:rsidRDefault="001A2F39">
      <w:pPr>
        <w:pStyle w:val="Compact"/>
      </w:pPr>
      <w:r>
        <w:t>Observations</w:t>
      </w:r>
    </w:p>
    <w:p w:rsidR="00507AE4" w:rsidRDefault="001A2F39">
      <w:pPr>
        <w:pStyle w:val="Compact"/>
      </w:pPr>
      <w:r>
        <w:t>573</w:t>
      </w:r>
    </w:p>
    <w:p w:rsidR="00507AE4" w:rsidRDefault="001A2F39">
      <w:pPr>
        <w:pStyle w:val="Compact"/>
      </w:pPr>
      <w:r>
        <w:t>R2 / R2 adjusted</w:t>
      </w:r>
    </w:p>
    <w:p w:rsidR="00507AE4" w:rsidRDefault="001A2F39">
      <w:pPr>
        <w:pStyle w:val="Compact"/>
      </w:pPr>
      <w:r>
        <w:t>0.134 / 0.132</w:t>
      </w:r>
    </w:p>
    <w:p w:rsidR="00507AE4" w:rsidRDefault="001A2F39">
      <w:pPr>
        <w:pStyle w:val="BodyText"/>
      </w:pPr>
      <w:r>
        <w:t xml:space="preserve">The scale still does not seem quite right. What if we standardized the variable </w:t>
      </w:r>
      <w:r>
        <w:t>to have a mean of zero and a standard deviation of one?</w:t>
      </w:r>
    </w:p>
    <w:p w:rsidR="00507AE4" w:rsidRDefault="001A2F39">
      <w:pPr>
        <w:pStyle w:val="SourceCode"/>
      </w:pPr>
      <w:r>
        <w:rPr>
          <w:rStyle w:val="CommentTok"/>
        </w:rPr>
        <w:t># this is to standardize the TimeSpent variable to have a mean of 0 and a standard deviation of 1</w:t>
      </w:r>
      <w:r>
        <w:br/>
      </w:r>
      <w:r>
        <w:rPr>
          <w:rStyle w:val="NormalTok"/>
        </w:rPr>
        <w:t>dat &lt;-</w:t>
      </w:r>
      <w:r>
        <w:rPr>
          <w:rStyle w:val="StringTok"/>
        </w:rPr>
        <w:t xml:space="preserve"> </w:t>
      </w:r>
      <w:r>
        <w:br/>
      </w:r>
      <w:r>
        <w:rPr>
          <w:rStyle w:val="StringTok"/>
        </w:rPr>
        <w:t xml:space="preserve">  </w:t>
      </w:r>
      <w:r>
        <w:rPr>
          <w:rStyle w:val="NormalTok"/>
        </w:rPr>
        <w:t xml:space="preserve">dat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TimeSpent_std =</w:t>
      </w:r>
      <w:r>
        <w:rPr>
          <w:rStyle w:val="NormalTok"/>
        </w:rPr>
        <w:t xml:space="preserve"> </w:t>
      </w:r>
      <w:r>
        <w:rPr>
          <w:rStyle w:val="KeywordTok"/>
        </w:rPr>
        <w:t>scale</w:t>
      </w:r>
      <w:r>
        <w:rPr>
          <w:rStyle w:val="NormalTok"/>
        </w:rPr>
        <w:t>(TimeSpent))</w:t>
      </w:r>
      <w:r>
        <w:br/>
      </w:r>
      <w:r>
        <w:br/>
      </w:r>
      <w:r>
        <w:rPr>
          <w:rStyle w:val="CommentTok"/>
        </w:rPr>
        <w:t># the same linear model as above, but w</w:t>
      </w:r>
      <w:r>
        <w:rPr>
          <w:rStyle w:val="CommentTok"/>
        </w:rPr>
        <w:t>ith the TimeSpent variable standardized</w:t>
      </w:r>
      <w:r>
        <w:br/>
      </w:r>
      <w:r>
        <w:rPr>
          <w:rStyle w:val="NormalTok"/>
        </w:rPr>
        <w:t>m_linear_</w:t>
      </w:r>
      <w:r>
        <w:rPr>
          <w:rStyle w:val="DecValTok"/>
        </w:rPr>
        <w:t>2</w:t>
      </w:r>
      <w:r>
        <w:rPr>
          <w:rStyle w:val="NormalTok"/>
        </w:rPr>
        <w:t xml:space="preserve"> &lt;-</w:t>
      </w:r>
      <w:r>
        <w:rPr>
          <w:rStyle w:val="StringTok"/>
        </w:rPr>
        <w:t xml:space="preserve"> </w:t>
      </w:r>
      <w:r>
        <w:br/>
      </w:r>
      <w:r>
        <w:rPr>
          <w:rStyle w:val="StringTok"/>
        </w:rPr>
        <w:t xml:space="preserve">  </w:t>
      </w:r>
      <w:r>
        <w:rPr>
          <w:rStyle w:val="KeywordTok"/>
        </w:rPr>
        <w:t>lm</w:t>
      </w:r>
      <w:r>
        <w:rPr>
          <w:rStyle w:val="NormalTok"/>
        </w:rPr>
        <w:t xml:space="preserve">(final_grade </w:t>
      </w:r>
      <w:r>
        <w:rPr>
          <w:rStyle w:val="OperatorTok"/>
        </w:rPr>
        <w:t>~</w:t>
      </w:r>
      <w:r>
        <w:rPr>
          <w:rStyle w:val="StringTok"/>
        </w:rPr>
        <w:t xml:space="preserve"> </w:t>
      </w:r>
      <w:r>
        <w:rPr>
          <w:rStyle w:val="NormalTok"/>
        </w:rPr>
        <w:t xml:space="preserve">TimeSpent_std, </w:t>
      </w:r>
      <w:r>
        <w:rPr>
          <w:rStyle w:val="DataTypeTok"/>
        </w:rPr>
        <w:t>data =</w:t>
      </w:r>
      <w:r>
        <w:rPr>
          <w:rStyle w:val="NormalTok"/>
        </w:rPr>
        <w:t xml:space="preserve"> dat)</w:t>
      </w:r>
      <w:r>
        <w:br/>
      </w:r>
      <w:r>
        <w:br/>
      </w:r>
      <w:r>
        <w:rPr>
          <w:rStyle w:val="CommentTok"/>
        </w:rPr>
        <w:t># viewing the output of the linear model</w:t>
      </w:r>
      <w:r>
        <w:br/>
      </w:r>
      <w:r>
        <w:rPr>
          <w:rStyle w:val="KeywordTok"/>
        </w:rPr>
        <w:t>tab_model</w:t>
      </w:r>
      <w:r>
        <w:rPr>
          <w:rStyle w:val="NormalTok"/>
        </w:rPr>
        <w:t>(m_linear_</w:t>
      </w:r>
      <w:r>
        <w:rPr>
          <w:rStyle w:val="DecValTok"/>
        </w:rPr>
        <w:t>2</w:t>
      </w:r>
      <w:r>
        <w:rPr>
          <w:rStyle w:val="NormalTok"/>
        </w:rPr>
        <w:t>,</w:t>
      </w:r>
      <w:r>
        <w:br/>
      </w:r>
      <w:r>
        <w:rPr>
          <w:rStyle w:val="NormalTok"/>
        </w:rPr>
        <w:t xml:space="preserve">          </w:t>
      </w:r>
      <w:r>
        <w:rPr>
          <w:rStyle w:val="DataTypeTok"/>
        </w:rPr>
        <w:t>title =</w:t>
      </w:r>
      <w:r>
        <w:rPr>
          <w:rStyle w:val="NormalTok"/>
        </w:rPr>
        <w:t xml:space="preserve"> </w:t>
      </w:r>
      <w:r>
        <w:rPr>
          <w:rStyle w:val="StringTok"/>
        </w:rPr>
        <w:t>"Table 7.3"</w:t>
      </w:r>
      <w:r>
        <w:rPr>
          <w:rStyle w:val="NormalTok"/>
        </w:rPr>
        <w:t>)</w:t>
      </w:r>
    </w:p>
    <w:p w:rsidR="00507AE4" w:rsidRDefault="001A2F39">
      <w:pPr>
        <w:pStyle w:val="Compact"/>
      </w:pPr>
      <w:r>
        <w:t>Table 7.3</w:t>
      </w:r>
    </w:p>
    <w:p w:rsidR="00507AE4" w:rsidRDefault="001A2F39">
      <w:pPr>
        <w:pStyle w:val="Compact"/>
      </w:pPr>
      <w:r>
        <w:t> </w:t>
      </w:r>
    </w:p>
    <w:p w:rsidR="00507AE4" w:rsidRDefault="001A2F39">
      <w:pPr>
        <w:pStyle w:val="Compact"/>
      </w:pPr>
      <w:r>
        <w:t>final grade</w:t>
      </w:r>
    </w:p>
    <w:p w:rsidR="00507AE4" w:rsidRDefault="001A2F39">
      <w:pPr>
        <w:pStyle w:val="Compact"/>
      </w:pPr>
      <w:r>
        <w:t>Predictors</w:t>
      </w:r>
    </w:p>
    <w:p w:rsidR="00507AE4" w:rsidRDefault="001A2F39">
      <w:pPr>
        <w:pStyle w:val="Compact"/>
      </w:pPr>
      <w:r>
        <w:t>Estimates</w:t>
      </w:r>
    </w:p>
    <w:p w:rsidR="00507AE4" w:rsidRDefault="001A2F39">
      <w:pPr>
        <w:pStyle w:val="Compact"/>
      </w:pPr>
      <w:r>
        <w:t>CI</w:t>
      </w:r>
    </w:p>
    <w:p w:rsidR="00507AE4" w:rsidRDefault="001A2F39">
      <w:pPr>
        <w:pStyle w:val="Compact"/>
      </w:pPr>
      <w:r>
        <w:t>p</w:t>
      </w:r>
    </w:p>
    <w:p w:rsidR="00507AE4" w:rsidRDefault="001A2F39">
      <w:pPr>
        <w:pStyle w:val="Compact"/>
      </w:pPr>
      <w:r>
        <w:t>(Intercept</w:t>
      </w:r>
      <w:r>
        <w:t>)</w:t>
      </w:r>
    </w:p>
    <w:p w:rsidR="00507AE4" w:rsidRDefault="001A2F39">
      <w:pPr>
        <w:pStyle w:val="Compact"/>
      </w:pPr>
      <w:r>
        <w:t>76.75</w:t>
      </w:r>
    </w:p>
    <w:p w:rsidR="00507AE4" w:rsidRDefault="001A2F39">
      <w:pPr>
        <w:pStyle w:val="Compact"/>
      </w:pPr>
      <w:r>
        <w:t>75.05 – 78.45</w:t>
      </w:r>
    </w:p>
    <w:p w:rsidR="00507AE4" w:rsidRDefault="001A2F39">
      <w:pPr>
        <w:pStyle w:val="Compact"/>
      </w:pPr>
      <w:r>
        <w:t>&lt;0.001</w:t>
      </w:r>
    </w:p>
    <w:p w:rsidR="00507AE4" w:rsidRDefault="001A2F39">
      <w:pPr>
        <w:pStyle w:val="Compact"/>
      </w:pPr>
      <w:r>
        <w:t>TimeSpent_std</w:t>
      </w:r>
    </w:p>
    <w:p w:rsidR="00507AE4" w:rsidRDefault="001A2F39">
      <w:pPr>
        <w:pStyle w:val="Compact"/>
      </w:pPr>
      <w:r>
        <w:t>8.24</w:t>
      </w:r>
    </w:p>
    <w:p w:rsidR="00507AE4" w:rsidRDefault="001A2F39">
      <w:pPr>
        <w:pStyle w:val="Compact"/>
      </w:pPr>
      <w:r>
        <w:t>6.51 – 9.96</w:t>
      </w:r>
    </w:p>
    <w:p w:rsidR="00507AE4" w:rsidRDefault="001A2F39">
      <w:pPr>
        <w:pStyle w:val="Compact"/>
      </w:pPr>
      <w:r>
        <w:t>&lt;0.001</w:t>
      </w:r>
    </w:p>
    <w:p w:rsidR="00507AE4" w:rsidRDefault="001A2F39">
      <w:pPr>
        <w:pStyle w:val="Compact"/>
      </w:pPr>
      <w:r>
        <w:lastRenderedPageBreak/>
        <w:t>Observations</w:t>
      </w:r>
    </w:p>
    <w:p w:rsidR="00507AE4" w:rsidRDefault="001A2F39">
      <w:pPr>
        <w:pStyle w:val="Compact"/>
      </w:pPr>
      <w:r>
        <w:t>573</w:t>
      </w:r>
    </w:p>
    <w:p w:rsidR="00507AE4" w:rsidRDefault="001A2F39">
      <w:pPr>
        <w:pStyle w:val="Compact"/>
      </w:pPr>
      <w:r>
        <w:t>R2 / R2 adjusted</w:t>
      </w:r>
    </w:p>
    <w:p w:rsidR="00507AE4" w:rsidRDefault="001A2F39">
      <w:pPr>
        <w:pStyle w:val="Compact"/>
      </w:pPr>
      <w:r>
        <w:t>0.134 / 0.132</w:t>
      </w:r>
    </w:p>
    <w:p w:rsidR="00507AE4" w:rsidRDefault="001A2F39">
      <w:pPr>
        <w:pStyle w:val="BodyText"/>
      </w:pPr>
      <w:r>
        <w:t xml:space="preserve">When we look at this output, it seems to make more sense. However, there is a </w:t>
      </w:r>
      <w:r>
        <w:t>different interpretation now for the time spent variable: for every one standard deviation increase in the amount of time spent on the course, students’ final grades increases by 8.24, or around eight percentage points.</w:t>
      </w:r>
    </w:p>
    <w:p w:rsidR="00507AE4" w:rsidRDefault="001A2F39">
      <w:pPr>
        <w:pStyle w:val="Heading2"/>
      </w:pPr>
      <w:bookmarkStart w:id="241" w:name="results"/>
      <w:bookmarkStart w:id="242" w:name="_Toc36914546"/>
      <w:r>
        <w:t>Results</w:t>
      </w:r>
      <w:bookmarkEnd w:id="241"/>
      <w:bookmarkEnd w:id="242"/>
    </w:p>
    <w:p w:rsidR="00507AE4" w:rsidRDefault="001A2F39">
      <w:pPr>
        <w:pStyle w:val="FirstParagraph"/>
      </w:pPr>
      <w:r>
        <w:t xml:space="preserve">Let’s extend our regression </w:t>
      </w:r>
      <w:r>
        <w:t>model and consider the following to be the final model in this sequence of models: What other variables may matter? Perhaps there are differences based on the subject of the course. We can add subject as a variable easily, as follows:</w:t>
      </w:r>
    </w:p>
    <w:p w:rsidR="00507AE4" w:rsidRDefault="001A2F39">
      <w:pPr>
        <w:pStyle w:val="SourceCode"/>
      </w:pPr>
      <w:r>
        <w:rPr>
          <w:rStyle w:val="CommentTok"/>
        </w:rPr>
        <w:t># a linear model with</w:t>
      </w:r>
      <w:r>
        <w:rPr>
          <w:rStyle w:val="CommentTok"/>
        </w:rPr>
        <w:t xml:space="preserve"> the subject added </w:t>
      </w:r>
      <w:r>
        <w:br/>
      </w:r>
      <w:r>
        <w:rPr>
          <w:rStyle w:val="CommentTok"/>
        </w:rPr>
        <w:t># independent variables, such as TimeSpent_std and subject, can simply be separated with a plus symbol:</w:t>
      </w:r>
      <w:r>
        <w:br/>
      </w:r>
      <w:r>
        <w:rPr>
          <w:rStyle w:val="NormalTok"/>
        </w:rPr>
        <w:t>m_linear_</w:t>
      </w:r>
      <w:r>
        <w:rPr>
          <w:rStyle w:val="DecValTok"/>
        </w:rPr>
        <w:t>3</w:t>
      </w:r>
      <w:r>
        <w:rPr>
          <w:rStyle w:val="NormalTok"/>
        </w:rPr>
        <w:t xml:space="preserve"> &lt;-</w:t>
      </w:r>
      <w:r>
        <w:rPr>
          <w:rStyle w:val="StringTok"/>
        </w:rPr>
        <w:t xml:space="preserve"> </w:t>
      </w:r>
      <w:r>
        <w:br/>
      </w:r>
      <w:r>
        <w:rPr>
          <w:rStyle w:val="StringTok"/>
        </w:rPr>
        <w:t xml:space="preserve">  </w:t>
      </w:r>
      <w:r>
        <w:rPr>
          <w:rStyle w:val="KeywordTok"/>
        </w:rPr>
        <w:t>lm</w:t>
      </w:r>
      <w:r>
        <w:rPr>
          <w:rStyle w:val="NormalTok"/>
        </w:rPr>
        <w:t xml:space="preserve">(final_grade </w:t>
      </w:r>
      <w:r>
        <w:rPr>
          <w:rStyle w:val="OperatorTok"/>
        </w:rPr>
        <w:t>~</w:t>
      </w:r>
      <w:r>
        <w:rPr>
          <w:rStyle w:val="StringTok"/>
        </w:rPr>
        <w:t xml:space="preserve"> </w:t>
      </w:r>
      <w:r>
        <w:rPr>
          <w:rStyle w:val="NormalTok"/>
        </w:rPr>
        <w:t xml:space="preserve">TimeSpent_std </w:t>
      </w:r>
      <w:r>
        <w:rPr>
          <w:rStyle w:val="OperatorTok"/>
        </w:rPr>
        <w:t>+</w:t>
      </w:r>
      <w:r>
        <w:rPr>
          <w:rStyle w:val="StringTok"/>
        </w:rPr>
        <w:t xml:space="preserve"> </w:t>
      </w:r>
      <w:r>
        <w:rPr>
          <w:rStyle w:val="NormalTok"/>
        </w:rPr>
        <w:t xml:space="preserve">subject, </w:t>
      </w:r>
      <w:r>
        <w:rPr>
          <w:rStyle w:val="DataTypeTok"/>
        </w:rPr>
        <w:t>data =</w:t>
      </w:r>
      <w:r>
        <w:rPr>
          <w:rStyle w:val="NormalTok"/>
        </w:rPr>
        <w:t xml:space="preserve"> dat)</w:t>
      </w:r>
    </w:p>
    <w:p w:rsidR="00507AE4" w:rsidRDefault="001A2F39">
      <w:pPr>
        <w:pStyle w:val="FirstParagraph"/>
      </w:pPr>
      <w:r>
        <w:t xml:space="preserve">We can use </w:t>
      </w:r>
      <w:r>
        <w:rPr>
          <w:rStyle w:val="VerbatimChar"/>
        </w:rPr>
        <w:t>tab_model()</w:t>
      </w:r>
      <w:r>
        <w:t xml:space="preserve"> once again to view the results:</w:t>
      </w:r>
    </w:p>
    <w:p w:rsidR="00507AE4" w:rsidRDefault="001A2F39">
      <w:pPr>
        <w:pStyle w:val="SourceCode"/>
      </w:pPr>
      <w:r>
        <w:rPr>
          <w:rStyle w:val="KeywordTok"/>
        </w:rPr>
        <w:t>tab_mo</w:t>
      </w:r>
      <w:r>
        <w:rPr>
          <w:rStyle w:val="KeywordTok"/>
        </w:rPr>
        <w:t>del</w:t>
      </w:r>
      <w:r>
        <w:rPr>
          <w:rStyle w:val="NormalTok"/>
        </w:rPr>
        <w:t>(m_linear_</w:t>
      </w:r>
      <w:r>
        <w:rPr>
          <w:rStyle w:val="DecValTok"/>
        </w:rPr>
        <w:t>3</w:t>
      </w:r>
      <w:r>
        <w:rPr>
          <w:rStyle w:val="NormalTok"/>
        </w:rPr>
        <w:t>,</w:t>
      </w:r>
      <w:r>
        <w:br/>
      </w:r>
      <w:r>
        <w:rPr>
          <w:rStyle w:val="NormalTok"/>
        </w:rPr>
        <w:t xml:space="preserve">          </w:t>
      </w:r>
      <w:r>
        <w:rPr>
          <w:rStyle w:val="DataTypeTok"/>
        </w:rPr>
        <w:t>title =</w:t>
      </w:r>
      <w:r>
        <w:rPr>
          <w:rStyle w:val="NormalTok"/>
        </w:rPr>
        <w:t xml:space="preserve"> </w:t>
      </w:r>
      <w:r>
        <w:rPr>
          <w:rStyle w:val="StringTok"/>
        </w:rPr>
        <w:t>"Table 7.4"</w:t>
      </w:r>
      <w:r>
        <w:rPr>
          <w:rStyle w:val="NormalTok"/>
        </w:rPr>
        <w:t>)</w:t>
      </w:r>
    </w:p>
    <w:p w:rsidR="00507AE4" w:rsidRDefault="001A2F39">
      <w:pPr>
        <w:pStyle w:val="Compact"/>
      </w:pPr>
      <w:r>
        <w:t>Table 7.4</w:t>
      </w:r>
    </w:p>
    <w:p w:rsidR="00507AE4" w:rsidRDefault="001A2F39">
      <w:pPr>
        <w:pStyle w:val="Compact"/>
      </w:pPr>
      <w:r>
        <w:t> </w:t>
      </w:r>
    </w:p>
    <w:p w:rsidR="00507AE4" w:rsidRDefault="001A2F39">
      <w:pPr>
        <w:pStyle w:val="Compact"/>
      </w:pPr>
      <w:r>
        <w:t>final grade</w:t>
      </w:r>
    </w:p>
    <w:p w:rsidR="00507AE4" w:rsidRDefault="001A2F39">
      <w:pPr>
        <w:pStyle w:val="Compact"/>
      </w:pPr>
      <w:r>
        <w:t>Predictors</w:t>
      </w:r>
    </w:p>
    <w:p w:rsidR="00507AE4" w:rsidRDefault="001A2F39">
      <w:pPr>
        <w:pStyle w:val="Compact"/>
      </w:pPr>
      <w:r>
        <w:t>Estimates</w:t>
      </w:r>
    </w:p>
    <w:p w:rsidR="00507AE4" w:rsidRDefault="001A2F39">
      <w:pPr>
        <w:pStyle w:val="Compact"/>
      </w:pPr>
      <w:r>
        <w:t>CI</w:t>
      </w:r>
    </w:p>
    <w:p w:rsidR="00507AE4" w:rsidRDefault="001A2F39">
      <w:pPr>
        <w:pStyle w:val="Compact"/>
      </w:pPr>
      <w:r>
        <w:t>p</w:t>
      </w:r>
    </w:p>
    <w:p w:rsidR="00507AE4" w:rsidRDefault="001A2F39">
      <w:pPr>
        <w:pStyle w:val="Compact"/>
      </w:pPr>
      <w:r>
        <w:t>(Intercept)</w:t>
      </w:r>
    </w:p>
    <w:p w:rsidR="00507AE4" w:rsidRDefault="001A2F39">
      <w:pPr>
        <w:pStyle w:val="Compact"/>
      </w:pPr>
      <w:r>
        <w:t>70.19</w:t>
      </w:r>
    </w:p>
    <w:p w:rsidR="00507AE4" w:rsidRDefault="001A2F39">
      <w:pPr>
        <w:pStyle w:val="Compact"/>
      </w:pPr>
      <w:r>
        <w:t>66.76 – 73.61</w:t>
      </w:r>
    </w:p>
    <w:p w:rsidR="00507AE4" w:rsidRDefault="001A2F39">
      <w:pPr>
        <w:pStyle w:val="Compact"/>
      </w:pPr>
      <w:r>
        <w:t>&lt;0.001</w:t>
      </w:r>
    </w:p>
    <w:p w:rsidR="00507AE4" w:rsidRDefault="001A2F39">
      <w:pPr>
        <w:pStyle w:val="Compact"/>
      </w:pPr>
      <w:r>
        <w:t>TimeSpent_std</w:t>
      </w:r>
    </w:p>
    <w:p w:rsidR="00507AE4" w:rsidRDefault="001A2F39">
      <w:pPr>
        <w:pStyle w:val="Compact"/>
      </w:pPr>
      <w:r>
        <w:t>9.63</w:t>
      </w:r>
    </w:p>
    <w:p w:rsidR="00507AE4" w:rsidRDefault="001A2F39">
      <w:pPr>
        <w:pStyle w:val="Compact"/>
      </w:pPr>
      <w:r>
        <w:t>7.90 – 11.37</w:t>
      </w:r>
    </w:p>
    <w:p w:rsidR="00507AE4" w:rsidRDefault="001A2F39">
      <w:pPr>
        <w:pStyle w:val="Compact"/>
      </w:pPr>
      <w:r>
        <w:t>&lt;0.001</w:t>
      </w:r>
    </w:p>
    <w:p w:rsidR="00507AE4" w:rsidRDefault="001A2F39">
      <w:pPr>
        <w:pStyle w:val="Compact"/>
      </w:pPr>
      <w:r>
        <w:t>subject [BioA]</w:t>
      </w:r>
    </w:p>
    <w:p w:rsidR="00507AE4" w:rsidRDefault="001A2F39">
      <w:pPr>
        <w:pStyle w:val="Compact"/>
      </w:pPr>
      <w:r>
        <w:t>-1.56</w:t>
      </w:r>
    </w:p>
    <w:p w:rsidR="00507AE4" w:rsidRDefault="001A2F39">
      <w:pPr>
        <w:pStyle w:val="Compact"/>
      </w:pPr>
      <w:r>
        <w:t>-8.64 – 5.52</w:t>
      </w:r>
    </w:p>
    <w:p w:rsidR="00507AE4" w:rsidRDefault="001A2F39">
      <w:pPr>
        <w:pStyle w:val="Compact"/>
      </w:pPr>
      <w:r>
        <w:lastRenderedPageBreak/>
        <w:t>0.665</w:t>
      </w:r>
    </w:p>
    <w:p w:rsidR="00507AE4" w:rsidRDefault="001A2F39">
      <w:pPr>
        <w:pStyle w:val="Compact"/>
      </w:pPr>
      <w:r>
        <w:t>subject [FrScA]</w:t>
      </w:r>
    </w:p>
    <w:p w:rsidR="00507AE4" w:rsidRDefault="001A2F39">
      <w:pPr>
        <w:pStyle w:val="Compact"/>
      </w:pPr>
      <w:r>
        <w:t>11.73</w:t>
      </w:r>
    </w:p>
    <w:p w:rsidR="00507AE4" w:rsidRDefault="001A2F39">
      <w:pPr>
        <w:pStyle w:val="Compact"/>
      </w:pPr>
      <w:r>
        <w:t>7.38 – 16.08</w:t>
      </w:r>
    </w:p>
    <w:p w:rsidR="00507AE4" w:rsidRDefault="001A2F39">
      <w:pPr>
        <w:pStyle w:val="Compact"/>
      </w:pPr>
      <w:r>
        <w:t>&lt;0.001</w:t>
      </w:r>
    </w:p>
    <w:p w:rsidR="00507AE4" w:rsidRDefault="001A2F39">
      <w:pPr>
        <w:pStyle w:val="Compact"/>
      </w:pPr>
      <w:r>
        <w:t>subject [OcnA]</w:t>
      </w:r>
    </w:p>
    <w:p w:rsidR="00507AE4" w:rsidRDefault="001A2F39">
      <w:pPr>
        <w:pStyle w:val="Compact"/>
      </w:pPr>
      <w:r>
        <w:t>1.10</w:t>
      </w:r>
    </w:p>
    <w:p w:rsidR="00507AE4" w:rsidRDefault="001A2F39">
      <w:pPr>
        <w:pStyle w:val="Compact"/>
      </w:pPr>
      <w:r>
        <w:t>-3.96 – 6.16</w:t>
      </w:r>
    </w:p>
    <w:p w:rsidR="00507AE4" w:rsidRDefault="001A2F39">
      <w:pPr>
        <w:pStyle w:val="Compact"/>
      </w:pPr>
      <w:r>
        <w:t>0.670</w:t>
      </w:r>
    </w:p>
    <w:p w:rsidR="00507AE4" w:rsidRDefault="001A2F39">
      <w:pPr>
        <w:pStyle w:val="Compact"/>
      </w:pPr>
      <w:r>
        <w:t>subject [PhysA]</w:t>
      </w:r>
    </w:p>
    <w:p w:rsidR="00507AE4" w:rsidRDefault="001A2F39">
      <w:pPr>
        <w:pStyle w:val="Compact"/>
      </w:pPr>
      <w:r>
        <w:t>16.04</w:t>
      </w:r>
    </w:p>
    <w:p w:rsidR="00507AE4" w:rsidRDefault="001A2F39">
      <w:pPr>
        <w:pStyle w:val="Compact"/>
      </w:pPr>
      <w:r>
        <w:t>10.00 – 22.07</w:t>
      </w:r>
    </w:p>
    <w:p w:rsidR="00507AE4" w:rsidRDefault="001A2F39">
      <w:pPr>
        <w:pStyle w:val="Compact"/>
      </w:pPr>
      <w:r>
        <w:t>&lt;0.001</w:t>
      </w:r>
    </w:p>
    <w:p w:rsidR="00507AE4" w:rsidRDefault="001A2F39">
      <w:pPr>
        <w:pStyle w:val="Compact"/>
      </w:pPr>
      <w:r>
        <w:t>Observations</w:t>
      </w:r>
    </w:p>
    <w:p w:rsidR="00507AE4" w:rsidRDefault="001A2F39">
      <w:pPr>
        <w:pStyle w:val="Compact"/>
      </w:pPr>
      <w:r>
        <w:t>573</w:t>
      </w:r>
    </w:p>
    <w:p w:rsidR="00507AE4" w:rsidRDefault="001A2F39">
      <w:pPr>
        <w:pStyle w:val="Compact"/>
      </w:pPr>
      <w:r>
        <w:t>R2 / R2 adjusted</w:t>
      </w:r>
    </w:p>
    <w:p w:rsidR="00507AE4" w:rsidRDefault="001A2F39">
      <w:pPr>
        <w:pStyle w:val="Compact"/>
      </w:pPr>
      <w:r>
        <w:t>0.213 / 0.206</w:t>
      </w:r>
    </w:p>
    <w:p w:rsidR="00507AE4" w:rsidRDefault="001A2F39">
      <w:pPr>
        <w:pStyle w:val="BodyText"/>
      </w:pPr>
      <w:r>
        <w:t xml:space="preserve">It looks like subject </w:t>
      </w:r>
      <w:r>
        <w:rPr>
          <w:rStyle w:val="VerbatimChar"/>
        </w:rPr>
        <w:t>FrSc</w:t>
      </w:r>
      <w:r>
        <w:t xml:space="preserve"> - forensic science - and subject </w:t>
      </w:r>
      <w:r>
        <w:rPr>
          <w:rStyle w:val="VerbatimChar"/>
        </w:rPr>
        <w:t>Ocn</w:t>
      </w:r>
      <w:r>
        <w:t xml:space="preserve"> - oceanography - are associated with a higher final grade. Th</w:t>
      </w:r>
      <w:r>
        <w:t>is indicates that students in those two classes earned higher grades than students in other science classes in this dataset.</w:t>
      </w:r>
    </w:p>
    <w:p w:rsidR="00507AE4" w:rsidRDefault="001A2F39">
      <w:pPr>
        <w:pStyle w:val="Heading2"/>
      </w:pPr>
      <w:bookmarkStart w:id="243" w:name="conclusion-3"/>
      <w:bookmarkStart w:id="244" w:name="_Toc36914547"/>
      <w:r>
        <w:t>Conclusion</w:t>
      </w:r>
      <w:bookmarkEnd w:id="243"/>
      <w:bookmarkEnd w:id="244"/>
    </w:p>
    <w:p w:rsidR="00507AE4" w:rsidRDefault="001A2F39">
      <w:pPr>
        <w:pStyle w:val="FirstParagraph"/>
      </w:pPr>
      <w:r>
        <w:t>In this walkthrough, we focused on taking unprocessed, or raw data, and loading, viewing, and then processing it through</w:t>
      </w:r>
      <w:r>
        <w:t xml:space="preserve"> a series of steps. The result was a data set which we could use to create visualizations and a simple (but powerful!) linear model, also known as a regression model. We found that the time that students spent on the course was positively (and statisticall</w:t>
      </w:r>
      <w:r>
        <w:t xml:space="preserve">y significantly) related to students’ final grades, and that there appeared to be differences by subject. While we focused on using this model in a traditional, explanatory sense, it could also potentially be used for predictive analytics, in that knowing </w:t>
      </w:r>
      <w:r>
        <w:t xml:space="preserve">how long students spent on the course and what subject their course is could be used to estimate what that students’ final grade might be. We focus on uses of predictive models further in </w:t>
      </w:r>
      <w:hyperlink w:anchor="c14">
        <w:r>
          <w:rPr>
            <w:rStyle w:val="Hyperlink"/>
          </w:rPr>
          <w:t>Chapter 14</w:t>
        </w:r>
      </w:hyperlink>
      <w:r>
        <w:t>.</w:t>
      </w:r>
    </w:p>
    <w:p w:rsidR="00507AE4" w:rsidRDefault="001A2F39">
      <w:pPr>
        <w:pStyle w:val="BodyText"/>
      </w:pPr>
      <w:r>
        <w:t>In the follow-up to this walkt</w:t>
      </w:r>
      <w:r>
        <w:t xml:space="preserve">hrough (see </w:t>
      </w:r>
      <w:hyperlink w:anchor="c13">
        <w:r>
          <w:rPr>
            <w:rStyle w:val="Hyperlink"/>
          </w:rPr>
          <w:t>Chapter 13</w:t>
        </w:r>
      </w:hyperlink>
      <w:r>
        <w:t>), we will focus on visualizing and then modeling the data using an advanced methodological technique, multi-level models, using the data we prepared as a part of this data processing pipeline used in this ch</w:t>
      </w:r>
      <w:r>
        <w:t>apter.</w:t>
      </w:r>
    </w:p>
    <w:p w:rsidR="00507AE4" w:rsidRDefault="001A2F39">
      <w:pPr>
        <w:pStyle w:val="Heading1"/>
      </w:pPr>
      <w:bookmarkStart w:id="245" w:name="c08"/>
      <w:bookmarkStart w:id="246" w:name="_Toc36914548"/>
      <w:r>
        <w:lastRenderedPageBreak/>
        <w:t>Walkthrough 2: Approaching Gradebook Data From a Data Science Perspective</w:t>
      </w:r>
      <w:bookmarkEnd w:id="245"/>
      <w:bookmarkEnd w:id="246"/>
    </w:p>
    <w:p w:rsidR="00507AE4" w:rsidRDefault="001A2F39">
      <w:pPr>
        <w:pStyle w:val="Heading2"/>
      </w:pPr>
      <w:bookmarkStart w:id="247" w:name="topics-emphasized-2"/>
      <w:bookmarkStart w:id="248" w:name="_Toc36914549"/>
      <w:r>
        <w:t>Topics Emphasized</w:t>
      </w:r>
      <w:bookmarkEnd w:id="247"/>
      <w:bookmarkEnd w:id="248"/>
    </w:p>
    <w:p w:rsidR="00507AE4" w:rsidRDefault="001A2F39" w:rsidP="001A2F39">
      <w:pPr>
        <w:pStyle w:val="Compact"/>
        <w:numPr>
          <w:ilvl w:val="0"/>
          <w:numId w:val="49"/>
        </w:numPr>
      </w:pPr>
      <w:r>
        <w:t>Tidying data</w:t>
      </w:r>
    </w:p>
    <w:p w:rsidR="00507AE4" w:rsidRDefault="001A2F39" w:rsidP="001A2F39">
      <w:pPr>
        <w:pStyle w:val="Compact"/>
        <w:numPr>
          <w:ilvl w:val="0"/>
          <w:numId w:val="49"/>
        </w:numPr>
      </w:pPr>
      <w:r>
        <w:t>Transforming data</w:t>
      </w:r>
    </w:p>
    <w:p w:rsidR="00507AE4" w:rsidRDefault="001A2F39" w:rsidP="001A2F39">
      <w:pPr>
        <w:pStyle w:val="Compact"/>
        <w:numPr>
          <w:ilvl w:val="0"/>
          <w:numId w:val="49"/>
        </w:numPr>
      </w:pPr>
      <w:r>
        <w:t>Visualizing data</w:t>
      </w:r>
    </w:p>
    <w:p w:rsidR="00507AE4" w:rsidRDefault="001A2F39" w:rsidP="001A2F39">
      <w:pPr>
        <w:pStyle w:val="Compact"/>
        <w:numPr>
          <w:ilvl w:val="0"/>
          <w:numId w:val="49"/>
        </w:numPr>
      </w:pPr>
      <w:r>
        <w:t>Modeling data</w:t>
      </w:r>
    </w:p>
    <w:p w:rsidR="00507AE4" w:rsidRDefault="001A2F39">
      <w:pPr>
        <w:pStyle w:val="Heading2"/>
      </w:pPr>
      <w:bookmarkStart w:id="249" w:name="functions-introduced-3"/>
      <w:bookmarkStart w:id="250" w:name="_Toc36914550"/>
      <w:r>
        <w:t>Functions Introduced</w:t>
      </w:r>
      <w:bookmarkEnd w:id="249"/>
      <w:bookmarkEnd w:id="250"/>
    </w:p>
    <w:p w:rsidR="00507AE4" w:rsidRDefault="001A2F39" w:rsidP="001A2F39">
      <w:pPr>
        <w:pStyle w:val="Compact"/>
        <w:numPr>
          <w:ilvl w:val="0"/>
          <w:numId w:val="50"/>
        </w:numPr>
      </w:pPr>
      <w:r>
        <w:rPr>
          <w:rStyle w:val="VerbatimChar"/>
        </w:rPr>
        <w:t>janitor::remove_empty()</w:t>
      </w:r>
    </w:p>
    <w:p w:rsidR="00507AE4" w:rsidRDefault="001A2F39" w:rsidP="001A2F39">
      <w:pPr>
        <w:pStyle w:val="Compact"/>
        <w:numPr>
          <w:ilvl w:val="0"/>
          <w:numId w:val="50"/>
        </w:numPr>
      </w:pPr>
      <w:r>
        <w:rPr>
          <w:rStyle w:val="VerbatimChar"/>
        </w:rPr>
        <w:t>stringr::contains()</w:t>
      </w:r>
    </w:p>
    <w:p w:rsidR="00507AE4" w:rsidRDefault="001A2F39" w:rsidP="001A2F39">
      <w:pPr>
        <w:pStyle w:val="Compact"/>
        <w:numPr>
          <w:ilvl w:val="0"/>
          <w:numId w:val="50"/>
        </w:numPr>
      </w:pPr>
      <w:r>
        <w:rPr>
          <w:rStyle w:val="VerbatimChar"/>
        </w:rPr>
        <w:t>cor()</w:t>
      </w:r>
    </w:p>
    <w:p w:rsidR="00507AE4" w:rsidRDefault="001A2F39">
      <w:pPr>
        <w:pStyle w:val="Heading2"/>
      </w:pPr>
      <w:bookmarkStart w:id="251" w:name="vocabulary-1"/>
      <w:bookmarkStart w:id="252" w:name="_Toc36914551"/>
      <w:r>
        <w:t>Vocabulary</w:t>
      </w:r>
      <w:bookmarkEnd w:id="251"/>
      <w:bookmarkEnd w:id="252"/>
    </w:p>
    <w:p w:rsidR="00507AE4" w:rsidRDefault="001A2F39" w:rsidP="001A2F39">
      <w:pPr>
        <w:pStyle w:val="Compact"/>
        <w:numPr>
          <w:ilvl w:val="0"/>
          <w:numId w:val="51"/>
        </w:numPr>
      </w:pPr>
      <w:r>
        <w:t>correlation</w:t>
      </w:r>
      <w:r>
        <w:br/>
      </w:r>
    </w:p>
    <w:p w:rsidR="00507AE4" w:rsidRDefault="001A2F39" w:rsidP="001A2F39">
      <w:pPr>
        <w:pStyle w:val="Compact"/>
        <w:numPr>
          <w:ilvl w:val="0"/>
          <w:numId w:val="51"/>
        </w:numPr>
      </w:pPr>
      <w:r>
        <w:t>directory</w:t>
      </w:r>
      <w:r>
        <w:br/>
      </w:r>
    </w:p>
    <w:p w:rsidR="00507AE4" w:rsidRDefault="001A2F39" w:rsidP="001A2F39">
      <w:pPr>
        <w:pStyle w:val="Compact"/>
        <w:numPr>
          <w:ilvl w:val="0"/>
          <w:numId w:val="51"/>
        </w:numPr>
      </w:pPr>
      <w:r>
        <w:t>environment</w:t>
      </w:r>
      <w:r>
        <w:br/>
      </w:r>
    </w:p>
    <w:p w:rsidR="00507AE4" w:rsidRDefault="001A2F39" w:rsidP="001A2F39">
      <w:pPr>
        <w:pStyle w:val="Compact"/>
        <w:numPr>
          <w:ilvl w:val="0"/>
          <w:numId w:val="51"/>
        </w:numPr>
      </w:pPr>
      <w:r>
        <w:t>linear model</w:t>
      </w:r>
      <w:r>
        <w:br/>
      </w:r>
    </w:p>
    <w:p w:rsidR="00507AE4" w:rsidRDefault="001A2F39" w:rsidP="001A2F39">
      <w:pPr>
        <w:pStyle w:val="Compact"/>
        <w:numPr>
          <w:ilvl w:val="0"/>
          <w:numId w:val="51"/>
        </w:numPr>
      </w:pPr>
      <w:r>
        <w:t>linearity</w:t>
      </w:r>
      <w:r>
        <w:br/>
      </w:r>
    </w:p>
    <w:p w:rsidR="00507AE4" w:rsidRDefault="001A2F39" w:rsidP="001A2F39">
      <w:pPr>
        <w:pStyle w:val="Compact"/>
        <w:numPr>
          <w:ilvl w:val="0"/>
          <w:numId w:val="51"/>
        </w:numPr>
      </w:pPr>
      <w:r>
        <w:t>missing values/ NA</w:t>
      </w:r>
    </w:p>
    <w:p w:rsidR="00507AE4" w:rsidRDefault="001A2F39" w:rsidP="001A2F39">
      <w:pPr>
        <w:pStyle w:val="Compact"/>
        <w:numPr>
          <w:ilvl w:val="0"/>
          <w:numId w:val="51"/>
        </w:numPr>
      </w:pPr>
      <w:r>
        <w:t>outliers</w:t>
      </w:r>
      <w:r>
        <w:br/>
      </w:r>
    </w:p>
    <w:p w:rsidR="00507AE4" w:rsidRDefault="001A2F39" w:rsidP="001A2F39">
      <w:pPr>
        <w:pStyle w:val="Compact"/>
        <w:numPr>
          <w:ilvl w:val="0"/>
          <w:numId w:val="51"/>
        </w:numPr>
      </w:pPr>
      <w:r>
        <w:t>string</w:t>
      </w:r>
    </w:p>
    <w:p w:rsidR="00507AE4" w:rsidRDefault="001A2F39">
      <w:pPr>
        <w:pStyle w:val="Heading2"/>
      </w:pPr>
      <w:bookmarkStart w:id="253" w:name="chapter-overview-3"/>
      <w:bookmarkStart w:id="254" w:name="_Toc36914552"/>
      <w:r>
        <w:t>Chapter Overview</w:t>
      </w:r>
      <w:bookmarkEnd w:id="253"/>
      <w:bookmarkEnd w:id="254"/>
    </w:p>
    <w:p w:rsidR="00507AE4" w:rsidRDefault="001A2F39">
      <w:pPr>
        <w:pStyle w:val="FirstParagraph"/>
      </w:pPr>
      <w:r>
        <w:t xml:space="preserve">Whereas </w:t>
      </w:r>
      <w:hyperlink w:anchor="c07">
        <w:r>
          <w:rPr>
            <w:rStyle w:val="Hyperlink"/>
          </w:rPr>
          <w:t>Walkthrough 1/Chapter 7</w:t>
        </w:r>
      </w:hyperlink>
      <w:r>
        <w:t xml:space="preserve"> focused on the education data science pipeline </w:t>
      </w:r>
      <w:r>
        <w:t>in the context of an online science class, this walkthrough further explores the ubiquitous but not-often-analyzed classroom gradebook dataset. We will use data science tools and techniques and focus more on analyses, including correlations and linear mode</w:t>
      </w:r>
      <w:r>
        <w:t>ls.</w:t>
      </w:r>
    </w:p>
    <w:p w:rsidR="00507AE4" w:rsidRDefault="001A2F39">
      <w:pPr>
        <w:pStyle w:val="BodyText"/>
      </w:pPr>
      <w:r>
        <w:t>There are a variety of data sources to explore in the education field. Student assessment scores can be examined for progress towards goals. The text from a teacher’s written classroom observation notes about a particular learner’s in-class behavior or</w:t>
      </w:r>
      <w:r>
        <w:t xml:space="preserve"> emotional status can be analyzed for trends. We can tap into the exportable data available from common learning software or platforms popular in the K-12 education space.</w:t>
      </w:r>
    </w:p>
    <w:p w:rsidR="00507AE4" w:rsidRDefault="001A2F39">
      <w:pPr>
        <w:pStyle w:val="Heading3"/>
      </w:pPr>
      <w:bookmarkStart w:id="255" w:name="background-1"/>
      <w:bookmarkStart w:id="256" w:name="_Toc36914553"/>
      <w:r>
        <w:lastRenderedPageBreak/>
        <w:t>Background</w:t>
      </w:r>
      <w:bookmarkEnd w:id="255"/>
      <w:bookmarkEnd w:id="256"/>
    </w:p>
    <w:p w:rsidR="00507AE4" w:rsidRDefault="001A2F39">
      <w:pPr>
        <w:pStyle w:val="FirstParagraph"/>
      </w:pPr>
      <w:r>
        <w:t>This walkthrough goes through a series of analyses using the data science</w:t>
      </w:r>
      <w:r>
        <w:t xml:space="preserve"> framework. The first analysis centers around a common K-12 classroom tool: the gradebook. While gradebook data is common in education, it is sometimes ignored in favor of data collected by evaluators and researchers or data from state-wide tests. Neverthe</w:t>
      </w:r>
      <w:r>
        <w:t>less, it represents an important, untapped data source, and one for which a data science approach can reveal the potential of analyzing a range of education data sources.</w:t>
      </w:r>
    </w:p>
    <w:p w:rsidR="00507AE4" w:rsidRDefault="001A2F39">
      <w:pPr>
        <w:pStyle w:val="Heading3"/>
      </w:pPr>
      <w:bookmarkStart w:id="257" w:name="data-sources-1"/>
      <w:bookmarkStart w:id="258" w:name="_Toc36914554"/>
      <w:r>
        <w:t>Data Sources</w:t>
      </w:r>
      <w:bookmarkEnd w:id="257"/>
      <w:bookmarkEnd w:id="258"/>
    </w:p>
    <w:p w:rsidR="00507AE4" w:rsidRDefault="001A2F39">
      <w:pPr>
        <w:pStyle w:val="FirstParagraph"/>
      </w:pPr>
      <w:r>
        <w:t xml:space="preserve">We use an Excel gradebook template, </w:t>
      </w:r>
      <w:hyperlink r:id="rId73">
        <w:r>
          <w:rPr>
            <w:rStyle w:val="Hyperlink"/>
            <w:i/>
          </w:rPr>
          <w:t>Assessment Types Points</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 xml:space="preserve">://web.mit.edu/jabbott/www/excelgradetracker.html), coupled with simulated student data. On your first pass through this section, try using our simulated dataset found in </w:t>
      </w:r>
      <w:r>
        <w:t xml:space="preserve">this book’s </w:t>
      </w:r>
      <w:r>
        <w:rPr>
          <w:rStyle w:val="VerbatimChar"/>
        </w:rPr>
        <w:t>data</w:t>
      </w:r>
      <w:r>
        <w:t xml:space="preserve"> folder.</w:t>
      </w:r>
    </w:p>
    <w:p w:rsidR="00507AE4" w:rsidRDefault="001A2F39">
      <w:pPr>
        <w:pStyle w:val="BodyText"/>
      </w:pPr>
      <w:r>
        <w:t xml:space="preserve">You can access the </w:t>
      </w:r>
      <w:r>
        <w:rPr>
          <w:rStyle w:val="VerbatimChar"/>
        </w:rPr>
        <w:t>data</w:t>
      </w:r>
      <w:r>
        <w:t xml:space="preserve"> folder by navigating to the book’s </w:t>
      </w:r>
      <w:hyperlink r:id="rId74">
        <w:r>
          <w:rPr>
            <w:rStyle w:val="Hyperlink"/>
          </w:rPr>
          <w:t>GitHub repository</w:t>
        </w:r>
      </w:hyperlink>
      <w:r>
        <w:t>(https</w:t>
      </w:r>
      <w:r>
        <w:fldChar w:fldCharType="begin"/>
      </w:r>
      <w:r>
        <w:instrText xml:space="preserve"> HYPERLINK \h </w:instrText>
      </w:r>
      <w:r>
        <w:fldChar w:fldCharType="separate"/>
      </w:r>
      <w:r w:rsidR="00054736">
        <w:rPr>
          <w:b/>
          <w:bCs/>
        </w:rPr>
        <w:t>Error! Hyperlink reference not valid.</w:t>
      </w:r>
      <w:r>
        <w:fldChar w:fldCharType="end"/>
      </w:r>
      <w:r>
        <w:t xml:space="preserve">://github.com/data-edu/data-science-in-education) and clicking on the </w:t>
      </w:r>
      <w:r>
        <w:rPr>
          <w:rStyle w:val="VerbatimChar"/>
        </w:rPr>
        <w:t>data</w:t>
      </w:r>
      <w:r>
        <w:t xml:space="preserve"> folder. From inside the </w:t>
      </w:r>
      <w:r>
        <w:rPr>
          <w:rStyle w:val="VerbatimChar"/>
        </w:rPr>
        <w:t>data</w:t>
      </w:r>
      <w:r>
        <w:t xml:space="preserve"> folder click ong </w:t>
      </w:r>
      <w:r>
        <w:rPr>
          <w:rStyle w:val="VerbatimChar"/>
        </w:rPr>
        <w:t>gradebooks</w:t>
      </w:r>
      <w:r>
        <w:t xml:space="preserve">. The file with simulated gradebook data is named </w:t>
      </w:r>
      <w:r>
        <w:rPr>
          <w:rStyle w:val="VerbatimChar"/>
        </w:rPr>
        <w:t>ExcelGradeBook.xlsx</w:t>
      </w:r>
      <w:r>
        <w:t>. When you click on the file name you will see two butto</w:t>
      </w:r>
      <w:r>
        <w:t xml:space="preserve">ns, one that says Download and another that says History. Click on the Download button to download the </w:t>
      </w:r>
      <w:r>
        <w:rPr>
          <w:rStyle w:val="VerbatimChar"/>
        </w:rPr>
        <w:t>ExcelGradeBook.xlsx</w:t>
      </w:r>
      <w:r>
        <w:t xml:space="preserve"> file to your computer.</w:t>
      </w:r>
    </w:p>
    <w:p w:rsidR="00507AE4" w:rsidRDefault="001A2F39">
      <w:pPr>
        <w:pStyle w:val="Heading3"/>
      </w:pPr>
      <w:bookmarkStart w:id="259" w:name="methods-1"/>
      <w:bookmarkStart w:id="260" w:name="_Toc36914555"/>
      <w:r>
        <w:t>Methods</w:t>
      </w:r>
      <w:bookmarkEnd w:id="259"/>
      <w:bookmarkEnd w:id="260"/>
    </w:p>
    <w:p w:rsidR="00507AE4" w:rsidRDefault="001A2F39">
      <w:pPr>
        <w:pStyle w:val="FirstParagraph"/>
      </w:pPr>
      <w:r>
        <w:t>This analysis uses a linear model, which relates one or more X, or independent variables, to a Y, or d</w:t>
      </w:r>
      <w:r>
        <w:t>ependent variable, and a correlation analysis.</w:t>
      </w:r>
    </w:p>
    <w:p w:rsidR="00507AE4" w:rsidRDefault="001A2F39">
      <w:pPr>
        <w:pStyle w:val="Heading2"/>
      </w:pPr>
      <w:bookmarkStart w:id="261" w:name="load-packages-1"/>
      <w:bookmarkStart w:id="262" w:name="_Toc36914556"/>
      <w:r>
        <w:t>Load Packages</w:t>
      </w:r>
      <w:bookmarkEnd w:id="261"/>
      <w:bookmarkEnd w:id="262"/>
    </w:p>
    <w:p w:rsidR="00507AE4" w:rsidRDefault="001A2F39">
      <w:pPr>
        <w:pStyle w:val="FirstParagraph"/>
      </w:pPr>
      <w:r>
        <w:t xml:space="preserve">As mentioned in the Foundational Skills chapter, begin by loading the libraries that will be used. We will load the {tidyverse} package used in </w:t>
      </w:r>
      <w:hyperlink w:anchor="c07">
        <w:r>
          <w:rPr>
            <w:rStyle w:val="Hyperlink"/>
          </w:rPr>
          <w:t>Walkthrough 1</w:t>
        </w:r>
      </w:hyperlink>
      <w:r>
        <w:t>. This chapt</w:t>
      </w:r>
      <w:r>
        <w:t xml:space="preserve">er has an example of using the {readxl} package to read and import Excel spreadsheets - file types are very common in the education field. We will also use the {janitor} package(Firke </w:t>
      </w:r>
      <w:hyperlink w:anchor="ref-R-janitor">
        <w:r>
          <w:rPr>
            <w:rStyle w:val="Hyperlink"/>
          </w:rPr>
          <w:t>2020</w:t>
        </w:r>
      </w:hyperlink>
      <w:r>
        <w:t xml:space="preserve">) for the first time. {janitor} </w:t>
      </w:r>
      <w:r>
        <w:t>provides a number of functions related to cleaning and preparing data.</w:t>
      </w:r>
    </w:p>
    <w:p w:rsidR="00507AE4" w:rsidRDefault="001A2F39">
      <w:pPr>
        <w:pStyle w:val="BodyText"/>
      </w:pPr>
      <w:r>
        <w:t xml:space="preserve">Make sure you have installed the packages in R on your computer before starting (for an overview and some instructions, see the </w:t>
      </w:r>
      <w:hyperlink w:anchor="c06p">
        <w:r>
          <w:rPr>
            <w:rStyle w:val="Hyperlink"/>
          </w:rPr>
          <w:t>Packages section</w:t>
        </w:r>
      </w:hyperlink>
      <w:r>
        <w:t xml:space="preserve"> of the </w:t>
      </w:r>
      <w:hyperlink w:anchor="c06">
        <w:r>
          <w:rPr>
            <w:rStyle w:val="Hyperlink"/>
          </w:rPr>
          <w:t>Foundational Skills</w:t>
        </w:r>
      </w:hyperlink>
      <w:r>
        <w:t xml:space="preserve"> chapter). Load the libraries, as they must be loaded each time we start a new project.</w:t>
      </w:r>
    </w:p>
    <w:p w:rsidR="00507AE4" w:rsidRDefault="001A2F39">
      <w:pPr>
        <w:pStyle w:val="SourceCode"/>
      </w:pPr>
      <w:r>
        <w:rPr>
          <w:rStyle w:val="CommentTok"/>
        </w:rPr>
        <w:t># Load libraries</w:t>
      </w:r>
      <w:r>
        <w:br/>
      </w:r>
      <w:r>
        <w:rPr>
          <w:rStyle w:val="KeywordTok"/>
        </w:rPr>
        <w:t>library</w:t>
      </w:r>
      <w:r>
        <w:rPr>
          <w:rStyle w:val="NormalTok"/>
        </w:rPr>
        <w:t>(tidyverse)</w:t>
      </w:r>
      <w:r>
        <w:br/>
      </w:r>
      <w:r>
        <w:rPr>
          <w:rStyle w:val="KeywordTok"/>
        </w:rPr>
        <w:t>library</w:t>
      </w:r>
      <w:r>
        <w:rPr>
          <w:rStyle w:val="NormalTok"/>
        </w:rPr>
        <w:t>(here)</w:t>
      </w:r>
      <w:r>
        <w:br/>
      </w:r>
      <w:r>
        <w:rPr>
          <w:rStyle w:val="KeywordTok"/>
        </w:rPr>
        <w:t>library</w:t>
      </w:r>
      <w:r>
        <w:rPr>
          <w:rStyle w:val="NormalTok"/>
        </w:rPr>
        <w:t>(readxl)</w:t>
      </w:r>
      <w:r>
        <w:br/>
      </w:r>
      <w:r>
        <w:rPr>
          <w:rStyle w:val="KeywordTok"/>
        </w:rPr>
        <w:t>library</w:t>
      </w:r>
      <w:r>
        <w:rPr>
          <w:rStyle w:val="NormalTok"/>
        </w:rPr>
        <w:t>(janitor)</w:t>
      </w:r>
      <w:r>
        <w:br/>
      </w:r>
      <w:r>
        <w:rPr>
          <w:rStyle w:val="KeywordTok"/>
        </w:rPr>
        <w:t>library</w:t>
      </w:r>
      <w:r>
        <w:rPr>
          <w:rStyle w:val="NormalTok"/>
        </w:rPr>
        <w:t>(dataedu)</w:t>
      </w:r>
    </w:p>
    <w:p w:rsidR="00507AE4" w:rsidRDefault="001A2F39">
      <w:pPr>
        <w:pStyle w:val="Heading2"/>
      </w:pPr>
      <w:bookmarkStart w:id="263" w:name="import-data-1"/>
      <w:bookmarkStart w:id="264" w:name="_Toc36914557"/>
      <w:r>
        <w:lastRenderedPageBreak/>
        <w:t>Import Data</w:t>
      </w:r>
      <w:bookmarkEnd w:id="263"/>
      <w:bookmarkEnd w:id="264"/>
    </w:p>
    <w:p w:rsidR="00507AE4" w:rsidRDefault="001A2F39">
      <w:pPr>
        <w:pStyle w:val="FirstParagraph"/>
      </w:pPr>
      <w:r>
        <w:t xml:space="preserve">In </w:t>
      </w:r>
      <w:hyperlink w:anchor="c20a">
        <w:r>
          <w:rPr>
            <w:rStyle w:val="Hyperlink"/>
          </w:rPr>
          <w:t>Appendix A</w:t>
        </w:r>
      </w:hyperlink>
      <w:r>
        <w:t xml:space="preserve"> (associated with the </w:t>
      </w:r>
      <w:hyperlink w:anchor="c06">
        <w:r>
          <w:rPr>
            <w:rStyle w:val="Hyperlink"/>
          </w:rPr>
          <w:t>Foundational Skills chapter</w:t>
        </w:r>
      </w:hyperlink>
      <w:r>
        <w:t xml:space="preserve">), we recommended the use of </w:t>
      </w:r>
      <w:r>
        <w:rPr>
          <w:rStyle w:val="VerbatimChar"/>
        </w:rPr>
        <w:t>.csv</w:t>
      </w:r>
      <w:r>
        <w:t xml:space="preserve"> files, or comma-separated values files, when working with datasets in R. This is because </w:t>
      </w:r>
      <w:r>
        <w:rPr>
          <w:rStyle w:val="VerbatimChar"/>
        </w:rPr>
        <w:t>.csv</w:t>
      </w:r>
      <w:r>
        <w:t xml:space="preserve"> files, with the .c</w:t>
      </w:r>
      <w:r>
        <w:t>sv file extension, are common in the digital world. They are “plain text” - they tend to be faster when imported, do not have formatting, and generally easier to deal with than Excel files.</w:t>
      </w:r>
    </w:p>
    <w:p w:rsidR="00507AE4" w:rsidRDefault="001A2F39">
      <w:pPr>
        <w:pStyle w:val="BodyText"/>
      </w:pPr>
      <w:r>
        <w:t>However, data won’t always come in the preferred file format. Fort</w:t>
      </w:r>
      <w:r>
        <w:t xml:space="preserve">unately, R can import a variety of data file types. This walkthrough imports an Excel file because these file types, with the </w:t>
      </w:r>
      <w:r>
        <w:rPr>
          <w:rStyle w:val="VerbatimChar"/>
        </w:rPr>
        <w:t>.xlsx</w:t>
      </w:r>
      <w:r>
        <w:t xml:space="preserve"> or </w:t>
      </w:r>
      <w:r>
        <w:rPr>
          <w:rStyle w:val="VerbatimChar"/>
        </w:rPr>
        <w:t>.xls</w:t>
      </w:r>
      <w:r>
        <w:t xml:space="preserve"> extensions, are very likely to be encountered in the K-12 education world. We’ll show you two ways to import the gra</w:t>
      </w:r>
      <w:r>
        <w:t xml:space="preserve">debook dataset: The first is uses a file path. The second uses the </w:t>
      </w:r>
      <w:r>
        <w:rPr>
          <w:rStyle w:val="VerbatimChar"/>
        </w:rPr>
        <w:t>here()</w:t>
      </w:r>
      <w:r>
        <w:t xml:space="preserve"> function from the {here} package. We recommend using </w:t>
      </w:r>
      <w:r>
        <w:rPr>
          <w:rStyle w:val="VerbatimChar"/>
        </w:rPr>
        <w:t>here()</w:t>
      </w:r>
      <w:r>
        <w:t>, but it’s worthwhile to review both methods.</w:t>
      </w:r>
    </w:p>
    <w:p w:rsidR="00507AE4" w:rsidRDefault="001A2F39">
      <w:pPr>
        <w:pStyle w:val="Heading3"/>
      </w:pPr>
      <w:bookmarkStart w:id="265" w:name="import-using-a-file-path"/>
      <w:bookmarkStart w:id="266" w:name="_Toc36914558"/>
      <w:r>
        <w:t>Import Using a File Path</w:t>
      </w:r>
      <w:bookmarkEnd w:id="265"/>
      <w:bookmarkEnd w:id="266"/>
    </w:p>
    <w:p w:rsidR="00507AE4" w:rsidRDefault="001A2F39">
      <w:pPr>
        <w:pStyle w:val="FirstParagraph"/>
      </w:pPr>
      <w:r>
        <w:t>First, let’s look at importing the dataset using a f</w:t>
      </w:r>
      <w:r>
        <w:t xml:space="preserve">ile path. This code uses the </w:t>
      </w:r>
      <w:r>
        <w:rPr>
          <w:rStyle w:val="VerbatimChar"/>
        </w:rPr>
        <w:t>read_excel()</w:t>
      </w:r>
      <w:r>
        <w:t xml:space="preserve"> function of the {readxl} package to find and read the data of the desired file. Note the file path that </w:t>
      </w:r>
      <w:r>
        <w:rPr>
          <w:rStyle w:val="VerbatimChar"/>
        </w:rPr>
        <w:t>read_excel()</w:t>
      </w:r>
      <w:r>
        <w:t xml:space="preserve"> takes to find the simulated dataset file named </w:t>
      </w:r>
      <w:r>
        <w:rPr>
          <w:rStyle w:val="VerbatimChar"/>
        </w:rPr>
        <w:t>ExcelGradeBook.xlsx</w:t>
      </w:r>
      <w:r>
        <w:t xml:space="preserve"> which sits in a folder on your</w:t>
      </w:r>
      <w:r>
        <w:t xml:space="preserve"> computer if you have downloaded it. The function </w:t>
      </w:r>
      <w:r>
        <w:rPr>
          <w:rStyle w:val="VerbatimChar"/>
        </w:rPr>
        <w:t>getwd()</w:t>
      </w:r>
      <w:r>
        <w:t xml:space="preserve"> will help locate your current working directory. This tells where on the computer R is currently working with files.</w:t>
      </w:r>
    </w:p>
    <w:p w:rsidR="00507AE4" w:rsidRDefault="001A2F39">
      <w:pPr>
        <w:pStyle w:val="SourceCode"/>
      </w:pPr>
      <w:r>
        <w:rPr>
          <w:rStyle w:val="CommentTok"/>
        </w:rPr>
        <w:t># See the current working directory</w:t>
      </w:r>
      <w:r>
        <w:br/>
      </w:r>
      <w:r>
        <w:rPr>
          <w:rStyle w:val="KeywordTok"/>
        </w:rPr>
        <w:t>getwd</w:t>
      </w:r>
      <w:r>
        <w:rPr>
          <w:rStyle w:val="NormalTok"/>
        </w:rPr>
        <w:t>()</w:t>
      </w:r>
    </w:p>
    <w:p w:rsidR="00507AE4" w:rsidRDefault="001A2F39">
      <w:pPr>
        <w:pStyle w:val="FirstParagraph"/>
      </w:pPr>
      <w:r>
        <w:t>For example, an R user on Linux or Ma</w:t>
      </w:r>
      <w:r>
        <w:t xml:space="preserve">c might see their working directory as: </w:t>
      </w:r>
      <w:r>
        <w:rPr>
          <w:rStyle w:val="VerbatimChar"/>
        </w:rPr>
        <w:t>/home/username/Desktop</w:t>
      </w:r>
      <w:r>
        <w:t xml:space="preserve">. A Windows user might see their working directory as: </w:t>
      </w:r>
      <w:r>
        <w:rPr>
          <w:rStyle w:val="VerbatimChar"/>
        </w:rPr>
        <w:t>C:\Users\Username\Desktop</w:t>
      </w:r>
      <w:r>
        <w:t>.</w:t>
      </w:r>
    </w:p>
    <w:p w:rsidR="00507AE4" w:rsidRDefault="001A2F39">
      <w:pPr>
        <w:pStyle w:val="BodyText"/>
      </w:pPr>
      <w:r>
        <w:t xml:space="preserve">From this location, go deeper into files to find the desired file. For example, if you downloaded the </w:t>
      </w:r>
      <w:hyperlink r:id="rId75">
        <w:r>
          <w:rPr>
            <w:rStyle w:val="Hyperlink"/>
          </w:rPr>
          <w:t>book repository</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://github.com/data-edu/data-science-in-education) from Github to your Desktop, the path to the Excel file might look like one of these below:</w:t>
      </w:r>
    </w:p>
    <w:p w:rsidR="00507AE4" w:rsidRDefault="001A2F39" w:rsidP="001A2F39">
      <w:pPr>
        <w:pStyle w:val="Compact"/>
        <w:numPr>
          <w:ilvl w:val="0"/>
          <w:numId w:val="52"/>
        </w:numPr>
      </w:pPr>
      <w:r>
        <w:rPr>
          <w:rStyle w:val="VerbatimChar"/>
        </w:rPr>
        <w:t>/home/userna</w:t>
      </w:r>
      <w:r>
        <w:rPr>
          <w:rStyle w:val="VerbatimChar"/>
        </w:rPr>
        <w:t>me/Desktop/data-science-in-education/data/gradebooks/ExcelGradeBook.xlsx</w:t>
      </w:r>
      <w:r>
        <w:t xml:space="preserve"> (on Linux &amp; Mac)</w:t>
      </w:r>
    </w:p>
    <w:p w:rsidR="00507AE4" w:rsidRDefault="001A2F39" w:rsidP="001A2F39">
      <w:pPr>
        <w:pStyle w:val="Compact"/>
        <w:numPr>
          <w:ilvl w:val="0"/>
          <w:numId w:val="52"/>
        </w:numPr>
      </w:pPr>
      <w:r>
        <w:rPr>
          <w:rStyle w:val="VerbatimChar"/>
        </w:rPr>
        <w:t>C:\Users\Username\Desktop\data-science-in-education\data\gradebooks\ExcelGradeBook.xlsx</w:t>
      </w:r>
      <w:r>
        <w:t xml:space="preserve"> (on Windows)</w:t>
      </w:r>
    </w:p>
    <w:p w:rsidR="00507AE4" w:rsidRDefault="001A2F39">
      <w:pPr>
        <w:pStyle w:val="FirstParagraph"/>
      </w:pPr>
      <w:r>
        <w:t>After locating the sample Excel file, use the code below to run t</w:t>
      </w:r>
      <w:r>
        <w:t xml:space="preserve">he function </w:t>
      </w:r>
      <w:r>
        <w:rPr>
          <w:rStyle w:val="VerbatimChar"/>
        </w:rPr>
        <w:t>read_excel()</w:t>
      </w:r>
      <w:r>
        <w:t xml:space="preserve"> which reads and saves the data from </w:t>
      </w:r>
      <w:r>
        <w:rPr>
          <w:rStyle w:val="VerbatimChar"/>
        </w:rPr>
        <w:t>ExcelGradeBook.xlsx</w:t>
      </w:r>
      <w:r>
        <w:t xml:space="preserve"> to an object also called </w:t>
      </w:r>
      <w:r>
        <w:rPr>
          <w:rStyle w:val="VerbatimChar"/>
        </w:rPr>
        <w:t>ExcelGradeBook</w:t>
      </w:r>
      <w:r>
        <w:t xml:space="preserve">. Note the two arguments specified in this code: </w:t>
      </w:r>
      <w:r>
        <w:rPr>
          <w:rStyle w:val="VerbatimChar"/>
        </w:rPr>
        <w:t>sheet = 1</w:t>
      </w:r>
      <w:r>
        <w:t xml:space="preserve"> and </w:t>
      </w:r>
      <w:r>
        <w:rPr>
          <w:rStyle w:val="VerbatimChar"/>
        </w:rPr>
        <w:t>skip = 10</w:t>
      </w:r>
      <w:r>
        <w:t xml:space="preserve">. This Excel file is similar to one you might encounter in real </w:t>
      </w:r>
      <w:r>
        <w:t xml:space="preserve">life with superfluous features that we are not interested in. This file has 3 different sheets and the first 10 rows contain things we won’t need. Thus, </w:t>
      </w:r>
      <w:r>
        <w:rPr>
          <w:rStyle w:val="VerbatimChar"/>
        </w:rPr>
        <w:t>sheet = 1</w:t>
      </w:r>
      <w:r>
        <w:t xml:space="preserve"> tells </w:t>
      </w:r>
      <w:r>
        <w:rPr>
          <w:rStyle w:val="VerbatimChar"/>
        </w:rPr>
        <w:t>read_excel()</w:t>
      </w:r>
      <w:r>
        <w:t xml:space="preserve"> to just read the first sheet in the file and disregard the rest. Then, </w:t>
      </w:r>
      <w:r>
        <w:rPr>
          <w:rStyle w:val="VerbatimChar"/>
        </w:rPr>
        <w:t>skip = 10</w:t>
      </w:r>
      <w:r>
        <w:t xml:space="preserve"> tells </w:t>
      </w:r>
      <w:r>
        <w:rPr>
          <w:rStyle w:val="VerbatimChar"/>
        </w:rPr>
        <w:t>read_excel()</w:t>
      </w:r>
      <w:r>
        <w:t xml:space="preserve"> to skip reading the first 10 </w:t>
      </w:r>
      <w:r>
        <w:lastRenderedPageBreak/>
        <w:t xml:space="preserve">rows of the sheet and start reading from row 11, which is where the column headers and data actually start inside the Excel file. Remember to replace </w:t>
      </w:r>
      <w:r>
        <w:rPr>
          <w:rStyle w:val="VerbatimChar"/>
        </w:rPr>
        <w:t>path/to/file.xlsx</w:t>
      </w:r>
      <w:r>
        <w:t xml:space="preserve"> with your own path to the file</w:t>
      </w:r>
      <w:r>
        <w:t xml:space="preserve"> you want to import.</w:t>
      </w:r>
    </w:p>
    <w:p w:rsidR="00507AE4" w:rsidRDefault="001A2F39">
      <w:pPr>
        <w:pStyle w:val="SourceCode"/>
      </w:pPr>
      <w:r>
        <w:rPr>
          <w:rStyle w:val="NormalTok"/>
        </w:rPr>
        <w:t>ExcelGradeBook &lt;-</w:t>
      </w:r>
      <w:r>
        <w:rPr>
          <w:rStyle w:val="StringTok"/>
        </w:rPr>
        <w:t xml:space="preserve"> </w:t>
      </w:r>
      <w:r>
        <w:rPr>
          <w:rStyle w:val="KeywordTok"/>
        </w:rPr>
        <w:t>read_excel</w:t>
      </w:r>
      <w:r>
        <w:rPr>
          <w:rStyle w:val="NormalTok"/>
        </w:rPr>
        <w:t>(</w:t>
      </w:r>
      <w:r>
        <w:rPr>
          <w:rStyle w:val="StringTok"/>
        </w:rPr>
        <w:t>"path/to/file.xlsx"</w:t>
      </w:r>
      <w:r>
        <w:rPr>
          <w:rStyle w:val="NormalTok"/>
        </w:rPr>
        <w:t xml:space="preserve">, </w:t>
      </w:r>
      <w:r>
        <w:rPr>
          <w:rStyle w:val="DataTypeTok"/>
        </w:rPr>
        <w:t>sheet =</w:t>
      </w:r>
      <w:r>
        <w:rPr>
          <w:rStyle w:val="NormalTok"/>
        </w:rPr>
        <w:t xml:space="preserve"> </w:t>
      </w:r>
      <w:r>
        <w:rPr>
          <w:rStyle w:val="DecValTok"/>
        </w:rPr>
        <w:t>1</w:t>
      </w:r>
      <w:r>
        <w:rPr>
          <w:rStyle w:val="NormalTok"/>
        </w:rPr>
        <w:t xml:space="preserve">, </w:t>
      </w:r>
      <w:r>
        <w:rPr>
          <w:rStyle w:val="DataTypeTok"/>
        </w:rPr>
        <w:t>skip =</w:t>
      </w:r>
      <w:r>
        <w:rPr>
          <w:rStyle w:val="NormalTok"/>
        </w:rPr>
        <w:t xml:space="preserve"> </w:t>
      </w:r>
      <w:r>
        <w:rPr>
          <w:rStyle w:val="DecValTok"/>
        </w:rPr>
        <w:t>10</w:t>
      </w:r>
      <w:r>
        <w:rPr>
          <w:rStyle w:val="NormalTok"/>
        </w:rPr>
        <w:t>)</w:t>
      </w:r>
    </w:p>
    <w:p w:rsidR="00507AE4" w:rsidRDefault="001A2F39">
      <w:pPr>
        <w:pStyle w:val="Heading3"/>
      </w:pPr>
      <w:bookmarkStart w:id="267" w:name="import-using-here"/>
      <w:bookmarkStart w:id="268" w:name="_Toc36914559"/>
      <w:r>
        <w:t xml:space="preserve">Import Using </w:t>
      </w:r>
      <w:r>
        <w:rPr>
          <w:rStyle w:val="VerbatimChar"/>
        </w:rPr>
        <w:t>here()</w:t>
      </w:r>
      <w:bookmarkEnd w:id="267"/>
      <w:bookmarkEnd w:id="268"/>
    </w:p>
    <w:p w:rsidR="00507AE4" w:rsidRDefault="001A2F39">
      <w:pPr>
        <w:pStyle w:val="FirstParagraph"/>
      </w:pPr>
      <w:r>
        <w:t xml:space="preserve">Whenever possible, we prefer to use </w:t>
      </w:r>
      <w:r>
        <w:rPr>
          <w:rStyle w:val="VerbatimChar"/>
        </w:rPr>
        <w:t>here()</w:t>
      </w:r>
      <w:r>
        <w:t xml:space="preserve"> from the {here} package because it conveniently guesses at the correct file path based on the workin</w:t>
      </w:r>
      <w:r>
        <w:t xml:space="preserve">g directory. In your working directory, place the </w:t>
      </w:r>
      <w:r>
        <w:rPr>
          <w:rStyle w:val="VerbatimChar"/>
        </w:rPr>
        <w:t>ExcelGradeBook.xlsx</w:t>
      </w:r>
      <w:r>
        <w:t xml:space="preserve"> file in a folder called </w:t>
      </w:r>
      <w:r>
        <w:rPr>
          <w:rStyle w:val="VerbatimChar"/>
        </w:rPr>
        <w:t>gradebooks</w:t>
      </w:r>
      <w:r>
        <w:t xml:space="preserve">. Then place the </w:t>
      </w:r>
      <w:r>
        <w:rPr>
          <w:rStyle w:val="VerbatimChar"/>
        </w:rPr>
        <w:t>gradebooks</w:t>
      </w:r>
      <w:r>
        <w:t xml:space="preserve"> folder in a folder called </w:t>
      </w:r>
      <w:r>
        <w:rPr>
          <w:rStyle w:val="VerbatimChar"/>
        </w:rPr>
        <w:t>data</w:t>
      </w:r>
      <w:r>
        <w:t xml:space="preserve">. The last step is to make sure your new </w:t>
      </w:r>
      <w:r>
        <w:rPr>
          <w:rStyle w:val="VerbatimChar"/>
        </w:rPr>
        <w:t>data</w:t>
      </w:r>
      <w:r>
        <w:t xml:space="preserve"> folder and all its contents are in your working </w:t>
      </w:r>
      <w:r>
        <w:t>directory. Following those steps, use this code to read the data in:</w:t>
      </w:r>
    </w:p>
    <w:p w:rsidR="00507AE4" w:rsidRDefault="001A2F39">
      <w:pPr>
        <w:pStyle w:val="SourceCode"/>
      </w:pPr>
      <w:r>
        <w:rPr>
          <w:rStyle w:val="CommentTok"/>
        </w:rPr>
        <w:t># Use readxl package to read and import file and assign it a name</w:t>
      </w:r>
      <w:r>
        <w:br/>
      </w:r>
      <w:r>
        <w:rPr>
          <w:rStyle w:val="NormalTok"/>
        </w:rPr>
        <w:t>ExcelGradeBook &lt;-</w:t>
      </w:r>
      <w:r>
        <w:br/>
      </w:r>
      <w:r>
        <w:rPr>
          <w:rStyle w:val="StringTok"/>
        </w:rPr>
        <w:t xml:space="preserve">  </w:t>
      </w:r>
      <w:r>
        <w:rPr>
          <w:rStyle w:val="KeywordTok"/>
        </w:rPr>
        <w:t>read_excel</w:t>
      </w:r>
      <w:r>
        <w:rPr>
          <w:rStyle w:val="NormalTok"/>
        </w:rPr>
        <w:t>(</w:t>
      </w:r>
      <w:r>
        <w:br/>
      </w:r>
      <w:r>
        <w:rPr>
          <w:rStyle w:val="NormalTok"/>
        </w:rPr>
        <w:t xml:space="preserve">    </w:t>
      </w:r>
      <w:r>
        <w:rPr>
          <w:rStyle w:val="KeywordTok"/>
        </w:rPr>
        <w:t>here</w:t>
      </w:r>
      <w:r>
        <w:rPr>
          <w:rStyle w:val="NormalTok"/>
        </w:rPr>
        <w:t>(</w:t>
      </w:r>
      <w:r>
        <w:rPr>
          <w:rStyle w:val="StringTok"/>
        </w:rPr>
        <w:t>"data"</w:t>
      </w:r>
      <w:r>
        <w:rPr>
          <w:rStyle w:val="NormalTok"/>
        </w:rPr>
        <w:t xml:space="preserve">, </w:t>
      </w:r>
      <w:r>
        <w:rPr>
          <w:rStyle w:val="StringTok"/>
        </w:rPr>
        <w:t>"gradebooks"</w:t>
      </w:r>
      <w:r>
        <w:rPr>
          <w:rStyle w:val="NormalTok"/>
        </w:rPr>
        <w:t xml:space="preserve">, </w:t>
      </w:r>
      <w:r>
        <w:rPr>
          <w:rStyle w:val="StringTok"/>
        </w:rPr>
        <w:t>"ExcelGradeBook.xlsx"</w:t>
      </w:r>
      <w:r>
        <w:rPr>
          <w:rStyle w:val="NormalTok"/>
        </w:rPr>
        <w:t>),</w:t>
      </w:r>
      <w:r>
        <w:br/>
      </w:r>
      <w:r>
        <w:rPr>
          <w:rStyle w:val="NormalTok"/>
        </w:rPr>
        <w:t xml:space="preserve">    </w:t>
      </w:r>
      <w:r>
        <w:rPr>
          <w:rStyle w:val="DataTypeTok"/>
        </w:rPr>
        <w:t>sheet =</w:t>
      </w:r>
      <w:r>
        <w:rPr>
          <w:rStyle w:val="NormalTok"/>
        </w:rPr>
        <w:t xml:space="preserve"> </w:t>
      </w:r>
      <w:r>
        <w:rPr>
          <w:rStyle w:val="DecValTok"/>
        </w:rPr>
        <w:t>1</w:t>
      </w:r>
      <w:r>
        <w:rPr>
          <w:rStyle w:val="NormalTok"/>
        </w:rPr>
        <w:t>,</w:t>
      </w:r>
      <w:r>
        <w:br/>
      </w:r>
      <w:r>
        <w:rPr>
          <w:rStyle w:val="NormalTok"/>
        </w:rPr>
        <w:t xml:space="preserve">    </w:t>
      </w:r>
      <w:r>
        <w:rPr>
          <w:rStyle w:val="DataTypeTok"/>
        </w:rPr>
        <w:t>skip =</w:t>
      </w:r>
      <w:r>
        <w:rPr>
          <w:rStyle w:val="NormalTok"/>
        </w:rPr>
        <w:t xml:space="preserve"> </w:t>
      </w:r>
      <w:r>
        <w:rPr>
          <w:rStyle w:val="DecValTok"/>
        </w:rPr>
        <w:t>10</w:t>
      </w:r>
      <w:r>
        <w:br/>
      </w:r>
      <w:r>
        <w:rPr>
          <w:rStyle w:val="NormalTok"/>
        </w:rPr>
        <w:t xml:space="preserve">  )</w:t>
      </w:r>
    </w:p>
    <w:p w:rsidR="00507AE4" w:rsidRDefault="001A2F39">
      <w:pPr>
        <w:pStyle w:val="FirstParagraph"/>
      </w:pPr>
      <w:r>
        <w:t>T</w:t>
      </w:r>
      <w:r>
        <w:t xml:space="preserve">he </w:t>
      </w:r>
      <w:r>
        <w:rPr>
          <w:rStyle w:val="VerbatimChar"/>
        </w:rPr>
        <w:t>ExcelGradeBook</w:t>
      </w:r>
      <w:r>
        <w:t xml:space="preserve"> file has been imported into RStudio. Next, assign the data frame to a new name using the code below. Renaming cumbersome filenames can improve the readability of the code and make it easier for the user to call on the dataset later on in </w:t>
      </w:r>
      <w:r>
        <w:t>the code.</w:t>
      </w:r>
    </w:p>
    <w:p w:rsidR="00507AE4" w:rsidRDefault="001A2F39">
      <w:pPr>
        <w:pStyle w:val="SourceCode"/>
      </w:pPr>
      <w:r>
        <w:rPr>
          <w:rStyle w:val="CommentTok"/>
        </w:rPr>
        <w:t># Rename data frame</w:t>
      </w:r>
      <w:r>
        <w:br/>
      </w:r>
      <w:r>
        <w:rPr>
          <w:rStyle w:val="NormalTok"/>
        </w:rPr>
        <w:t>gradebook &lt;-</w:t>
      </w:r>
      <w:r>
        <w:rPr>
          <w:rStyle w:val="StringTok"/>
        </w:rPr>
        <w:t xml:space="preserve"> </w:t>
      </w:r>
      <w:r>
        <w:rPr>
          <w:rStyle w:val="NormalTok"/>
        </w:rPr>
        <w:t>ExcelGradeBook</w:t>
      </w:r>
    </w:p>
    <w:p w:rsidR="00507AE4" w:rsidRDefault="001A2F39">
      <w:pPr>
        <w:pStyle w:val="FirstParagraph"/>
      </w:pPr>
      <w:r>
        <w:t xml:space="preserve">Your environment will now have two versions of the dataset. There is </w:t>
      </w:r>
      <w:r>
        <w:rPr>
          <w:rStyle w:val="VerbatimChar"/>
        </w:rPr>
        <w:t>ExcelGradeBook</w:t>
      </w:r>
      <w:r>
        <w:t xml:space="preserve">, which is the original dataset we’ve imported. There is also </w:t>
      </w:r>
      <w:r>
        <w:rPr>
          <w:rStyle w:val="VerbatimChar"/>
        </w:rPr>
        <w:t>gradebook</w:t>
      </w:r>
      <w:r>
        <w:t xml:space="preserve">, which is a copy of </w:t>
      </w:r>
      <w:r>
        <w:rPr>
          <w:rStyle w:val="VerbatimChar"/>
        </w:rPr>
        <w:t>ExcelGradeBook</w:t>
      </w:r>
      <w:r>
        <w:t xml:space="preserve">. As you </w:t>
      </w:r>
      <w:r>
        <w:t xml:space="preserve">progress through this section, we will work primarily with the </w:t>
      </w:r>
      <w:r>
        <w:rPr>
          <w:rStyle w:val="VerbatimChar"/>
        </w:rPr>
        <w:t>gradebook</w:t>
      </w:r>
      <w:r>
        <w:t xml:space="preserve"> version. While working through this walkthrough, if you make a mistake and mess up the </w:t>
      </w:r>
      <w:r>
        <w:rPr>
          <w:rStyle w:val="VerbatimChar"/>
        </w:rPr>
        <w:t>gradebook</w:t>
      </w:r>
      <w:r>
        <w:t xml:space="preserve"> </w:t>
      </w:r>
      <w:r>
        <w:t xml:space="preserve">data frame and are not able to fix it, you can reset the data frame to return to the same state as the original </w:t>
      </w:r>
      <w:r>
        <w:rPr>
          <w:rStyle w:val="VerbatimChar"/>
        </w:rPr>
        <w:t>ExcelGradeBook</w:t>
      </w:r>
      <w:r>
        <w:t xml:space="preserve"> data frame by running </w:t>
      </w:r>
      <w:r>
        <w:rPr>
          <w:rStyle w:val="VerbatimChar"/>
        </w:rPr>
        <w:t>gradebook &lt;- ExcelGradeBook</w:t>
      </w:r>
      <w:r>
        <w:t xml:space="preserve"> again. This will overwrite any errors in the </w:t>
      </w:r>
      <w:r>
        <w:rPr>
          <w:rStyle w:val="VerbatimChar"/>
        </w:rPr>
        <w:t>gradebook</w:t>
      </w:r>
      <w:r>
        <w:t xml:space="preserve"> data frame with the orig</w:t>
      </w:r>
      <w:r>
        <w:t xml:space="preserve">inally imported </w:t>
      </w:r>
      <w:r>
        <w:rPr>
          <w:rStyle w:val="VerbatimChar"/>
        </w:rPr>
        <w:t>ExcelGradeBook</w:t>
      </w:r>
      <w:r>
        <w:t xml:space="preserve"> data frame.</w:t>
      </w:r>
    </w:p>
    <w:p w:rsidR="00507AE4" w:rsidRDefault="001A2F39">
      <w:pPr>
        <w:pStyle w:val="Heading2"/>
      </w:pPr>
      <w:bookmarkStart w:id="269" w:name="process-data-1"/>
      <w:bookmarkStart w:id="270" w:name="_Toc36914560"/>
      <w:r>
        <w:t>Process Data</w:t>
      </w:r>
      <w:bookmarkEnd w:id="269"/>
      <w:bookmarkEnd w:id="270"/>
    </w:p>
    <w:p w:rsidR="00507AE4" w:rsidRDefault="001A2F39">
      <w:pPr>
        <w:pStyle w:val="Heading3"/>
      </w:pPr>
      <w:bookmarkStart w:id="271" w:name="tidy-data"/>
      <w:bookmarkStart w:id="272" w:name="_Toc36914561"/>
      <w:r>
        <w:t>Tidy Data</w:t>
      </w:r>
      <w:bookmarkEnd w:id="271"/>
      <w:bookmarkEnd w:id="272"/>
    </w:p>
    <w:p w:rsidR="00507AE4" w:rsidRDefault="001A2F39">
      <w:pPr>
        <w:pStyle w:val="FirstParagraph"/>
      </w:pPr>
      <w:r>
        <w:t>This walkthrough uses an Excel data file because it is one that we are likely to encounter. Moreover, the messy state of this file mirrors what might be encountered in real life. The Excel f</w:t>
      </w:r>
      <w:r>
        <w:t xml:space="preserve">ile contains more than one sheet, has rows we don’t need, and uses column names that have spaces between words. The data is </w:t>
      </w:r>
      <w:r>
        <w:rPr>
          <w:b/>
        </w:rPr>
        <w:t>not</w:t>
      </w:r>
      <w:r>
        <w:t xml:space="preserve"> tidy. All these things make the data tough to work with. We can begin to overcome these challenges before importing the file int</w:t>
      </w:r>
      <w:r>
        <w:t xml:space="preserve">o </w:t>
      </w:r>
      <w:r>
        <w:lastRenderedPageBreak/>
        <w:t xml:space="preserve">RStudio by deleting the unnecessary parts of the Excel file then saving it as a </w:t>
      </w:r>
      <w:r>
        <w:rPr>
          <w:rStyle w:val="VerbatimChar"/>
        </w:rPr>
        <w:t>.csv</w:t>
      </w:r>
      <w:r>
        <w:t xml:space="preserve"> file. However, if you clean the file outside of R, this means if you ever have to clean it up again (say, if the dataset is accidentally deleted and you need to re-downl</w:t>
      </w:r>
      <w:r>
        <w:t>oad it from the original source) you would have to do everything from the beginning, and may not recall exactly what you did in Excel prior to importing the data to R. We recommend cleaning the original data in R so that you can recreate all the steps nece</w:t>
      </w:r>
      <w:r>
        <w:t>ssary for your analysis. Also, the untidy Excel file provides realistic practice for tidying up the data programmatically (using a computer program) with R itself (instead of doing these steps manually).</w:t>
      </w:r>
    </w:p>
    <w:p w:rsidR="00507AE4" w:rsidRDefault="001A2F39">
      <w:pPr>
        <w:pStyle w:val="BodyText"/>
      </w:pPr>
      <w:r>
        <w:t xml:space="preserve">First, we want to modify the column names of the </w:t>
      </w:r>
      <w:r>
        <w:rPr>
          <w:rStyle w:val="VerbatimChar"/>
        </w:rPr>
        <w:t>gradebook</w:t>
      </w:r>
      <w:r>
        <w:t xml:space="preserve"> data frame to remove any spaces and replace them with an underscore. Using spaces as column names in R can present difficulties later on when working with the data.</w:t>
      </w:r>
    </w:p>
    <w:p w:rsidR="00507AE4" w:rsidRDefault="001A2F39">
      <w:pPr>
        <w:pStyle w:val="BodyText"/>
      </w:pPr>
      <w:r>
        <w:t>Second, we want the column names of our data to be easy to use and understand. Th</w:t>
      </w:r>
      <w:r>
        <w:t>e original dataset has column names with uppercase letters and spaces. We can use the {janitor} package to quickly change them to a more usable format.</w:t>
      </w:r>
    </w:p>
    <w:p w:rsidR="00507AE4" w:rsidRDefault="001A2F39">
      <w:pPr>
        <w:pStyle w:val="Heading3"/>
      </w:pPr>
      <w:bookmarkStart w:id="273" w:name="about-janitor"/>
      <w:bookmarkStart w:id="274" w:name="_Toc36914562"/>
      <w:r>
        <w:t>About {janitor}</w:t>
      </w:r>
      <w:bookmarkEnd w:id="273"/>
      <w:bookmarkEnd w:id="274"/>
    </w:p>
    <w:p w:rsidR="00507AE4" w:rsidRDefault="001A2F39">
      <w:pPr>
        <w:pStyle w:val="FirstParagraph"/>
      </w:pPr>
      <w:r>
        <w:t>The {janitor} package is a great resource for anybody who works with data, and particula</w:t>
      </w:r>
      <w:r>
        <w:t>rly fantastic for data scientists in education. Created by Sam Firke, the Analytics Director of The New Teacher Project, it is a package created by a practitioner in education with education data in mind.</w:t>
      </w:r>
    </w:p>
    <w:p w:rsidR="00507AE4" w:rsidRDefault="001A2F39">
      <w:pPr>
        <w:pStyle w:val="BodyText"/>
      </w:pPr>
      <w:r>
        <w:t>{janitor} has many handy functions to clean and tab</w:t>
      </w:r>
      <w:r>
        <w:t>ulate data. Some examples include:</w:t>
      </w:r>
    </w:p>
    <w:p w:rsidR="00507AE4" w:rsidRDefault="001A2F39" w:rsidP="001A2F39">
      <w:pPr>
        <w:pStyle w:val="Compact"/>
        <w:numPr>
          <w:ilvl w:val="0"/>
          <w:numId w:val="53"/>
        </w:numPr>
      </w:pPr>
      <w:r>
        <w:rPr>
          <w:rStyle w:val="VerbatimChar"/>
        </w:rPr>
        <w:t>clean_names()</w:t>
      </w:r>
      <w:r>
        <w:t>, which takes messy column names that have periods, capitalized letters, spaces, etc. into R-friendly column names</w:t>
      </w:r>
    </w:p>
    <w:p w:rsidR="00507AE4" w:rsidRDefault="001A2F39" w:rsidP="001A2F39">
      <w:pPr>
        <w:pStyle w:val="Compact"/>
        <w:numPr>
          <w:ilvl w:val="0"/>
          <w:numId w:val="53"/>
        </w:numPr>
      </w:pPr>
      <w:r>
        <w:rPr>
          <w:rStyle w:val="VerbatimChar"/>
        </w:rPr>
        <w:t>get_dupes()</w:t>
      </w:r>
      <w:r>
        <w:t>, which identifies and examines duplicate records</w:t>
      </w:r>
    </w:p>
    <w:p w:rsidR="00507AE4" w:rsidRDefault="001A2F39" w:rsidP="001A2F39">
      <w:pPr>
        <w:pStyle w:val="Compact"/>
        <w:numPr>
          <w:ilvl w:val="0"/>
          <w:numId w:val="53"/>
        </w:numPr>
      </w:pPr>
      <w:r>
        <w:rPr>
          <w:rStyle w:val="VerbatimChar"/>
        </w:rPr>
        <w:t>tabyl()</w:t>
      </w:r>
      <w:r>
        <w:t>, which tabulates data in</w:t>
      </w:r>
      <w:r>
        <w:t xml:space="preserve"> a </w:t>
      </w:r>
      <w:r>
        <w:rPr>
          <w:rStyle w:val="VerbatimChar"/>
        </w:rPr>
        <w:t>data.frame</w:t>
      </w:r>
      <w:r>
        <w:t xml:space="preserve"> format, and can be ‘adorned’ with the </w:t>
      </w:r>
      <w:r>
        <w:rPr>
          <w:rStyle w:val="VerbatimChar"/>
        </w:rPr>
        <w:t>adorn_</w:t>
      </w:r>
      <w:r>
        <w:t xml:space="preserve"> functions to add total rows, percentages, and other dressings</w:t>
      </w:r>
    </w:p>
    <w:p w:rsidR="00507AE4" w:rsidRDefault="001A2F39">
      <w:pPr>
        <w:pStyle w:val="FirstParagraph"/>
      </w:pPr>
      <w:r>
        <w:t>Let’s use {janitor} with these data!</w:t>
      </w:r>
    </w:p>
    <w:p w:rsidR="00507AE4" w:rsidRDefault="001A2F39">
      <w:pPr>
        <w:pStyle w:val="BodyText"/>
      </w:pPr>
      <w:r>
        <w:t>First, let’s have a look at the original column names. The output will be long, so let’s just look</w:t>
      </w:r>
      <w:r>
        <w:t xml:space="preserve"> at the first ten by using </w:t>
      </w:r>
      <w:r>
        <w:rPr>
          <w:rStyle w:val="VerbatimChar"/>
        </w:rPr>
        <w:t>head()</w:t>
      </w:r>
      <w:r>
        <w:t>.</w:t>
      </w:r>
    </w:p>
    <w:p w:rsidR="00507AE4" w:rsidRDefault="001A2F39">
      <w:pPr>
        <w:pStyle w:val="SourceCode"/>
      </w:pPr>
      <w:r>
        <w:rPr>
          <w:rStyle w:val="CommentTok"/>
        </w:rPr>
        <w:t># look at original column names</w:t>
      </w:r>
      <w:r>
        <w:br/>
      </w:r>
      <w:r>
        <w:rPr>
          <w:rStyle w:val="KeywordTok"/>
        </w:rPr>
        <w:t>head</w:t>
      </w:r>
      <w:r>
        <w:rPr>
          <w:rStyle w:val="NormalTok"/>
        </w:rPr>
        <w:t>(</w:t>
      </w:r>
      <w:r>
        <w:rPr>
          <w:rStyle w:val="KeywordTok"/>
        </w:rPr>
        <w:t>colnames</w:t>
      </w:r>
      <w:r>
        <w:rPr>
          <w:rStyle w:val="NormalTok"/>
        </w:rPr>
        <w:t xml:space="preserve">(gradebook)) </w:t>
      </w:r>
    </w:p>
    <w:p w:rsidR="00507AE4" w:rsidRDefault="001A2F39">
      <w:pPr>
        <w:pStyle w:val="SourceCode"/>
      </w:pPr>
      <w:r>
        <w:rPr>
          <w:rStyle w:val="VerbatimChar"/>
        </w:rPr>
        <w:t xml:space="preserve">## [1] "Class"           "Name"            "Race"            "Gender"         </w:t>
      </w:r>
      <w:r>
        <w:br/>
      </w:r>
      <w:r>
        <w:rPr>
          <w:rStyle w:val="VerbatimChar"/>
        </w:rPr>
        <w:t>## [5] "Age"             "Repeated Grades"</w:t>
      </w:r>
    </w:p>
    <w:p w:rsidR="00507AE4" w:rsidRDefault="001A2F39">
      <w:pPr>
        <w:pStyle w:val="FirstParagraph"/>
      </w:pPr>
      <w:r>
        <w:t>You can look at the full output by remov</w:t>
      </w:r>
      <w:r>
        <w:t xml:space="preserve">ing the call to </w:t>
      </w:r>
      <w:r>
        <w:rPr>
          <w:rStyle w:val="VerbatimChar"/>
        </w:rPr>
        <w:t>head()</w:t>
      </w:r>
      <w:r>
        <w:t>.</w:t>
      </w:r>
    </w:p>
    <w:p w:rsidR="00507AE4" w:rsidRDefault="001A2F39">
      <w:pPr>
        <w:pStyle w:val="SourceCode"/>
      </w:pPr>
      <w:r>
        <w:rPr>
          <w:rStyle w:val="CommentTok"/>
        </w:rPr>
        <w:t># look at original column names</w:t>
      </w:r>
      <w:r>
        <w:br/>
      </w:r>
      <w:r>
        <w:rPr>
          <w:rStyle w:val="KeywordTok"/>
        </w:rPr>
        <w:t>colnames</w:t>
      </w:r>
      <w:r>
        <w:rPr>
          <w:rStyle w:val="NormalTok"/>
        </w:rPr>
        <w:t>(gradebook)</w:t>
      </w:r>
    </w:p>
    <w:p w:rsidR="00507AE4" w:rsidRDefault="001A2F39">
      <w:pPr>
        <w:pStyle w:val="FirstParagraph"/>
      </w:pPr>
      <w:r>
        <w:t>Now let’s look at the cleaned names:</w:t>
      </w:r>
    </w:p>
    <w:p w:rsidR="00507AE4" w:rsidRDefault="001A2F39">
      <w:pPr>
        <w:pStyle w:val="SourceCode"/>
      </w:pPr>
      <w:r>
        <w:rPr>
          <w:rStyle w:val="NormalTok"/>
        </w:rPr>
        <w:lastRenderedPageBreak/>
        <w:t>gradebook &lt;-</w:t>
      </w:r>
      <w:r>
        <w:rPr>
          <w:rStyle w:val="StringTok"/>
        </w:rPr>
        <w:t xml:space="preserve"> </w:t>
      </w:r>
      <w:r>
        <w:br/>
      </w:r>
      <w:r>
        <w:rPr>
          <w:rStyle w:val="StringTok"/>
        </w:rPr>
        <w:t xml:space="preserve">  </w:t>
      </w:r>
      <w:r>
        <w:rPr>
          <w:rStyle w:val="NormalTok"/>
        </w:rPr>
        <w:t xml:space="preserve">gradebook </w:t>
      </w:r>
      <w:r>
        <w:rPr>
          <w:rStyle w:val="OperatorTok"/>
        </w:rPr>
        <w:t>%&gt;%</w:t>
      </w:r>
      <w:r>
        <w:rPr>
          <w:rStyle w:val="StringTok"/>
        </w:rPr>
        <w:t xml:space="preserve"> </w:t>
      </w:r>
      <w:r>
        <w:br/>
      </w:r>
      <w:r>
        <w:rPr>
          <w:rStyle w:val="StringTok"/>
        </w:rPr>
        <w:t xml:space="preserve">  </w:t>
      </w:r>
      <w:r>
        <w:rPr>
          <w:rStyle w:val="KeywordTok"/>
        </w:rPr>
        <w:t>clean_names</w:t>
      </w:r>
      <w:r>
        <w:rPr>
          <w:rStyle w:val="NormalTok"/>
        </w:rPr>
        <w:t>()</w:t>
      </w:r>
      <w:r>
        <w:br/>
      </w:r>
      <w:r>
        <w:br/>
      </w:r>
      <w:r>
        <w:rPr>
          <w:rStyle w:val="CommentTok"/>
        </w:rPr>
        <w:t># look at cleaned column names</w:t>
      </w:r>
      <w:r>
        <w:br/>
      </w:r>
      <w:r>
        <w:rPr>
          <w:rStyle w:val="KeywordTok"/>
        </w:rPr>
        <w:t>head</w:t>
      </w:r>
      <w:r>
        <w:rPr>
          <w:rStyle w:val="NormalTok"/>
        </w:rPr>
        <w:t>(</w:t>
      </w:r>
      <w:r>
        <w:rPr>
          <w:rStyle w:val="KeywordTok"/>
        </w:rPr>
        <w:t>colnames</w:t>
      </w:r>
      <w:r>
        <w:rPr>
          <w:rStyle w:val="NormalTok"/>
        </w:rPr>
        <w:t>(gradebook))</w:t>
      </w:r>
    </w:p>
    <w:p w:rsidR="00507AE4" w:rsidRDefault="001A2F39">
      <w:pPr>
        <w:pStyle w:val="SourceCode"/>
      </w:pPr>
      <w:r>
        <w:rPr>
          <w:rStyle w:val="VerbatimChar"/>
        </w:rPr>
        <w:t xml:space="preserve">## [1] "class"           "name"            "race"            "gender"         </w:t>
      </w:r>
      <w:r>
        <w:br/>
      </w:r>
      <w:r>
        <w:rPr>
          <w:rStyle w:val="VerbatimChar"/>
        </w:rPr>
        <w:t>## [5] "age"             "repeated_grades"</w:t>
      </w:r>
    </w:p>
    <w:p w:rsidR="00507AE4" w:rsidRDefault="001A2F39">
      <w:pPr>
        <w:pStyle w:val="FirstParagraph"/>
      </w:pPr>
      <w:r>
        <w:t xml:space="preserve">Review what the </w:t>
      </w:r>
      <w:r>
        <w:rPr>
          <w:rStyle w:val="VerbatimChar"/>
        </w:rPr>
        <w:t>gradebook</w:t>
      </w:r>
      <w:r>
        <w:t xml:space="preserve"> data frame looks like now. It shows 25 students and their individual values in various columns like </w:t>
      </w:r>
      <w:r>
        <w:rPr>
          <w:rStyle w:val="VerbatimChar"/>
        </w:rPr>
        <w:t>projects</w:t>
      </w:r>
      <w:r>
        <w:t xml:space="preserve"> or </w:t>
      </w:r>
      <w:r>
        <w:rPr>
          <w:rStyle w:val="VerbatimChar"/>
        </w:rPr>
        <w:t>formative_assessments</w:t>
      </w:r>
      <w:r>
        <w:t>.</w:t>
      </w:r>
    </w:p>
    <w:p w:rsidR="00507AE4" w:rsidRDefault="001A2F39">
      <w:pPr>
        <w:pStyle w:val="SourceCode"/>
      </w:pPr>
      <w:r>
        <w:rPr>
          <w:rStyle w:val="KeywordTok"/>
        </w:rPr>
        <w:t>view</w:t>
      </w:r>
      <w:r>
        <w:rPr>
          <w:rStyle w:val="NormalTok"/>
        </w:rPr>
        <w:t>(gradebook)</w:t>
      </w:r>
    </w:p>
    <w:p w:rsidR="00507AE4" w:rsidRDefault="001A2F39">
      <w:pPr>
        <w:pStyle w:val="FirstParagraph"/>
      </w:pPr>
      <w:r>
        <w:t>The data frame looks cleaner but there still are some things we can remove. For example, there are rows without any names in them. Also, there are entire columns that are unused and contain no data (such as gender</w:t>
      </w:r>
      <w:r>
        <w:t xml:space="preserve">). These are called missing values and are denoted by </w:t>
      </w:r>
      <w:r>
        <w:rPr>
          <w:rStyle w:val="VerbatimChar"/>
        </w:rPr>
        <w:t>NA</w:t>
      </w:r>
      <w:r>
        <w:t>. Since our simulated classroom only has 25 learners and doesn’t use all the columns for demographic information, we can safely remove these to tidy our dataset up even more.</w:t>
      </w:r>
    </w:p>
    <w:p w:rsidR="00507AE4" w:rsidRDefault="001A2F39">
      <w:pPr>
        <w:pStyle w:val="BodyText"/>
      </w:pPr>
      <w:r>
        <w:t>We can remove the extra c</w:t>
      </w:r>
      <w:r>
        <w:t xml:space="preserve">olumns rows that have no data using the {janitor} package. The handy </w:t>
      </w:r>
      <w:r>
        <w:rPr>
          <w:rStyle w:val="VerbatimChar"/>
        </w:rPr>
        <w:t>remove_empty()</w:t>
      </w:r>
      <w:r>
        <w:t xml:space="preserve"> removes columns, rows, or both that have no information in them.</w:t>
      </w:r>
    </w:p>
    <w:p w:rsidR="00507AE4" w:rsidRDefault="001A2F39">
      <w:pPr>
        <w:pStyle w:val="SourceCode"/>
      </w:pPr>
      <w:r>
        <w:rPr>
          <w:rStyle w:val="CommentTok"/>
        </w:rPr>
        <w:t># Removing rows with nothing but missing data</w:t>
      </w:r>
      <w:r>
        <w:br/>
      </w:r>
      <w:r>
        <w:rPr>
          <w:rStyle w:val="NormalTok"/>
        </w:rPr>
        <w:t>gradebook &lt;-</w:t>
      </w:r>
      <w:r>
        <w:rPr>
          <w:rStyle w:val="StringTok"/>
        </w:rPr>
        <w:t xml:space="preserve"> </w:t>
      </w:r>
      <w:r>
        <w:br/>
      </w:r>
      <w:r>
        <w:rPr>
          <w:rStyle w:val="StringTok"/>
        </w:rPr>
        <w:t xml:space="preserve">  </w:t>
      </w:r>
      <w:r>
        <w:rPr>
          <w:rStyle w:val="NormalTok"/>
        </w:rPr>
        <w:t xml:space="preserve">gradebook </w:t>
      </w:r>
      <w:r>
        <w:rPr>
          <w:rStyle w:val="OperatorTok"/>
        </w:rPr>
        <w:t>%&gt;%</w:t>
      </w:r>
      <w:r>
        <w:rPr>
          <w:rStyle w:val="StringTok"/>
        </w:rPr>
        <w:t xml:space="preserve"> </w:t>
      </w:r>
      <w:r>
        <w:br/>
      </w:r>
      <w:r>
        <w:rPr>
          <w:rStyle w:val="StringTok"/>
        </w:rPr>
        <w:t xml:space="preserve">  </w:t>
      </w:r>
      <w:r>
        <w:rPr>
          <w:rStyle w:val="KeywordTok"/>
        </w:rPr>
        <w:t>remove_empty</w:t>
      </w:r>
      <w:r>
        <w:rPr>
          <w:rStyle w:val="NormalTok"/>
        </w:rPr>
        <w:t>(</w:t>
      </w:r>
      <w:r>
        <w:rPr>
          <w:rStyle w:val="KeywordTok"/>
        </w:rPr>
        <w:t>c</w:t>
      </w:r>
      <w:r>
        <w:rPr>
          <w:rStyle w:val="NormalTok"/>
        </w:rPr>
        <w:t>(</w:t>
      </w:r>
      <w:r>
        <w:rPr>
          <w:rStyle w:val="StringTok"/>
        </w:rPr>
        <w:t>"rows"</w:t>
      </w:r>
      <w:r>
        <w:rPr>
          <w:rStyle w:val="NormalTok"/>
        </w:rPr>
        <w:t xml:space="preserve">, </w:t>
      </w:r>
      <w:r>
        <w:rPr>
          <w:rStyle w:val="StringTok"/>
        </w:rPr>
        <w:t>"cols</w:t>
      </w:r>
      <w:r>
        <w:rPr>
          <w:rStyle w:val="StringTok"/>
        </w:rPr>
        <w:t>"</w:t>
      </w:r>
      <w:r>
        <w:rPr>
          <w:rStyle w:val="NormalTok"/>
        </w:rPr>
        <w:t>))</w:t>
      </w:r>
    </w:p>
    <w:p w:rsidR="00507AE4" w:rsidRDefault="001A2F39">
      <w:pPr>
        <w:pStyle w:val="FirstParagraph"/>
      </w:pPr>
      <w:r>
        <w:t xml:space="preserve">Now that the empty rows and columns have been removed, notice there are two columns, </w:t>
      </w:r>
      <w:r>
        <w:rPr>
          <w:rStyle w:val="VerbatimChar"/>
        </w:rPr>
        <w:t>absent</w:t>
      </w:r>
      <w:r>
        <w:t xml:space="preserve"> and </w:t>
      </w:r>
      <w:r>
        <w:rPr>
          <w:rStyle w:val="VerbatimChar"/>
        </w:rPr>
        <w:t>late</w:t>
      </w:r>
      <w:r>
        <w:t>, where it seems someone started putting data into but then decided to stop. These two columns didn’t get removed by the last chunk of code because they</w:t>
      </w:r>
      <w:r>
        <w:t xml:space="preserve"> technically contained some data in those columns. Since the simulated enterer of this simulated class data decided to abandon using the </w:t>
      </w:r>
      <w:r>
        <w:rPr>
          <w:rStyle w:val="VerbatimChar"/>
        </w:rPr>
        <w:t>absent</w:t>
      </w:r>
      <w:r>
        <w:t xml:space="preserve"> and </w:t>
      </w:r>
      <w:r>
        <w:rPr>
          <w:rStyle w:val="VerbatimChar"/>
        </w:rPr>
        <w:t>late</w:t>
      </w:r>
      <w:r>
        <w:t xml:space="preserve"> columns in this gradebook, we can remove it from our data frame as well.</w:t>
      </w:r>
    </w:p>
    <w:p w:rsidR="00507AE4" w:rsidRDefault="001A2F39">
      <w:pPr>
        <w:pStyle w:val="BodyText"/>
      </w:pPr>
      <w:r>
        <w:t>In the Foundational Skills cha</w:t>
      </w:r>
      <w:r>
        <w:t xml:space="preserve">pter, we introduced the </w:t>
      </w:r>
      <w:r>
        <w:rPr>
          <w:rStyle w:val="VerbatimChar"/>
        </w:rPr>
        <w:t>select()</w:t>
      </w:r>
      <w:r>
        <w:t xml:space="preserve"> function, which tells R what columns we want to keep. Let’s do that again here. This time we’ll use negative signs to say we want the dataset without </w:t>
      </w:r>
      <w:r>
        <w:rPr>
          <w:rStyle w:val="VerbatimChar"/>
        </w:rPr>
        <w:t>absent</w:t>
      </w:r>
      <w:r>
        <w:t xml:space="preserve"> and </w:t>
      </w:r>
      <w:r>
        <w:rPr>
          <w:rStyle w:val="VerbatimChar"/>
        </w:rPr>
        <w:t>late</w:t>
      </w:r>
      <w:r>
        <w:t>.</w:t>
      </w:r>
    </w:p>
    <w:p w:rsidR="00507AE4" w:rsidRDefault="001A2F39">
      <w:pPr>
        <w:pStyle w:val="SourceCode"/>
      </w:pPr>
      <w:r>
        <w:rPr>
          <w:rStyle w:val="CommentTok"/>
        </w:rPr>
        <w:t># Remove a targeted column because we don't use absent a</w:t>
      </w:r>
      <w:r>
        <w:rPr>
          <w:rStyle w:val="CommentTok"/>
        </w:rPr>
        <w:t>nd late at this school.</w:t>
      </w:r>
      <w:r>
        <w:br/>
      </w:r>
      <w:r>
        <w:rPr>
          <w:rStyle w:val="NormalTok"/>
        </w:rPr>
        <w:t>gradebook &lt;-</w:t>
      </w:r>
      <w:r>
        <w:rPr>
          <w:rStyle w:val="StringTok"/>
        </w:rPr>
        <w:t xml:space="preserve"> </w:t>
      </w:r>
      <w:r>
        <w:br/>
      </w:r>
      <w:r>
        <w:rPr>
          <w:rStyle w:val="StringTok"/>
        </w:rPr>
        <w:t xml:space="preserve">  </w:t>
      </w:r>
      <w:r>
        <w:rPr>
          <w:rStyle w:val="NormalTok"/>
        </w:rPr>
        <w:t xml:space="preserve">gradebook </w:t>
      </w:r>
      <w:r>
        <w:rPr>
          <w:rStyle w:val="OperatorTok"/>
        </w:rPr>
        <w:t>%&gt;%</w:t>
      </w:r>
      <w:r>
        <w:rPr>
          <w:rStyle w:val="StringTok"/>
        </w:rPr>
        <w:t xml:space="preserve"> </w:t>
      </w:r>
      <w:r>
        <w:br/>
      </w:r>
      <w:r>
        <w:rPr>
          <w:rStyle w:val="StringTok"/>
        </w:rPr>
        <w:t xml:space="preserve">  </w:t>
      </w:r>
      <w:r>
        <w:rPr>
          <w:rStyle w:val="KeywordTok"/>
        </w:rPr>
        <w:t>select</w:t>
      </w:r>
      <w:r>
        <w:rPr>
          <w:rStyle w:val="NormalTok"/>
        </w:rPr>
        <w:t>(</w:t>
      </w:r>
      <w:r>
        <w:rPr>
          <w:rStyle w:val="OperatorTok"/>
        </w:rPr>
        <w:t>-</w:t>
      </w:r>
      <w:r>
        <w:rPr>
          <w:rStyle w:val="NormalTok"/>
        </w:rPr>
        <w:t xml:space="preserve">absent, </w:t>
      </w:r>
      <w:r>
        <w:rPr>
          <w:rStyle w:val="OperatorTok"/>
        </w:rPr>
        <w:t>-</w:t>
      </w:r>
      <w:r>
        <w:rPr>
          <w:rStyle w:val="NormalTok"/>
        </w:rPr>
        <w:t>late)</w:t>
      </w:r>
    </w:p>
    <w:p w:rsidR="00507AE4" w:rsidRDefault="001A2F39">
      <w:pPr>
        <w:pStyle w:val="FirstParagraph"/>
      </w:pPr>
      <w:r>
        <w:t>At last, the formerly untidy Excel sheet has been turned into a useful data frame. Inspect it once more to see the difference.</w:t>
      </w:r>
    </w:p>
    <w:p w:rsidR="00507AE4" w:rsidRDefault="001A2F39">
      <w:pPr>
        <w:pStyle w:val="SourceCode"/>
      </w:pPr>
      <w:r>
        <w:rPr>
          <w:rStyle w:val="KeywordTok"/>
        </w:rPr>
        <w:t>view</w:t>
      </w:r>
      <w:r>
        <w:rPr>
          <w:rStyle w:val="NormalTok"/>
        </w:rPr>
        <w:t>(gradebook)</w:t>
      </w:r>
    </w:p>
    <w:p w:rsidR="00507AE4" w:rsidRDefault="001A2F39">
      <w:pPr>
        <w:pStyle w:val="Heading3"/>
      </w:pPr>
      <w:bookmarkStart w:id="275" w:name="X7a5434d10be1794429564d68b61683ae949d644"/>
      <w:bookmarkStart w:id="276" w:name="_Toc36914563"/>
      <w:r>
        <w:lastRenderedPageBreak/>
        <w:t xml:space="preserve">Create New Variables and Further </w:t>
      </w:r>
      <w:r>
        <w:t>Process the Data</w:t>
      </w:r>
      <w:bookmarkEnd w:id="275"/>
      <w:bookmarkEnd w:id="276"/>
    </w:p>
    <w:p w:rsidR="00507AE4" w:rsidRDefault="001A2F39">
      <w:pPr>
        <w:pStyle w:val="FirstParagraph"/>
      </w:pPr>
      <w:r>
        <w:t>R users transform data to facilitate working with the data during later phases of visualization and analysis. A few examples of data transformation include creating new variables, grouping data, and more. This code chunk first creates a new data frame name</w:t>
      </w:r>
      <w:r>
        <w:t xml:space="preserve">d </w:t>
      </w:r>
      <w:r>
        <w:rPr>
          <w:rStyle w:val="VerbatimChar"/>
        </w:rPr>
        <w:t>classwork_df</w:t>
      </w:r>
      <w:r>
        <w:t xml:space="preserve">, then selects particular variables from our gradebook dataset using </w:t>
      </w:r>
      <w:r>
        <w:rPr>
          <w:rStyle w:val="VerbatimChar"/>
        </w:rPr>
        <w:t>select()</w:t>
      </w:r>
      <w:r>
        <w:t>, and finally ‘gathers’ all the homework data into new columns.</w:t>
      </w:r>
    </w:p>
    <w:p w:rsidR="00507AE4" w:rsidRDefault="001A2F39">
      <w:pPr>
        <w:pStyle w:val="BodyText"/>
      </w:pPr>
      <w:r>
        <w:t xml:space="preserve">As mentioned previously, </w:t>
      </w:r>
      <w:r>
        <w:rPr>
          <w:rStyle w:val="VerbatimChar"/>
        </w:rPr>
        <w:t>select()</w:t>
      </w:r>
      <w:r>
        <w:t xml:space="preserve"> </w:t>
      </w:r>
      <w:r>
        <w:t xml:space="preserve">is very powerful. In addition to explicitly writing out the columns you want to keep, you can also use functions from the package {stringr} within </w:t>
      </w:r>
      <w:r>
        <w:rPr>
          <w:rStyle w:val="VerbatimChar"/>
        </w:rPr>
        <w:t>select()</w:t>
      </w:r>
      <w:r>
        <w:t>. The {stringr} package is contained within the {tidyverse} meta-package. Here, we’ll use the functio</w:t>
      </w:r>
      <w:r>
        <w:t xml:space="preserve">n </w:t>
      </w:r>
      <w:r>
        <w:rPr>
          <w:rStyle w:val="VerbatimChar"/>
        </w:rPr>
        <w:t>contains()</w:t>
      </w:r>
      <w:r>
        <w:t xml:space="preserve"> from {stringr} to tell R to select columns that contain a certain string (that is, text). The function searches for any column with the string </w:t>
      </w:r>
      <w:r>
        <w:rPr>
          <w:rStyle w:val="VerbatimChar"/>
        </w:rPr>
        <w:t>classwork_</w:t>
      </w:r>
      <w:r>
        <w:t xml:space="preserve">. The underscore makes sure the variables from </w:t>
      </w:r>
      <w:r>
        <w:rPr>
          <w:rStyle w:val="VerbatimChar"/>
        </w:rPr>
        <w:t>classwork_1</w:t>
      </w:r>
      <w:r>
        <w:t xml:space="preserve"> all the way to </w:t>
      </w:r>
      <w:r>
        <w:rPr>
          <w:rStyle w:val="VerbatimChar"/>
        </w:rPr>
        <w:t>classwork_17</w:t>
      </w:r>
      <w:r>
        <w:t xml:space="preserve"> are</w:t>
      </w:r>
      <w:r>
        <w:t xml:space="preserve"> included in </w:t>
      </w:r>
      <w:r>
        <w:rPr>
          <w:rStyle w:val="VerbatimChar"/>
        </w:rPr>
        <w:t>classwork_df</w:t>
      </w:r>
      <w:r>
        <w:t>.</w:t>
      </w:r>
    </w:p>
    <w:p w:rsidR="00507AE4" w:rsidRDefault="001A2F39">
      <w:pPr>
        <w:pStyle w:val="BodyText"/>
      </w:pPr>
      <w:r>
        <w:rPr>
          <w:rStyle w:val="VerbatimChar"/>
        </w:rPr>
        <w:t>pivot_longer()</w:t>
      </w:r>
      <w:r>
        <w:t xml:space="preserve"> transforms the dataset into tidy data, where each variable forms a column, each observation forms a row, and each type of observational unit forms a table.</w:t>
      </w:r>
    </w:p>
    <w:p w:rsidR="00507AE4" w:rsidRDefault="001A2F39">
      <w:pPr>
        <w:pStyle w:val="BodyText"/>
      </w:pPr>
      <w:r>
        <w:t xml:space="preserve">Note that </w:t>
      </w:r>
      <w:r>
        <w:rPr>
          <w:rStyle w:val="VerbatimChar"/>
        </w:rPr>
        <w:t>scores</w:t>
      </w:r>
      <w:r>
        <w:t xml:space="preserve"> are in character format. We use </w:t>
      </w:r>
      <w:r>
        <w:rPr>
          <w:rStyle w:val="VerbatimChar"/>
        </w:rPr>
        <w:t>mutate()</w:t>
      </w:r>
      <w:r>
        <w:t xml:space="preserve"> </w:t>
      </w:r>
      <w:r>
        <w:t>to transform them to numeric.</w:t>
      </w:r>
    </w:p>
    <w:p w:rsidR="00507AE4" w:rsidRDefault="001A2F39">
      <w:pPr>
        <w:pStyle w:val="SourceCode"/>
      </w:pPr>
      <w:r>
        <w:rPr>
          <w:rStyle w:val="CommentTok"/>
        </w:rPr>
        <w:t># Creates new data frame, selects desired variables from gradebook, and gathers all classwork scores into key/value pairs</w:t>
      </w:r>
      <w:r>
        <w:br/>
      </w:r>
      <w:r>
        <w:rPr>
          <w:rStyle w:val="NormalTok"/>
        </w:rPr>
        <w:t>classwork_df &lt;-</w:t>
      </w:r>
      <w:r>
        <w:br/>
      </w:r>
      <w:r>
        <w:rPr>
          <w:rStyle w:val="StringTok"/>
        </w:rPr>
        <w:t xml:space="preserve">  </w:t>
      </w:r>
      <w:r>
        <w:rPr>
          <w:rStyle w:val="NormalTok"/>
        </w:rPr>
        <w:t xml:space="preserve">gradebook </w:t>
      </w:r>
      <w:r>
        <w:rPr>
          <w:rStyle w:val="OperatorTok"/>
        </w:rPr>
        <w:t>%&gt;%</w:t>
      </w:r>
      <w:r>
        <w:br/>
      </w:r>
      <w:r>
        <w:rPr>
          <w:rStyle w:val="StringTok"/>
        </w:rPr>
        <w:t xml:space="preserve">  </w:t>
      </w:r>
      <w:r>
        <w:rPr>
          <w:rStyle w:val="KeywordTok"/>
        </w:rPr>
        <w:t>select</w:t>
      </w:r>
      <w:r>
        <w:rPr>
          <w:rStyle w:val="NormalTok"/>
        </w:rPr>
        <w:t>(</w:t>
      </w:r>
      <w:r>
        <w:br/>
      </w:r>
      <w:r>
        <w:rPr>
          <w:rStyle w:val="NormalTok"/>
        </w:rPr>
        <w:t xml:space="preserve">    name,</w:t>
      </w:r>
      <w:r>
        <w:br/>
      </w:r>
      <w:r>
        <w:rPr>
          <w:rStyle w:val="NormalTok"/>
        </w:rPr>
        <w:t xml:space="preserve">    running_average,</w:t>
      </w:r>
      <w:r>
        <w:br/>
      </w:r>
      <w:r>
        <w:rPr>
          <w:rStyle w:val="NormalTok"/>
        </w:rPr>
        <w:t xml:space="preserve">    letter_grade,</w:t>
      </w:r>
      <w:r>
        <w:br/>
      </w:r>
      <w:r>
        <w:rPr>
          <w:rStyle w:val="NormalTok"/>
        </w:rPr>
        <w:t xml:space="preserve">    homeworks</w:t>
      </w:r>
      <w:r>
        <w:rPr>
          <w:rStyle w:val="NormalTok"/>
        </w:rPr>
        <w:t>,</w:t>
      </w:r>
      <w:r>
        <w:br/>
      </w:r>
      <w:r>
        <w:rPr>
          <w:rStyle w:val="NormalTok"/>
        </w:rPr>
        <w:t xml:space="preserve">    classworks,</w:t>
      </w:r>
      <w:r>
        <w:br/>
      </w:r>
      <w:r>
        <w:rPr>
          <w:rStyle w:val="NormalTok"/>
        </w:rPr>
        <w:t xml:space="preserve">    formative_assessments,</w:t>
      </w:r>
      <w:r>
        <w:br/>
      </w:r>
      <w:r>
        <w:rPr>
          <w:rStyle w:val="NormalTok"/>
        </w:rPr>
        <w:t xml:space="preserve">    projects,</w:t>
      </w:r>
      <w:r>
        <w:br/>
      </w:r>
      <w:r>
        <w:rPr>
          <w:rStyle w:val="NormalTok"/>
        </w:rPr>
        <w:t xml:space="preserve">    summative_assessments,</w:t>
      </w:r>
      <w:r>
        <w:br/>
      </w:r>
      <w:r>
        <w:rPr>
          <w:rStyle w:val="NormalTok"/>
        </w:rPr>
        <w:t xml:space="preserve">    </w:t>
      </w:r>
      <w:r>
        <w:rPr>
          <w:rStyle w:val="KeywordTok"/>
        </w:rPr>
        <w:t>contains</w:t>
      </w:r>
      <w:r>
        <w:rPr>
          <w:rStyle w:val="NormalTok"/>
        </w:rPr>
        <w:t>(</w:t>
      </w:r>
      <w:r>
        <w:rPr>
          <w:rStyle w:val="StringTok"/>
        </w:rPr>
        <w:t>"classwork_"</w:t>
      </w:r>
      <w:r>
        <w:rPr>
          <w:rStyle w:val="NormalTok"/>
        </w:rPr>
        <w:t xml:space="preserve">)) </w:t>
      </w:r>
      <w:r>
        <w:rPr>
          <w:rStyle w:val="OperatorTok"/>
        </w:rPr>
        <w:t>%&gt;%</w:t>
      </w:r>
      <w:r>
        <w:br/>
      </w:r>
      <w:r>
        <w:rPr>
          <w:rStyle w:val="StringTok"/>
        </w:rPr>
        <w:t xml:space="preserve">  </w:t>
      </w:r>
      <w:r>
        <w:rPr>
          <w:rStyle w:val="KeywordTok"/>
        </w:rPr>
        <w:t>mutate_at</w:t>
      </w:r>
      <w:r>
        <w:rPr>
          <w:rStyle w:val="NormalTok"/>
        </w:rPr>
        <w:t>(</w:t>
      </w:r>
      <w:r>
        <w:rPr>
          <w:rStyle w:val="KeywordTok"/>
        </w:rPr>
        <w:t>vars</w:t>
      </w:r>
      <w:r>
        <w:rPr>
          <w:rStyle w:val="NormalTok"/>
        </w:rPr>
        <w:t>(</w:t>
      </w:r>
      <w:r>
        <w:rPr>
          <w:rStyle w:val="KeywordTok"/>
        </w:rPr>
        <w:t>contains</w:t>
      </w:r>
      <w:r>
        <w:rPr>
          <w:rStyle w:val="NormalTok"/>
        </w:rPr>
        <w:t>(</w:t>
      </w:r>
      <w:r>
        <w:rPr>
          <w:rStyle w:val="StringTok"/>
        </w:rPr>
        <w:t>"classwork_"</w:t>
      </w:r>
      <w:r>
        <w:rPr>
          <w:rStyle w:val="NormalTok"/>
        </w:rPr>
        <w:t xml:space="preserve">)), </w:t>
      </w:r>
      <w:r>
        <w:rPr>
          <w:rStyle w:val="KeywordTok"/>
        </w:rPr>
        <w:t>list</w:t>
      </w:r>
      <w:r>
        <w:rPr>
          <w:rStyle w:val="NormalTok"/>
        </w:rPr>
        <w:t>(</w:t>
      </w:r>
      <w:r>
        <w:rPr>
          <w:rStyle w:val="OperatorTok"/>
        </w:rPr>
        <w:t>~</w:t>
      </w:r>
      <w:r>
        <w:rPr>
          <w:rStyle w:val="StringTok"/>
        </w:rPr>
        <w:t xml:space="preserve"> </w:t>
      </w:r>
      <w:r>
        <w:rPr>
          <w:rStyle w:val="KeywordTok"/>
        </w:rPr>
        <w:t>as.numeric</w:t>
      </w:r>
      <w:r>
        <w:rPr>
          <w:rStyle w:val="NormalTok"/>
        </w:rPr>
        <w:t xml:space="preserve">(.))) </w:t>
      </w:r>
      <w:r>
        <w:rPr>
          <w:rStyle w:val="OperatorTok"/>
        </w:rPr>
        <w:t>%&gt;%</w:t>
      </w:r>
      <w:r>
        <w:br/>
      </w:r>
      <w:r>
        <w:rPr>
          <w:rStyle w:val="StringTok"/>
        </w:rPr>
        <w:t xml:space="preserve">  </w:t>
      </w:r>
      <w:r>
        <w:rPr>
          <w:rStyle w:val="KeywordTok"/>
        </w:rPr>
        <w:t>pivot_longer</w:t>
      </w:r>
      <w:r>
        <w:rPr>
          <w:rStyle w:val="NormalTok"/>
        </w:rPr>
        <w:t>(</w:t>
      </w:r>
      <w:r>
        <w:br/>
      </w:r>
      <w:r>
        <w:rPr>
          <w:rStyle w:val="NormalTok"/>
        </w:rPr>
        <w:t xml:space="preserve">    </w:t>
      </w:r>
      <w:r>
        <w:rPr>
          <w:rStyle w:val="DataTypeTok"/>
        </w:rPr>
        <w:t>cols =</w:t>
      </w:r>
      <w:r>
        <w:rPr>
          <w:rStyle w:val="NormalTok"/>
        </w:rPr>
        <w:t xml:space="preserve"> </w:t>
      </w:r>
      <w:r>
        <w:rPr>
          <w:rStyle w:val="KeywordTok"/>
        </w:rPr>
        <w:t>contains</w:t>
      </w:r>
      <w:r>
        <w:rPr>
          <w:rStyle w:val="NormalTok"/>
        </w:rPr>
        <w:t>(</w:t>
      </w:r>
      <w:r>
        <w:rPr>
          <w:rStyle w:val="StringTok"/>
        </w:rPr>
        <w:t>"classwork_"</w:t>
      </w:r>
      <w:r>
        <w:rPr>
          <w:rStyle w:val="NormalTok"/>
        </w:rPr>
        <w:t>),</w:t>
      </w:r>
      <w:r>
        <w:br/>
      </w:r>
      <w:r>
        <w:rPr>
          <w:rStyle w:val="NormalTok"/>
        </w:rPr>
        <w:t xml:space="preserve">    </w:t>
      </w:r>
      <w:r>
        <w:rPr>
          <w:rStyle w:val="DataTypeTok"/>
        </w:rPr>
        <w:t>names_to =</w:t>
      </w:r>
      <w:r>
        <w:rPr>
          <w:rStyle w:val="NormalTok"/>
        </w:rPr>
        <w:t xml:space="preserve"> </w:t>
      </w:r>
      <w:r>
        <w:rPr>
          <w:rStyle w:val="StringTok"/>
        </w:rPr>
        <w:t>"classwork_number"</w:t>
      </w:r>
      <w:r>
        <w:rPr>
          <w:rStyle w:val="NormalTok"/>
        </w:rPr>
        <w:t>,</w:t>
      </w:r>
      <w:r>
        <w:br/>
      </w:r>
      <w:r>
        <w:rPr>
          <w:rStyle w:val="NormalTok"/>
        </w:rPr>
        <w:t xml:space="preserve">    </w:t>
      </w:r>
      <w:r>
        <w:rPr>
          <w:rStyle w:val="DataTypeTok"/>
        </w:rPr>
        <w:t>values_to =</w:t>
      </w:r>
      <w:r>
        <w:rPr>
          <w:rStyle w:val="NormalTok"/>
        </w:rPr>
        <w:t xml:space="preserve"> </w:t>
      </w:r>
      <w:r>
        <w:rPr>
          <w:rStyle w:val="StringTok"/>
        </w:rPr>
        <w:t>"score"</w:t>
      </w:r>
      <w:r>
        <w:br/>
      </w:r>
      <w:r>
        <w:rPr>
          <w:rStyle w:val="NormalTok"/>
        </w:rPr>
        <w:t xml:space="preserve">  )</w:t>
      </w:r>
    </w:p>
    <w:p w:rsidR="00507AE4" w:rsidRDefault="001A2F39">
      <w:pPr>
        <w:pStyle w:val="FirstParagraph"/>
      </w:pPr>
      <w:r>
        <w:t xml:space="preserve">View the new data frame and notice which columns were selected for this new data frame. Also, note how all the classwork scores were gathered under new columns </w:t>
      </w:r>
      <w:r>
        <w:rPr>
          <w:rStyle w:val="VerbatimChar"/>
        </w:rPr>
        <w:t>classwork_number</w:t>
      </w:r>
      <w:r>
        <w:t xml:space="preserve"> and </w:t>
      </w:r>
      <w:r>
        <w:rPr>
          <w:rStyle w:val="VerbatimChar"/>
        </w:rPr>
        <w:t>score</w:t>
      </w:r>
      <w:r>
        <w:t xml:space="preserve">. We will use this </w:t>
      </w:r>
      <w:r>
        <w:rPr>
          <w:rStyle w:val="VerbatimChar"/>
        </w:rPr>
        <w:t>cla</w:t>
      </w:r>
      <w:r>
        <w:rPr>
          <w:rStyle w:val="VerbatimChar"/>
        </w:rPr>
        <w:t>sswork_df</w:t>
      </w:r>
      <w:r>
        <w:t xml:space="preserve"> data frame later.</w:t>
      </w:r>
    </w:p>
    <w:p w:rsidR="00507AE4" w:rsidRDefault="001A2F39">
      <w:pPr>
        <w:pStyle w:val="SourceCode"/>
      </w:pPr>
      <w:r>
        <w:rPr>
          <w:rStyle w:val="KeywordTok"/>
        </w:rPr>
        <w:t>view</w:t>
      </w:r>
      <w:r>
        <w:rPr>
          <w:rStyle w:val="NormalTok"/>
        </w:rPr>
        <w:t>(classwork_df)</w:t>
      </w:r>
    </w:p>
    <w:p w:rsidR="00507AE4" w:rsidRDefault="001A2F39">
      <w:pPr>
        <w:pStyle w:val="Heading2"/>
      </w:pPr>
      <w:bookmarkStart w:id="277" w:name="analysis-1"/>
      <w:bookmarkStart w:id="278" w:name="_Toc36914564"/>
      <w:r>
        <w:lastRenderedPageBreak/>
        <w:t>Analysis</w:t>
      </w:r>
      <w:bookmarkEnd w:id="277"/>
      <w:bookmarkEnd w:id="278"/>
    </w:p>
    <w:p w:rsidR="00507AE4" w:rsidRDefault="001A2F39">
      <w:pPr>
        <w:pStyle w:val="Heading3"/>
      </w:pPr>
      <w:bookmarkStart w:id="279" w:name="visualize-data"/>
      <w:bookmarkStart w:id="280" w:name="_Toc36914565"/>
      <w:r>
        <w:t>Visualize Data</w:t>
      </w:r>
      <w:bookmarkEnd w:id="279"/>
      <w:bookmarkEnd w:id="280"/>
    </w:p>
    <w:p w:rsidR="00507AE4" w:rsidRDefault="001A2F39">
      <w:pPr>
        <w:pStyle w:val="FirstParagraph"/>
      </w:pPr>
      <w:r>
        <w:t>Visual representations of data are more human friendly than just looking at numbers alone. This next line of code shows a summary of the data by each column, similar to what we did in W</w:t>
      </w:r>
      <w:r>
        <w:t>alkthrough 1.</w:t>
      </w:r>
    </w:p>
    <w:p w:rsidR="00507AE4" w:rsidRDefault="001A2F39">
      <w:pPr>
        <w:pStyle w:val="SourceCode"/>
      </w:pPr>
      <w:r>
        <w:rPr>
          <w:rStyle w:val="CommentTok"/>
        </w:rPr>
        <w:t># Summary of the data by columns</w:t>
      </w:r>
      <w:r>
        <w:br/>
      </w:r>
      <w:r>
        <w:rPr>
          <w:rStyle w:val="KeywordTok"/>
        </w:rPr>
        <w:t>summary</w:t>
      </w:r>
      <w:r>
        <w:rPr>
          <w:rStyle w:val="NormalTok"/>
        </w:rPr>
        <w:t>(gradebook)</w:t>
      </w:r>
    </w:p>
    <w:p w:rsidR="00507AE4" w:rsidRDefault="001A2F39">
      <w:pPr>
        <w:pStyle w:val="FirstParagraph"/>
      </w:pPr>
      <w:r>
        <w:t>But R can do more than just print numbers to a screen. We’ll use the {ggplot2} package from within {tidyverse} to graph some of the data to help get a better grasp of what the data looks lik</w:t>
      </w:r>
      <w:r>
        <w:t xml:space="preserve">e. This code uses {ggplot2} to graph categorical variables into a bar graph. Here we can see the variable </w:t>
      </w:r>
      <w:r>
        <w:rPr>
          <w:rStyle w:val="VerbatimChar"/>
        </w:rPr>
        <w:t>letter_grade</w:t>
      </w:r>
      <w:r>
        <w:t xml:space="preserve"> is plotted on the x-axis showing the counts of each letter grade on the y-axis.</w:t>
      </w:r>
    </w:p>
    <w:p w:rsidR="00507AE4" w:rsidRDefault="001A2F39">
      <w:pPr>
        <w:pStyle w:val="SourceCode"/>
      </w:pPr>
      <w:r>
        <w:rPr>
          <w:rStyle w:val="CommentTok"/>
        </w:rPr>
        <w:t># Bar graph for categorical variable</w:t>
      </w:r>
      <w:r>
        <w:br/>
      </w:r>
      <w:r>
        <w:rPr>
          <w:rStyle w:val="NormalTok"/>
        </w:rPr>
        <w:t xml:space="preserve">gradebook </w:t>
      </w:r>
      <w:r>
        <w:rPr>
          <w:rStyle w:val="OperatorTok"/>
        </w:rPr>
        <w:t>%&gt;%</w:t>
      </w:r>
      <w:r>
        <w:br/>
      </w:r>
      <w:r>
        <w:rPr>
          <w:rStyle w:val="StringTok"/>
        </w:rPr>
        <w:t xml:space="preserve">  </w:t>
      </w:r>
      <w:r>
        <w:rPr>
          <w:rStyle w:val="KeywordTok"/>
        </w:rPr>
        <w:t>ggpl</w:t>
      </w:r>
      <w:r>
        <w:rPr>
          <w:rStyle w:val="KeywordTok"/>
        </w:rPr>
        <w:t>ot</w:t>
      </w:r>
      <w:r>
        <w:rPr>
          <w:rStyle w:val="NormalTok"/>
        </w:rPr>
        <w:t>(</w:t>
      </w:r>
      <w:r>
        <w:rPr>
          <w:rStyle w:val="KeywordTok"/>
        </w:rPr>
        <w:t>aes</w:t>
      </w:r>
      <w:r>
        <w:rPr>
          <w:rStyle w:val="NormalTok"/>
        </w:rPr>
        <w:t>(</w:t>
      </w:r>
      <w:r>
        <w:rPr>
          <w:rStyle w:val="DataTypeTok"/>
        </w:rPr>
        <w:t>x =</w:t>
      </w:r>
      <w:r>
        <w:rPr>
          <w:rStyle w:val="NormalTok"/>
        </w:rPr>
        <w:t xml:space="preserve"> letter_grade,</w:t>
      </w:r>
      <w:r>
        <w:br/>
      </w:r>
      <w:r>
        <w:rPr>
          <w:rStyle w:val="NormalTok"/>
        </w:rPr>
        <w:t xml:space="preserve">             </w:t>
      </w:r>
      <w:r>
        <w:rPr>
          <w:rStyle w:val="DataTypeTok"/>
        </w:rPr>
        <w:t>fill =</w:t>
      </w:r>
      <w:r>
        <w:rPr>
          <w:rStyle w:val="NormalTok"/>
        </w:rPr>
        <w:t xml:space="preserve"> running_average </w:t>
      </w:r>
      <w:r>
        <w:rPr>
          <w:rStyle w:val="OperatorTok"/>
        </w:rPr>
        <w:t>&gt;</w:t>
      </w:r>
      <w:r>
        <w:rPr>
          <w:rStyle w:val="StringTok"/>
        </w:rPr>
        <w:t xml:space="preserve"> </w:t>
      </w:r>
      <w:r>
        <w:rPr>
          <w:rStyle w:val="DecValTok"/>
        </w:rPr>
        <w:t>90</w:t>
      </w:r>
      <w:r>
        <w:rPr>
          <w:rStyle w:val="NormalTok"/>
        </w:rPr>
        <w:t xml:space="preserve">)) </w:t>
      </w:r>
      <w:r>
        <w:rPr>
          <w:rStyle w:val="OperatorTok"/>
        </w:rPr>
        <w:t>+</w:t>
      </w:r>
      <w:r>
        <w:br/>
      </w:r>
      <w:r>
        <w:rPr>
          <w:rStyle w:val="StringTok"/>
        </w:rPr>
        <w:t xml:space="preserve">  </w:t>
      </w:r>
      <w:r>
        <w:rPr>
          <w:rStyle w:val="KeywordTok"/>
        </w:rPr>
        <w:t>geom_bar</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"Bar Graph of Student Grades"</w:t>
      </w:r>
      <w:r>
        <w:rPr>
          <w:rStyle w:val="NormalTok"/>
        </w:rPr>
        <w:t>,</w:t>
      </w:r>
      <w:r>
        <w:br/>
      </w:r>
      <w:r>
        <w:rPr>
          <w:rStyle w:val="NormalTok"/>
        </w:rPr>
        <w:t xml:space="preserve">       </w:t>
      </w:r>
      <w:r>
        <w:rPr>
          <w:rStyle w:val="DataTypeTok"/>
        </w:rPr>
        <w:t>x =</w:t>
      </w:r>
      <w:r>
        <w:rPr>
          <w:rStyle w:val="NormalTok"/>
        </w:rPr>
        <w:t xml:space="preserve"> </w:t>
      </w:r>
      <w:r>
        <w:rPr>
          <w:rStyle w:val="StringTok"/>
        </w:rPr>
        <w:t>"Letter Grades"</w:t>
      </w:r>
      <w:r>
        <w:rPr>
          <w:rStyle w:val="NormalTok"/>
        </w:rPr>
        <w:t>,</w:t>
      </w:r>
      <w:r>
        <w:br/>
      </w:r>
      <w:r>
        <w:rPr>
          <w:rStyle w:val="NormalTok"/>
        </w:rPr>
        <w:t xml:space="preserve">       </w:t>
      </w:r>
      <w:r>
        <w:rPr>
          <w:rStyle w:val="DataTypeTok"/>
        </w:rPr>
        <w:t>y =</w:t>
      </w:r>
      <w:r>
        <w:rPr>
          <w:rStyle w:val="NormalTok"/>
        </w:rPr>
        <w:t xml:space="preserve"> </w:t>
      </w:r>
      <w:r>
        <w:rPr>
          <w:rStyle w:val="StringTok"/>
        </w:rPr>
        <w:t>"Count"</w:t>
      </w:r>
      <w:r>
        <w:rPr>
          <w:rStyle w:val="NormalTok"/>
        </w:rPr>
        <w:t>,</w:t>
      </w:r>
      <w:r>
        <w:br/>
      </w:r>
      <w:r>
        <w:rPr>
          <w:rStyle w:val="NormalTok"/>
        </w:rPr>
        <w:t xml:space="preserve">       </w:t>
      </w:r>
      <w:r>
        <w:rPr>
          <w:rStyle w:val="DataTypeTok"/>
        </w:rPr>
        <w:t>fill =</w:t>
      </w:r>
      <w:r>
        <w:rPr>
          <w:rStyle w:val="NormalTok"/>
        </w:rPr>
        <w:t xml:space="preserve"> </w:t>
      </w:r>
      <w:r>
        <w:rPr>
          <w:rStyle w:val="StringTok"/>
        </w:rPr>
        <w:t>"A or Better"</w:t>
      </w:r>
      <w:r>
        <w:rPr>
          <w:rStyle w:val="NormalTok"/>
        </w:rPr>
        <w:t xml:space="preserve">) </w:t>
      </w:r>
      <w:r>
        <w:rPr>
          <w:rStyle w:val="OperatorTok"/>
        </w:rPr>
        <w:t>+</w:t>
      </w:r>
      <w:r>
        <w:br/>
      </w:r>
      <w:r>
        <w:rPr>
          <w:rStyle w:val="StringTok"/>
        </w:rPr>
        <w:t xml:space="preserve">  </w:t>
      </w:r>
      <w:r>
        <w:rPr>
          <w:rStyle w:val="KeywordTok"/>
        </w:rPr>
        <w:t>scale_fill_dataedu</w:t>
      </w:r>
      <w:r>
        <w:rPr>
          <w:rStyle w:val="NormalTok"/>
        </w:rPr>
        <w:t xml:space="preserve">() </w:t>
      </w:r>
      <w:r>
        <w:rPr>
          <w:rStyle w:val="OperatorTok"/>
        </w:rPr>
        <w:t>+</w:t>
      </w:r>
      <w:r>
        <w:br/>
      </w:r>
      <w:r>
        <w:rPr>
          <w:rStyle w:val="StringTok"/>
        </w:rPr>
        <w:t xml:space="preserve">  </w:t>
      </w:r>
      <w:r>
        <w:rPr>
          <w:rStyle w:val="KeywordTok"/>
        </w:rPr>
        <w:t>theme_dataedu</w:t>
      </w:r>
      <w:r>
        <w:rPr>
          <w:rStyle w:val="NormalTok"/>
        </w:rPr>
        <w:t>()</w:t>
      </w:r>
    </w:p>
    <w:p w:rsidR="00507AE4" w:rsidRDefault="001A2F39">
      <w:pPr>
        <w:pStyle w:val="CaptionedFigure"/>
      </w:pPr>
      <w:r>
        <w:rPr>
          <w:noProof/>
        </w:rPr>
        <w:lastRenderedPageBreak/>
        <w:drawing>
          <wp:inline distT="0" distB="0" distL="0" distR="0">
            <wp:extent cx="5334000" cy="3325905"/>
            <wp:effectExtent l="0" t="0" r="0" b="0"/>
            <wp:docPr id="22" name="Picture" descr="Figure 22: Bar Graph of Student Grades"/>
            <wp:cNvGraphicFramePr/>
            <a:graphic xmlns:a="http://schemas.openxmlformats.org/drawingml/2006/main">
              <a:graphicData uri="http://schemas.openxmlformats.org/drawingml/2006/picture">
                <pic:pic xmlns:pic="http://schemas.openxmlformats.org/drawingml/2006/picture">
                  <pic:nvPicPr>
                    <pic:cNvPr id="0" name="Picture" descr="./man/figures/fig8-1-1.png"/>
                    <pic:cNvPicPr>
                      <a:picLocks noChangeAspect="1" noChangeArrowheads="1"/>
                    </pic:cNvPicPr>
                  </pic:nvPicPr>
                  <pic:blipFill>
                    <a:blip r:embed="rId76"/>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22: Bar Graph of Student Grades</w:t>
      </w:r>
    </w:p>
    <w:p w:rsidR="00507AE4" w:rsidRDefault="001A2F39">
      <w:pPr>
        <w:pStyle w:val="BodyText"/>
      </w:pPr>
      <w:r>
        <w:t xml:space="preserve">Using {ggplot2}, we can create many types of graphs. Using our </w:t>
      </w:r>
      <w:r>
        <w:rPr>
          <w:rStyle w:val="VerbatimChar"/>
        </w:rPr>
        <w:t>classwork_df</w:t>
      </w:r>
      <w:r>
        <w:t xml:space="preserve"> from earlier, we can see the distribution of scores and how they differ from classwork to classwork using boxplots. We are able to do this be</w:t>
      </w:r>
      <w:r>
        <w:t xml:space="preserve">cause we have made the </w:t>
      </w:r>
      <w:r>
        <w:rPr>
          <w:rStyle w:val="VerbatimChar"/>
        </w:rPr>
        <w:t>classworks</w:t>
      </w:r>
      <w:r>
        <w:t xml:space="preserve"> and </w:t>
      </w:r>
      <w:r>
        <w:rPr>
          <w:rStyle w:val="VerbatimChar"/>
        </w:rPr>
        <w:t>scores</w:t>
      </w:r>
      <w:r>
        <w:t xml:space="preserve"> columns into tidy formats.</w:t>
      </w:r>
    </w:p>
    <w:p w:rsidR="00507AE4" w:rsidRDefault="001A2F39">
      <w:pPr>
        <w:pStyle w:val="SourceCode"/>
      </w:pPr>
      <w:r>
        <w:rPr>
          <w:rStyle w:val="CommentTok"/>
        </w:rPr>
        <w:t># Scatterplot of continuous variable</w:t>
      </w:r>
      <w:r>
        <w:br/>
      </w:r>
      <w:r>
        <w:rPr>
          <w:rStyle w:val="NormalTok"/>
        </w:rPr>
        <w:t xml:space="preserve">classwork_df </w:t>
      </w:r>
      <w:r>
        <w:rPr>
          <w:rStyle w:val="OperatorTok"/>
        </w:rPr>
        <w:t>%&gt;%</w:t>
      </w:r>
      <w:r>
        <w:br/>
      </w:r>
      <w:r>
        <w:rPr>
          <w:rStyle w:val="StringTok"/>
        </w:rPr>
        <w:t xml:space="preserve">  </w:t>
      </w:r>
      <w:r>
        <w:rPr>
          <w:rStyle w:val="KeywordTok"/>
        </w:rPr>
        <w:t>ggplot</w:t>
      </w:r>
      <w:r>
        <w:rPr>
          <w:rStyle w:val="NormalTok"/>
        </w:rPr>
        <w:t>(</w:t>
      </w:r>
      <w:r>
        <w:rPr>
          <w:rStyle w:val="KeywordTok"/>
        </w:rPr>
        <w:t>aes</w:t>
      </w:r>
      <w:r>
        <w:rPr>
          <w:rStyle w:val="NormalTok"/>
        </w:rPr>
        <w:t>(</w:t>
      </w:r>
      <w:r>
        <w:rPr>
          <w:rStyle w:val="DataTypeTok"/>
        </w:rPr>
        <w:t>x =</w:t>
      </w:r>
      <w:r>
        <w:rPr>
          <w:rStyle w:val="NormalTok"/>
        </w:rPr>
        <w:t xml:space="preserve"> classwork_number,</w:t>
      </w:r>
      <w:r>
        <w:br/>
      </w:r>
      <w:r>
        <w:rPr>
          <w:rStyle w:val="NormalTok"/>
        </w:rPr>
        <w:t xml:space="preserve">             </w:t>
      </w:r>
      <w:r>
        <w:rPr>
          <w:rStyle w:val="DataTypeTok"/>
        </w:rPr>
        <w:t>y =</w:t>
      </w:r>
      <w:r>
        <w:rPr>
          <w:rStyle w:val="NormalTok"/>
        </w:rPr>
        <w:t xml:space="preserve"> score,</w:t>
      </w:r>
      <w:r>
        <w:br/>
      </w:r>
      <w:r>
        <w:rPr>
          <w:rStyle w:val="NormalTok"/>
        </w:rPr>
        <w:t xml:space="preserve">             </w:t>
      </w:r>
      <w:r>
        <w:rPr>
          <w:rStyle w:val="DataTypeTok"/>
        </w:rPr>
        <w:t>fill =</w:t>
      </w:r>
      <w:r>
        <w:rPr>
          <w:rStyle w:val="NormalTok"/>
        </w:rPr>
        <w:t xml:space="preserve"> classwork_number)) </w:t>
      </w:r>
      <w:r>
        <w:rPr>
          <w:rStyle w:val="OperatorTok"/>
        </w:rPr>
        <w:t>+</w:t>
      </w:r>
      <w:r>
        <w:br/>
      </w:r>
      <w:r>
        <w:rPr>
          <w:rStyle w:val="StringTok"/>
        </w:rPr>
        <w:t xml:space="preserve">  </w:t>
      </w:r>
      <w:r>
        <w:rPr>
          <w:rStyle w:val="KeywordTok"/>
        </w:rPr>
        <w:t>geom_boxplot</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titl</w:t>
      </w:r>
      <w:r>
        <w:rPr>
          <w:rStyle w:val="DataTypeTok"/>
        </w:rPr>
        <w:t>e =</w:t>
      </w:r>
      <w:r>
        <w:rPr>
          <w:rStyle w:val="NormalTok"/>
        </w:rPr>
        <w:t xml:space="preserve"> </w:t>
      </w:r>
      <w:r>
        <w:rPr>
          <w:rStyle w:val="StringTok"/>
        </w:rPr>
        <w:t>"Distribution of Classwork Scores"</w:t>
      </w:r>
      <w:r>
        <w:rPr>
          <w:rStyle w:val="NormalTok"/>
        </w:rPr>
        <w:t>,</w:t>
      </w:r>
      <w:r>
        <w:br/>
      </w:r>
      <w:r>
        <w:rPr>
          <w:rStyle w:val="NormalTok"/>
        </w:rPr>
        <w:t xml:space="preserve">       </w:t>
      </w:r>
      <w:r>
        <w:rPr>
          <w:rStyle w:val="DataTypeTok"/>
        </w:rPr>
        <w:t>x =</w:t>
      </w:r>
      <w:r>
        <w:rPr>
          <w:rStyle w:val="NormalTok"/>
        </w:rPr>
        <w:t xml:space="preserve"> </w:t>
      </w:r>
      <w:r>
        <w:rPr>
          <w:rStyle w:val="StringTok"/>
        </w:rPr>
        <w:t>"Classwork"</w:t>
      </w:r>
      <w:r>
        <w:rPr>
          <w:rStyle w:val="NormalTok"/>
        </w:rPr>
        <w:t>,</w:t>
      </w:r>
      <w:r>
        <w:br/>
      </w:r>
      <w:r>
        <w:rPr>
          <w:rStyle w:val="NormalTok"/>
        </w:rPr>
        <w:t xml:space="preserve">       </w:t>
      </w:r>
      <w:r>
        <w:rPr>
          <w:rStyle w:val="DataTypeTok"/>
        </w:rPr>
        <w:t>y =</w:t>
      </w:r>
      <w:r>
        <w:rPr>
          <w:rStyle w:val="NormalTok"/>
        </w:rPr>
        <w:t xml:space="preserve"> </w:t>
      </w:r>
      <w:r>
        <w:rPr>
          <w:rStyle w:val="StringTok"/>
        </w:rPr>
        <w:t>"Scores"</w:t>
      </w:r>
      <w:r>
        <w:rPr>
          <w:rStyle w:val="NormalTok"/>
        </w:rPr>
        <w:t xml:space="preserve">) </w:t>
      </w:r>
      <w:r>
        <w:rPr>
          <w:rStyle w:val="OperatorTok"/>
        </w:rPr>
        <w:t>+</w:t>
      </w:r>
      <w:r>
        <w:br/>
      </w:r>
      <w:r>
        <w:rPr>
          <w:rStyle w:val="StringTok"/>
        </w:rPr>
        <w:t xml:space="preserve">  </w:t>
      </w:r>
      <w:r>
        <w:rPr>
          <w:rStyle w:val="KeywordTok"/>
        </w:rPr>
        <w:t>scale_fill_dataedu</w:t>
      </w:r>
      <w:r>
        <w:rPr>
          <w:rStyle w:val="NormalTok"/>
        </w:rPr>
        <w:t xml:space="preserve">() </w:t>
      </w:r>
      <w:r>
        <w:rPr>
          <w:rStyle w:val="OperatorTok"/>
        </w:rPr>
        <w:t>+</w:t>
      </w:r>
      <w:r>
        <w:br/>
      </w:r>
      <w:r>
        <w:rPr>
          <w:rStyle w:val="StringTok"/>
        </w:rPr>
        <w:t xml:space="preserve">  </w:t>
      </w:r>
      <w:r>
        <w:rPr>
          <w:rStyle w:val="KeywordTok"/>
        </w:rPr>
        <w:t>theme_dataedu</w:t>
      </w:r>
      <w:r>
        <w:rPr>
          <w:rStyle w:val="NormalTok"/>
        </w:rPr>
        <w:t xml:space="preserve">() </w:t>
      </w:r>
      <w:r>
        <w:rPr>
          <w:rStyle w:val="OperatorTok"/>
        </w:rPr>
        <w:t>+</w:t>
      </w:r>
      <w:r>
        <w:br/>
      </w:r>
      <w:r>
        <w:rPr>
          <w:rStyle w:val="StringTok"/>
        </w:rPr>
        <w:t xml:space="preserve">  </w:t>
      </w:r>
      <w:r>
        <w:rPr>
          <w:rStyle w:val="KeywordTok"/>
        </w:rPr>
        <w:t>theme</w:t>
      </w:r>
      <w:r>
        <w:rPr>
          <w:rStyle w:val="NormalTok"/>
        </w:rPr>
        <w:t>(</w:t>
      </w:r>
      <w:r>
        <w:br/>
      </w:r>
      <w:r>
        <w:rPr>
          <w:rStyle w:val="NormalTok"/>
        </w:rPr>
        <w:t xml:space="preserve">    </w:t>
      </w:r>
      <w:r>
        <w:rPr>
          <w:rStyle w:val="CommentTok"/>
        </w:rPr>
        <w:t># removes legend</w:t>
      </w:r>
      <w:r>
        <w:br/>
      </w:r>
      <w:r>
        <w:rPr>
          <w:rStyle w:val="NormalTok"/>
        </w:rPr>
        <w:t xml:space="preserve">    </w:t>
      </w:r>
      <w:r>
        <w:rPr>
          <w:rStyle w:val="DataTypeTok"/>
        </w:rPr>
        <w:t>legend.position =</w:t>
      </w:r>
      <w:r>
        <w:rPr>
          <w:rStyle w:val="NormalTok"/>
        </w:rPr>
        <w:t xml:space="preserve"> </w:t>
      </w:r>
      <w:r>
        <w:rPr>
          <w:rStyle w:val="StringTok"/>
        </w:rPr>
        <w:t>"none"</w:t>
      </w:r>
      <w:r>
        <w:rPr>
          <w:rStyle w:val="NormalTok"/>
        </w:rPr>
        <w:t>,</w:t>
      </w:r>
      <w:r>
        <w:br/>
      </w:r>
      <w:r>
        <w:rPr>
          <w:rStyle w:val="NormalTok"/>
        </w:rPr>
        <w:t xml:space="preserve">    </w:t>
      </w:r>
      <w:r>
        <w:rPr>
          <w:rStyle w:val="CommentTok"/>
        </w:rPr>
        <w:t># angles the x axis labels</w:t>
      </w:r>
      <w:r>
        <w:br/>
      </w:r>
      <w:r>
        <w:rPr>
          <w:rStyle w:val="NormalTok"/>
        </w:rPr>
        <w:t xml:space="preserve">    </w:t>
      </w:r>
      <w:r>
        <w:rPr>
          <w:rStyle w:val="DataTypeTok"/>
        </w:rPr>
        <w:t>axis.text.x =</w:t>
      </w:r>
      <w:r>
        <w:rPr>
          <w:rStyle w:val="NormalTok"/>
        </w:rPr>
        <w:t xml:space="preserve"> </w:t>
      </w:r>
      <w:r>
        <w:rPr>
          <w:rStyle w:val="KeywordTok"/>
        </w:rPr>
        <w:t>element_text</w:t>
      </w:r>
      <w:r>
        <w:rPr>
          <w:rStyle w:val="NormalTok"/>
        </w:rPr>
        <w:t>(</w:t>
      </w:r>
      <w:r>
        <w:rPr>
          <w:rStyle w:val="DataTypeTok"/>
        </w:rPr>
        <w:t>angle =</w:t>
      </w:r>
      <w:r>
        <w:rPr>
          <w:rStyle w:val="NormalTok"/>
        </w:rPr>
        <w:t xml:space="preserve"> </w:t>
      </w:r>
      <w:r>
        <w:rPr>
          <w:rStyle w:val="DecValTok"/>
        </w:rPr>
        <w:t>45</w:t>
      </w:r>
      <w:r>
        <w:rPr>
          <w:rStyle w:val="NormalTok"/>
        </w:rPr>
        <w:t xml:space="preserve">, </w:t>
      </w:r>
      <w:r>
        <w:rPr>
          <w:rStyle w:val="DataTypeTok"/>
        </w:rPr>
        <w:t>hjust =</w:t>
      </w:r>
      <w:r>
        <w:rPr>
          <w:rStyle w:val="NormalTok"/>
        </w:rPr>
        <w:t xml:space="preserve"> </w:t>
      </w:r>
      <w:r>
        <w:rPr>
          <w:rStyle w:val="DecValTok"/>
        </w:rPr>
        <w:t>1</w:t>
      </w:r>
      <w:r>
        <w:rPr>
          <w:rStyle w:val="NormalTok"/>
        </w:rPr>
        <w:t>)</w:t>
      </w:r>
      <w:r>
        <w:br/>
      </w:r>
      <w:r>
        <w:rPr>
          <w:rStyle w:val="NormalTok"/>
        </w:rPr>
        <w:t xml:space="preserve">    )</w:t>
      </w:r>
    </w:p>
    <w:p w:rsidR="00507AE4" w:rsidRDefault="001A2F39">
      <w:pPr>
        <w:pStyle w:val="CaptionedFigure"/>
      </w:pPr>
      <w:r>
        <w:rPr>
          <w:noProof/>
        </w:rPr>
        <w:lastRenderedPageBreak/>
        <w:drawing>
          <wp:inline distT="0" distB="0" distL="0" distR="0">
            <wp:extent cx="5334000" cy="3325905"/>
            <wp:effectExtent l="0" t="0" r="0" b="0"/>
            <wp:docPr id="23" name="Picture" descr="Figure 23: Distribution of Classwork Scores"/>
            <wp:cNvGraphicFramePr/>
            <a:graphic xmlns:a="http://schemas.openxmlformats.org/drawingml/2006/main">
              <a:graphicData uri="http://schemas.openxmlformats.org/drawingml/2006/picture">
                <pic:pic xmlns:pic="http://schemas.openxmlformats.org/drawingml/2006/picture">
                  <pic:nvPicPr>
                    <pic:cNvPr id="0" name="Picture" descr="./man/figures/fig8-2-1.png"/>
                    <pic:cNvPicPr>
                      <a:picLocks noChangeAspect="1" noChangeArrowheads="1"/>
                    </pic:cNvPicPr>
                  </pic:nvPicPr>
                  <pic:blipFill>
                    <a:blip r:embed="rId77"/>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23: Distribution of Classwork Scores</w:t>
      </w:r>
    </w:p>
    <w:p w:rsidR="00507AE4" w:rsidRDefault="001A2F39">
      <w:pPr>
        <w:pStyle w:val="Heading3"/>
      </w:pPr>
      <w:bookmarkStart w:id="281" w:name="model-data"/>
      <w:bookmarkStart w:id="282" w:name="_Toc36914566"/>
      <w:r>
        <w:t>Model Data</w:t>
      </w:r>
      <w:bookmarkEnd w:id="281"/>
      <w:bookmarkEnd w:id="282"/>
    </w:p>
    <w:p w:rsidR="00507AE4" w:rsidRDefault="001A2F39">
      <w:pPr>
        <w:pStyle w:val="FirstParagraph"/>
      </w:pPr>
      <w:r>
        <w:rPr>
          <w:b/>
        </w:rPr>
        <w:t>Deciding on an Analysis</w:t>
      </w:r>
    </w:p>
    <w:p w:rsidR="00507AE4" w:rsidRDefault="001A2F39">
      <w:pPr>
        <w:pStyle w:val="BodyText"/>
      </w:pPr>
      <w:r>
        <w:t>Using this spreadsheet, we can start to form hypotheses about the data. For example, we can ask ourselves, “Can we predict overall grade using for</w:t>
      </w:r>
      <w:r>
        <w:t>mative assessment scores?” For this, we will try to predict a response variable Y (overall grade) as a function of a predictor variable X (formative assessment scores). The goal is to create a mathematical equation for overall grade as a function of format</w:t>
      </w:r>
      <w:r>
        <w:t>ive assessment scores when only formative assessment scores are known.</w:t>
      </w:r>
    </w:p>
    <w:p w:rsidR="00507AE4" w:rsidRDefault="001A2F39">
      <w:pPr>
        <w:pStyle w:val="BodyText"/>
      </w:pPr>
      <w:r>
        <w:rPr>
          <w:b/>
        </w:rPr>
        <w:t>Visualize Data to Check Assumptions</w:t>
      </w:r>
    </w:p>
    <w:p w:rsidR="00507AE4" w:rsidRDefault="001A2F39">
      <w:pPr>
        <w:pStyle w:val="BodyText"/>
      </w:pPr>
      <w:r>
        <w:t>It’s important to visualize data to see any distributions, trends, or patterns before building a model. We use {ggplot2} to understand these variable</w:t>
      </w:r>
      <w:r>
        <w:t>s graphically.</w:t>
      </w:r>
    </w:p>
    <w:p w:rsidR="00507AE4" w:rsidRDefault="001A2F39">
      <w:pPr>
        <w:pStyle w:val="BodyText"/>
      </w:pPr>
      <w:r>
        <w:rPr>
          <w:b/>
        </w:rPr>
        <w:t>Linearity</w:t>
      </w:r>
    </w:p>
    <w:p w:rsidR="00507AE4" w:rsidRDefault="001A2F39">
      <w:pPr>
        <w:pStyle w:val="BodyText"/>
      </w:pPr>
      <w:r>
        <w:t>First, we plot X and Y to determine if we can see a linear relationship between the predictor and response. The x-axis shows the formative assessment scores while the y-axis shows the overall grades. The graph suggests a correlatio</w:t>
      </w:r>
      <w:r>
        <w:t>n between overall class grade and formative assessment scores. As the formative scores goes up, the overall grade goes up too.</w:t>
      </w:r>
    </w:p>
    <w:p w:rsidR="00507AE4" w:rsidRDefault="001A2F39">
      <w:pPr>
        <w:pStyle w:val="SourceCode"/>
      </w:pPr>
      <w:r>
        <w:rPr>
          <w:rStyle w:val="CommentTok"/>
        </w:rPr>
        <w:t># Scatterplot between formative assessment and grades by percent</w:t>
      </w:r>
      <w:r>
        <w:br/>
      </w:r>
      <w:r>
        <w:rPr>
          <w:rStyle w:val="CommentTok"/>
        </w:rPr>
        <w:t># To determine linear relationship</w:t>
      </w:r>
      <w:r>
        <w:br/>
      </w:r>
      <w:r>
        <w:rPr>
          <w:rStyle w:val="NormalTok"/>
        </w:rPr>
        <w:t xml:space="preserve">gradebook </w:t>
      </w:r>
      <w:r>
        <w:rPr>
          <w:rStyle w:val="OperatorTok"/>
        </w:rPr>
        <w:t>%&gt;%</w:t>
      </w:r>
      <w:r>
        <w:br/>
      </w:r>
      <w:r>
        <w:rPr>
          <w:rStyle w:val="StringTok"/>
        </w:rPr>
        <w:t xml:space="preserve">  </w:t>
      </w:r>
      <w:r>
        <w:rPr>
          <w:rStyle w:val="KeywordTok"/>
        </w:rPr>
        <w:t>ggplot</w:t>
      </w:r>
      <w:r>
        <w:rPr>
          <w:rStyle w:val="NormalTok"/>
        </w:rPr>
        <w:t>(</w:t>
      </w:r>
      <w:r>
        <w:rPr>
          <w:rStyle w:val="KeywordTok"/>
        </w:rPr>
        <w:t>aes</w:t>
      </w:r>
      <w:r>
        <w:rPr>
          <w:rStyle w:val="NormalTok"/>
        </w:rPr>
        <w:t>(</w:t>
      </w:r>
      <w:r>
        <w:rPr>
          <w:rStyle w:val="DataTypeTok"/>
        </w:rPr>
        <w:t xml:space="preserve">x </w:t>
      </w:r>
      <w:r>
        <w:rPr>
          <w:rStyle w:val="DataTypeTok"/>
        </w:rPr>
        <w:t>=</w:t>
      </w:r>
      <w:r>
        <w:rPr>
          <w:rStyle w:val="NormalTok"/>
        </w:rPr>
        <w:t xml:space="preserve"> formative_assessments,</w:t>
      </w:r>
      <w:r>
        <w:br/>
      </w:r>
      <w:r>
        <w:rPr>
          <w:rStyle w:val="NormalTok"/>
        </w:rPr>
        <w:lastRenderedPageBreak/>
        <w:t xml:space="preserve">             </w:t>
      </w:r>
      <w:r>
        <w:rPr>
          <w:rStyle w:val="DataTypeTok"/>
        </w:rPr>
        <w:t>y =</w:t>
      </w:r>
      <w:r>
        <w:rPr>
          <w:rStyle w:val="NormalTok"/>
        </w:rPr>
        <w:t xml:space="preserve"> running_average)) </w:t>
      </w:r>
      <w:r>
        <w:rPr>
          <w:rStyle w:val="OperatorTok"/>
        </w:rPr>
        <w:t>+</w:t>
      </w:r>
      <w:r>
        <w:br/>
      </w:r>
      <w:r>
        <w:rPr>
          <w:rStyle w:val="StringTok"/>
        </w:rPr>
        <w:t xml:space="preserve">  </w:t>
      </w:r>
      <w:r>
        <w:rPr>
          <w:rStyle w:val="KeywordTok"/>
        </w:rPr>
        <w:t>geom_point</w:t>
      </w:r>
      <w:r>
        <w:rPr>
          <w:rStyle w:val="NormalTok"/>
        </w:rPr>
        <w:t>(</w:t>
      </w:r>
      <w:r>
        <w:rPr>
          <w:rStyle w:val="DataTypeTok"/>
        </w:rPr>
        <w:t>color =</w:t>
      </w:r>
      <w:r>
        <w:rPr>
          <w:rStyle w:val="NormalTok"/>
        </w:rPr>
        <w:t xml:space="preserve"> </w:t>
      </w:r>
      <w:r>
        <w:rPr>
          <w:rStyle w:val="KeywordTok"/>
        </w:rPr>
        <w:t>dataedu_colors</w:t>
      </w:r>
      <w:r>
        <w:rPr>
          <w:rStyle w:val="NormalTok"/>
        </w:rPr>
        <w:t>(</w:t>
      </w:r>
      <w:r>
        <w:rPr>
          <w:rStyle w:val="StringTok"/>
        </w:rPr>
        <w:t>"green"</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"Relationship Between Overall Grade and Formative Assessments"</w:t>
      </w:r>
      <w:r>
        <w:rPr>
          <w:rStyle w:val="NormalTok"/>
        </w:rPr>
        <w:t>,</w:t>
      </w:r>
      <w:r>
        <w:br/>
      </w:r>
      <w:r>
        <w:rPr>
          <w:rStyle w:val="NormalTok"/>
        </w:rPr>
        <w:t xml:space="preserve">       </w:t>
      </w:r>
      <w:r>
        <w:rPr>
          <w:rStyle w:val="DataTypeTok"/>
        </w:rPr>
        <w:t>x =</w:t>
      </w:r>
      <w:r>
        <w:rPr>
          <w:rStyle w:val="NormalTok"/>
        </w:rPr>
        <w:t xml:space="preserve"> </w:t>
      </w:r>
      <w:r>
        <w:rPr>
          <w:rStyle w:val="StringTok"/>
        </w:rPr>
        <w:t>"Formative Assessment Score"</w:t>
      </w:r>
      <w:r>
        <w:rPr>
          <w:rStyle w:val="NormalTok"/>
        </w:rPr>
        <w:t>,</w:t>
      </w:r>
      <w:r>
        <w:br/>
      </w:r>
      <w:r>
        <w:rPr>
          <w:rStyle w:val="NormalTok"/>
        </w:rPr>
        <w:t xml:space="preserve">       </w:t>
      </w:r>
      <w:r>
        <w:rPr>
          <w:rStyle w:val="DataTypeTok"/>
        </w:rPr>
        <w:t>y =</w:t>
      </w:r>
      <w:r>
        <w:rPr>
          <w:rStyle w:val="NormalTok"/>
        </w:rPr>
        <w:t xml:space="preserve"> </w:t>
      </w:r>
      <w:r>
        <w:rPr>
          <w:rStyle w:val="StringTok"/>
        </w:rPr>
        <w:t>"Overall Grade in Percentage"</w:t>
      </w:r>
      <w:r>
        <w:rPr>
          <w:rStyle w:val="NormalTok"/>
        </w:rPr>
        <w:t xml:space="preserve">) </w:t>
      </w:r>
      <w:r>
        <w:rPr>
          <w:rStyle w:val="OperatorTok"/>
        </w:rPr>
        <w:t>+</w:t>
      </w:r>
      <w:r>
        <w:br/>
      </w:r>
      <w:r>
        <w:rPr>
          <w:rStyle w:val="StringTok"/>
        </w:rPr>
        <w:t xml:space="preserve">  </w:t>
      </w:r>
      <w:r>
        <w:rPr>
          <w:rStyle w:val="KeywordTok"/>
        </w:rPr>
        <w:t>theme_dataedu</w:t>
      </w:r>
      <w:r>
        <w:rPr>
          <w:rStyle w:val="NormalTok"/>
        </w:rPr>
        <w:t>()</w:t>
      </w:r>
    </w:p>
    <w:p w:rsidR="00507AE4" w:rsidRDefault="001A2F39">
      <w:pPr>
        <w:pStyle w:val="CaptionedFigure"/>
      </w:pPr>
      <w:r>
        <w:rPr>
          <w:noProof/>
        </w:rPr>
        <w:drawing>
          <wp:inline distT="0" distB="0" distL="0" distR="0">
            <wp:extent cx="5334000" cy="3325905"/>
            <wp:effectExtent l="0" t="0" r="0" b="0"/>
            <wp:docPr id="24" name="Picture" descr="Figure 24: Relationship Between Overall Grade and Formative Assessments"/>
            <wp:cNvGraphicFramePr/>
            <a:graphic xmlns:a="http://schemas.openxmlformats.org/drawingml/2006/main">
              <a:graphicData uri="http://schemas.openxmlformats.org/drawingml/2006/picture">
                <pic:pic xmlns:pic="http://schemas.openxmlformats.org/drawingml/2006/picture">
                  <pic:nvPicPr>
                    <pic:cNvPr id="0" name="Picture" descr="./man/figures/fig8-3-1.png"/>
                    <pic:cNvPicPr>
                      <a:picLocks noChangeAspect="1" noChangeArrowheads="1"/>
                    </pic:cNvPicPr>
                  </pic:nvPicPr>
                  <pic:blipFill>
                    <a:blip r:embed="rId78"/>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24: Relationship Between Overall Grade and Formative Assessments</w:t>
      </w:r>
    </w:p>
    <w:p w:rsidR="00507AE4" w:rsidRDefault="001A2F39">
      <w:pPr>
        <w:pStyle w:val="BodyText"/>
      </w:pPr>
      <w:r>
        <w:t>We can layer different types of plots on top of each other in {ggplot2}. Here the scatterplot is layered with a line of best fit, suggesting a positive linear relationship.</w:t>
      </w:r>
    </w:p>
    <w:p w:rsidR="00507AE4" w:rsidRDefault="001A2F39">
      <w:pPr>
        <w:pStyle w:val="SourceCode"/>
      </w:pPr>
      <w:r>
        <w:rPr>
          <w:rStyle w:val="CommentTok"/>
        </w:rPr>
        <w:t># Scatterplot between formative assessment and grades by percent</w:t>
      </w:r>
      <w:r>
        <w:br/>
      </w:r>
      <w:r>
        <w:rPr>
          <w:rStyle w:val="CommentTok"/>
        </w:rPr>
        <w:t># To determine lin</w:t>
      </w:r>
      <w:r>
        <w:rPr>
          <w:rStyle w:val="CommentTok"/>
        </w:rPr>
        <w:t>ear relationship</w:t>
      </w:r>
      <w:r>
        <w:br/>
      </w:r>
      <w:r>
        <w:rPr>
          <w:rStyle w:val="CommentTok"/>
        </w:rPr>
        <w:t># With line of best fit</w:t>
      </w:r>
      <w:r>
        <w:br/>
      </w:r>
      <w:r>
        <w:rPr>
          <w:rStyle w:val="NormalTok"/>
        </w:rPr>
        <w:t xml:space="preserve">gradebook </w:t>
      </w:r>
      <w:r>
        <w:rPr>
          <w:rStyle w:val="OperatorTok"/>
        </w:rPr>
        <w:t>%&gt;%</w:t>
      </w:r>
      <w:r>
        <w:br/>
      </w:r>
      <w:r>
        <w:rPr>
          <w:rStyle w:val="StringTok"/>
        </w:rPr>
        <w:t xml:space="preserve">  </w:t>
      </w:r>
      <w:r>
        <w:rPr>
          <w:rStyle w:val="KeywordTok"/>
        </w:rPr>
        <w:t>ggplot</w:t>
      </w:r>
      <w:r>
        <w:rPr>
          <w:rStyle w:val="NormalTok"/>
        </w:rPr>
        <w:t>(</w:t>
      </w:r>
      <w:r>
        <w:rPr>
          <w:rStyle w:val="KeywordTok"/>
        </w:rPr>
        <w:t>aes</w:t>
      </w:r>
      <w:r>
        <w:rPr>
          <w:rStyle w:val="NormalTok"/>
        </w:rPr>
        <w:t>(</w:t>
      </w:r>
      <w:r>
        <w:rPr>
          <w:rStyle w:val="DataTypeTok"/>
        </w:rPr>
        <w:t>x =</w:t>
      </w:r>
      <w:r>
        <w:rPr>
          <w:rStyle w:val="NormalTok"/>
        </w:rPr>
        <w:t xml:space="preserve"> formative_assessments,</w:t>
      </w:r>
      <w:r>
        <w:br/>
      </w:r>
      <w:r>
        <w:rPr>
          <w:rStyle w:val="NormalTok"/>
        </w:rPr>
        <w:t xml:space="preserve">             </w:t>
      </w:r>
      <w:r>
        <w:rPr>
          <w:rStyle w:val="DataTypeTok"/>
        </w:rPr>
        <w:t>y =</w:t>
      </w:r>
      <w:r>
        <w:rPr>
          <w:rStyle w:val="NormalTok"/>
        </w:rPr>
        <w:t xml:space="preserve"> running_average)) </w:t>
      </w:r>
      <w:r>
        <w:rPr>
          <w:rStyle w:val="OperatorTok"/>
        </w:rPr>
        <w:t>+</w:t>
      </w:r>
      <w:r>
        <w:br/>
      </w:r>
      <w:r>
        <w:rPr>
          <w:rStyle w:val="StringTok"/>
        </w:rPr>
        <w:t xml:space="preserve">  </w:t>
      </w:r>
      <w:r>
        <w:rPr>
          <w:rStyle w:val="KeywordTok"/>
        </w:rPr>
        <w:t>geom_point</w:t>
      </w:r>
      <w:r>
        <w:rPr>
          <w:rStyle w:val="NormalTok"/>
        </w:rPr>
        <w:t>(</w:t>
      </w:r>
      <w:r>
        <w:rPr>
          <w:rStyle w:val="DataTypeTok"/>
        </w:rPr>
        <w:t>color =</w:t>
      </w:r>
      <w:r>
        <w:rPr>
          <w:rStyle w:val="NormalTok"/>
        </w:rPr>
        <w:t xml:space="preserve"> </w:t>
      </w:r>
      <w:r>
        <w:rPr>
          <w:rStyle w:val="KeywordTok"/>
        </w:rPr>
        <w:t>dataedu_colors</w:t>
      </w:r>
      <w:r>
        <w:rPr>
          <w:rStyle w:val="NormalTok"/>
        </w:rPr>
        <w:t>(</w:t>
      </w:r>
      <w:r>
        <w:rPr>
          <w:rStyle w:val="StringTok"/>
        </w:rPr>
        <w:t>"green"</w:t>
      </w:r>
      <w:r>
        <w:rPr>
          <w:rStyle w:val="NormalTok"/>
        </w:rPr>
        <w:t xml:space="preserve">)) </w:t>
      </w:r>
      <w:r>
        <w:rPr>
          <w:rStyle w:val="OperatorTok"/>
        </w:rPr>
        <w:t>+</w:t>
      </w:r>
      <w:r>
        <w:br/>
      </w:r>
      <w:r>
        <w:rPr>
          <w:rStyle w:val="StringTok"/>
        </w:rPr>
        <w:t xml:space="preserve">  </w:t>
      </w:r>
      <w:r>
        <w:rPr>
          <w:rStyle w:val="KeywordTok"/>
        </w:rPr>
        <w:t>geom_smooth</w:t>
      </w:r>
      <w:r>
        <w:rPr>
          <w:rStyle w:val="NormalTok"/>
        </w:rPr>
        <w:t>(</w:t>
      </w:r>
      <w:r>
        <w:rPr>
          <w:rStyle w:val="DataTypeTok"/>
        </w:rPr>
        <w:t>method =</w:t>
      </w:r>
      <w:r>
        <w:rPr>
          <w:rStyle w:val="NormalTok"/>
        </w:rPr>
        <w:t xml:space="preserve"> </w:t>
      </w:r>
      <w:r>
        <w:rPr>
          <w:rStyle w:val="StringTok"/>
        </w:rPr>
        <w:t>"lm"</w:t>
      </w:r>
      <w:r>
        <w:rPr>
          <w:rStyle w:val="NormalTok"/>
        </w:rPr>
        <w:t>,</w:t>
      </w:r>
      <w:r>
        <w:br/>
      </w:r>
      <w:r>
        <w:rPr>
          <w:rStyle w:val="NormalTok"/>
        </w:rPr>
        <w:t xml:space="preserve">              </w:t>
      </w:r>
      <w:r>
        <w:rPr>
          <w:rStyle w:val="DataTypeTok"/>
        </w:rPr>
        <w:t>se =</w:t>
      </w:r>
      <w:r>
        <w:rPr>
          <w:rStyle w:val="NormalTok"/>
        </w:rPr>
        <w:t xml:space="preserve"> </w:t>
      </w:r>
      <w:r>
        <w:rPr>
          <w:rStyle w:val="OtherTok"/>
        </w:rPr>
        <w:t>TRUE</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"Rela</w:t>
      </w:r>
      <w:r>
        <w:rPr>
          <w:rStyle w:val="StringTok"/>
        </w:rPr>
        <w:t>tionship Between Overall Grade and Formative Assessments"</w:t>
      </w:r>
      <w:r>
        <w:rPr>
          <w:rStyle w:val="NormalTok"/>
        </w:rPr>
        <w:t>,</w:t>
      </w:r>
      <w:r>
        <w:br/>
      </w:r>
      <w:r>
        <w:rPr>
          <w:rStyle w:val="NormalTok"/>
        </w:rPr>
        <w:t xml:space="preserve">       </w:t>
      </w:r>
      <w:r>
        <w:rPr>
          <w:rStyle w:val="DataTypeTok"/>
        </w:rPr>
        <w:t>x =</w:t>
      </w:r>
      <w:r>
        <w:rPr>
          <w:rStyle w:val="NormalTok"/>
        </w:rPr>
        <w:t xml:space="preserve"> </w:t>
      </w:r>
      <w:r>
        <w:rPr>
          <w:rStyle w:val="StringTok"/>
        </w:rPr>
        <w:t>"Formative Assessment Score"</w:t>
      </w:r>
      <w:r>
        <w:rPr>
          <w:rStyle w:val="NormalTok"/>
        </w:rPr>
        <w:t>,</w:t>
      </w:r>
      <w:r>
        <w:br/>
      </w:r>
      <w:r>
        <w:rPr>
          <w:rStyle w:val="NormalTok"/>
        </w:rPr>
        <w:t xml:space="preserve">       </w:t>
      </w:r>
      <w:r>
        <w:rPr>
          <w:rStyle w:val="DataTypeTok"/>
        </w:rPr>
        <w:t>y =</w:t>
      </w:r>
      <w:r>
        <w:rPr>
          <w:rStyle w:val="NormalTok"/>
        </w:rPr>
        <w:t xml:space="preserve"> </w:t>
      </w:r>
      <w:r>
        <w:rPr>
          <w:rStyle w:val="StringTok"/>
        </w:rPr>
        <w:t>"Overall Grade in Percentage"</w:t>
      </w:r>
      <w:r>
        <w:rPr>
          <w:rStyle w:val="NormalTok"/>
        </w:rPr>
        <w:t xml:space="preserve">) </w:t>
      </w:r>
      <w:r>
        <w:rPr>
          <w:rStyle w:val="OperatorTok"/>
        </w:rPr>
        <w:t>+</w:t>
      </w:r>
      <w:r>
        <w:br/>
      </w:r>
      <w:r>
        <w:rPr>
          <w:rStyle w:val="StringTok"/>
        </w:rPr>
        <w:t xml:space="preserve">  </w:t>
      </w:r>
      <w:r>
        <w:rPr>
          <w:rStyle w:val="KeywordTok"/>
        </w:rPr>
        <w:t>theme_dataedu</w:t>
      </w:r>
      <w:r>
        <w:rPr>
          <w:rStyle w:val="NormalTok"/>
        </w:rPr>
        <w:t>()</w:t>
      </w:r>
    </w:p>
    <w:p w:rsidR="00507AE4" w:rsidRDefault="001A2F39">
      <w:pPr>
        <w:pStyle w:val="CaptionedFigure"/>
      </w:pPr>
      <w:r>
        <w:rPr>
          <w:noProof/>
        </w:rPr>
        <w:lastRenderedPageBreak/>
        <w:drawing>
          <wp:inline distT="0" distB="0" distL="0" distR="0">
            <wp:extent cx="5334000" cy="3325905"/>
            <wp:effectExtent l="0" t="0" r="0" b="0"/>
            <wp:docPr id="25" name="Picture" descr="Figure 25: Relationship Between Overall Grade and Formative Assessments (with Line of Best Fit)"/>
            <wp:cNvGraphicFramePr/>
            <a:graphic xmlns:a="http://schemas.openxmlformats.org/drawingml/2006/main">
              <a:graphicData uri="http://schemas.openxmlformats.org/drawingml/2006/picture">
                <pic:pic xmlns:pic="http://schemas.openxmlformats.org/drawingml/2006/picture">
                  <pic:nvPicPr>
                    <pic:cNvPr id="0" name="Picture" descr="./man/figures/fig8-4-1.png"/>
                    <pic:cNvPicPr>
                      <a:picLocks noChangeAspect="1" noChangeArrowheads="1"/>
                    </pic:cNvPicPr>
                  </pic:nvPicPr>
                  <pic:blipFill>
                    <a:blip r:embed="rId79"/>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25: Relationship Between Overall Grade and Formative Assessments (with Line of Best Fit)</w:t>
      </w:r>
    </w:p>
    <w:p w:rsidR="00507AE4" w:rsidRDefault="001A2F39">
      <w:pPr>
        <w:pStyle w:val="BodyText"/>
      </w:pPr>
      <w:r>
        <w:rPr>
          <w:b/>
        </w:rPr>
        <w:t>Outliers</w:t>
      </w:r>
    </w:p>
    <w:p w:rsidR="00507AE4" w:rsidRDefault="001A2F39">
      <w:pPr>
        <w:pStyle w:val="BodyText"/>
      </w:pPr>
      <w:r>
        <w:t>Now we use boxplots to determine if there are any outliers in formative assessment scores or overall grades. As we would like to conduct a linear regre</w:t>
      </w:r>
      <w:r>
        <w:t>ssion, we’re hoping to see no outliers in the data. We don’t see any for these two variables, so we can proceed with the model.</w:t>
      </w:r>
    </w:p>
    <w:p w:rsidR="00507AE4" w:rsidRDefault="001A2F39">
      <w:pPr>
        <w:pStyle w:val="SourceCode"/>
      </w:pPr>
      <w:r>
        <w:rPr>
          <w:rStyle w:val="CommentTok"/>
        </w:rPr>
        <w:t># Boxplot of formative assessment scores</w:t>
      </w:r>
      <w:r>
        <w:br/>
      </w:r>
      <w:r>
        <w:rPr>
          <w:rStyle w:val="CommentTok"/>
        </w:rPr>
        <w:t># To determine if there are any outliers</w:t>
      </w:r>
      <w:r>
        <w:br/>
      </w:r>
      <w:r>
        <w:rPr>
          <w:rStyle w:val="NormalTok"/>
        </w:rPr>
        <w:t xml:space="preserve">gradebook </w:t>
      </w:r>
      <w:r>
        <w:rPr>
          <w:rStyle w:val="OperatorTok"/>
        </w:rPr>
        <w:t>%&gt;%</w:t>
      </w:r>
      <w:r>
        <w:br/>
      </w:r>
      <w:r>
        <w:rPr>
          <w:rStyle w:val="StringTok"/>
        </w:rPr>
        <w:t xml:space="preserve">  </w:t>
      </w:r>
      <w:r>
        <w:rPr>
          <w:rStyle w:val="KeywordTok"/>
        </w:rPr>
        <w:t>ggplot</w:t>
      </w:r>
      <w:r>
        <w:rPr>
          <w:rStyle w:val="NormalTok"/>
        </w:rPr>
        <w:t>(</w:t>
      </w:r>
      <w:r>
        <w:rPr>
          <w:rStyle w:val="KeywordTok"/>
        </w:rPr>
        <w:t>aes</w:t>
      </w:r>
      <w:r>
        <w:rPr>
          <w:rStyle w:val="NormalTok"/>
        </w:rPr>
        <w:t>(</w:t>
      </w:r>
      <w:r>
        <w:rPr>
          <w:rStyle w:val="DataTypeTok"/>
        </w:rPr>
        <w:t>x =</w:t>
      </w:r>
      <w:r>
        <w:rPr>
          <w:rStyle w:val="NormalTok"/>
        </w:rPr>
        <w:t xml:space="preserve"> </w:t>
      </w:r>
      <w:r>
        <w:rPr>
          <w:rStyle w:val="StringTok"/>
        </w:rPr>
        <w:t>""</w:t>
      </w:r>
      <w:r>
        <w:rPr>
          <w:rStyle w:val="NormalTok"/>
        </w:rPr>
        <w:t>,</w:t>
      </w:r>
      <w:r>
        <w:br/>
      </w:r>
      <w:r>
        <w:rPr>
          <w:rStyle w:val="NormalTok"/>
        </w:rPr>
        <w:t xml:space="preserve">           </w:t>
      </w:r>
      <w:r>
        <w:rPr>
          <w:rStyle w:val="NormalTok"/>
        </w:rPr>
        <w:t xml:space="preserve">  </w:t>
      </w:r>
      <w:r>
        <w:rPr>
          <w:rStyle w:val="DataTypeTok"/>
        </w:rPr>
        <w:t>y =</w:t>
      </w:r>
      <w:r>
        <w:rPr>
          <w:rStyle w:val="NormalTok"/>
        </w:rPr>
        <w:t xml:space="preserve"> formative_assessments)) </w:t>
      </w:r>
      <w:r>
        <w:rPr>
          <w:rStyle w:val="OperatorTok"/>
        </w:rPr>
        <w:t>+</w:t>
      </w:r>
      <w:r>
        <w:br/>
      </w:r>
      <w:r>
        <w:rPr>
          <w:rStyle w:val="StringTok"/>
        </w:rPr>
        <w:t xml:space="preserve">  </w:t>
      </w:r>
      <w:r>
        <w:rPr>
          <w:rStyle w:val="KeywordTok"/>
        </w:rPr>
        <w:t>geom_boxplot</w:t>
      </w:r>
      <w:r>
        <w:rPr>
          <w:rStyle w:val="NormalTok"/>
        </w:rPr>
        <w:t>(</w:t>
      </w:r>
      <w:r>
        <w:rPr>
          <w:rStyle w:val="DataTypeTok"/>
        </w:rPr>
        <w:t>fill =</w:t>
      </w:r>
      <w:r>
        <w:rPr>
          <w:rStyle w:val="NormalTok"/>
        </w:rPr>
        <w:t xml:space="preserve"> </w:t>
      </w:r>
      <w:r>
        <w:rPr>
          <w:rStyle w:val="KeywordTok"/>
        </w:rPr>
        <w:t>dataedu_colors</w:t>
      </w:r>
      <w:r>
        <w:rPr>
          <w:rStyle w:val="NormalTok"/>
        </w:rPr>
        <w:t>(</w:t>
      </w:r>
      <w:r>
        <w:rPr>
          <w:rStyle w:val="StringTok"/>
        </w:rPr>
        <w:t>"yellow"</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"Distribution of Formative Assessment Scores"</w:t>
      </w:r>
      <w:r>
        <w:rPr>
          <w:rStyle w:val="NormalTok"/>
        </w:rPr>
        <w:t>,</w:t>
      </w:r>
      <w:r>
        <w:br/>
      </w:r>
      <w:r>
        <w:rPr>
          <w:rStyle w:val="NormalTok"/>
        </w:rPr>
        <w:t xml:space="preserve">       </w:t>
      </w:r>
      <w:r>
        <w:rPr>
          <w:rStyle w:val="DataTypeTok"/>
        </w:rPr>
        <w:t>x =</w:t>
      </w:r>
      <w:r>
        <w:rPr>
          <w:rStyle w:val="NormalTok"/>
        </w:rPr>
        <w:t xml:space="preserve"> </w:t>
      </w:r>
      <w:r>
        <w:rPr>
          <w:rStyle w:val="StringTok"/>
        </w:rPr>
        <w:t>"Formative Assessment"</w:t>
      </w:r>
      <w:r>
        <w:rPr>
          <w:rStyle w:val="NormalTok"/>
        </w:rPr>
        <w:t>,</w:t>
      </w:r>
      <w:r>
        <w:br/>
      </w:r>
      <w:r>
        <w:rPr>
          <w:rStyle w:val="NormalTok"/>
        </w:rPr>
        <w:t xml:space="preserve">       </w:t>
      </w:r>
      <w:r>
        <w:rPr>
          <w:rStyle w:val="DataTypeTok"/>
        </w:rPr>
        <w:t>y =</w:t>
      </w:r>
      <w:r>
        <w:rPr>
          <w:rStyle w:val="NormalTok"/>
        </w:rPr>
        <w:t xml:space="preserve"> </w:t>
      </w:r>
      <w:r>
        <w:rPr>
          <w:rStyle w:val="StringTok"/>
        </w:rPr>
        <w:t>"Score"</w:t>
      </w:r>
      <w:r>
        <w:rPr>
          <w:rStyle w:val="NormalTok"/>
        </w:rPr>
        <w:t xml:space="preserve">) </w:t>
      </w:r>
      <w:r>
        <w:rPr>
          <w:rStyle w:val="OperatorTok"/>
        </w:rPr>
        <w:t>+</w:t>
      </w:r>
      <w:r>
        <w:br/>
      </w:r>
      <w:r>
        <w:rPr>
          <w:rStyle w:val="StringTok"/>
        </w:rPr>
        <w:t xml:space="preserve">  </w:t>
      </w:r>
      <w:r>
        <w:rPr>
          <w:rStyle w:val="KeywordTok"/>
        </w:rPr>
        <w:t>theme_dataedu</w:t>
      </w:r>
      <w:r>
        <w:rPr>
          <w:rStyle w:val="NormalTok"/>
        </w:rPr>
        <w:t>()</w:t>
      </w:r>
    </w:p>
    <w:p w:rsidR="00507AE4" w:rsidRDefault="001A2F39">
      <w:pPr>
        <w:pStyle w:val="CaptionedFigure"/>
      </w:pPr>
      <w:r>
        <w:rPr>
          <w:noProof/>
        </w:rPr>
        <w:drawing>
          <wp:inline distT="0" distB="0" distL="0" distR="0">
            <wp:extent cx="5334000" cy="3325905"/>
            <wp:effectExtent l="0" t="0" r="0" b="0"/>
            <wp:docPr id="26" name="Picture" descr="Figure 26: Distribution of Formative Assessment Scores"/>
            <wp:cNvGraphicFramePr/>
            <a:graphic xmlns:a="http://schemas.openxmlformats.org/drawingml/2006/main">
              <a:graphicData uri="http://schemas.openxmlformats.org/drawingml/2006/picture">
                <pic:pic xmlns:pic="http://schemas.openxmlformats.org/drawingml/2006/picture">
                  <pic:nvPicPr>
                    <pic:cNvPr id="0" name="Picture" descr="./man/figures/fig8-5-1.png"/>
                    <pic:cNvPicPr>
                      <a:picLocks noChangeAspect="1" noChangeArrowheads="1"/>
                    </pic:cNvPicPr>
                  </pic:nvPicPr>
                  <pic:blipFill>
                    <a:blip r:embed="rId80"/>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26: Distribution of Formativ</w:t>
      </w:r>
      <w:r>
        <w:t>e Assessment Scores</w:t>
      </w:r>
    </w:p>
    <w:p w:rsidR="00507AE4" w:rsidRDefault="001A2F39">
      <w:pPr>
        <w:pStyle w:val="SourceCode"/>
      </w:pPr>
      <w:r>
        <w:rPr>
          <w:rStyle w:val="CommentTok"/>
        </w:rPr>
        <w:t># Boxplot of overall grade scores in percentage</w:t>
      </w:r>
      <w:r>
        <w:br/>
      </w:r>
      <w:r>
        <w:rPr>
          <w:rStyle w:val="CommentTok"/>
        </w:rPr>
        <w:t># To determine if there are any outliers</w:t>
      </w:r>
      <w:r>
        <w:br/>
      </w:r>
      <w:r>
        <w:rPr>
          <w:rStyle w:val="NormalTok"/>
        </w:rPr>
        <w:t xml:space="preserve">gradebook </w:t>
      </w:r>
      <w:r>
        <w:rPr>
          <w:rStyle w:val="OperatorTok"/>
        </w:rPr>
        <w:t>%&gt;%</w:t>
      </w:r>
      <w:r>
        <w:br/>
      </w:r>
      <w:r>
        <w:rPr>
          <w:rStyle w:val="StringTok"/>
        </w:rPr>
        <w:t xml:space="preserve">  </w:t>
      </w:r>
      <w:r>
        <w:rPr>
          <w:rStyle w:val="KeywordTok"/>
        </w:rPr>
        <w:t>ggplot</w:t>
      </w:r>
      <w:r>
        <w:rPr>
          <w:rStyle w:val="NormalTok"/>
        </w:rPr>
        <w:t>(</w:t>
      </w:r>
      <w:r>
        <w:rPr>
          <w:rStyle w:val="KeywordTok"/>
        </w:rPr>
        <w:t>aes</w:t>
      </w:r>
      <w:r>
        <w:rPr>
          <w:rStyle w:val="NormalTok"/>
        </w:rPr>
        <w:t>(</w:t>
      </w:r>
      <w:r>
        <w:rPr>
          <w:rStyle w:val="DataTypeTok"/>
        </w:rPr>
        <w:t>x =</w:t>
      </w:r>
      <w:r>
        <w:rPr>
          <w:rStyle w:val="NormalTok"/>
        </w:rPr>
        <w:t xml:space="preserve"> </w:t>
      </w:r>
      <w:r>
        <w:rPr>
          <w:rStyle w:val="StringTok"/>
        </w:rPr>
        <w:t>""</w:t>
      </w:r>
      <w:r>
        <w:rPr>
          <w:rStyle w:val="NormalTok"/>
        </w:rPr>
        <w:t>,</w:t>
      </w:r>
      <w:r>
        <w:br/>
      </w:r>
      <w:r>
        <w:rPr>
          <w:rStyle w:val="NormalTok"/>
        </w:rPr>
        <w:t xml:space="preserve">             </w:t>
      </w:r>
      <w:r>
        <w:rPr>
          <w:rStyle w:val="DataTypeTok"/>
        </w:rPr>
        <w:t>y =</w:t>
      </w:r>
      <w:r>
        <w:rPr>
          <w:rStyle w:val="NormalTok"/>
        </w:rPr>
        <w:t xml:space="preserve"> running_average)) </w:t>
      </w:r>
      <w:r>
        <w:rPr>
          <w:rStyle w:val="OperatorTok"/>
        </w:rPr>
        <w:t>+</w:t>
      </w:r>
      <w:r>
        <w:br/>
      </w:r>
      <w:r>
        <w:rPr>
          <w:rStyle w:val="StringTok"/>
        </w:rPr>
        <w:t xml:space="preserve">  </w:t>
      </w:r>
      <w:r>
        <w:rPr>
          <w:rStyle w:val="KeywordTok"/>
        </w:rPr>
        <w:t>geom_boxplot</w:t>
      </w:r>
      <w:r>
        <w:rPr>
          <w:rStyle w:val="NormalTok"/>
        </w:rPr>
        <w:t>(</w:t>
      </w:r>
      <w:r>
        <w:rPr>
          <w:rStyle w:val="DataTypeTok"/>
        </w:rPr>
        <w:t>fill =</w:t>
      </w:r>
      <w:r>
        <w:rPr>
          <w:rStyle w:val="NormalTok"/>
        </w:rPr>
        <w:t xml:space="preserve"> </w:t>
      </w:r>
      <w:r>
        <w:rPr>
          <w:rStyle w:val="KeywordTok"/>
        </w:rPr>
        <w:t>dataedu_colors</w:t>
      </w:r>
      <w:r>
        <w:rPr>
          <w:rStyle w:val="NormalTok"/>
        </w:rPr>
        <w:t>(</w:t>
      </w:r>
      <w:r>
        <w:rPr>
          <w:rStyle w:val="StringTok"/>
        </w:rPr>
        <w:t>"yellow"</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"Distribution of Overall Grade Scores"</w:t>
      </w:r>
      <w:r>
        <w:rPr>
          <w:rStyle w:val="NormalTok"/>
        </w:rPr>
        <w:t>,</w:t>
      </w:r>
      <w:r>
        <w:br/>
      </w:r>
      <w:r>
        <w:rPr>
          <w:rStyle w:val="NormalTok"/>
        </w:rPr>
        <w:t xml:space="preserve">       </w:t>
      </w:r>
      <w:r>
        <w:rPr>
          <w:rStyle w:val="DataTypeTok"/>
        </w:rPr>
        <w:t>x =</w:t>
      </w:r>
      <w:r>
        <w:rPr>
          <w:rStyle w:val="NormalTok"/>
        </w:rPr>
        <w:t xml:space="preserve"> </w:t>
      </w:r>
      <w:r>
        <w:rPr>
          <w:rStyle w:val="StringTok"/>
        </w:rPr>
        <w:t>"Overall Grade"</w:t>
      </w:r>
      <w:r>
        <w:rPr>
          <w:rStyle w:val="NormalTok"/>
        </w:rPr>
        <w:t>,</w:t>
      </w:r>
      <w:r>
        <w:br/>
      </w:r>
      <w:r>
        <w:rPr>
          <w:rStyle w:val="NormalTok"/>
        </w:rPr>
        <w:t xml:space="preserve">       </w:t>
      </w:r>
      <w:r>
        <w:rPr>
          <w:rStyle w:val="DataTypeTok"/>
        </w:rPr>
        <w:t>y =</w:t>
      </w:r>
      <w:r>
        <w:rPr>
          <w:rStyle w:val="NormalTok"/>
        </w:rPr>
        <w:t xml:space="preserve"> </w:t>
      </w:r>
      <w:r>
        <w:rPr>
          <w:rStyle w:val="StringTok"/>
        </w:rPr>
        <w:t>"Score in Percentage"</w:t>
      </w:r>
      <w:r>
        <w:rPr>
          <w:rStyle w:val="NormalTok"/>
        </w:rPr>
        <w:t xml:space="preserve">) </w:t>
      </w:r>
      <w:r>
        <w:rPr>
          <w:rStyle w:val="OperatorTok"/>
        </w:rPr>
        <w:t>+</w:t>
      </w:r>
      <w:r>
        <w:br/>
      </w:r>
      <w:r>
        <w:rPr>
          <w:rStyle w:val="StringTok"/>
        </w:rPr>
        <w:t xml:space="preserve">  </w:t>
      </w:r>
      <w:r>
        <w:rPr>
          <w:rStyle w:val="KeywordTok"/>
        </w:rPr>
        <w:t>theme_dataedu</w:t>
      </w:r>
      <w:r>
        <w:rPr>
          <w:rStyle w:val="NormalTok"/>
        </w:rPr>
        <w:t>()</w:t>
      </w:r>
    </w:p>
    <w:p w:rsidR="00507AE4" w:rsidRDefault="001A2F39">
      <w:pPr>
        <w:pStyle w:val="CaptionedFigure"/>
      </w:pPr>
      <w:r>
        <w:rPr>
          <w:noProof/>
        </w:rPr>
        <w:drawing>
          <wp:inline distT="0" distB="0" distL="0" distR="0">
            <wp:extent cx="5334000" cy="3325905"/>
            <wp:effectExtent l="0" t="0" r="0" b="0"/>
            <wp:docPr id="27" name="Picture" descr="Figure 27: Distribution of Overall Grade Scores"/>
            <wp:cNvGraphicFramePr/>
            <a:graphic xmlns:a="http://schemas.openxmlformats.org/drawingml/2006/main">
              <a:graphicData uri="http://schemas.openxmlformats.org/drawingml/2006/picture">
                <pic:pic xmlns:pic="http://schemas.openxmlformats.org/drawingml/2006/picture">
                  <pic:nvPicPr>
                    <pic:cNvPr id="0" name="Picture" descr="./man/figures/fig8-6-1.png"/>
                    <pic:cNvPicPr>
                      <a:picLocks noChangeAspect="1" noChangeArrowheads="1"/>
                    </pic:cNvPicPr>
                  </pic:nvPicPr>
                  <pic:blipFill>
                    <a:blip r:embed="rId81"/>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27: Distribution of Overall Grade Scores</w:t>
      </w:r>
    </w:p>
    <w:p w:rsidR="00507AE4" w:rsidRDefault="001A2F39">
      <w:pPr>
        <w:pStyle w:val="Heading3"/>
      </w:pPr>
      <w:bookmarkStart w:id="283" w:name="correlation-analysis"/>
      <w:bookmarkStart w:id="284" w:name="_Toc36914567"/>
      <w:r>
        <w:t>Correlation Analysis</w:t>
      </w:r>
      <w:bookmarkEnd w:id="283"/>
      <w:bookmarkEnd w:id="284"/>
    </w:p>
    <w:p w:rsidR="00507AE4" w:rsidRDefault="001A2F39">
      <w:pPr>
        <w:pStyle w:val="FirstParagraph"/>
      </w:pPr>
      <w:r>
        <w:t>We want to know the strength of the relationship between the tw</w:t>
      </w:r>
      <w:r>
        <w:t>o variables, formative assessment scores and overall grade percentage. The strength is denoted by the “correlation coefficient.” The correlation coefficient goes from -1 to 1. If one variable consistently increases with the increasing value of the other, t</w:t>
      </w:r>
      <w:r>
        <w:t xml:space="preserve">hen they have a positive correlation (towards 1). If one variable consistently decreases with the increasing value of the other, then they have a negative correlation (towards -1). If the correlation coefficient is 0, then there is no relationship between </w:t>
      </w:r>
      <w:r>
        <w:t>the two variables.</w:t>
      </w:r>
    </w:p>
    <w:p w:rsidR="00507AE4" w:rsidRDefault="001A2F39">
      <w:pPr>
        <w:pStyle w:val="BodyText"/>
      </w:pPr>
      <w:r>
        <w:t xml:space="preserve">Correlation is good for finding relationships but it does </w:t>
      </w:r>
      <w:r>
        <w:rPr>
          <w:i/>
        </w:rPr>
        <w:t>not</w:t>
      </w:r>
      <w:r>
        <w:t xml:space="preserve"> imply that one variable causes the other (correlation does not mean causation).</w:t>
      </w:r>
    </w:p>
    <w:p w:rsidR="00507AE4" w:rsidRDefault="001A2F39">
      <w:pPr>
        <w:pStyle w:val="SourceCode"/>
      </w:pPr>
      <w:r>
        <w:rPr>
          <w:rStyle w:val="KeywordTok"/>
        </w:rPr>
        <w:t>cor</w:t>
      </w:r>
      <w:r>
        <w:rPr>
          <w:rStyle w:val="NormalTok"/>
        </w:rPr>
        <w:t>(gradebook</w:t>
      </w:r>
      <w:r>
        <w:rPr>
          <w:rStyle w:val="OperatorTok"/>
        </w:rPr>
        <w:t>$</w:t>
      </w:r>
      <w:r>
        <w:rPr>
          <w:rStyle w:val="NormalTok"/>
        </w:rPr>
        <w:t>formative_assessments, gradebook</w:t>
      </w:r>
      <w:r>
        <w:rPr>
          <w:rStyle w:val="OperatorTok"/>
        </w:rPr>
        <w:t>$</w:t>
      </w:r>
      <w:r>
        <w:rPr>
          <w:rStyle w:val="NormalTok"/>
        </w:rPr>
        <w:t>running_average)</w:t>
      </w:r>
    </w:p>
    <w:p w:rsidR="00507AE4" w:rsidRDefault="001A2F39">
      <w:pPr>
        <w:pStyle w:val="SourceCode"/>
      </w:pPr>
      <w:r>
        <w:rPr>
          <w:rStyle w:val="VerbatimChar"/>
        </w:rPr>
        <w:t>## [1] 0.6632553</w:t>
      </w:r>
    </w:p>
    <w:p w:rsidR="00507AE4" w:rsidRDefault="001A2F39">
      <w:pPr>
        <w:pStyle w:val="Heading2"/>
      </w:pPr>
      <w:bookmarkStart w:id="285" w:name="results-1"/>
      <w:bookmarkStart w:id="286" w:name="_Toc36914568"/>
      <w:r>
        <w:t>Results</w:t>
      </w:r>
      <w:bookmarkEnd w:id="285"/>
      <w:bookmarkEnd w:id="286"/>
    </w:p>
    <w:p w:rsidR="00507AE4" w:rsidRDefault="001A2F39">
      <w:pPr>
        <w:pStyle w:val="FirstParagraph"/>
      </w:pPr>
      <w:r>
        <w:t xml:space="preserve">In </w:t>
      </w:r>
      <w:hyperlink w:anchor="c07">
        <w:r>
          <w:rPr>
            <w:rStyle w:val="Hyperlink"/>
          </w:rPr>
          <w:t>Chapter 7</w:t>
        </w:r>
      </w:hyperlink>
      <w:r>
        <w:t xml:space="preserve">, we introduced the concept of linear models. Let’s use that same technique here. Now that you’ve checked your assumptions and seen a linear relationship, we can build a linear model - a mathematical formula that calculates </w:t>
      </w:r>
      <w:r>
        <w:t xml:space="preserve">your running average as a function of your formative assessment score. This is done using the </w:t>
      </w:r>
      <w:r>
        <w:rPr>
          <w:rStyle w:val="VerbatimChar"/>
        </w:rPr>
        <w:t>lm()</w:t>
      </w:r>
      <w:r>
        <w:t xml:space="preserve"> function, where the arguments are:</w:t>
      </w:r>
    </w:p>
    <w:p w:rsidR="00507AE4" w:rsidRDefault="001A2F39" w:rsidP="001A2F39">
      <w:pPr>
        <w:pStyle w:val="Compact"/>
        <w:numPr>
          <w:ilvl w:val="0"/>
          <w:numId w:val="54"/>
        </w:numPr>
      </w:pPr>
      <w:r>
        <w:t>Your predictor (</w:t>
      </w:r>
      <w:r>
        <w:rPr>
          <w:rStyle w:val="VerbatimChar"/>
        </w:rPr>
        <w:t>formative_assessments</w:t>
      </w:r>
      <w:r>
        <w:t>)</w:t>
      </w:r>
    </w:p>
    <w:p w:rsidR="00507AE4" w:rsidRDefault="001A2F39" w:rsidP="001A2F39">
      <w:pPr>
        <w:pStyle w:val="Compact"/>
        <w:numPr>
          <w:ilvl w:val="0"/>
          <w:numId w:val="54"/>
        </w:numPr>
      </w:pPr>
      <w:r>
        <w:t>Your response (</w:t>
      </w:r>
      <w:r>
        <w:rPr>
          <w:rStyle w:val="VerbatimChar"/>
        </w:rPr>
        <w:t>running_average</w:t>
      </w:r>
      <w:r>
        <w:t>)</w:t>
      </w:r>
    </w:p>
    <w:p w:rsidR="00507AE4" w:rsidRDefault="001A2F39" w:rsidP="001A2F39">
      <w:pPr>
        <w:pStyle w:val="Compact"/>
        <w:numPr>
          <w:ilvl w:val="0"/>
          <w:numId w:val="54"/>
        </w:numPr>
      </w:pPr>
      <w:r>
        <w:t>The data (</w:t>
      </w:r>
      <w:r>
        <w:rPr>
          <w:rStyle w:val="VerbatimChar"/>
        </w:rPr>
        <w:t>gradebook</w:t>
      </w:r>
      <w:r>
        <w:t>)</w:t>
      </w:r>
    </w:p>
    <w:p w:rsidR="00507AE4" w:rsidRDefault="001A2F39">
      <w:pPr>
        <w:pStyle w:val="FirstParagraph"/>
      </w:pPr>
      <w:r>
        <w:rPr>
          <w:rStyle w:val="VerbatimChar"/>
        </w:rPr>
        <w:t>lm()</w:t>
      </w:r>
      <w:r>
        <w:t xml:space="preserve"> is available in “base R” </w:t>
      </w:r>
      <w:r>
        <w:t>- that is, no additional packages beyond what is loaded with R automatically are necessary.</w:t>
      </w:r>
    </w:p>
    <w:p w:rsidR="00507AE4" w:rsidRDefault="001A2F39">
      <w:pPr>
        <w:pStyle w:val="SourceCode"/>
      </w:pPr>
      <w:r>
        <w:rPr>
          <w:rStyle w:val="NormalTok"/>
        </w:rPr>
        <w:t>linear_mod &lt;-</w:t>
      </w:r>
      <w:r>
        <w:rPr>
          <w:rStyle w:val="StringTok"/>
        </w:rPr>
        <w:t xml:space="preserve"> </w:t>
      </w:r>
      <w:r>
        <w:br/>
      </w:r>
      <w:r>
        <w:rPr>
          <w:rStyle w:val="StringTok"/>
        </w:rPr>
        <w:t xml:space="preserve">  </w:t>
      </w:r>
      <w:r>
        <w:rPr>
          <w:rStyle w:val="KeywordTok"/>
        </w:rPr>
        <w:t>lm</w:t>
      </w:r>
      <w:r>
        <w:rPr>
          <w:rStyle w:val="NormalTok"/>
        </w:rPr>
        <w:t xml:space="preserve">(running_average </w:t>
      </w:r>
      <w:r>
        <w:rPr>
          <w:rStyle w:val="OperatorTok"/>
        </w:rPr>
        <w:t>~</w:t>
      </w:r>
      <w:r>
        <w:rPr>
          <w:rStyle w:val="StringTok"/>
        </w:rPr>
        <w:t xml:space="preserve"> </w:t>
      </w:r>
      <w:r>
        <w:rPr>
          <w:rStyle w:val="NormalTok"/>
        </w:rPr>
        <w:t xml:space="preserve">formative_assessments, </w:t>
      </w:r>
      <w:r>
        <w:rPr>
          <w:rStyle w:val="DataTypeTok"/>
        </w:rPr>
        <w:t>data =</w:t>
      </w:r>
      <w:r>
        <w:rPr>
          <w:rStyle w:val="NormalTok"/>
        </w:rPr>
        <w:t xml:space="preserve"> gradebook)</w:t>
      </w:r>
      <w:r>
        <w:br/>
      </w:r>
      <w:r>
        <w:br/>
      </w:r>
      <w:r>
        <w:rPr>
          <w:rStyle w:val="KeywordTok"/>
        </w:rPr>
        <w:t>summary</w:t>
      </w:r>
      <w:r>
        <w:rPr>
          <w:rStyle w:val="NormalTok"/>
        </w:rPr>
        <w:t>(linear_mod)</w:t>
      </w:r>
    </w:p>
    <w:p w:rsidR="00507AE4" w:rsidRDefault="001A2F39">
      <w:pPr>
        <w:pStyle w:val="SourceCode"/>
      </w:pPr>
      <w:r>
        <w:rPr>
          <w:rStyle w:val="VerbatimChar"/>
        </w:rPr>
        <w:t xml:space="preserve">## </w:t>
      </w:r>
      <w:r>
        <w:br/>
      </w:r>
      <w:r>
        <w:rPr>
          <w:rStyle w:val="VerbatimChar"/>
        </w:rPr>
        <w:t>## Call:</w:t>
      </w:r>
      <w:r>
        <w:br/>
      </w:r>
      <w:r>
        <w:rPr>
          <w:rStyle w:val="VerbatimChar"/>
        </w:rPr>
        <w:t>## lm(formula = running_average ~ formative_assessm</w:t>
      </w:r>
      <w:r>
        <w:rPr>
          <w:rStyle w:val="VerbatimChar"/>
        </w:rPr>
        <w:t>ents, data = gradebook)</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-7.2814 -2.7925 -0.0129  3.3179  8.5353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50.11511    8.</w:t>
      </w:r>
      <w:r>
        <w:rPr>
          <w:rStyle w:val="VerbatimChar"/>
        </w:rPr>
        <w:t>54774   5.863 5.64e-06 ***</w:t>
      </w:r>
      <w:r>
        <w:br/>
      </w:r>
      <w:r>
        <w:rPr>
          <w:rStyle w:val="VerbatimChar"/>
        </w:rPr>
        <w:t>## formative_assessments  0.42136    0.09914   4.250 0.000302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4.657 on 23 degrees of freedom</w:t>
      </w:r>
      <w:r>
        <w:br/>
      </w:r>
      <w:r>
        <w:rPr>
          <w:rStyle w:val="VerbatimChar"/>
        </w:rPr>
        <w:t>## Multiple R-squared:  0.4</w:t>
      </w:r>
      <w:r>
        <w:rPr>
          <w:rStyle w:val="VerbatimChar"/>
        </w:rPr>
        <w:t xml:space="preserve">399, Adjusted R-squared:  0.4156 </w:t>
      </w:r>
      <w:r>
        <w:br/>
      </w:r>
      <w:r>
        <w:rPr>
          <w:rStyle w:val="VerbatimChar"/>
        </w:rPr>
        <w:t>## F-statistic: 18.06 on 1 and 23 DF,  p-value: 0.0003018</w:t>
      </w:r>
    </w:p>
    <w:p w:rsidR="00507AE4" w:rsidRDefault="001A2F39">
      <w:pPr>
        <w:pStyle w:val="FirstParagraph"/>
      </w:pPr>
      <w:r>
        <w:t>When you fit a model to two variables, you create an equation that describes the relationship between those two variables based on their averages. This equation use</w:t>
      </w:r>
      <w:r>
        <w:t xml:space="preserve">s the </w:t>
      </w:r>
      <w:r>
        <w:rPr>
          <w:rStyle w:val="VerbatimChar"/>
        </w:rPr>
        <w:t>(Intercept)</w:t>
      </w:r>
      <w:r>
        <w:t xml:space="preserve">, which is 50.11511, and the coefficient for </w:t>
      </w:r>
      <w:r>
        <w:rPr>
          <w:rStyle w:val="VerbatimChar"/>
        </w:rPr>
        <w:t>formative_assessments</w:t>
      </w:r>
      <w:r>
        <w:t>, which is .42136. The equation reads like this:</w:t>
      </w:r>
    </w:p>
    <w:p w:rsidR="00507AE4" w:rsidRDefault="001A2F39">
      <w:pPr>
        <w:pStyle w:val="SourceCode"/>
      </w:pPr>
      <w:r>
        <w:rPr>
          <w:rStyle w:val="VerbatimChar"/>
        </w:rPr>
        <w:t>running_average = 50.11511 + 0.42136*formative_assessments</w:t>
      </w:r>
    </w:p>
    <w:p w:rsidR="00507AE4" w:rsidRDefault="001A2F39">
      <w:pPr>
        <w:pStyle w:val="FirstParagraph"/>
      </w:pPr>
      <w:r>
        <w:t>We interpret these results by saying “</w:t>
      </w:r>
      <w:r>
        <w:t>For every one unit increase in formative assessment scores, we can expect a .421 unit increase in running average scores.” This equation estimates the relationship between formative assessment scores and running average scores in the student population. Th</w:t>
      </w:r>
      <w:r>
        <w:t>ink of it as an educated guess about any one particular student’s running average, if all you had was their formative assessment scores.</w:t>
      </w:r>
    </w:p>
    <w:p w:rsidR="00507AE4" w:rsidRDefault="001A2F39">
      <w:pPr>
        <w:pStyle w:val="BodyText"/>
      </w:pPr>
      <w:r>
        <w:rPr>
          <w:b/>
        </w:rPr>
        <w:t>More on Interpreting Models</w:t>
      </w:r>
    </w:p>
    <w:p w:rsidR="00507AE4" w:rsidRDefault="001A2F39">
      <w:pPr>
        <w:pStyle w:val="BodyText"/>
      </w:pPr>
      <w:r>
        <w:t>Challenge yourself to apply your education knowledge to the way you communicate a model’s o</w:t>
      </w:r>
      <w:r>
        <w:t>utput to your audience. Consider the difference between describing the relationship between formative assessment scores and running averages for a large group of students and for an individual student.</w:t>
      </w:r>
    </w:p>
    <w:p w:rsidR="00507AE4" w:rsidRDefault="001A2F39">
      <w:pPr>
        <w:pStyle w:val="BodyText"/>
      </w:pPr>
      <w:r>
        <w:t>If you were describing the formative assessment system</w:t>
      </w:r>
      <w:r>
        <w:t xml:space="preserve"> to stakeholders, you might say something like, “We can generally expect our students to show a .421 increase in their running average score for every one point increase in their formative assessment scores.” That makes sense, because your goal is to expla</w:t>
      </w:r>
      <w:r>
        <w:t xml:space="preserve">in what happens </w:t>
      </w:r>
      <w:r>
        <w:rPr>
          <w:b/>
        </w:rPr>
        <w:t>in general</w:t>
      </w:r>
      <w:r>
        <w:t>.</w:t>
      </w:r>
    </w:p>
    <w:p w:rsidR="00507AE4" w:rsidRDefault="001A2F39">
      <w:pPr>
        <w:pStyle w:val="BodyText"/>
      </w:pPr>
      <w:r>
        <w:t>But we can rarely expect every prediction about individual students to be correct, even with a reliable model. So when using this equation to inform how you support an individual student, it’s important to consider all the real-</w:t>
      </w:r>
      <w:r>
        <w:t>life factors, visible and invisible, that influence an individual student outcome.</w:t>
      </w:r>
    </w:p>
    <w:p w:rsidR="00507AE4" w:rsidRDefault="001A2F39">
      <w:pPr>
        <w:pStyle w:val="BodyText"/>
      </w:pPr>
      <w:r>
        <w:t xml:space="preserve">To illustrate this concept, consider predicting how long it takes for you to run around the block right outside your office. Imagine you ran around the block five times and </w:t>
      </w:r>
      <w:r>
        <w:t>after each lap you jotted your time down on a post-it. After the fifth lap, you do a calculation on your cell phone and see that your average lap time is five minutes. If you were to guess how long your sixth lap would take, you’d be smart to guess five mi</w:t>
      </w:r>
      <w:r>
        <w:t>nutes. But intuitively you know there’s no guarantee the sixth lap time will land right on your average. Maybe you’ll trip on a crack in the sidewalk and lose a few seconds, or maybe your favorite song pops into your head and gives you a thirty second adva</w:t>
      </w:r>
      <w:r>
        <w:t>ntage. Statisticians would call the difference between your predicted lap time and your actual lap time a “residual” value. Residuals are the differences between predicted values and actual values that aren’t explained by your linear model equation.</w:t>
      </w:r>
    </w:p>
    <w:p w:rsidR="00507AE4" w:rsidRDefault="001A2F39">
      <w:pPr>
        <w:pStyle w:val="BodyText"/>
      </w:pPr>
      <w:r>
        <w:t>It tak</w:t>
      </w:r>
      <w:r>
        <w:t>es practice to interpret and communicate these concepts well. A good start is exploring model outputs in two contexts: first as a general description of a population and second as a practical tool for helping individual student performance.</w:t>
      </w:r>
    </w:p>
    <w:p w:rsidR="00507AE4" w:rsidRDefault="001A2F39">
      <w:pPr>
        <w:pStyle w:val="Heading2"/>
      </w:pPr>
      <w:bookmarkStart w:id="287" w:name="conclusion-4"/>
      <w:bookmarkStart w:id="288" w:name="_Toc36914569"/>
      <w:r>
        <w:t>Conclusion</w:t>
      </w:r>
      <w:bookmarkEnd w:id="287"/>
      <w:bookmarkEnd w:id="288"/>
    </w:p>
    <w:p w:rsidR="00507AE4" w:rsidRDefault="001A2F39">
      <w:pPr>
        <w:pStyle w:val="FirstParagraph"/>
      </w:pPr>
      <w:r>
        <w:t>This</w:t>
      </w:r>
      <w:r>
        <w:t xml:space="preserve"> walkthrough chapter followed the basic steps of a data analysis project. We first </w:t>
      </w:r>
      <w:r>
        <w:rPr>
          <w:i/>
        </w:rPr>
        <w:t>imported</w:t>
      </w:r>
      <w:r>
        <w:t xml:space="preserve"> our data, then </w:t>
      </w:r>
      <w:r>
        <w:rPr>
          <w:i/>
        </w:rPr>
        <w:t>cleaned and transformed</w:t>
      </w:r>
      <w:r>
        <w:t xml:space="preserve"> it. Once we had the data in a tidy format, we were able to </w:t>
      </w:r>
      <w:r>
        <w:rPr>
          <w:i/>
        </w:rPr>
        <w:t>explore</w:t>
      </w:r>
      <w:r>
        <w:t xml:space="preserve"> the data using data visualization before </w:t>
      </w:r>
      <w:r>
        <w:rPr>
          <w:i/>
        </w:rPr>
        <w:t>modeling</w:t>
      </w:r>
      <w:r>
        <w:t xml:space="preserve"> </w:t>
      </w:r>
      <w:r>
        <w:t>the data using linear regression. Imagine that you ran this analysis for someone else: a teacher or an administrator in a school. In such cases, you might be interested in sharing the results in the form of a report or document. Thus, the only remaining st</w:t>
      </w:r>
      <w:r>
        <w:t xml:space="preserve">ep in this analysis would be to communicate our findings using a tool such as </w:t>
      </w:r>
      <w:hyperlink r:id="rId82">
        <w:r>
          <w:rPr>
            <w:rStyle w:val="Hyperlink"/>
          </w:rPr>
          <w:t>RMarkdown</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://rmarkdown.rstudio.com/). While we do not discuss RMarkdown in this book, we note that it pro</w:t>
      </w:r>
      <w:r>
        <w:t>vides the functionality to easily generate reports that include both text (like the words you just read) as well as code and the output from code that are displayed together in a single document (PDF, Word, HTML, and other formats format).</w:t>
      </w:r>
    </w:p>
    <w:p w:rsidR="00507AE4" w:rsidRDefault="001A2F39">
      <w:pPr>
        <w:pStyle w:val="BodyText"/>
      </w:pPr>
      <w:r>
        <w:t>While we began t</w:t>
      </w:r>
      <w:r>
        <w:t xml:space="preserve">o explore models in this walkthrough, we will continue to discuss analyses and statistical modeling in more detail in later chapters (i.e., </w:t>
      </w:r>
      <w:hyperlink w:anchor="c9">
        <w:r>
          <w:rPr>
            <w:rStyle w:val="Hyperlink"/>
          </w:rPr>
          <w:t>Chapter 9 on aggregate data</w:t>
        </w:r>
      </w:hyperlink>
      <w:r>
        <w:t xml:space="preserve">, </w:t>
      </w:r>
      <w:hyperlink w:anchor="c10">
        <w:r>
          <w:rPr>
            <w:rStyle w:val="Hyperlink"/>
          </w:rPr>
          <w:t>Chapter 10 on longitudinal analyses</w:t>
        </w:r>
      </w:hyperlink>
      <w:r>
        <w:t>,</w:t>
      </w:r>
      <w:r>
        <w:t xml:space="preserve"> </w:t>
      </w:r>
      <w:hyperlink w:anchor="c13">
        <w:r>
          <w:rPr>
            <w:rStyle w:val="Hyperlink"/>
          </w:rPr>
          <w:t>Chapter 13 on multi-level models</w:t>
        </w:r>
      </w:hyperlink>
      <w:r>
        <w:t xml:space="preserve">, and </w:t>
      </w:r>
      <w:hyperlink w:anchor="c14">
        <w:r>
          <w:rPr>
            <w:rStyle w:val="Hyperlink"/>
          </w:rPr>
          <w:t>Chapter 14 on random forest machine learning models</w:t>
        </w:r>
      </w:hyperlink>
      <w:r>
        <w:t>).</w:t>
      </w:r>
    </w:p>
    <w:p w:rsidR="00507AE4" w:rsidRDefault="001A2F39">
      <w:pPr>
        <w:pStyle w:val="Heading1"/>
      </w:pPr>
      <w:bookmarkStart w:id="289" w:name="c09"/>
      <w:bookmarkStart w:id="290" w:name="_Toc36914570"/>
      <w:r>
        <w:t>Walkthrough 3: Using School-Level Aggregate Data to Illuminate Educational Inequities</w:t>
      </w:r>
      <w:bookmarkEnd w:id="289"/>
      <w:bookmarkEnd w:id="290"/>
    </w:p>
    <w:p w:rsidR="00507AE4" w:rsidRDefault="001A2F39">
      <w:pPr>
        <w:pStyle w:val="Heading2"/>
      </w:pPr>
      <w:bookmarkStart w:id="291" w:name="topics-emphasized-3"/>
      <w:bookmarkStart w:id="292" w:name="_Toc36914571"/>
      <w:r>
        <w:t>Topics Emphasized</w:t>
      </w:r>
      <w:bookmarkEnd w:id="291"/>
      <w:bookmarkEnd w:id="292"/>
    </w:p>
    <w:p w:rsidR="00507AE4" w:rsidRDefault="001A2F39" w:rsidP="001A2F39">
      <w:pPr>
        <w:pStyle w:val="Compact"/>
        <w:numPr>
          <w:ilvl w:val="0"/>
          <w:numId w:val="55"/>
        </w:numPr>
      </w:pPr>
      <w:r>
        <w:t>Importi</w:t>
      </w:r>
      <w:r>
        <w:t>ng data</w:t>
      </w:r>
    </w:p>
    <w:p w:rsidR="00507AE4" w:rsidRDefault="001A2F39" w:rsidP="001A2F39">
      <w:pPr>
        <w:pStyle w:val="Compact"/>
        <w:numPr>
          <w:ilvl w:val="0"/>
          <w:numId w:val="55"/>
        </w:numPr>
      </w:pPr>
      <w:r>
        <w:t>Tidying data</w:t>
      </w:r>
    </w:p>
    <w:p w:rsidR="00507AE4" w:rsidRDefault="001A2F39" w:rsidP="001A2F39">
      <w:pPr>
        <w:pStyle w:val="Compact"/>
        <w:numPr>
          <w:ilvl w:val="0"/>
          <w:numId w:val="55"/>
        </w:numPr>
      </w:pPr>
      <w:r>
        <w:t>Transforming data</w:t>
      </w:r>
    </w:p>
    <w:p w:rsidR="00507AE4" w:rsidRDefault="001A2F39" w:rsidP="001A2F39">
      <w:pPr>
        <w:pStyle w:val="Compact"/>
        <w:numPr>
          <w:ilvl w:val="0"/>
          <w:numId w:val="55"/>
        </w:numPr>
      </w:pPr>
      <w:r>
        <w:t>Visualizing data</w:t>
      </w:r>
    </w:p>
    <w:p w:rsidR="00507AE4" w:rsidRDefault="001A2F39">
      <w:pPr>
        <w:pStyle w:val="Heading2"/>
      </w:pPr>
      <w:bookmarkStart w:id="293" w:name="functions-introduced-4"/>
      <w:bookmarkStart w:id="294" w:name="_Toc36914572"/>
      <w:r>
        <w:t>Functions Introduced</w:t>
      </w:r>
      <w:bookmarkEnd w:id="293"/>
      <w:bookmarkEnd w:id="294"/>
    </w:p>
    <w:p w:rsidR="00507AE4" w:rsidRDefault="001A2F39" w:rsidP="001A2F39">
      <w:pPr>
        <w:pStyle w:val="Compact"/>
        <w:numPr>
          <w:ilvl w:val="0"/>
          <w:numId w:val="56"/>
        </w:numPr>
      </w:pPr>
      <w:r>
        <w:rPr>
          <w:rStyle w:val="VerbatimChar"/>
        </w:rPr>
        <w:t>dplyr::mutate_at()</w:t>
      </w:r>
    </w:p>
    <w:p w:rsidR="00507AE4" w:rsidRDefault="001A2F39" w:rsidP="001A2F39">
      <w:pPr>
        <w:pStyle w:val="Compact"/>
        <w:numPr>
          <w:ilvl w:val="0"/>
          <w:numId w:val="56"/>
        </w:numPr>
      </w:pPr>
      <w:r>
        <w:rPr>
          <w:rStyle w:val="VerbatimChar"/>
        </w:rPr>
        <w:t>readRDS()</w:t>
      </w:r>
    </w:p>
    <w:p w:rsidR="00507AE4" w:rsidRDefault="001A2F39" w:rsidP="001A2F39">
      <w:pPr>
        <w:pStyle w:val="Compact"/>
        <w:numPr>
          <w:ilvl w:val="0"/>
          <w:numId w:val="56"/>
        </w:numPr>
      </w:pPr>
      <w:r>
        <w:rPr>
          <w:rStyle w:val="VerbatimChar"/>
        </w:rPr>
        <w:t>purrr::map and</w:t>
      </w:r>
      <w:r>
        <w:t>purrr::map_df()`</w:t>
      </w:r>
    </w:p>
    <w:p w:rsidR="00507AE4" w:rsidRDefault="001A2F39" w:rsidP="001A2F39">
      <w:pPr>
        <w:pStyle w:val="Compact"/>
        <w:numPr>
          <w:ilvl w:val="0"/>
          <w:numId w:val="56"/>
        </w:numPr>
      </w:pPr>
      <w:r>
        <w:rPr>
          <w:rStyle w:val="VerbatimChar"/>
        </w:rPr>
        <w:t>purrr::set_names()</w:t>
      </w:r>
    </w:p>
    <w:p w:rsidR="00507AE4" w:rsidRDefault="001A2F39" w:rsidP="001A2F39">
      <w:pPr>
        <w:pStyle w:val="Compact"/>
        <w:numPr>
          <w:ilvl w:val="0"/>
          <w:numId w:val="56"/>
        </w:numPr>
      </w:pPr>
      <w:r>
        <w:rPr>
          <w:rStyle w:val="VerbatimChar"/>
        </w:rPr>
        <w:t>dplyr::slice()</w:t>
      </w:r>
    </w:p>
    <w:p w:rsidR="00507AE4" w:rsidRDefault="001A2F39">
      <w:pPr>
        <w:pStyle w:val="Heading2"/>
      </w:pPr>
      <w:bookmarkStart w:id="295" w:name="vocabulary-2"/>
      <w:bookmarkStart w:id="296" w:name="_Toc36914573"/>
      <w:r>
        <w:t>Vocabulary</w:t>
      </w:r>
      <w:bookmarkEnd w:id="295"/>
      <w:bookmarkEnd w:id="296"/>
    </w:p>
    <w:p w:rsidR="00507AE4" w:rsidRDefault="001A2F39" w:rsidP="001A2F39">
      <w:pPr>
        <w:pStyle w:val="Compact"/>
        <w:numPr>
          <w:ilvl w:val="0"/>
          <w:numId w:val="57"/>
        </w:numPr>
      </w:pPr>
      <w:r>
        <w:t>aggregate data</w:t>
      </w:r>
    </w:p>
    <w:p w:rsidR="00507AE4" w:rsidRDefault="001A2F39" w:rsidP="001A2F39">
      <w:pPr>
        <w:pStyle w:val="Compact"/>
        <w:numPr>
          <w:ilvl w:val="0"/>
          <w:numId w:val="57"/>
        </w:numPr>
      </w:pPr>
      <w:r>
        <w:t>disaggregated data</w:t>
      </w:r>
    </w:p>
    <w:p w:rsidR="00507AE4" w:rsidRDefault="001A2F39" w:rsidP="001A2F39">
      <w:pPr>
        <w:pStyle w:val="Compact"/>
        <w:numPr>
          <w:ilvl w:val="0"/>
          <w:numId w:val="57"/>
        </w:numPr>
      </w:pPr>
      <w:r>
        <w:t>data frame</w:t>
      </w:r>
    </w:p>
    <w:p w:rsidR="00507AE4" w:rsidRDefault="001A2F39" w:rsidP="001A2F39">
      <w:pPr>
        <w:pStyle w:val="Compact"/>
        <w:numPr>
          <w:ilvl w:val="0"/>
          <w:numId w:val="57"/>
        </w:numPr>
      </w:pPr>
      <w:r>
        <w:t>Free/Reduced Price Lunch (FRPL)</w:t>
      </w:r>
    </w:p>
    <w:p w:rsidR="00507AE4" w:rsidRDefault="001A2F39" w:rsidP="001A2F39">
      <w:pPr>
        <w:pStyle w:val="Compact"/>
        <w:numPr>
          <w:ilvl w:val="0"/>
          <w:numId w:val="57"/>
        </w:numPr>
      </w:pPr>
      <w:r>
        <w:t>histogram</w:t>
      </w:r>
    </w:p>
    <w:p w:rsidR="00507AE4" w:rsidRDefault="001A2F39" w:rsidP="001A2F39">
      <w:pPr>
        <w:pStyle w:val="Compact"/>
        <w:numPr>
          <w:ilvl w:val="0"/>
          <w:numId w:val="57"/>
        </w:numPr>
      </w:pPr>
      <w:r>
        <w:t>lists</w:t>
      </w:r>
    </w:p>
    <w:p w:rsidR="00507AE4" w:rsidRDefault="001A2F39" w:rsidP="001A2F39">
      <w:pPr>
        <w:pStyle w:val="Compact"/>
        <w:numPr>
          <w:ilvl w:val="0"/>
          <w:numId w:val="57"/>
        </w:numPr>
      </w:pPr>
      <w:r>
        <w:t>subgroup</w:t>
      </w:r>
    </w:p>
    <w:p w:rsidR="00507AE4" w:rsidRDefault="001A2F39" w:rsidP="001A2F39">
      <w:pPr>
        <w:pStyle w:val="Compact"/>
        <w:numPr>
          <w:ilvl w:val="0"/>
          <w:numId w:val="57"/>
        </w:numPr>
      </w:pPr>
      <w:r>
        <w:t>trim</w:t>
      </w:r>
    </w:p>
    <w:p w:rsidR="00507AE4" w:rsidRDefault="001A2F39" w:rsidP="001A2F39">
      <w:pPr>
        <w:pStyle w:val="Compact"/>
        <w:numPr>
          <w:ilvl w:val="0"/>
          <w:numId w:val="57"/>
        </w:numPr>
      </w:pPr>
      <w:r>
        <w:t>weighted average</w:t>
      </w:r>
    </w:p>
    <w:p w:rsidR="00507AE4" w:rsidRDefault="001A2F39">
      <w:pPr>
        <w:pStyle w:val="Heading2"/>
      </w:pPr>
      <w:bookmarkStart w:id="297" w:name="chapter-overview-4"/>
      <w:bookmarkStart w:id="298" w:name="_Toc36914574"/>
      <w:r>
        <w:t>Chapter Overview</w:t>
      </w:r>
      <w:bookmarkEnd w:id="297"/>
      <w:bookmarkEnd w:id="298"/>
    </w:p>
    <w:p w:rsidR="00507AE4" w:rsidRDefault="001A2F39">
      <w:pPr>
        <w:pStyle w:val="FirstParagraph"/>
      </w:pPr>
      <w:r>
        <w:t>Data scientists working in education don’t always have access to student level data, so knowing how to model aggregate datasets is very valuable. This chapter e</w:t>
      </w:r>
      <w:r>
        <w:t xml:space="preserve">xplores what aggregate data is, and how to access, clean, and explore it. It is a “companion” to the following chapter, </w:t>
      </w:r>
      <w:hyperlink w:anchor="c10">
        <w:r>
          <w:rPr>
            <w:rStyle w:val="Hyperlink"/>
          </w:rPr>
          <w:t>Chapter 10</w:t>
        </w:r>
      </w:hyperlink>
      <w:r>
        <w:t>, which also explores aggregate data, but does so with an emphasis on longitudinal analyses, or anal</w:t>
      </w:r>
      <w:r>
        <w:t>yses that involve data at more than one time point.</w:t>
      </w:r>
    </w:p>
    <w:p w:rsidR="00507AE4" w:rsidRDefault="001A2F39">
      <w:pPr>
        <w:pStyle w:val="Heading3"/>
      </w:pPr>
      <w:bookmarkStart w:id="299" w:name="background-2"/>
      <w:bookmarkStart w:id="300" w:name="_Toc36914575"/>
      <w:r>
        <w:t>Background</w:t>
      </w:r>
      <w:bookmarkEnd w:id="299"/>
      <w:bookmarkEnd w:id="300"/>
    </w:p>
    <w:p w:rsidR="00507AE4" w:rsidRDefault="001A2F39">
      <w:pPr>
        <w:pStyle w:val="FirstParagraph"/>
      </w:pPr>
      <w:r>
        <w:t xml:space="preserve">A common situation encountered when searching for education data, particularly by analysts who are not directly working with schools or districts, is the prevalence of publicly available, </w:t>
      </w:r>
      <w:r>
        <w:rPr>
          <w:i/>
        </w:rPr>
        <w:t>aggre</w:t>
      </w:r>
      <w:r>
        <w:rPr>
          <w:i/>
        </w:rPr>
        <w:t>gate</w:t>
      </w:r>
      <w:r>
        <w:t xml:space="preserve"> data. Aggregate data refers to numerical information (or non-numerical information, such as the names of districts or schools) that has the following characteristics:</w:t>
      </w:r>
    </w:p>
    <w:p w:rsidR="00507AE4" w:rsidRDefault="001A2F39" w:rsidP="001A2F39">
      <w:pPr>
        <w:pStyle w:val="Compact"/>
        <w:numPr>
          <w:ilvl w:val="0"/>
          <w:numId w:val="58"/>
        </w:numPr>
      </w:pPr>
      <w:r>
        <w:t xml:space="preserve">collected from multiple sources and/or on multiple measures, variables, or </w:t>
      </w:r>
      <w:r>
        <w:t>individuals and</w:t>
      </w:r>
    </w:p>
    <w:p w:rsidR="00507AE4" w:rsidRDefault="001A2F39" w:rsidP="001A2F39">
      <w:pPr>
        <w:pStyle w:val="Compact"/>
        <w:numPr>
          <w:ilvl w:val="0"/>
          <w:numId w:val="58"/>
        </w:numPr>
      </w:pPr>
      <w:r>
        <w:t xml:space="preserve">compiled into data summaries or summary reports, typically for the purposes of public reporting or statistical analysis (Schools, </w:t>
      </w:r>
      <w:hyperlink w:anchor="ref-greatschools2014">
        <w:r>
          <w:rPr>
            <w:rStyle w:val="Hyperlink"/>
          </w:rPr>
          <w:t>n.d.</w:t>
        </w:r>
      </w:hyperlink>
      <w:r>
        <w:t>)</w:t>
      </w:r>
    </w:p>
    <w:p w:rsidR="00507AE4" w:rsidRDefault="001A2F39">
      <w:pPr>
        <w:pStyle w:val="FirstParagraph"/>
      </w:pPr>
      <w:r>
        <w:t>Examples of publicly available aggregate data include school-</w:t>
      </w:r>
      <w:r>
        <w:t>level graduation rates, state test proficiency scores by grade and subject, or mean survey responses. In this walkthrough, we explore the role of aggregate data, with a focus on educational equity.</w:t>
      </w:r>
    </w:p>
    <w:p w:rsidR="00507AE4" w:rsidRDefault="001A2F39">
      <w:pPr>
        <w:pStyle w:val="BodyText"/>
      </w:pPr>
      <w:r>
        <w:t>Aggregate data is essential both for accountability purpos</w:t>
      </w:r>
      <w:r>
        <w:t>es and for providing useful information about schools and districts to those who are monitoring them. For example, district administrators might aggregate row-level (also known as individual-level or student-level) enrollment reports over time. This allows</w:t>
      </w:r>
      <w:r>
        <w:t xml:space="preserve"> them to see how many students enroll in each school, in the district overall, and any grade-level variation. Depending on their state, the district administrator might submit these aggregate data to their state education agency (SEA) for reporting purpose</w:t>
      </w:r>
      <w:r>
        <w:t>s. These datasets might be posted on the state’s department of education website for anyone to download and use.</w:t>
      </w:r>
    </w:p>
    <w:p w:rsidR="00507AE4" w:rsidRDefault="001A2F39">
      <w:pPr>
        <w:pStyle w:val="BodyText"/>
      </w:pPr>
      <w:r>
        <w:t>Federal and international education datasets provide additional information. In the US, some federal datasets aim to consolidate important metr</w:t>
      </w:r>
      <w:r>
        <w:t>ics from all states. This can be useful because each state has its own repository of data and to go through each state website to download a particular metric is a significant effort. The federal government also funds assessments and surveys which are diss</w:t>
      </w:r>
      <w:r>
        <w:t>eminated to the public. However, federal datasets often have more stringent data requirements than the states, so the datasets may be less usable.</w:t>
      </w:r>
    </w:p>
    <w:p w:rsidR="00507AE4" w:rsidRDefault="001A2F39">
      <w:pPr>
        <w:pStyle w:val="BodyText"/>
      </w:pPr>
      <w:r>
        <w:t>For data scientists in education, these reports and datasets can be analyzed to answer questions related to t</w:t>
      </w:r>
      <w:r>
        <w:t>heir field of interest. However, doing so is not always straightforward. Publicly available, aggregate datasets are large and often suppressed to protect privacy. Sometimes they are already a couple of years old by the time they’re released. Because of the</w:t>
      </w:r>
      <w:r>
        <w:t>ir coarseness, they can be difficult to interpret and use. Generally, aggregate data is used to surface broader trends and patterns in education as opposed to diagnosing underlying issues or making causal statements. It is very important that we consider t</w:t>
      </w:r>
      <w:r>
        <w:t xml:space="preserve">he limitations of aggregate data </w:t>
      </w:r>
      <w:r>
        <w:rPr>
          <w:i/>
        </w:rPr>
        <w:t>first</w:t>
      </w:r>
      <w:r>
        <w:t xml:space="preserve"> before analyzing it.</w:t>
      </w:r>
    </w:p>
    <w:p w:rsidR="00507AE4" w:rsidRDefault="001A2F39">
      <w:pPr>
        <w:pStyle w:val="BodyText"/>
      </w:pPr>
      <w:r>
        <w:t>Analysis of aggregate data can help us identify patterns that may not have previously been known. When we have gained new insight, we can create research questions, craft hypotheses around our fin</w:t>
      </w:r>
      <w:r>
        <w:t>dings, and make recommendations on how to improve for the future.</w:t>
      </w:r>
    </w:p>
    <w:p w:rsidR="00507AE4" w:rsidRDefault="001A2F39">
      <w:pPr>
        <w:pStyle w:val="BodyText"/>
      </w:pPr>
      <w:r>
        <w:t xml:space="preserve">We want to take time to explore aggregate data since it’s so common in education but can also be challenging to meaningfully used. This chapter and the </w:t>
      </w:r>
      <w:hyperlink w:anchor="c10">
        <w:r>
          <w:rPr>
            <w:rStyle w:val="Hyperlink"/>
          </w:rPr>
          <w:t>following ch</w:t>
        </w:r>
        <w:r>
          <w:rPr>
            <w:rStyle w:val="Hyperlink"/>
          </w:rPr>
          <w:t>apter</w:t>
        </w:r>
      </w:hyperlink>
      <w:r>
        <w:t xml:space="preserve"> provide two different examples of cleaning an aggregate dataset and of using aggregate datasets to compare student experiences. In this chapter, we’ll focus on educational equity by identifying and comparing patterns in student demographic groups. In</w:t>
      </w:r>
      <w:r>
        <w:t xml:space="preserve"> the next chapter, we’ll compare student counts longitudinally (or over time) in different states.</w:t>
      </w:r>
    </w:p>
    <w:p w:rsidR="00507AE4" w:rsidRDefault="001A2F39">
      <w:pPr>
        <w:pStyle w:val="BodyText"/>
      </w:pPr>
      <w:r>
        <w:rPr>
          <w:b/>
        </w:rPr>
        <w:t>What is the Difference Between Aggregate and Student-Level Data?</w:t>
      </w:r>
    </w:p>
    <w:p w:rsidR="00507AE4" w:rsidRDefault="001A2F39">
      <w:pPr>
        <w:pStyle w:val="BodyText"/>
      </w:pPr>
      <w:r>
        <w:t>Let’s dig a little deeper into the differences between aggregate and student-level data. Pub</w:t>
      </w:r>
      <w:r>
        <w:t>licly available data - like the data we’ll use in this walkthrough - is a summary of student-level data. That means that student-level data is totaled to protect the identities of students before making the data publicly available. We can use R to demonstr</w:t>
      </w:r>
      <w:r>
        <w:t>ate this concept.</w:t>
      </w:r>
    </w:p>
    <w:p w:rsidR="00507AE4" w:rsidRDefault="001A2F39">
      <w:pPr>
        <w:pStyle w:val="BodyText"/>
      </w:pPr>
      <w:r>
        <w:t>Here are rows in a student-level dataset:</w:t>
      </w:r>
    </w:p>
    <w:p w:rsidR="00507AE4" w:rsidRDefault="001A2F39">
      <w:pPr>
        <w:pStyle w:val="SourceCode"/>
      </w:pPr>
      <w:r>
        <w:rPr>
          <w:rStyle w:val="KeywordTok"/>
        </w:rPr>
        <w:t>library</w:t>
      </w:r>
      <w:r>
        <w:rPr>
          <w:rStyle w:val="NormalTok"/>
        </w:rPr>
        <w:t>(tidyverse)</w:t>
      </w:r>
      <w:r>
        <w:br/>
      </w:r>
      <w:r>
        <w:br/>
      </w:r>
      <w:r>
        <w:rPr>
          <w:rStyle w:val="CommentTok"/>
        </w:rPr>
        <w:t xml:space="preserve"># Create student-level data </w:t>
      </w:r>
      <w:r>
        <w:br/>
      </w:r>
      <w:r>
        <w:rPr>
          <w:rStyle w:val="KeywordTok"/>
        </w:rPr>
        <w:t>tibble</w:t>
      </w:r>
      <w:r>
        <w:rPr>
          <w:rStyle w:val="NormalTok"/>
        </w:rPr>
        <w:t>(</w:t>
      </w:r>
      <w:r>
        <w:br/>
      </w:r>
      <w:r>
        <w:rPr>
          <w:rStyle w:val="NormalTok"/>
        </w:rPr>
        <w:t xml:space="preserve">  </w:t>
      </w:r>
      <w:r>
        <w:rPr>
          <w:rStyle w:val="DataTypeTok"/>
        </w:rPr>
        <w:t>student =</w:t>
      </w:r>
      <w:r>
        <w:rPr>
          <w:rStyle w:val="NormalTok"/>
        </w:rPr>
        <w:t xml:space="preserve"> letters[</w:t>
      </w:r>
      <w:r>
        <w:rPr>
          <w:rStyle w:val="DecValTok"/>
        </w:rPr>
        <w:t>1</w:t>
      </w:r>
      <w:r>
        <w:rPr>
          <w:rStyle w:val="OperatorTok"/>
        </w:rPr>
        <w:t>:</w:t>
      </w:r>
      <w:r>
        <w:rPr>
          <w:rStyle w:val="DecValTok"/>
        </w:rPr>
        <w:t>10</w:t>
      </w:r>
      <w:r>
        <w:rPr>
          <w:rStyle w:val="NormalTok"/>
        </w:rPr>
        <w:t>],</w:t>
      </w:r>
      <w:r>
        <w:br/>
      </w:r>
      <w:r>
        <w:rPr>
          <w:rStyle w:val="NormalTok"/>
        </w:rPr>
        <w:t xml:space="preserve">  </w:t>
      </w:r>
      <w:r>
        <w:rPr>
          <w:rStyle w:val="DataTypeTok"/>
        </w:rPr>
        <w:t>school =</w:t>
      </w:r>
      <w:r>
        <w:rPr>
          <w:rStyle w:val="NormalTok"/>
        </w:rPr>
        <w:t xml:space="preserve"> </w:t>
      </w:r>
      <w:r>
        <w:rPr>
          <w:rStyle w:val="KeywordTok"/>
        </w:rPr>
        <w:t>rep</w:t>
      </w:r>
      <w:r>
        <w:rPr>
          <w:rStyle w:val="NormalTok"/>
        </w:rPr>
        <w:t>(letters[</w:t>
      </w:r>
      <w:r>
        <w:rPr>
          <w:rStyle w:val="DecValTok"/>
        </w:rPr>
        <w:t>11</w:t>
      </w:r>
      <w:r>
        <w:rPr>
          <w:rStyle w:val="OperatorTok"/>
        </w:rPr>
        <w:t>:</w:t>
      </w:r>
      <w:r>
        <w:rPr>
          <w:rStyle w:val="DecValTok"/>
        </w:rPr>
        <w:t>15</w:t>
      </w:r>
      <w:r>
        <w:rPr>
          <w:rStyle w:val="NormalTok"/>
        </w:rPr>
        <w:t xml:space="preserve">], </w:t>
      </w:r>
      <w:r>
        <w:rPr>
          <w:rStyle w:val="DecValTok"/>
        </w:rPr>
        <w:t>2</w:t>
      </w:r>
      <w:r>
        <w:rPr>
          <w:rStyle w:val="NormalTok"/>
        </w:rPr>
        <w:t>),</w:t>
      </w:r>
      <w:r>
        <w:br/>
      </w:r>
      <w:r>
        <w:rPr>
          <w:rStyle w:val="NormalTok"/>
        </w:rPr>
        <w:t xml:space="preserve">  </w:t>
      </w:r>
      <w:r>
        <w:rPr>
          <w:rStyle w:val="DataTypeTok"/>
        </w:rPr>
        <w:t>test_score =</w:t>
      </w:r>
      <w:r>
        <w:rPr>
          <w:rStyle w:val="NormalTok"/>
        </w:rPr>
        <w:t xml:space="preserve"> </w:t>
      </w:r>
      <w:r>
        <w:rPr>
          <w:rStyle w:val="KeywordTok"/>
        </w:rPr>
        <w:t>sample</w:t>
      </w:r>
      <w:r>
        <w:rPr>
          <w:rStyle w:val="NormalTok"/>
        </w:rPr>
        <w:t>(</w:t>
      </w:r>
      <w:r>
        <w:rPr>
          <w:rStyle w:val="DecValTok"/>
        </w:rPr>
        <w:t>0</w:t>
      </w:r>
      <w:r>
        <w:rPr>
          <w:rStyle w:val="OperatorTok"/>
        </w:rPr>
        <w:t>:</w:t>
      </w:r>
      <w:r>
        <w:rPr>
          <w:rStyle w:val="DecValTok"/>
        </w:rPr>
        <w:t>100</w:t>
      </w:r>
      <w:r>
        <w:rPr>
          <w:rStyle w:val="NormalTok"/>
        </w:rPr>
        <w:t xml:space="preserve">, </w:t>
      </w:r>
      <w:r>
        <w:rPr>
          <w:rStyle w:val="DecValTok"/>
        </w:rPr>
        <w:t>10</w:t>
      </w:r>
      <w:r>
        <w:rPr>
          <w:rStyle w:val="NormalTok"/>
        </w:rPr>
        <w:t xml:space="preserve">, </w:t>
      </w:r>
      <w:r>
        <w:rPr>
          <w:rStyle w:val="DataTypeTok"/>
        </w:rPr>
        <w:t>replace =</w:t>
      </w:r>
      <w:r>
        <w:rPr>
          <w:rStyle w:val="NormalTok"/>
        </w:rPr>
        <w:t xml:space="preserve"> </w:t>
      </w:r>
      <w:r>
        <w:rPr>
          <w:rStyle w:val="OtherTok"/>
        </w:rPr>
        <w:t>TRUE</w:t>
      </w:r>
      <w:r>
        <w:rPr>
          <w:rStyle w:val="NormalTok"/>
        </w:rPr>
        <w:t>)</w:t>
      </w:r>
      <w:r>
        <w:br/>
      </w:r>
      <w:r>
        <w:rPr>
          <w:rStyle w:val="NormalTok"/>
        </w:rPr>
        <w:t>)</w:t>
      </w:r>
    </w:p>
    <w:p w:rsidR="00507AE4" w:rsidRDefault="001A2F39">
      <w:pPr>
        <w:pStyle w:val="SourceCode"/>
      </w:pPr>
      <w:r>
        <w:rPr>
          <w:rStyle w:val="VerbatimChar"/>
        </w:rPr>
        <w:t>## # A tibble: 10 x 3</w:t>
      </w:r>
      <w:r>
        <w:br/>
      </w:r>
      <w:r>
        <w:rPr>
          <w:rStyle w:val="VerbatimChar"/>
        </w:rPr>
        <w:t xml:space="preserve">##  </w:t>
      </w:r>
      <w:r>
        <w:rPr>
          <w:rStyle w:val="VerbatimChar"/>
        </w:rPr>
        <w:t xml:space="preserve">  student school test_score</w:t>
      </w:r>
      <w:r>
        <w:br/>
      </w:r>
      <w:r>
        <w:rPr>
          <w:rStyle w:val="VerbatimChar"/>
        </w:rPr>
        <w:t>##    &lt;chr&gt;   &lt;chr&gt;       &lt;int&gt;</w:t>
      </w:r>
      <w:r>
        <w:br/>
      </w:r>
      <w:r>
        <w:rPr>
          <w:rStyle w:val="VerbatimChar"/>
        </w:rPr>
        <w:t>##  1 a       k              36</w:t>
      </w:r>
      <w:r>
        <w:br/>
      </w:r>
      <w:r>
        <w:rPr>
          <w:rStyle w:val="VerbatimChar"/>
        </w:rPr>
        <w:t>##  2 b       l              77</w:t>
      </w:r>
      <w:r>
        <w:br/>
      </w:r>
      <w:r>
        <w:rPr>
          <w:rStyle w:val="VerbatimChar"/>
        </w:rPr>
        <w:t>##  3 c       m              20</w:t>
      </w:r>
      <w:r>
        <w:br/>
      </w:r>
      <w:r>
        <w:rPr>
          <w:rStyle w:val="VerbatimChar"/>
        </w:rPr>
        <w:t>##  4 d       n              39</w:t>
      </w:r>
      <w:r>
        <w:br/>
      </w:r>
      <w:r>
        <w:rPr>
          <w:rStyle w:val="VerbatimChar"/>
        </w:rPr>
        <w:t>##  5 e       o              38</w:t>
      </w:r>
      <w:r>
        <w:br/>
      </w:r>
      <w:r>
        <w:rPr>
          <w:rStyle w:val="VerbatimChar"/>
        </w:rPr>
        <w:t>##  6 f       k               2</w:t>
      </w:r>
      <w:r>
        <w:br/>
      </w:r>
      <w:r>
        <w:rPr>
          <w:rStyle w:val="VerbatimChar"/>
        </w:rPr>
        <w:t>##  7 g       l              11</w:t>
      </w:r>
      <w:r>
        <w:br/>
      </w:r>
      <w:r>
        <w:rPr>
          <w:rStyle w:val="VerbatimChar"/>
        </w:rPr>
        <w:t>##  8 h       m              59</w:t>
      </w:r>
      <w:r>
        <w:br/>
      </w:r>
      <w:r>
        <w:rPr>
          <w:rStyle w:val="VerbatimChar"/>
        </w:rPr>
        <w:t>##  9 i       n              17</w:t>
      </w:r>
      <w:r>
        <w:br/>
      </w:r>
      <w:r>
        <w:rPr>
          <w:rStyle w:val="VerbatimChar"/>
        </w:rPr>
        <w:t>## 10 j       o               7</w:t>
      </w:r>
    </w:p>
    <w:p w:rsidR="00507AE4" w:rsidRDefault="001A2F39">
      <w:pPr>
        <w:pStyle w:val="FirstParagraph"/>
      </w:pPr>
      <w:r>
        <w:t xml:space="preserve">Aggregate data totals up a variable - the variable </w:t>
      </w:r>
      <w:r>
        <w:rPr>
          <w:rStyle w:val="VerbatimChar"/>
        </w:rPr>
        <w:t>test_score</w:t>
      </w:r>
      <w:r>
        <w:t xml:space="preserve"> in this case - to “hide” the student-level information. The rows o</w:t>
      </w:r>
      <w:r>
        <w:t xml:space="preserve">f the resulting dataset represent a group. The group in our example is the </w:t>
      </w:r>
      <w:r>
        <w:rPr>
          <w:rStyle w:val="VerbatimChar"/>
        </w:rPr>
        <w:t>school</w:t>
      </w:r>
      <w:r>
        <w:t xml:space="preserve"> variable:</w:t>
      </w:r>
    </w:p>
    <w:p w:rsidR="00507AE4" w:rsidRDefault="001A2F39">
      <w:pPr>
        <w:pStyle w:val="SourceCode"/>
      </w:pPr>
      <w:r>
        <w:rPr>
          <w:rStyle w:val="KeywordTok"/>
        </w:rPr>
        <w:t>tibble</w:t>
      </w:r>
      <w:r>
        <w:rPr>
          <w:rStyle w:val="NormalTok"/>
        </w:rPr>
        <w:t>(</w:t>
      </w:r>
      <w:r>
        <w:br/>
      </w:r>
      <w:r>
        <w:rPr>
          <w:rStyle w:val="NormalTok"/>
        </w:rPr>
        <w:t xml:space="preserve">  </w:t>
      </w:r>
      <w:r>
        <w:rPr>
          <w:rStyle w:val="DataTypeTok"/>
        </w:rPr>
        <w:t>student =</w:t>
      </w:r>
      <w:r>
        <w:rPr>
          <w:rStyle w:val="NormalTok"/>
        </w:rPr>
        <w:t xml:space="preserve"> letters[</w:t>
      </w:r>
      <w:r>
        <w:rPr>
          <w:rStyle w:val="DecValTok"/>
        </w:rPr>
        <w:t>1</w:t>
      </w:r>
      <w:r>
        <w:rPr>
          <w:rStyle w:val="OperatorTok"/>
        </w:rPr>
        <w:t>:</w:t>
      </w:r>
      <w:r>
        <w:rPr>
          <w:rStyle w:val="DecValTok"/>
        </w:rPr>
        <w:t>10</w:t>
      </w:r>
      <w:r>
        <w:rPr>
          <w:rStyle w:val="NormalTok"/>
        </w:rPr>
        <w:t>],</w:t>
      </w:r>
      <w:r>
        <w:br/>
      </w:r>
      <w:r>
        <w:rPr>
          <w:rStyle w:val="NormalTok"/>
        </w:rPr>
        <w:t xml:space="preserve">  </w:t>
      </w:r>
      <w:r>
        <w:rPr>
          <w:rStyle w:val="DataTypeTok"/>
        </w:rPr>
        <w:t>school =</w:t>
      </w:r>
      <w:r>
        <w:rPr>
          <w:rStyle w:val="NormalTok"/>
        </w:rPr>
        <w:t xml:space="preserve"> </w:t>
      </w:r>
      <w:r>
        <w:rPr>
          <w:rStyle w:val="KeywordTok"/>
        </w:rPr>
        <w:t>rep</w:t>
      </w:r>
      <w:r>
        <w:rPr>
          <w:rStyle w:val="NormalTok"/>
        </w:rPr>
        <w:t>(letters[</w:t>
      </w:r>
      <w:r>
        <w:rPr>
          <w:rStyle w:val="DecValTok"/>
        </w:rPr>
        <w:t>11</w:t>
      </w:r>
      <w:r>
        <w:rPr>
          <w:rStyle w:val="OperatorTok"/>
        </w:rPr>
        <w:t>:</w:t>
      </w:r>
      <w:r>
        <w:rPr>
          <w:rStyle w:val="DecValTok"/>
        </w:rPr>
        <w:t>15</w:t>
      </w:r>
      <w:r>
        <w:rPr>
          <w:rStyle w:val="NormalTok"/>
        </w:rPr>
        <w:t xml:space="preserve">], </w:t>
      </w:r>
      <w:r>
        <w:rPr>
          <w:rStyle w:val="DecValTok"/>
        </w:rPr>
        <w:t>2</w:t>
      </w:r>
      <w:r>
        <w:rPr>
          <w:rStyle w:val="NormalTok"/>
        </w:rPr>
        <w:t>),</w:t>
      </w:r>
      <w:r>
        <w:br/>
      </w:r>
      <w:r>
        <w:rPr>
          <w:rStyle w:val="NormalTok"/>
        </w:rPr>
        <w:t xml:space="preserve">  </w:t>
      </w:r>
      <w:r>
        <w:rPr>
          <w:rStyle w:val="DataTypeTok"/>
        </w:rPr>
        <w:t>test_score =</w:t>
      </w:r>
      <w:r>
        <w:rPr>
          <w:rStyle w:val="NormalTok"/>
        </w:rPr>
        <w:t xml:space="preserve"> </w:t>
      </w:r>
      <w:r>
        <w:rPr>
          <w:rStyle w:val="KeywordTok"/>
        </w:rPr>
        <w:t>sample</w:t>
      </w:r>
      <w:r>
        <w:rPr>
          <w:rStyle w:val="NormalTok"/>
        </w:rPr>
        <w:t>(</w:t>
      </w:r>
      <w:r>
        <w:rPr>
          <w:rStyle w:val="DecValTok"/>
        </w:rPr>
        <w:t>0</w:t>
      </w:r>
      <w:r>
        <w:rPr>
          <w:rStyle w:val="OperatorTok"/>
        </w:rPr>
        <w:t>:</w:t>
      </w:r>
      <w:r>
        <w:rPr>
          <w:rStyle w:val="DecValTok"/>
        </w:rPr>
        <w:t>100</w:t>
      </w:r>
      <w:r>
        <w:rPr>
          <w:rStyle w:val="NormalTok"/>
        </w:rPr>
        <w:t xml:space="preserve">, </w:t>
      </w:r>
      <w:r>
        <w:rPr>
          <w:rStyle w:val="DecValTok"/>
        </w:rPr>
        <w:t>10</w:t>
      </w:r>
      <w:r>
        <w:rPr>
          <w:rStyle w:val="NormalTok"/>
        </w:rPr>
        <w:t xml:space="preserve">, </w:t>
      </w:r>
      <w:r>
        <w:rPr>
          <w:rStyle w:val="DataTypeTok"/>
        </w:rPr>
        <w:t>replace =</w:t>
      </w:r>
      <w:r>
        <w:rPr>
          <w:rStyle w:val="NormalTok"/>
        </w:rPr>
        <w:t xml:space="preserve"> </w:t>
      </w:r>
      <w:r>
        <w:rPr>
          <w:rStyle w:val="OtherTok"/>
        </w:rPr>
        <w:t>TRUE</w:t>
      </w:r>
      <w:r>
        <w:rPr>
          <w:rStyle w:val="NormalTok"/>
        </w:rPr>
        <w:t>)</w:t>
      </w:r>
      <w:r>
        <w:br/>
      </w:r>
      <w:r>
        <w:rPr>
          <w:rStyle w:val="NormalTok"/>
        </w:rPr>
        <w:t xml:space="preserve">) </w:t>
      </w:r>
      <w:r>
        <w:rPr>
          <w:rStyle w:val="OperatorTok"/>
        </w:rPr>
        <w:t>%&gt;%</w:t>
      </w:r>
      <w:r>
        <w:br/>
      </w:r>
      <w:r>
        <w:rPr>
          <w:rStyle w:val="StringTok"/>
        </w:rPr>
        <w:t xml:space="preserve">  </w:t>
      </w:r>
      <w:r>
        <w:rPr>
          <w:rStyle w:val="CommentTok"/>
        </w:rPr>
        <w:t># Aggregate by school</w:t>
      </w:r>
      <w:r>
        <w:br/>
      </w:r>
      <w:r>
        <w:rPr>
          <w:rStyle w:val="StringTok"/>
        </w:rPr>
        <w:t xml:space="preserve">  </w:t>
      </w:r>
      <w:r>
        <w:rPr>
          <w:rStyle w:val="KeywordTok"/>
        </w:rPr>
        <w:t>group_by</w:t>
      </w:r>
      <w:r>
        <w:rPr>
          <w:rStyle w:val="NormalTok"/>
        </w:rPr>
        <w:t>(scho</w:t>
      </w:r>
      <w:r>
        <w:rPr>
          <w:rStyle w:val="NormalTok"/>
        </w:rPr>
        <w:t xml:space="preserve">ol) </w:t>
      </w:r>
      <w:r>
        <w:rPr>
          <w:rStyle w:val="OperatorTok"/>
        </w:rPr>
        <w:t>%&gt;%</w:t>
      </w:r>
      <w:r>
        <w:br/>
      </w:r>
      <w:r>
        <w:rPr>
          <w:rStyle w:val="StringTok"/>
        </w:rPr>
        <w:t xml:space="preserve">  </w:t>
      </w:r>
      <w:r>
        <w:rPr>
          <w:rStyle w:val="KeywordTok"/>
        </w:rPr>
        <w:t>summarize</w:t>
      </w:r>
      <w:r>
        <w:rPr>
          <w:rStyle w:val="NormalTok"/>
        </w:rPr>
        <w:t>(</w:t>
      </w:r>
      <w:r>
        <w:rPr>
          <w:rStyle w:val="DataTypeTok"/>
        </w:rPr>
        <w:t>mean_score =</w:t>
      </w:r>
      <w:r>
        <w:rPr>
          <w:rStyle w:val="NormalTok"/>
        </w:rPr>
        <w:t xml:space="preserve"> </w:t>
      </w:r>
      <w:r>
        <w:rPr>
          <w:rStyle w:val="KeywordTok"/>
        </w:rPr>
        <w:t>mean</w:t>
      </w:r>
      <w:r>
        <w:rPr>
          <w:rStyle w:val="NormalTok"/>
        </w:rPr>
        <w:t>(test_score))</w:t>
      </w:r>
    </w:p>
    <w:p w:rsidR="00507AE4" w:rsidRDefault="001A2F39">
      <w:pPr>
        <w:pStyle w:val="SourceCode"/>
      </w:pPr>
      <w:r>
        <w:rPr>
          <w:rStyle w:val="VerbatimChar"/>
        </w:rPr>
        <w:t>## # A tibble: 5 x 2</w:t>
      </w:r>
      <w:r>
        <w:br/>
      </w:r>
      <w:r>
        <w:rPr>
          <w:rStyle w:val="VerbatimChar"/>
        </w:rPr>
        <w:t>##   school mean_score</w:t>
      </w:r>
      <w:r>
        <w:br/>
      </w:r>
      <w:r>
        <w:rPr>
          <w:rStyle w:val="VerbatimChar"/>
        </w:rPr>
        <w:t>##   &lt;chr&gt;       &lt;dbl&gt;</w:t>
      </w:r>
      <w:r>
        <w:br/>
      </w:r>
      <w:r>
        <w:rPr>
          <w:rStyle w:val="VerbatimChar"/>
        </w:rPr>
        <w:t>## 1 k            68.5</w:t>
      </w:r>
      <w:r>
        <w:br/>
      </w:r>
      <w:r>
        <w:rPr>
          <w:rStyle w:val="VerbatimChar"/>
        </w:rPr>
        <w:t xml:space="preserve">## 2 l            68  </w:t>
      </w:r>
      <w:r>
        <w:br/>
      </w:r>
      <w:r>
        <w:rPr>
          <w:rStyle w:val="VerbatimChar"/>
        </w:rPr>
        <w:t>## 3 m            48.5</w:t>
      </w:r>
      <w:r>
        <w:br/>
      </w:r>
      <w:r>
        <w:rPr>
          <w:rStyle w:val="VerbatimChar"/>
        </w:rPr>
        <w:t xml:space="preserve">## 4 n            47  </w:t>
      </w:r>
      <w:r>
        <w:br/>
      </w:r>
      <w:r>
        <w:rPr>
          <w:rStyle w:val="VerbatimChar"/>
        </w:rPr>
        <w:t>## 5 o            89</w:t>
      </w:r>
    </w:p>
    <w:p w:rsidR="00507AE4" w:rsidRDefault="001A2F39">
      <w:pPr>
        <w:pStyle w:val="FirstParagraph"/>
      </w:pPr>
      <w:r>
        <w:t>Notice here that this dataset no longer identifies individual students.</w:t>
      </w:r>
    </w:p>
    <w:p w:rsidR="00507AE4" w:rsidRDefault="001A2F39">
      <w:pPr>
        <w:pStyle w:val="BodyText"/>
      </w:pPr>
      <w:r>
        <w:rPr>
          <w:b/>
        </w:rPr>
        <w:t>Disaggregating Aggregated Data</w:t>
      </w:r>
    </w:p>
    <w:p w:rsidR="00507AE4" w:rsidRDefault="001A2F39">
      <w:pPr>
        <w:pStyle w:val="BodyText"/>
      </w:pPr>
      <w:r>
        <w:t xml:space="preserve">Aggregated data can tell us many things, but in order for us to better examine subgroups (groups that share similar characteristics), we must have data </w:t>
      </w:r>
      <w:r>
        <w:rPr>
          <w:i/>
        </w:rPr>
        <w:t>d</w:t>
      </w:r>
      <w:r>
        <w:rPr>
          <w:i/>
        </w:rPr>
        <w:t>isaggregated</w:t>
      </w:r>
      <w:r>
        <w:t xml:space="preserve"> by the subgroups we hope to analyze. This data is still aggregated from row-level data but provides information on smaller components than the grand total (on Education Statistics. </w:t>
      </w:r>
      <w:hyperlink w:anchor="ref-disaggregate">
        <w:r>
          <w:rPr>
            <w:rStyle w:val="Hyperlink"/>
          </w:rPr>
          <w:t>2016</w:t>
        </w:r>
      </w:hyperlink>
      <w:r>
        <w:t>). Common disaggreg</w:t>
      </w:r>
      <w:r>
        <w:t xml:space="preserve">ations for students include gender, race/ethnicity, socioeconomic status, English learner designation, and whether they are served under the Individuals with Disabilities Education Act (IDEA) (of Education Reform </w:t>
      </w:r>
      <w:hyperlink w:anchor="ref-subgroup">
        <w:r>
          <w:rPr>
            <w:rStyle w:val="Hyperlink"/>
          </w:rPr>
          <w:t>2015</w:t>
        </w:r>
      </w:hyperlink>
      <w:r>
        <w:t>).</w:t>
      </w:r>
    </w:p>
    <w:p w:rsidR="00507AE4" w:rsidRDefault="001A2F39">
      <w:pPr>
        <w:pStyle w:val="BodyText"/>
      </w:pPr>
      <w:r>
        <w:rPr>
          <w:b/>
        </w:rPr>
        <w:t>D</w:t>
      </w:r>
      <w:r>
        <w:rPr>
          <w:b/>
        </w:rPr>
        <w:t>isaggregating Data and Equity</w:t>
      </w:r>
    </w:p>
    <w:p w:rsidR="00507AE4" w:rsidRDefault="001A2F39">
      <w:pPr>
        <w:pStyle w:val="BodyText"/>
      </w:pPr>
      <w:r>
        <w:t>Disaggregated data is essential to monitor equity in educational resources and outcomes. If only aggregate data is provided, we are unable to distinguish how different groups of students are doing and what support they need. W</w:t>
      </w:r>
      <w:r>
        <w:t>ith disaggregated data, we can identify where solutions are needed to solve disparities in opportunity, resources, and treatment.</w:t>
      </w:r>
    </w:p>
    <w:p w:rsidR="00507AE4" w:rsidRDefault="001A2F39">
      <w:pPr>
        <w:pStyle w:val="BodyText"/>
      </w:pPr>
      <w:r>
        <w:t>It is important to define what equity means to your team so you know whether you are meeting your equity goals.</w:t>
      </w:r>
    </w:p>
    <w:p w:rsidR="00507AE4" w:rsidRDefault="001A2F39">
      <w:pPr>
        <w:pStyle w:val="Heading2"/>
      </w:pPr>
      <w:bookmarkStart w:id="301" w:name="data-sources-2"/>
      <w:bookmarkStart w:id="302" w:name="_Toc36914576"/>
      <w:r>
        <w:t>Data Sources</w:t>
      </w:r>
      <w:bookmarkEnd w:id="301"/>
      <w:bookmarkEnd w:id="302"/>
    </w:p>
    <w:p w:rsidR="00507AE4" w:rsidRDefault="001A2F39">
      <w:pPr>
        <w:pStyle w:val="FirstParagraph"/>
      </w:pPr>
      <w:r>
        <w:t>T</w:t>
      </w:r>
      <w:r>
        <w:t>here are many publicly available aggregate datasets related to education. On the international level, perhaps the most well-known is PISA:</w:t>
      </w:r>
    </w:p>
    <w:p w:rsidR="00507AE4" w:rsidRDefault="001A2F39" w:rsidP="001A2F39">
      <w:pPr>
        <w:pStyle w:val="Compact"/>
        <w:numPr>
          <w:ilvl w:val="0"/>
          <w:numId w:val="59"/>
        </w:numPr>
      </w:pPr>
      <w:hyperlink r:id="rId83">
        <w:r>
          <w:rPr>
            <w:rStyle w:val="Hyperlink"/>
          </w:rPr>
          <w:t>Programme for International Student Assessment (PISA)</w:t>
        </w:r>
      </w:hyperlink>
      <w:r>
        <w:t xml:space="preserve"> (http</w:t>
      </w:r>
      <w:r>
        <w:fldChar w:fldCharType="begin"/>
      </w:r>
      <w:r>
        <w:instrText xml:space="preserve"> HYPERLINK </w:instrText>
      </w:r>
      <w:r>
        <w:instrText xml:space="preserve">\h </w:instrText>
      </w:r>
      <w:r>
        <w:fldChar w:fldCharType="separate"/>
      </w:r>
      <w:r w:rsidR="00054736">
        <w:rPr>
          <w:b/>
          <w:bCs/>
        </w:rPr>
        <w:t>Error! Hyperlink reference not valid.</w:t>
      </w:r>
      <w:r>
        <w:fldChar w:fldCharType="end"/>
      </w:r>
      <w:r>
        <w:t>://www.oecd.org/pisa/), which measures 15-year-old school pupils’ scholastic performance on mathematics, science, and reading.</w:t>
      </w:r>
    </w:p>
    <w:p w:rsidR="00507AE4" w:rsidRDefault="001A2F39">
      <w:pPr>
        <w:pStyle w:val="FirstParagraph"/>
      </w:pPr>
      <w:r>
        <w:t>On the federal level, well-known examples include:</w:t>
      </w:r>
    </w:p>
    <w:p w:rsidR="00507AE4" w:rsidRDefault="001A2F39" w:rsidP="001A2F39">
      <w:pPr>
        <w:numPr>
          <w:ilvl w:val="0"/>
          <w:numId w:val="60"/>
        </w:numPr>
      </w:pPr>
      <w:hyperlink r:id="rId84">
        <w:r>
          <w:rPr>
            <w:rStyle w:val="Hyperlink"/>
          </w:rPr>
          <w:t>Ci</w:t>
        </w:r>
        <w:r>
          <w:rPr>
            <w:rStyle w:val="Hyperlink"/>
          </w:rPr>
          <w:t>vil Rights Data Collection (CRDC)</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://www2.ed.gov/about/offices/list/ocr/data.html), which reports many different variables on educational program and services disaggregated by race/ethnicity, sex, limited English proficiency, and dis</w:t>
      </w:r>
      <w:r>
        <w:t>ability. These data are school-level.</w:t>
      </w:r>
    </w:p>
    <w:p w:rsidR="00507AE4" w:rsidRDefault="001A2F39" w:rsidP="001A2F39">
      <w:pPr>
        <w:numPr>
          <w:ilvl w:val="0"/>
          <w:numId w:val="60"/>
        </w:numPr>
      </w:pPr>
      <w:hyperlink r:id="rId85">
        <w:r>
          <w:rPr>
            <w:rStyle w:val="Hyperlink"/>
          </w:rPr>
          <w:t>Common Core of Data (CCD)</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://www2.ed.gov/about/offices/list/ocr/data.html), which is the U.S. Department of Education’s primary database on public elem</w:t>
      </w:r>
      <w:r>
        <w:t>entary and secondary education.</w:t>
      </w:r>
    </w:p>
    <w:p w:rsidR="00507AE4" w:rsidRDefault="001A2F39" w:rsidP="001A2F39">
      <w:pPr>
        <w:numPr>
          <w:ilvl w:val="0"/>
          <w:numId w:val="60"/>
        </w:numPr>
      </w:pPr>
      <w:hyperlink r:id="rId86">
        <w:r>
          <w:rPr>
            <w:rStyle w:val="Hyperlink"/>
          </w:rPr>
          <w:t>EdFacts</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://www2.ed.gov/about/inits/ed/edfacts/data-files/index.html), which includes state assessments and adjusted c</w:t>
      </w:r>
      <w:r>
        <w:t>ohort graduation rates. These data are school- and district-level.</w:t>
      </w:r>
    </w:p>
    <w:p w:rsidR="00507AE4" w:rsidRDefault="001A2F39" w:rsidP="001A2F39">
      <w:pPr>
        <w:numPr>
          <w:ilvl w:val="0"/>
          <w:numId w:val="60"/>
        </w:numPr>
      </w:pPr>
      <w:hyperlink r:id="rId87">
        <w:r>
          <w:rPr>
            <w:rStyle w:val="Hyperlink"/>
          </w:rPr>
          <w:t>Integrated Postsecondary Education Data System (IPEDS)</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://nces.ed.gov/ipeds/), which is the U.S. Department of Education</w:t>
      </w:r>
      <w:r>
        <w:t>’s primary database on postsecondary education.</w:t>
      </w:r>
    </w:p>
    <w:p w:rsidR="00507AE4" w:rsidRDefault="001A2F39" w:rsidP="001A2F39">
      <w:pPr>
        <w:numPr>
          <w:ilvl w:val="0"/>
          <w:numId w:val="60"/>
        </w:numPr>
      </w:pPr>
      <w:hyperlink r:id="rId88">
        <w:r>
          <w:rPr>
            <w:rStyle w:val="Hyperlink"/>
          </w:rPr>
          <w:t>National Assessment for Educational Progress (NAEP) Data</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://nces.ed.gov/nationsreportcard/researchcenter/datatools.aspx), which is an assessment of educational progress in the United States. Often called the “nation’s report card,” the NAEP reading and mathematics assessments are administered to a representative</w:t>
      </w:r>
      <w:r>
        <w:t xml:space="preserve"> sample of fourth- and eighth-grade students in each state every two years.</w:t>
      </w:r>
    </w:p>
    <w:p w:rsidR="00507AE4" w:rsidRDefault="001A2F39">
      <w:pPr>
        <w:pStyle w:val="FirstParagraph"/>
      </w:pPr>
      <w:r>
        <w:t>At the state and district levels, two examples include:</w:t>
      </w:r>
    </w:p>
    <w:p w:rsidR="00507AE4" w:rsidRDefault="001A2F39" w:rsidP="001A2F39">
      <w:pPr>
        <w:numPr>
          <w:ilvl w:val="0"/>
          <w:numId w:val="61"/>
        </w:numPr>
      </w:pPr>
      <w:hyperlink r:id="rId89">
        <w:r>
          <w:rPr>
            <w:rStyle w:val="Hyperlink"/>
          </w:rPr>
          <w:t>California Department of Education</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://www.cde.ca.gov/ds</w:t>
      </w:r>
      <w:r>
        <w:t>/), which is the state department of education website. It includes both downloadable CSV files and “Data Quest”, which lets you query the data online.</w:t>
      </w:r>
    </w:p>
    <w:p w:rsidR="00507AE4" w:rsidRDefault="001A2F39" w:rsidP="001A2F39">
      <w:pPr>
        <w:numPr>
          <w:ilvl w:val="0"/>
          <w:numId w:val="61"/>
        </w:numPr>
      </w:pPr>
      <w:hyperlink r:id="rId90">
        <w:r>
          <w:rPr>
            <w:rStyle w:val="Hyperlink"/>
          </w:rPr>
          <w:t>Minneapolis Public Schools</w:t>
        </w:r>
      </w:hyperlink>
      <w:r>
        <w:t xml:space="preserve"> (https</w:t>
      </w:r>
      <w:r>
        <w:fldChar w:fldCharType="begin"/>
      </w:r>
      <w:r>
        <w:instrText xml:space="preserve"> HYPERLINK</w:instrText>
      </w:r>
      <w:r>
        <w:instrText xml:space="preserve"> \h </w:instrText>
      </w:r>
      <w:r>
        <w:fldChar w:fldCharType="separate"/>
      </w:r>
      <w:r w:rsidR="00054736">
        <w:rPr>
          <w:b/>
          <w:bCs/>
        </w:rPr>
        <w:t>Error! Hyperlink reference not valid.</w:t>
      </w:r>
      <w:r>
        <w:fldChar w:fldCharType="end"/>
      </w:r>
      <w:r>
        <w:t>://mpls.k12.mn.us/reports_and_data), which is a district-level website with datasets beyond those listed in the state website.</w:t>
      </w:r>
    </w:p>
    <w:p w:rsidR="00507AE4" w:rsidRDefault="001A2F39">
      <w:pPr>
        <w:pStyle w:val="FirstParagraph"/>
      </w:pPr>
      <w:r>
        <w:rPr>
          <w:b/>
        </w:rPr>
        <w:t>Selecting Data</w:t>
      </w:r>
    </w:p>
    <w:p w:rsidR="00507AE4" w:rsidRDefault="001A2F39">
      <w:pPr>
        <w:pStyle w:val="BodyText"/>
      </w:pPr>
      <w:r>
        <w:t>For the purposes of this walkthrough, we will be looking at a particular school district’s data; in the next,</w:t>
      </w:r>
      <w:r>
        <w:t xml:space="preserve"> we will “zoom out” to look across states in the United States.</w:t>
      </w:r>
    </w:p>
    <w:p w:rsidR="00507AE4" w:rsidRDefault="001A2F39">
      <w:pPr>
        <w:pStyle w:val="BodyText"/>
      </w:pPr>
      <w:r>
        <w:t>The district we focus on here reports their student demographics in a robust, complete way. Not only do they report the percentage of students in a subgroup, but they also include the number o</w:t>
      </w:r>
      <w:r>
        <w:t>f students in each subgroup. This allows a deep look into their individual school demographics. Their reporting of the composition of their schools provides an excellent opportunity to explore inequities in a system.</w:t>
      </w:r>
    </w:p>
    <w:p w:rsidR="00507AE4" w:rsidRDefault="001A2F39">
      <w:pPr>
        <w:pStyle w:val="Heading3"/>
      </w:pPr>
      <w:bookmarkStart w:id="303" w:name="methods-2"/>
      <w:bookmarkStart w:id="304" w:name="_Toc36914577"/>
      <w:r>
        <w:t>Methods</w:t>
      </w:r>
      <w:bookmarkEnd w:id="303"/>
      <w:bookmarkEnd w:id="304"/>
    </w:p>
    <w:p w:rsidR="00507AE4" w:rsidRDefault="001A2F39">
      <w:pPr>
        <w:pStyle w:val="FirstParagraph"/>
      </w:pPr>
      <w:r>
        <w:t>In this chapter, we will walk t</w:t>
      </w:r>
      <w:r>
        <w:t xml:space="preserve">hrough how running analyses on data from a single district can help education data practitioners </w:t>
      </w:r>
      <w:r>
        <w:rPr>
          <w:i/>
        </w:rPr>
        <w:t>to understand and describe the landscape of needs and opportunities</w:t>
      </w:r>
      <w:r>
        <w:t xml:space="preserve"> present there. As opposed to causal analyses, which aim to assess the root cause of an phen</w:t>
      </w:r>
      <w:r>
        <w:t xml:space="preserve">omenon or the effects of an intervention, we use descriptive analysis on an aggregate dataset to find out whether there </w:t>
      </w:r>
      <w:r>
        <w:rPr>
          <w:i/>
        </w:rPr>
        <w:t>is</w:t>
      </w:r>
      <w:r>
        <w:t xml:space="preserve"> a phenomenon present, </w:t>
      </w:r>
      <w:r>
        <w:rPr>
          <w:i/>
        </w:rPr>
        <w:t>what</w:t>
      </w:r>
      <w:r>
        <w:t xml:space="preserve"> it is, and </w:t>
      </w:r>
      <w:r>
        <w:rPr>
          <w:i/>
        </w:rPr>
        <w:t>what</w:t>
      </w:r>
      <w:r>
        <w:t xml:space="preserve"> may be worth trying to address through future supports, reforms, or interventions (Loeb et</w:t>
      </w:r>
      <w:r>
        <w:t xml:space="preserve"> al. </w:t>
      </w:r>
      <w:hyperlink w:anchor="ref-descriptive">
        <w:r>
          <w:rPr>
            <w:rStyle w:val="Hyperlink"/>
          </w:rPr>
          <w:t>2017</w:t>
        </w:r>
      </w:hyperlink>
      <w:r>
        <w:t>).</w:t>
      </w:r>
    </w:p>
    <w:p w:rsidR="00507AE4" w:rsidRDefault="001A2F39">
      <w:pPr>
        <w:pStyle w:val="Heading2"/>
      </w:pPr>
      <w:bookmarkStart w:id="305" w:name="load-packages-2"/>
      <w:bookmarkStart w:id="306" w:name="_Toc36914578"/>
      <w:r>
        <w:t>Load Packages</w:t>
      </w:r>
      <w:bookmarkEnd w:id="305"/>
      <w:bookmarkEnd w:id="306"/>
    </w:p>
    <w:p w:rsidR="00507AE4" w:rsidRDefault="001A2F39">
      <w:pPr>
        <w:pStyle w:val="FirstParagraph"/>
      </w:pPr>
      <w:r>
        <w:t xml:space="preserve">As usual, we begin our code by calling the packages we will use. If you have not installed any of these packages yet, see the </w:t>
      </w:r>
      <w:hyperlink w:anchor="c06p">
        <w:r>
          <w:rPr>
            <w:rStyle w:val="Hyperlink"/>
          </w:rPr>
          <w:t>Packages section</w:t>
        </w:r>
      </w:hyperlink>
      <w:r>
        <w:t xml:space="preserve"> of the </w:t>
      </w:r>
      <w:hyperlink w:anchor="c06">
        <w:r>
          <w:rPr>
            <w:rStyle w:val="Hyperlink"/>
          </w:rPr>
          <w:t>Foundational Skills</w:t>
        </w:r>
      </w:hyperlink>
      <w:r>
        <w:t xml:space="preserve"> chapter). Load the libraries, as they must be loaded each time we start a new project.</w:t>
      </w:r>
    </w:p>
    <w:p w:rsidR="00507AE4" w:rsidRDefault="001A2F39">
      <w:pPr>
        <w:pStyle w:val="SourceCode"/>
      </w:pPr>
      <w:r>
        <w:rPr>
          <w:rStyle w:val="KeywordTok"/>
        </w:rPr>
        <w:t>library</w:t>
      </w:r>
      <w:r>
        <w:rPr>
          <w:rStyle w:val="NormalTok"/>
        </w:rPr>
        <w:t>(tidyverse)</w:t>
      </w:r>
      <w:r>
        <w:br/>
      </w:r>
      <w:r>
        <w:rPr>
          <w:rStyle w:val="KeywordTok"/>
        </w:rPr>
        <w:t>library</w:t>
      </w:r>
      <w:r>
        <w:rPr>
          <w:rStyle w:val="NormalTok"/>
        </w:rPr>
        <w:t>(here)</w:t>
      </w:r>
      <w:r>
        <w:br/>
      </w:r>
      <w:r>
        <w:rPr>
          <w:rStyle w:val="KeywordTok"/>
        </w:rPr>
        <w:t>library</w:t>
      </w:r>
      <w:r>
        <w:rPr>
          <w:rStyle w:val="NormalTok"/>
        </w:rPr>
        <w:t>(janitor)</w:t>
      </w:r>
      <w:r>
        <w:br/>
      </w:r>
      <w:r>
        <w:rPr>
          <w:rStyle w:val="KeywordTok"/>
        </w:rPr>
        <w:t>library</w:t>
      </w:r>
      <w:r>
        <w:rPr>
          <w:rStyle w:val="NormalTok"/>
        </w:rPr>
        <w:t>(dataedu)</w:t>
      </w:r>
    </w:p>
    <w:p w:rsidR="00507AE4" w:rsidRDefault="001A2F39">
      <w:pPr>
        <w:pStyle w:val="FirstParagraph"/>
      </w:pPr>
      <w:r>
        <w:t xml:space="preserve">ROpenSci created the </w:t>
      </w:r>
      <w:hyperlink r:id="rId91">
        <w:r>
          <w:rPr>
            <w:rStyle w:val="Hyperlink"/>
          </w:rPr>
          <w:t>{tabulizer}</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 xml:space="preserve">://github.com/ropensci/tabulizer) package (Leeper </w:t>
      </w:r>
      <w:hyperlink w:anchor="ref-R-tabulizer">
        <w:r>
          <w:rPr>
            <w:rStyle w:val="Hyperlink"/>
          </w:rPr>
          <w:t>2018</w:t>
        </w:r>
      </w:hyperlink>
      <w:r>
        <w:t xml:space="preserve">) which provides R bindings to </w:t>
      </w:r>
      <w:r>
        <w:t xml:space="preserve">the Tabula java library, which can be used to computationally extract tables from PDF documents. {rJava} (Urbanek </w:t>
      </w:r>
      <w:hyperlink w:anchor="ref-R-rJava">
        <w:r>
          <w:rPr>
            <w:rStyle w:val="Hyperlink"/>
          </w:rPr>
          <w:t>2019</w:t>
        </w:r>
      </w:hyperlink>
      <w:r>
        <w:t>) is a required package to load {tabulizer}. Unfortunately, installing {rJava} can be very tedious.</w:t>
      </w:r>
    </w:p>
    <w:p w:rsidR="00507AE4" w:rsidRDefault="001A2F39">
      <w:pPr>
        <w:pStyle w:val="BodyText"/>
      </w:pPr>
      <w:r>
        <w:t>If y</w:t>
      </w:r>
      <w:r>
        <w:t>ou find yourself unable to install {rJava}, or would like to go straight to the data processing, you can skip the steps requiring {tabulizer}. We provide the raw and processed data in the {dataedu} package below.</w:t>
      </w:r>
    </w:p>
    <w:p w:rsidR="00507AE4" w:rsidRDefault="001A2F39">
      <w:pPr>
        <w:pStyle w:val="SourceCode"/>
      </w:pPr>
      <w:r>
        <w:rPr>
          <w:rStyle w:val="KeywordTok"/>
        </w:rPr>
        <w:t>library</w:t>
      </w:r>
      <w:r>
        <w:rPr>
          <w:rStyle w:val="NormalTok"/>
        </w:rPr>
        <w:t>(tabulizer)</w:t>
      </w:r>
    </w:p>
    <w:p w:rsidR="00507AE4" w:rsidRDefault="001A2F39">
      <w:pPr>
        <w:pStyle w:val="Heading2"/>
      </w:pPr>
      <w:bookmarkStart w:id="307" w:name="import-data-2"/>
      <w:bookmarkStart w:id="308" w:name="_Toc36914579"/>
      <w:r>
        <w:t>Import Data</w:t>
      </w:r>
      <w:bookmarkEnd w:id="307"/>
      <w:bookmarkEnd w:id="308"/>
    </w:p>
    <w:p w:rsidR="00507AE4" w:rsidRDefault="001A2F39">
      <w:pPr>
        <w:pStyle w:val="FirstParagraph"/>
      </w:pPr>
      <w:r>
        <w:t>We have thre</w:t>
      </w:r>
      <w:r>
        <w:t>e options of getting the data:</w:t>
      </w:r>
    </w:p>
    <w:p w:rsidR="00507AE4" w:rsidRDefault="001A2F39" w:rsidP="001A2F39">
      <w:pPr>
        <w:pStyle w:val="Compact"/>
        <w:numPr>
          <w:ilvl w:val="0"/>
          <w:numId w:val="62"/>
        </w:numPr>
      </w:pPr>
      <w:r>
        <w:t xml:space="preserve">We can use {tabulizer}, which pulls the PDF data into lists using </w:t>
      </w:r>
      <w:r>
        <w:rPr>
          <w:rStyle w:val="VerbatimChar"/>
        </w:rPr>
        <w:t>extract_tables()</w:t>
      </w:r>
      <w:r>
        <w:t>.</w:t>
      </w:r>
    </w:p>
    <w:p w:rsidR="00507AE4" w:rsidRDefault="001A2F39" w:rsidP="001A2F39">
      <w:pPr>
        <w:pStyle w:val="Compact"/>
        <w:numPr>
          <w:ilvl w:val="0"/>
          <w:numId w:val="62"/>
        </w:numPr>
      </w:pPr>
      <w:r>
        <w:t xml:space="preserve">We can get the data from the book’s </w:t>
      </w:r>
      <w:hyperlink r:id="rId92">
        <w:r>
          <w:rPr>
            <w:rStyle w:val="Hyperlink"/>
          </w:rPr>
          <w:t>Github</w:t>
        </w:r>
        <w:r>
          <w:rPr>
            <w:rStyle w:val="Hyperlink"/>
          </w:rPr>
          <w:t xml:space="preserve"> repository</w:t>
        </w:r>
      </w:hyperlink>
      <w:r>
        <w:t>(https</w:t>
      </w:r>
      <w:r>
        <w:fldChar w:fldCharType="begin"/>
      </w:r>
      <w:r>
        <w:instrText xml:space="preserve"> HYPERLINK \h </w:instrText>
      </w:r>
      <w:r>
        <w:fldChar w:fldCharType="separate"/>
      </w:r>
      <w:r w:rsidR="00054736">
        <w:rPr>
          <w:b/>
          <w:bCs/>
        </w:rPr>
        <w:t>Error! Hyperlink reference not valid.</w:t>
      </w:r>
      <w:r>
        <w:fldChar w:fldCharType="end"/>
      </w:r>
      <w:r>
        <w:t xml:space="preserve">://github.com/data-edu/data-science-in-education/tree/master/data/agg_data). If you set up the folders in your working directory in the same way they are in the book, where there’s a folder called </w:t>
      </w:r>
      <w:r>
        <w:rPr>
          <w:rStyle w:val="VerbatimChar"/>
        </w:rPr>
        <w:t>data</w:t>
      </w:r>
      <w:r>
        <w:t>, then a folder calle</w:t>
      </w:r>
      <w:r>
        <w:t xml:space="preserve">d </w:t>
      </w:r>
      <w:r>
        <w:rPr>
          <w:rStyle w:val="VerbatimChar"/>
        </w:rPr>
        <w:t>agg_data</w:t>
      </w:r>
      <w:r>
        <w:t xml:space="preserve"> inside of </w:t>
      </w:r>
      <w:r>
        <w:rPr>
          <w:rStyle w:val="VerbatimChar"/>
        </w:rPr>
        <w:t>data</w:t>
      </w:r>
      <w:r>
        <w:t xml:space="preserve">, then the file </w:t>
      </w:r>
      <w:r>
        <w:rPr>
          <w:rStyle w:val="VerbatimChar"/>
        </w:rPr>
        <w:t>race_pdf.Rds</w:t>
      </w:r>
      <w:r>
        <w:t xml:space="preserve"> in </w:t>
      </w:r>
      <w:r>
        <w:rPr>
          <w:rStyle w:val="VerbatimChar"/>
        </w:rPr>
        <w:t>agg_data</w:t>
      </w:r>
      <w:r>
        <w:t xml:space="preserve">, then you can run the code below and load the data using </w:t>
      </w:r>
      <w:r>
        <w:rPr>
          <w:rStyle w:val="VerbatimChar"/>
        </w:rPr>
        <w:t>here()</w:t>
      </w:r>
      <w:r>
        <w:t xml:space="preserve">. Otherwise, you will have to change the file path inside of </w:t>
      </w:r>
      <w:r>
        <w:rPr>
          <w:rStyle w:val="VerbatimChar"/>
        </w:rPr>
        <w:t>here()</w:t>
      </w:r>
      <w:r>
        <w:t xml:space="preserve"> to match where the data is stored on your working directory</w:t>
      </w:r>
      <w:r>
        <w:t>.</w:t>
      </w:r>
    </w:p>
    <w:p w:rsidR="00507AE4" w:rsidRDefault="001A2F39" w:rsidP="001A2F39">
      <w:pPr>
        <w:pStyle w:val="Compact"/>
        <w:numPr>
          <w:ilvl w:val="0"/>
          <w:numId w:val="62"/>
        </w:numPr>
      </w:pPr>
      <w:r>
        <w:t>Finally, you can get the data from the {dataedu} package.</w:t>
      </w:r>
    </w:p>
    <w:p w:rsidR="00507AE4" w:rsidRDefault="001A2F39">
      <w:pPr>
        <w:pStyle w:val="SourceCode"/>
      </w:pPr>
      <w:r>
        <w:rPr>
          <w:rStyle w:val="CommentTok"/>
        </w:rPr>
        <w:t># Get data using {tabulizer}</w:t>
      </w:r>
      <w:r>
        <w:br/>
      </w:r>
      <w:r>
        <w:rPr>
          <w:rStyle w:val="NormalTok"/>
        </w:rPr>
        <w:t>race_pdf &lt;-</w:t>
      </w:r>
      <w:r>
        <w:br/>
      </w:r>
      <w:r>
        <w:rPr>
          <w:rStyle w:val="StringTok"/>
        </w:rPr>
        <w:t xml:space="preserve">  </w:t>
      </w:r>
      <w:r>
        <w:rPr>
          <w:rStyle w:val="KeywordTok"/>
        </w:rPr>
        <w:t>extract_tables</w:t>
      </w:r>
      <w:r>
        <w:rPr>
          <w:rStyle w:val="NormalTok"/>
        </w:rPr>
        <w:t>(</w:t>
      </w:r>
      <w:r>
        <w:rPr>
          <w:rStyle w:val="StringTok"/>
        </w:rPr>
        <w:t>"https://studentaccounting.mpls.k12.mn.us/uploads/mps_fall2018_racial_ethnic_by_school_by_grade.pdf"</w:t>
      </w:r>
      <w:r>
        <w:rPr>
          <w:rStyle w:val="NormalTok"/>
        </w:rPr>
        <w:t>)</w:t>
      </w:r>
      <w:r>
        <w:br/>
      </w:r>
      <w:r>
        <w:br/>
      </w:r>
      <w:r>
        <w:rPr>
          <w:rStyle w:val="CommentTok"/>
        </w:rPr>
        <w:t># Get data from book repository</w:t>
      </w:r>
      <w:r>
        <w:br/>
      </w:r>
      <w:r>
        <w:rPr>
          <w:rStyle w:val="CommentTok"/>
        </w:rPr>
        <w:t># T</w:t>
      </w:r>
      <w:r>
        <w:rPr>
          <w:rStyle w:val="CommentTok"/>
        </w:rPr>
        <w:t>he code below assumes you have set up folders data and agg_data within your working directory</w:t>
      </w:r>
      <w:r>
        <w:br/>
      </w:r>
      <w:r>
        <w:rPr>
          <w:rStyle w:val="NormalTok"/>
        </w:rPr>
        <w:t>race_pdf &lt;-</w:t>
      </w:r>
      <w:r>
        <w:br/>
      </w:r>
      <w:r>
        <w:rPr>
          <w:rStyle w:val="StringTok"/>
        </w:rPr>
        <w:t xml:space="preserve">  </w:t>
      </w:r>
      <w:r>
        <w:rPr>
          <w:rStyle w:val="KeywordTok"/>
        </w:rPr>
        <w:t>readRDS</w:t>
      </w:r>
      <w:r>
        <w:rPr>
          <w:rStyle w:val="NormalTok"/>
        </w:rPr>
        <w:t>(</w:t>
      </w:r>
      <w:r>
        <w:rPr>
          <w:rStyle w:val="KeywordTok"/>
        </w:rPr>
        <w:t>here</w:t>
      </w:r>
      <w:r>
        <w:rPr>
          <w:rStyle w:val="NormalTok"/>
        </w:rPr>
        <w:t>(</w:t>
      </w:r>
      <w:r>
        <w:rPr>
          <w:rStyle w:val="StringTok"/>
        </w:rPr>
        <w:t>"data"</w:t>
      </w:r>
      <w:r>
        <w:rPr>
          <w:rStyle w:val="NormalTok"/>
        </w:rPr>
        <w:t xml:space="preserve">, </w:t>
      </w:r>
      <w:r>
        <w:rPr>
          <w:rStyle w:val="StringTok"/>
        </w:rPr>
        <w:t>"agg_data"</w:t>
      </w:r>
      <w:r>
        <w:rPr>
          <w:rStyle w:val="NormalTok"/>
        </w:rPr>
        <w:t xml:space="preserve">, </w:t>
      </w:r>
      <w:r>
        <w:rPr>
          <w:rStyle w:val="StringTok"/>
        </w:rPr>
        <w:t>"race_pdf.Rds"</w:t>
      </w:r>
      <w:r>
        <w:rPr>
          <w:rStyle w:val="NormalTok"/>
        </w:rPr>
        <w:t>))</w:t>
      </w:r>
      <w:r>
        <w:br/>
      </w:r>
      <w:r>
        <w:br/>
      </w:r>
      <w:r>
        <w:rPr>
          <w:rStyle w:val="CommentTok"/>
        </w:rPr>
        <w:t># Get data using {dataedu}</w:t>
      </w:r>
      <w:r>
        <w:br/>
      </w:r>
      <w:r>
        <w:rPr>
          <w:rStyle w:val="NormalTok"/>
        </w:rPr>
        <w:t>race_pdf &lt;-</w:t>
      </w:r>
      <w:r>
        <w:br/>
      </w:r>
      <w:r>
        <w:rPr>
          <w:rStyle w:val="StringTok"/>
        </w:rPr>
        <w:t xml:space="preserve">  </w:t>
      </w:r>
      <w:r>
        <w:rPr>
          <w:rStyle w:val="NormalTok"/>
        </w:rPr>
        <w:t>dataedu</w:t>
      </w:r>
      <w:r>
        <w:rPr>
          <w:rStyle w:val="OperatorTok"/>
        </w:rPr>
        <w:t>::</w:t>
      </w:r>
      <w:r>
        <w:rPr>
          <w:rStyle w:val="NormalTok"/>
        </w:rPr>
        <w:t>race_pdf</w:t>
      </w:r>
    </w:p>
    <w:p w:rsidR="00507AE4" w:rsidRDefault="001A2F39">
      <w:pPr>
        <w:pStyle w:val="FirstParagraph"/>
      </w:pPr>
      <w:r>
        <w:t>We then transform the list to a data f</w:t>
      </w:r>
      <w:r>
        <w:t xml:space="preserve">rame by first making the matrix version of the PDF’s into a tibble by using </w:t>
      </w:r>
      <w:r>
        <w:rPr>
          <w:rStyle w:val="VerbatimChar"/>
        </w:rPr>
        <w:t>map(as_tibble())</w:t>
      </w:r>
      <w:r>
        <w:t xml:space="preserve">. Then, we use the </w:t>
      </w:r>
      <w:r>
        <w:rPr>
          <w:rStyle w:val="VerbatimChar"/>
        </w:rPr>
        <w:t>map_df()</w:t>
      </w:r>
      <w:r>
        <w:t xml:space="preserve"> function then turns these tibbles into a single data frame. The </w:t>
      </w:r>
      <w:r>
        <w:rPr>
          <w:rStyle w:val="VerbatimChar"/>
        </w:rPr>
        <w:t>slice()</w:t>
      </w:r>
      <w:r>
        <w:t xml:space="preserve"> inside of </w:t>
      </w:r>
      <w:r>
        <w:rPr>
          <w:rStyle w:val="VerbatimChar"/>
        </w:rPr>
        <w:t>map_df()</w:t>
      </w:r>
      <w:r>
        <w:t xml:space="preserve"> </w:t>
      </w:r>
      <w:r>
        <w:t xml:space="preserve">removes unnecessary rows from the tibbles. Finally, we create readable column names using </w:t>
      </w:r>
      <w:r>
        <w:rPr>
          <w:rStyle w:val="VerbatimChar"/>
        </w:rPr>
        <w:t>set_names()</w:t>
      </w:r>
      <w:r>
        <w:t xml:space="preserve"> (otherwise, they look like </w:t>
      </w:r>
      <w:r>
        <w:rPr>
          <w:rStyle w:val="VerbatimChar"/>
        </w:rPr>
        <w:t>...1</w:t>
      </w:r>
      <w:r>
        <w:t xml:space="preserve">, </w:t>
      </w:r>
      <w:r>
        <w:rPr>
          <w:rStyle w:val="VerbatimChar"/>
        </w:rPr>
        <w:t>...2</w:t>
      </w:r>
      <w:r>
        <w:t>, etc.).</w:t>
      </w:r>
    </w:p>
    <w:p w:rsidR="00507AE4" w:rsidRDefault="001A2F39">
      <w:pPr>
        <w:pStyle w:val="SourceCode"/>
      </w:pPr>
      <w:r>
        <w:rPr>
          <w:rStyle w:val="NormalTok"/>
        </w:rPr>
        <w:t>race_df &lt;-</w:t>
      </w:r>
      <w:r>
        <w:br/>
      </w:r>
      <w:r>
        <w:rPr>
          <w:rStyle w:val="StringTok"/>
        </w:rPr>
        <w:t xml:space="preserve">  </w:t>
      </w:r>
      <w:r>
        <w:rPr>
          <w:rStyle w:val="NormalTok"/>
        </w:rPr>
        <w:t xml:space="preserve">race_pdf </w:t>
      </w:r>
      <w:r>
        <w:rPr>
          <w:rStyle w:val="OperatorTok"/>
        </w:rPr>
        <w:t>%&gt;%</w:t>
      </w:r>
      <w:r>
        <w:br/>
      </w:r>
      <w:r>
        <w:rPr>
          <w:rStyle w:val="StringTok"/>
        </w:rPr>
        <w:t xml:space="preserve">  </w:t>
      </w:r>
      <w:r>
        <w:rPr>
          <w:rStyle w:val="CommentTok"/>
        </w:rPr>
        <w:t># Turn each page into a tibble</w:t>
      </w:r>
      <w:r>
        <w:br/>
      </w:r>
      <w:r>
        <w:rPr>
          <w:rStyle w:val="StringTok"/>
        </w:rPr>
        <w:t xml:space="preserve">  </w:t>
      </w:r>
      <w:r>
        <w:rPr>
          <w:rStyle w:val="KeywordTok"/>
        </w:rPr>
        <w:t>map</w:t>
      </w:r>
      <w:r>
        <w:rPr>
          <w:rStyle w:val="NormalTok"/>
        </w:rPr>
        <w:t>(</w:t>
      </w:r>
      <w:r>
        <w:rPr>
          <w:rStyle w:val="OperatorTok"/>
        </w:rPr>
        <w:t>~</w:t>
      </w:r>
      <w:r>
        <w:rPr>
          <w:rStyle w:val="StringTok"/>
        </w:rPr>
        <w:t xml:space="preserve"> </w:t>
      </w:r>
      <w:r>
        <w:rPr>
          <w:rStyle w:val="KeywordTok"/>
        </w:rPr>
        <w:t>as_tibble</w:t>
      </w:r>
      <w:r>
        <w:rPr>
          <w:rStyle w:val="NormalTok"/>
        </w:rPr>
        <w:t xml:space="preserve">(.x, </w:t>
      </w:r>
      <w:r>
        <w:rPr>
          <w:rStyle w:val="DataTypeTok"/>
        </w:rPr>
        <w:t>.name_repair =</w:t>
      </w:r>
      <w:r>
        <w:rPr>
          <w:rStyle w:val="NormalTok"/>
        </w:rPr>
        <w:t xml:space="preserve"> </w:t>
      </w:r>
      <w:r>
        <w:rPr>
          <w:rStyle w:val="StringTok"/>
        </w:rPr>
        <w:t>"unique"</w:t>
      </w:r>
      <w:r>
        <w:rPr>
          <w:rStyle w:val="NormalTok"/>
        </w:rPr>
        <w:t xml:space="preserve">)) </w:t>
      </w:r>
      <w:r>
        <w:rPr>
          <w:rStyle w:val="OperatorTok"/>
        </w:rPr>
        <w:t>%</w:t>
      </w:r>
      <w:r>
        <w:rPr>
          <w:rStyle w:val="OperatorTok"/>
        </w:rPr>
        <w:t>&gt;%</w:t>
      </w:r>
      <w:r>
        <w:rPr>
          <w:rStyle w:val="StringTok"/>
        </w:rPr>
        <w:t xml:space="preserve"> </w:t>
      </w:r>
      <w:r>
        <w:br/>
      </w:r>
      <w:r>
        <w:rPr>
          <w:rStyle w:val="StringTok"/>
        </w:rPr>
        <w:t xml:space="preserve">  </w:t>
      </w:r>
      <w:r>
        <w:rPr>
          <w:rStyle w:val="CommentTok"/>
        </w:rPr>
        <w:t># Make data frame and remove unnecessary rows</w:t>
      </w:r>
      <w:r>
        <w:br/>
      </w:r>
      <w:r>
        <w:rPr>
          <w:rStyle w:val="StringTok"/>
        </w:rPr>
        <w:t xml:space="preserve">  </w:t>
      </w:r>
      <w:r>
        <w:rPr>
          <w:rStyle w:val="KeywordTok"/>
        </w:rPr>
        <w:t>map_df</w:t>
      </w:r>
      <w:r>
        <w:rPr>
          <w:rStyle w:val="NormalTok"/>
        </w:rPr>
        <w:t>(</w:t>
      </w:r>
      <w:r>
        <w:rPr>
          <w:rStyle w:val="OperatorTok"/>
        </w:rPr>
        <w:t>~</w:t>
      </w:r>
      <w:r>
        <w:rPr>
          <w:rStyle w:val="StringTok"/>
        </w:rPr>
        <w:t xml:space="preserve"> </w:t>
      </w:r>
      <w:r>
        <w:rPr>
          <w:rStyle w:val="KeywordTok"/>
        </w:rPr>
        <w:t>slice</w:t>
      </w:r>
      <w:r>
        <w:rPr>
          <w:rStyle w:val="NormalTok"/>
        </w:rPr>
        <w:t>(.,</w:t>
      </w:r>
      <w:r>
        <w:rPr>
          <w:rStyle w:val="OperatorTok"/>
        </w:rPr>
        <w:t>-</w:t>
      </w:r>
      <w:r>
        <w:rPr>
          <w:rStyle w:val="DecValTok"/>
        </w:rPr>
        <w:t>1</w:t>
      </w:r>
      <w:r>
        <w:rPr>
          <w:rStyle w:val="OperatorTok"/>
        </w:rPr>
        <w:t>:-</w:t>
      </w:r>
      <w:r>
        <w:rPr>
          <w:rStyle w:val="DecValTok"/>
        </w:rPr>
        <w:t>2</w:t>
      </w:r>
      <w:r>
        <w:rPr>
          <w:rStyle w:val="NormalTok"/>
        </w:rPr>
        <w:t xml:space="preserve">)) </w:t>
      </w:r>
      <w:r>
        <w:rPr>
          <w:rStyle w:val="OperatorTok"/>
        </w:rPr>
        <w:t>%&gt;%</w:t>
      </w:r>
      <w:r>
        <w:br/>
      </w:r>
      <w:r>
        <w:rPr>
          <w:rStyle w:val="StringTok"/>
        </w:rPr>
        <w:t xml:space="preserve">  </w:t>
      </w:r>
      <w:r>
        <w:rPr>
          <w:rStyle w:val="CommentTok"/>
        </w:rPr>
        <w:t># Use descriptive column names</w:t>
      </w:r>
      <w:r>
        <w:br/>
      </w:r>
      <w:r>
        <w:rPr>
          <w:rStyle w:val="StringTok"/>
        </w:rPr>
        <w:t xml:space="preserve">  </w:t>
      </w:r>
      <w:r>
        <w:rPr>
          <w:rStyle w:val="KeywordTok"/>
        </w:rPr>
        <w:t>set_names</w:t>
      </w:r>
      <w:r>
        <w:rPr>
          <w:rStyle w:val="NormalTok"/>
        </w:rPr>
        <w:t>(</w:t>
      </w:r>
      <w:r>
        <w:br/>
      </w:r>
      <w:r>
        <w:rPr>
          <w:rStyle w:val="NormalTok"/>
        </w:rPr>
        <w:t xml:space="preserve">    </w:t>
      </w:r>
      <w:r>
        <w:rPr>
          <w:rStyle w:val="KeywordTok"/>
        </w:rPr>
        <w:t>c</w:t>
      </w:r>
      <w:r>
        <w:rPr>
          <w:rStyle w:val="NormalTok"/>
        </w:rPr>
        <w:t>(</w:t>
      </w:r>
      <w:r>
        <w:br/>
      </w:r>
      <w:r>
        <w:rPr>
          <w:rStyle w:val="NormalTok"/>
        </w:rPr>
        <w:t xml:space="preserve">      </w:t>
      </w:r>
      <w:r>
        <w:rPr>
          <w:rStyle w:val="StringTok"/>
        </w:rPr>
        <w:t>"school_group"</w:t>
      </w:r>
      <w:r>
        <w:rPr>
          <w:rStyle w:val="NormalTok"/>
        </w:rPr>
        <w:t>,</w:t>
      </w:r>
      <w:r>
        <w:br/>
      </w:r>
      <w:r>
        <w:rPr>
          <w:rStyle w:val="NormalTok"/>
        </w:rPr>
        <w:t xml:space="preserve">      </w:t>
      </w:r>
      <w:r>
        <w:rPr>
          <w:rStyle w:val="StringTok"/>
        </w:rPr>
        <w:t>"school_name"</w:t>
      </w:r>
      <w:r>
        <w:rPr>
          <w:rStyle w:val="NormalTok"/>
        </w:rPr>
        <w:t>,</w:t>
      </w:r>
      <w:r>
        <w:br/>
      </w:r>
      <w:r>
        <w:rPr>
          <w:rStyle w:val="NormalTok"/>
        </w:rPr>
        <w:t xml:space="preserve">      </w:t>
      </w:r>
      <w:r>
        <w:rPr>
          <w:rStyle w:val="StringTok"/>
        </w:rPr>
        <w:t>"grade"</w:t>
      </w:r>
      <w:r>
        <w:rPr>
          <w:rStyle w:val="NormalTok"/>
        </w:rPr>
        <w:t>,</w:t>
      </w:r>
      <w:r>
        <w:br/>
      </w:r>
      <w:r>
        <w:rPr>
          <w:rStyle w:val="NormalTok"/>
        </w:rPr>
        <w:t xml:space="preserve">      </w:t>
      </w:r>
      <w:r>
        <w:rPr>
          <w:rStyle w:val="StringTok"/>
        </w:rPr>
        <w:t>"na_num"</w:t>
      </w:r>
      <w:r>
        <w:rPr>
          <w:rStyle w:val="NormalTok"/>
        </w:rPr>
        <w:t xml:space="preserve">, </w:t>
      </w:r>
      <w:r>
        <w:rPr>
          <w:rStyle w:val="CommentTok"/>
        </w:rPr>
        <w:t># Native American number of students</w:t>
      </w:r>
      <w:r>
        <w:br/>
      </w:r>
      <w:r>
        <w:rPr>
          <w:rStyle w:val="NormalTok"/>
        </w:rPr>
        <w:t xml:space="preserve">      </w:t>
      </w:r>
      <w:r>
        <w:rPr>
          <w:rStyle w:val="StringTok"/>
        </w:rPr>
        <w:t>"na</w:t>
      </w:r>
      <w:r>
        <w:rPr>
          <w:rStyle w:val="StringTok"/>
        </w:rPr>
        <w:t>_pct"</w:t>
      </w:r>
      <w:r>
        <w:rPr>
          <w:rStyle w:val="NormalTok"/>
        </w:rPr>
        <w:t xml:space="preserve">, </w:t>
      </w:r>
      <w:r>
        <w:rPr>
          <w:rStyle w:val="CommentTok"/>
        </w:rPr>
        <w:t># Native American percentage of students</w:t>
      </w:r>
      <w:r>
        <w:br/>
      </w:r>
      <w:r>
        <w:rPr>
          <w:rStyle w:val="NormalTok"/>
        </w:rPr>
        <w:t xml:space="preserve">      </w:t>
      </w:r>
      <w:r>
        <w:rPr>
          <w:rStyle w:val="StringTok"/>
        </w:rPr>
        <w:t>"aa_num"</w:t>
      </w:r>
      <w:r>
        <w:rPr>
          <w:rStyle w:val="NormalTok"/>
        </w:rPr>
        <w:t xml:space="preserve">, </w:t>
      </w:r>
      <w:r>
        <w:rPr>
          <w:rStyle w:val="CommentTok"/>
        </w:rPr>
        <w:t># African American number of students</w:t>
      </w:r>
      <w:r>
        <w:br/>
      </w:r>
      <w:r>
        <w:rPr>
          <w:rStyle w:val="NormalTok"/>
        </w:rPr>
        <w:t xml:space="preserve">      </w:t>
      </w:r>
      <w:r>
        <w:rPr>
          <w:rStyle w:val="StringTok"/>
        </w:rPr>
        <w:t>"aa_pct"</w:t>
      </w:r>
      <w:r>
        <w:rPr>
          <w:rStyle w:val="NormalTok"/>
        </w:rPr>
        <w:t xml:space="preserve">, </w:t>
      </w:r>
      <w:r>
        <w:rPr>
          <w:rStyle w:val="CommentTok"/>
        </w:rPr>
        <w:t># African American percentage</w:t>
      </w:r>
      <w:r>
        <w:br/>
      </w:r>
      <w:r>
        <w:rPr>
          <w:rStyle w:val="NormalTok"/>
        </w:rPr>
        <w:t xml:space="preserve">      </w:t>
      </w:r>
      <w:r>
        <w:rPr>
          <w:rStyle w:val="StringTok"/>
        </w:rPr>
        <w:t>"as_num"</w:t>
      </w:r>
      <w:r>
        <w:rPr>
          <w:rStyle w:val="NormalTok"/>
        </w:rPr>
        <w:t xml:space="preserve">, </w:t>
      </w:r>
      <w:r>
        <w:rPr>
          <w:rStyle w:val="CommentTok"/>
        </w:rPr>
        <w:t># Asian number of students</w:t>
      </w:r>
      <w:r>
        <w:br/>
      </w:r>
      <w:r>
        <w:rPr>
          <w:rStyle w:val="NormalTok"/>
        </w:rPr>
        <w:t xml:space="preserve">      </w:t>
      </w:r>
      <w:r>
        <w:rPr>
          <w:rStyle w:val="StringTok"/>
        </w:rPr>
        <w:t>"as_pct"</w:t>
      </w:r>
      <w:r>
        <w:rPr>
          <w:rStyle w:val="NormalTok"/>
        </w:rPr>
        <w:t xml:space="preserve">, </w:t>
      </w:r>
      <w:r>
        <w:rPr>
          <w:rStyle w:val="CommentTok"/>
        </w:rPr>
        <w:t># Asian percentage</w:t>
      </w:r>
      <w:r>
        <w:br/>
      </w:r>
      <w:r>
        <w:rPr>
          <w:rStyle w:val="NormalTok"/>
        </w:rPr>
        <w:t xml:space="preserve">      </w:t>
      </w:r>
      <w:r>
        <w:rPr>
          <w:rStyle w:val="StringTok"/>
        </w:rPr>
        <w:t>"hi_num"</w:t>
      </w:r>
      <w:r>
        <w:rPr>
          <w:rStyle w:val="NormalTok"/>
        </w:rPr>
        <w:t xml:space="preserve">, </w:t>
      </w:r>
      <w:r>
        <w:rPr>
          <w:rStyle w:val="CommentTok"/>
        </w:rPr>
        <w:t># Hispanic number of students</w:t>
      </w:r>
      <w:r>
        <w:br/>
      </w:r>
      <w:r>
        <w:rPr>
          <w:rStyle w:val="NormalTok"/>
        </w:rPr>
        <w:t xml:space="preserve">      </w:t>
      </w:r>
      <w:r>
        <w:rPr>
          <w:rStyle w:val="StringTok"/>
        </w:rPr>
        <w:t>"hi_pct"</w:t>
      </w:r>
      <w:r>
        <w:rPr>
          <w:rStyle w:val="NormalTok"/>
        </w:rPr>
        <w:t xml:space="preserve">, </w:t>
      </w:r>
      <w:r>
        <w:rPr>
          <w:rStyle w:val="CommentTok"/>
        </w:rPr>
        <w:t># Hispanic percentage</w:t>
      </w:r>
      <w:r>
        <w:br/>
      </w:r>
      <w:r>
        <w:rPr>
          <w:rStyle w:val="NormalTok"/>
        </w:rPr>
        <w:t xml:space="preserve">      </w:t>
      </w:r>
      <w:r>
        <w:rPr>
          <w:rStyle w:val="StringTok"/>
        </w:rPr>
        <w:t>"wh_num"</w:t>
      </w:r>
      <w:r>
        <w:rPr>
          <w:rStyle w:val="NormalTok"/>
        </w:rPr>
        <w:t xml:space="preserve">, </w:t>
      </w:r>
      <w:r>
        <w:rPr>
          <w:rStyle w:val="CommentTok"/>
        </w:rPr>
        <w:t># White number of students</w:t>
      </w:r>
      <w:r>
        <w:br/>
      </w:r>
      <w:r>
        <w:rPr>
          <w:rStyle w:val="NormalTok"/>
        </w:rPr>
        <w:t xml:space="preserve">      </w:t>
      </w:r>
      <w:r>
        <w:rPr>
          <w:rStyle w:val="StringTok"/>
        </w:rPr>
        <w:t>"wh_pct"</w:t>
      </w:r>
      <w:r>
        <w:rPr>
          <w:rStyle w:val="NormalTok"/>
        </w:rPr>
        <w:t xml:space="preserve">, </w:t>
      </w:r>
      <w:r>
        <w:rPr>
          <w:rStyle w:val="CommentTok"/>
        </w:rPr>
        <w:t># White percentage</w:t>
      </w:r>
      <w:r>
        <w:br/>
      </w:r>
      <w:r>
        <w:rPr>
          <w:rStyle w:val="NormalTok"/>
        </w:rPr>
        <w:t xml:space="preserve">      </w:t>
      </w:r>
      <w:r>
        <w:rPr>
          <w:rStyle w:val="StringTok"/>
        </w:rPr>
        <w:t>"pi_pct"</w:t>
      </w:r>
      <w:r>
        <w:rPr>
          <w:rStyle w:val="NormalTok"/>
        </w:rPr>
        <w:t xml:space="preserve">, </w:t>
      </w:r>
      <w:r>
        <w:rPr>
          <w:rStyle w:val="CommentTok"/>
        </w:rPr>
        <w:t># Pacific Islander percentage</w:t>
      </w:r>
      <w:r>
        <w:br/>
      </w:r>
      <w:r>
        <w:rPr>
          <w:rStyle w:val="NormalTok"/>
        </w:rPr>
        <w:t xml:space="preserve">      </w:t>
      </w:r>
      <w:r>
        <w:rPr>
          <w:rStyle w:val="StringTok"/>
        </w:rPr>
        <w:t>"blank_col"</w:t>
      </w:r>
      <w:r>
        <w:rPr>
          <w:rStyle w:val="NormalTok"/>
        </w:rPr>
        <w:t>,</w:t>
      </w:r>
      <w:r>
        <w:br/>
      </w:r>
      <w:r>
        <w:rPr>
          <w:rStyle w:val="NormalTok"/>
        </w:rPr>
        <w:t xml:space="preserve">      </w:t>
      </w:r>
      <w:r>
        <w:rPr>
          <w:rStyle w:val="StringTok"/>
        </w:rPr>
        <w:t>"tot"</w:t>
      </w:r>
      <w:r>
        <w:rPr>
          <w:rStyle w:val="NormalTok"/>
        </w:rPr>
        <w:t xml:space="preserve"> </w:t>
      </w:r>
      <w:r>
        <w:rPr>
          <w:rStyle w:val="CommentTok"/>
        </w:rPr>
        <w:t xml:space="preserve"># Total number of students (from </w:t>
      </w:r>
      <w:r>
        <w:rPr>
          <w:rStyle w:val="CommentTok"/>
        </w:rPr>
        <w:t>the Race PDF)</w:t>
      </w:r>
      <w:r>
        <w:br/>
      </w:r>
      <w:r>
        <w:rPr>
          <w:rStyle w:val="NormalTok"/>
        </w:rPr>
        <w:t xml:space="preserve">    )</w:t>
      </w:r>
      <w:r>
        <w:br/>
      </w:r>
      <w:r>
        <w:rPr>
          <w:rStyle w:val="NormalTok"/>
        </w:rPr>
        <w:t xml:space="preserve">  )</w:t>
      </w:r>
    </w:p>
    <w:p w:rsidR="00507AE4" w:rsidRDefault="001A2F39">
      <w:pPr>
        <w:pStyle w:val="FirstParagraph"/>
      </w:pPr>
      <w:r>
        <w:t xml:space="preserve">For the Race/Ethnicity table, we want the totals for each district school as we won’t be looking at grade-level variation. When analyzing the PDF, we see the school totals have “Total” in </w:t>
      </w:r>
      <w:r>
        <w:rPr>
          <w:rStyle w:val="VerbatimChar"/>
        </w:rPr>
        <w:t>school_name</w:t>
      </w:r>
      <w:r>
        <w:t>.</w:t>
      </w:r>
    </w:p>
    <w:p w:rsidR="00507AE4" w:rsidRDefault="001A2F39">
      <w:pPr>
        <w:pStyle w:val="BodyText"/>
      </w:pPr>
      <w:r>
        <w:t>We clean up this dataset by:</w:t>
      </w:r>
    </w:p>
    <w:p w:rsidR="00507AE4" w:rsidRDefault="001A2F39" w:rsidP="001A2F39">
      <w:pPr>
        <w:pStyle w:val="Compact"/>
        <w:numPr>
          <w:ilvl w:val="0"/>
          <w:numId w:val="63"/>
        </w:numPr>
      </w:pPr>
      <w:r>
        <w:t>Re</w:t>
      </w:r>
      <w:r>
        <w:t xml:space="preserve">moving unnecessary or blank columns using </w:t>
      </w:r>
      <w:r>
        <w:rPr>
          <w:rStyle w:val="VerbatimChar"/>
        </w:rPr>
        <w:t>select()</w:t>
      </w:r>
      <w:r>
        <w:t>. Negative selections means those columns will be removed.</w:t>
      </w:r>
    </w:p>
    <w:p w:rsidR="00507AE4" w:rsidRDefault="001A2F39" w:rsidP="001A2F39">
      <w:pPr>
        <w:pStyle w:val="Compact"/>
        <w:numPr>
          <w:ilvl w:val="0"/>
          <w:numId w:val="63"/>
        </w:numPr>
      </w:pPr>
      <w:r>
        <w:t xml:space="preserve">Removing all Grand Total rows (otherwise they’ll show up in our data when we just want district-level data) using </w:t>
      </w:r>
      <w:r>
        <w:rPr>
          <w:rStyle w:val="VerbatimChar"/>
        </w:rPr>
        <w:t>filter()</w:t>
      </w:r>
      <w:r>
        <w:t>. We keep schools that ha</w:t>
      </w:r>
      <w:r>
        <w:t>ve “Total” in the name but remove any rows that are Grand Total.</w:t>
      </w:r>
    </w:p>
    <w:p w:rsidR="00507AE4" w:rsidRDefault="001A2F39" w:rsidP="001A2F39">
      <w:pPr>
        <w:pStyle w:val="Compact"/>
        <w:numPr>
          <w:ilvl w:val="0"/>
          <w:numId w:val="63"/>
        </w:numPr>
      </w:pPr>
      <w:r>
        <w:t xml:space="preserve">Then we trim white space from strings using </w:t>
      </w:r>
      <w:r>
        <w:rPr>
          <w:rStyle w:val="VerbatimChar"/>
        </w:rPr>
        <w:t>trimws()</w:t>
      </w:r>
      <w:r>
        <w:t>.</w:t>
      </w:r>
    </w:p>
    <w:p w:rsidR="00507AE4" w:rsidRDefault="001A2F39" w:rsidP="001A2F39">
      <w:pPr>
        <w:pStyle w:val="Compact"/>
        <w:numPr>
          <w:ilvl w:val="0"/>
          <w:numId w:val="63"/>
        </w:numPr>
      </w:pPr>
      <w:r>
        <w:t xml:space="preserve">The data in the </w:t>
      </w:r>
      <w:r>
        <w:rPr>
          <w:rStyle w:val="VerbatimChar"/>
        </w:rPr>
        <w:t>percentage</w:t>
      </w:r>
      <w:r>
        <w:t xml:space="preserve"> columns are provided with a percentage sign. This means </w:t>
      </w:r>
      <w:r>
        <w:rPr>
          <w:rStyle w:val="VerbatimChar"/>
        </w:rPr>
        <w:t>percentage</w:t>
      </w:r>
      <w:r>
        <w:t xml:space="preserve"> was read in as a character. We will have to</w:t>
      </w:r>
      <w:r>
        <w:t xml:space="preserve"> remove all of the non-numeric characters to be able to do math with these columns (for example, to add them together). Also, we want to divide the numbers by 100 so they are in decimal format.</w:t>
      </w:r>
    </w:p>
    <w:p w:rsidR="00507AE4" w:rsidRDefault="001A2F39">
      <w:pPr>
        <w:pStyle w:val="FirstParagraph"/>
      </w:pPr>
      <w:r>
        <w:t xml:space="preserve">Let’s break this line down: </w:t>
      </w:r>
      <w:r>
        <w:rPr>
          <w:rStyle w:val="VerbatimChar"/>
        </w:rPr>
        <w:t>mutate_at(vars(contains("pct")), l</w:t>
      </w:r>
      <w:r>
        <w:rPr>
          <w:rStyle w:val="VerbatimChar"/>
        </w:rPr>
        <w:t>ist( ~ as.numeric(str_replace(., "%", "")) / 100))</w:t>
      </w:r>
      <w:r>
        <w:t xml:space="preserve">. We are telling </w:t>
      </w:r>
      <w:r>
        <w:rPr>
          <w:rStyle w:val="VerbatimChar"/>
        </w:rPr>
        <w:t>mutate_at()</w:t>
      </w:r>
      <w:r>
        <w:t xml:space="preserve"> to:</w:t>
      </w:r>
    </w:p>
    <w:p w:rsidR="00507AE4" w:rsidRDefault="001A2F39" w:rsidP="001A2F39">
      <w:pPr>
        <w:pStyle w:val="Compact"/>
        <w:numPr>
          <w:ilvl w:val="0"/>
          <w:numId w:val="64"/>
        </w:numPr>
      </w:pPr>
      <w:r>
        <w:t xml:space="preserve">Select the columns whose names contain the string “pct” by using </w:t>
      </w:r>
      <w:r>
        <w:rPr>
          <w:rStyle w:val="VerbatimChar"/>
        </w:rPr>
        <w:t>vars(contains("pct"))</w:t>
      </w:r>
      <w:r>
        <w:t>.</w:t>
      </w:r>
    </w:p>
    <w:p w:rsidR="00507AE4" w:rsidRDefault="001A2F39" w:rsidP="001A2F39">
      <w:pPr>
        <w:pStyle w:val="Compact"/>
        <w:numPr>
          <w:ilvl w:val="0"/>
          <w:numId w:val="64"/>
        </w:numPr>
      </w:pPr>
      <w:r>
        <w:t xml:space="preserve">For the rows in those columns, replace the character “%” with blanks "" by using </w:t>
      </w:r>
      <w:r>
        <w:rPr>
          <w:rStyle w:val="VerbatimChar"/>
        </w:rPr>
        <w:t>str_</w:t>
      </w:r>
      <w:r>
        <w:rPr>
          <w:rStyle w:val="VerbatimChar"/>
        </w:rPr>
        <w:t>replace(., "%", "")</w:t>
      </w:r>
      <w:r>
        <w:t>.</w:t>
      </w:r>
    </w:p>
    <w:p w:rsidR="00507AE4" w:rsidRDefault="001A2F39" w:rsidP="001A2F39">
      <w:pPr>
        <w:pStyle w:val="Compact"/>
        <w:numPr>
          <w:ilvl w:val="0"/>
          <w:numId w:val="64"/>
        </w:numPr>
      </w:pPr>
      <w:r>
        <w:t xml:space="preserve">After doing that, make those rows numeric by using </w:t>
      </w:r>
      <w:r>
        <w:rPr>
          <w:rStyle w:val="VerbatimChar"/>
        </w:rPr>
        <w:t>as.numeric()</w:t>
      </w:r>
      <w:r>
        <w:t>.</w:t>
      </w:r>
    </w:p>
    <w:p w:rsidR="00507AE4" w:rsidRDefault="001A2F39" w:rsidP="001A2F39">
      <w:pPr>
        <w:pStyle w:val="Compact"/>
        <w:numPr>
          <w:ilvl w:val="0"/>
          <w:numId w:val="64"/>
        </w:numPr>
      </w:pPr>
      <w:r>
        <w:t xml:space="preserve">Then, divide those numbers by 100 using </w:t>
      </w:r>
      <w:r>
        <w:rPr>
          <w:rStyle w:val="VerbatimChar"/>
        </w:rPr>
        <w:t>/100</w:t>
      </w:r>
      <w:r>
        <w:t>.</w:t>
      </w:r>
    </w:p>
    <w:p w:rsidR="00507AE4" w:rsidRDefault="001A2F39">
      <w:pPr>
        <w:pStyle w:val="SourceCode"/>
      </w:pPr>
      <w:r>
        <w:rPr>
          <w:rStyle w:val="NormalTok"/>
        </w:rPr>
        <w:t>race_df2 &lt;-</w:t>
      </w:r>
      <w:r>
        <w:br/>
      </w:r>
      <w:r>
        <w:rPr>
          <w:rStyle w:val="StringTok"/>
        </w:rPr>
        <w:t xml:space="preserve">  </w:t>
      </w:r>
      <w:r>
        <w:rPr>
          <w:rStyle w:val="NormalTok"/>
        </w:rPr>
        <w:t xml:space="preserve">race_df </w:t>
      </w:r>
      <w:r>
        <w:rPr>
          <w:rStyle w:val="OperatorTok"/>
        </w:rPr>
        <w:t>%&gt;%</w:t>
      </w:r>
      <w:r>
        <w:br/>
      </w:r>
      <w:r>
        <w:rPr>
          <w:rStyle w:val="StringTok"/>
        </w:rPr>
        <w:t xml:space="preserve">  </w:t>
      </w:r>
      <w:r>
        <w:rPr>
          <w:rStyle w:val="CommentTok"/>
        </w:rPr>
        <w:t># Remove unnecessary columns</w:t>
      </w:r>
      <w:r>
        <w:br/>
      </w:r>
      <w:r>
        <w:rPr>
          <w:rStyle w:val="StringTok"/>
        </w:rPr>
        <w:t xml:space="preserve">  </w:t>
      </w:r>
      <w:r>
        <w:rPr>
          <w:rStyle w:val="KeywordTok"/>
        </w:rPr>
        <w:t>select</w:t>
      </w:r>
      <w:r>
        <w:rPr>
          <w:rStyle w:val="NormalTok"/>
        </w:rPr>
        <w:t>(</w:t>
      </w:r>
      <w:r>
        <w:rPr>
          <w:rStyle w:val="OperatorTok"/>
        </w:rPr>
        <w:t>-</w:t>
      </w:r>
      <w:r>
        <w:rPr>
          <w:rStyle w:val="NormalTok"/>
        </w:rPr>
        <w:t xml:space="preserve">school_group, </w:t>
      </w:r>
      <w:r>
        <w:rPr>
          <w:rStyle w:val="OperatorTok"/>
        </w:rPr>
        <w:t>-</w:t>
      </w:r>
      <w:r>
        <w:rPr>
          <w:rStyle w:val="NormalTok"/>
        </w:rPr>
        <w:t xml:space="preserve">grade, </w:t>
      </w:r>
      <w:r>
        <w:rPr>
          <w:rStyle w:val="OperatorTok"/>
        </w:rPr>
        <w:t>-</w:t>
      </w:r>
      <w:r>
        <w:rPr>
          <w:rStyle w:val="NormalTok"/>
        </w:rPr>
        <w:t xml:space="preserve">pi_pct, </w:t>
      </w:r>
      <w:r>
        <w:rPr>
          <w:rStyle w:val="OperatorTok"/>
        </w:rPr>
        <w:t>-</w:t>
      </w:r>
      <w:r>
        <w:rPr>
          <w:rStyle w:val="NormalTok"/>
        </w:rPr>
        <w:t xml:space="preserve">blank_col) </w:t>
      </w:r>
      <w:r>
        <w:rPr>
          <w:rStyle w:val="OperatorTok"/>
        </w:rPr>
        <w:t>%&gt;%</w:t>
      </w:r>
      <w:r>
        <w:br/>
      </w:r>
      <w:r>
        <w:rPr>
          <w:rStyle w:val="StringTok"/>
        </w:rPr>
        <w:t xml:space="preserve">  </w:t>
      </w:r>
      <w:r>
        <w:rPr>
          <w:rStyle w:val="CommentTok"/>
        </w:rPr>
        <w:t># Filter to get grade-level numbers</w:t>
      </w:r>
      <w:r>
        <w:br/>
      </w:r>
      <w:r>
        <w:rPr>
          <w:rStyle w:val="StringTok"/>
        </w:rPr>
        <w:t xml:space="preserve">  </w:t>
      </w:r>
      <w:r>
        <w:rPr>
          <w:rStyle w:val="KeywordTok"/>
        </w:rPr>
        <w:t>filter</w:t>
      </w:r>
      <w:r>
        <w:rPr>
          <w:rStyle w:val="NormalTok"/>
        </w:rPr>
        <w:t>(</w:t>
      </w:r>
      <w:r>
        <w:rPr>
          <w:rStyle w:val="KeywordTok"/>
        </w:rPr>
        <w:t>str_detect</w:t>
      </w:r>
      <w:r>
        <w:rPr>
          <w:rStyle w:val="NormalTok"/>
        </w:rPr>
        <w:t xml:space="preserve">(school_name, </w:t>
      </w:r>
      <w:r>
        <w:rPr>
          <w:rStyle w:val="StringTok"/>
        </w:rPr>
        <w:t>"Total"</w:t>
      </w:r>
      <w:r>
        <w:rPr>
          <w:rStyle w:val="NormalTok"/>
        </w:rPr>
        <w:t>),</w:t>
      </w:r>
      <w:r>
        <w:br/>
      </w:r>
      <w:r>
        <w:rPr>
          <w:rStyle w:val="NormalTok"/>
        </w:rPr>
        <w:t xml:space="preserve">         school_name </w:t>
      </w:r>
      <w:r>
        <w:rPr>
          <w:rStyle w:val="OperatorTok"/>
        </w:rPr>
        <w:t>!=</w:t>
      </w:r>
      <w:r>
        <w:rPr>
          <w:rStyle w:val="StringTok"/>
        </w:rPr>
        <w:t xml:space="preserve"> "Grand Total"</w:t>
      </w:r>
      <w:r>
        <w:rPr>
          <w:rStyle w:val="NormalTok"/>
        </w:rPr>
        <w:t xml:space="preserve">) </w:t>
      </w:r>
      <w:r>
        <w:rPr>
          <w:rStyle w:val="OperatorTok"/>
        </w:rPr>
        <w:t>%&gt;%</w:t>
      </w:r>
      <w:r>
        <w:br/>
      </w:r>
      <w:r>
        <w:rPr>
          <w:rStyle w:val="StringTok"/>
        </w:rPr>
        <w:t xml:space="preserve">  </w:t>
      </w:r>
      <w:r>
        <w:rPr>
          <w:rStyle w:val="CommentTok"/>
        </w:rPr>
        <w:t># Clean up school names</w:t>
      </w:r>
      <w:r>
        <w:br/>
      </w:r>
      <w:r>
        <w:rPr>
          <w:rStyle w:val="StringTok"/>
        </w:rPr>
        <w:t xml:space="preserve">  </w:t>
      </w:r>
      <w:r>
        <w:rPr>
          <w:rStyle w:val="KeywordTok"/>
        </w:rPr>
        <w:t>mutate</w:t>
      </w:r>
      <w:r>
        <w:rPr>
          <w:rStyle w:val="NormalTok"/>
        </w:rPr>
        <w:t>(</w:t>
      </w:r>
      <w:r>
        <w:rPr>
          <w:rStyle w:val="DataTypeTok"/>
        </w:rPr>
        <w:t>school_name =</w:t>
      </w:r>
      <w:r>
        <w:rPr>
          <w:rStyle w:val="NormalTok"/>
        </w:rPr>
        <w:t xml:space="preserve"> </w:t>
      </w:r>
      <w:r>
        <w:rPr>
          <w:rStyle w:val="KeywordTok"/>
        </w:rPr>
        <w:t>str_replace</w:t>
      </w:r>
      <w:r>
        <w:rPr>
          <w:rStyle w:val="NormalTok"/>
        </w:rPr>
        <w:t xml:space="preserve">(school_name, </w:t>
      </w:r>
      <w:r>
        <w:rPr>
          <w:rStyle w:val="StringTok"/>
        </w:rPr>
        <w:t>"Total"</w:t>
      </w:r>
      <w:r>
        <w:rPr>
          <w:rStyle w:val="NormalTok"/>
        </w:rPr>
        <w:t xml:space="preserve">, </w:t>
      </w:r>
      <w:r>
        <w:rPr>
          <w:rStyle w:val="StringTok"/>
        </w:rPr>
        <w:t>""</w:t>
      </w:r>
      <w:r>
        <w:rPr>
          <w:rStyle w:val="NormalTok"/>
        </w:rPr>
        <w:t xml:space="preserve">)) </w:t>
      </w:r>
      <w:r>
        <w:rPr>
          <w:rStyle w:val="OperatorTok"/>
        </w:rPr>
        <w:t>%&gt;%</w:t>
      </w:r>
      <w:r>
        <w:br/>
      </w:r>
      <w:r>
        <w:rPr>
          <w:rStyle w:val="StringTok"/>
        </w:rPr>
        <w:t xml:space="preserve">  </w:t>
      </w:r>
      <w:r>
        <w:rPr>
          <w:rStyle w:val="CommentTok"/>
        </w:rPr>
        <w:t># Remove white space</w:t>
      </w:r>
      <w:r>
        <w:br/>
      </w:r>
      <w:r>
        <w:rPr>
          <w:rStyle w:val="StringTok"/>
        </w:rPr>
        <w:t xml:space="preserve">  </w:t>
      </w:r>
      <w:r>
        <w:rPr>
          <w:rStyle w:val="KeywordTok"/>
        </w:rPr>
        <w:t>mutate_if</w:t>
      </w:r>
      <w:r>
        <w:rPr>
          <w:rStyle w:val="NormalTok"/>
        </w:rPr>
        <w:t>(is.char</w:t>
      </w:r>
      <w:r>
        <w:rPr>
          <w:rStyle w:val="NormalTok"/>
        </w:rPr>
        <w:t xml:space="preserve">acter, trimws) </w:t>
      </w:r>
      <w:r>
        <w:rPr>
          <w:rStyle w:val="OperatorTok"/>
        </w:rPr>
        <w:t>%&gt;%</w:t>
      </w:r>
      <w:r>
        <w:br/>
      </w:r>
      <w:r>
        <w:rPr>
          <w:rStyle w:val="StringTok"/>
        </w:rPr>
        <w:t xml:space="preserve">  </w:t>
      </w:r>
      <w:r>
        <w:rPr>
          <w:rStyle w:val="CommentTok"/>
        </w:rPr>
        <w:t># Turn percentage columns into numeric and decimal format</w:t>
      </w:r>
      <w:r>
        <w:br/>
      </w:r>
      <w:r>
        <w:rPr>
          <w:rStyle w:val="StringTok"/>
        </w:rPr>
        <w:t xml:space="preserve">  </w:t>
      </w:r>
      <w:r>
        <w:rPr>
          <w:rStyle w:val="KeywordTok"/>
        </w:rPr>
        <w:t>mutate_at</w:t>
      </w:r>
      <w:r>
        <w:rPr>
          <w:rStyle w:val="NormalTok"/>
        </w:rPr>
        <w:t>(</w:t>
      </w:r>
      <w:r>
        <w:rPr>
          <w:rStyle w:val="KeywordTok"/>
        </w:rPr>
        <w:t>vars</w:t>
      </w:r>
      <w:r>
        <w:rPr>
          <w:rStyle w:val="NormalTok"/>
        </w:rPr>
        <w:t>(</w:t>
      </w:r>
      <w:r>
        <w:rPr>
          <w:rStyle w:val="KeywordTok"/>
        </w:rPr>
        <w:t>contains</w:t>
      </w:r>
      <w:r>
        <w:rPr>
          <w:rStyle w:val="NormalTok"/>
        </w:rPr>
        <w:t>(</w:t>
      </w:r>
      <w:r>
        <w:rPr>
          <w:rStyle w:val="StringTok"/>
        </w:rPr>
        <w:t>"pct"</w:t>
      </w:r>
      <w:r>
        <w:rPr>
          <w:rStyle w:val="NormalTok"/>
        </w:rPr>
        <w:t xml:space="preserve">)), </w:t>
      </w:r>
      <w:r>
        <w:rPr>
          <w:rStyle w:val="KeywordTok"/>
        </w:rPr>
        <w:t>list</w:t>
      </w:r>
      <w:r>
        <w:rPr>
          <w:rStyle w:val="NormalTok"/>
        </w:rPr>
        <w:t xml:space="preserve">( </w:t>
      </w:r>
      <w:r>
        <w:rPr>
          <w:rStyle w:val="OperatorTok"/>
        </w:rPr>
        <w:t>~</w:t>
      </w:r>
      <w:r>
        <w:rPr>
          <w:rStyle w:val="StringTok"/>
        </w:rPr>
        <w:t xml:space="preserve"> </w:t>
      </w:r>
      <w:r>
        <w:rPr>
          <w:rStyle w:val="KeywordTok"/>
        </w:rPr>
        <w:t>as.numeric</w:t>
      </w:r>
      <w:r>
        <w:rPr>
          <w:rStyle w:val="NormalTok"/>
        </w:rPr>
        <w:t>(</w:t>
      </w:r>
      <w:r>
        <w:rPr>
          <w:rStyle w:val="KeywordTok"/>
        </w:rPr>
        <w:t>str_replace</w:t>
      </w:r>
      <w:r>
        <w:rPr>
          <w:rStyle w:val="NormalTok"/>
        </w:rPr>
        <w:t xml:space="preserve">(., </w:t>
      </w:r>
      <w:r>
        <w:rPr>
          <w:rStyle w:val="StringTok"/>
        </w:rPr>
        <w:t>"%"</w:t>
      </w:r>
      <w:r>
        <w:rPr>
          <w:rStyle w:val="NormalTok"/>
        </w:rPr>
        <w:t xml:space="preserve">, </w:t>
      </w:r>
      <w:r>
        <w:rPr>
          <w:rStyle w:val="StringTok"/>
        </w:rPr>
        <w:t>""</w:t>
      </w:r>
      <w:r>
        <w:rPr>
          <w:rStyle w:val="NormalTok"/>
        </w:rPr>
        <w:t xml:space="preserve">)) </w:t>
      </w:r>
      <w:r>
        <w:rPr>
          <w:rStyle w:val="OperatorTok"/>
        </w:rPr>
        <w:t>/</w:t>
      </w:r>
      <w:r>
        <w:rPr>
          <w:rStyle w:val="StringTok"/>
        </w:rPr>
        <w:t xml:space="preserve"> </w:t>
      </w:r>
      <w:r>
        <w:rPr>
          <w:rStyle w:val="DecValTok"/>
        </w:rPr>
        <w:t>100</w:t>
      </w:r>
      <w:r>
        <w:rPr>
          <w:rStyle w:val="NormalTok"/>
        </w:rPr>
        <w:t>))</w:t>
      </w:r>
    </w:p>
    <w:p w:rsidR="00507AE4" w:rsidRDefault="001A2F39">
      <w:pPr>
        <w:pStyle w:val="FirstParagraph"/>
      </w:pPr>
      <w:r>
        <w:t>Now, we will import the Free Reduced Price Lunch (FRPL) PDF’s.</w:t>
      </w:r>
    </w:p>
    <w:p w:rsidR="00507AE4" w:rsidRDefault="001A2F39">
      <w:pPr>
        <w:pStyle w:val="BodyText"/>
      </w:pPr>
      <w:r>
        <w:t xml:space="preserve">FRPL stands for Free/Reduced Price Lunch and is often used as a proxy for poverty (Snyder and Musu-Gillette </w:t>
      </w:r>
      <w:hyperlink w:anchor="ref-frpl">
        <w:r>
          <w:rPr>
            <w:rStyle w:val="Hyperlink"/>
          </w:rPr>
          <w:t>2015</w:t>
        </w:r>
      </w:hyperlink>
      <w:r>
        <w:t>). Students from a household with an income up to 185 percent of the poverty threshold are eligible for free or r</w:t>
      </w:r>
      <w:r>
        <w:t>educed price lunch. (Sidenote: definitions are very important for disaggregated data. FRPL is used because it’s ubiquitous but there is debate as to whether it actually reflects the level of poverty among students.)</w:t>
      </w:r>
    </w:p>
    <w:p w:rsidR="00507AE4" w:rsidRDefault="001A2F39">
      <w:pPr>
        <w:pStyle w:val="SourceCode"/>
      </w:pPr>
      <w:r>
        <w:rPr>
          <w:rStyle w:val="CommentTok"/>
        </w:rPr>
        <w:t># Get data using {tabulizer}</w:t>
      </w:r>
      <w:r>
        <w:br/>
      </w:r>
      <w:r>
        <w:rPr>
          <w:rStyle w:val="NormalTok"/>
        </w:rPr>
        <w:t>frpl_pdf &lt;-</w:t>
      </w:r>
      <w:r>
        <w:br/>
      </w:r>
      <w:r>
        <w:rPr>
          <w:rStyle w:val="StringTok"/>
        </w:rPr>
        <w:t xml:space="preserve">  </w:t>
      </w:r>
      <w:r>
        <w:rPr>
          <w:rStyle w:val="KeywordTok"/>
        </w:rPr>
        <w:t>extract_tables</w:t>
      </w:r>
      <w:r>
        <w:rPr>
          <w:rStyle w:val="NormalTok"/>
        </w:rPr>
        <w:t>(</w:t>
      </w:r>
      <w:r>
        <w:rPr>
          <w:rStyle w:val="StringTok"/>
        </w:rPr>
        <w:t>"https://studentaccounting.mpls.k12.mn.us/uploads/fall_2018_meal_eligiblity_official.pdf"</w:t>
      </w:r>
      <w:r>
        <w:rPr>
          <w:rStyle w:val="NormalTok"/>
        </w:rPr>
        <w:t>)</w:t>
      </w:r>
      <w:r>
        <w:br/>
      </w:r>
      <w:r>
        <w:br/>
      </w:r>
      <w:r>
        <w:rPr>
          <w:rStyle w:val="CommentTok"/>
        </w:rPr>
        <w:t># Get data from book repository</w:t>
      </w:r>
      <w:r>
        <w:br/>
      </w:r>
      <w:r>
        <w:rPr>
          <w:rStyle w:val="NormalTok"/>
        </w:rPr>
        <w:t>frpl_pdf &lt;-</w:t>
      </w:r>
      <w:r>
        <w:br/>
      </w:r>
      <w:r>
        <w:rPr>
          <w:rStyle w:val="StringTok"/>
        </w:rPr>
        <w:t xml:space="preserve">  </w:t>
      </w:r>
      <w:r>
        <w:rPr>
          <w:rStyle w:val="KeywordTok"/>
        </w:rPr>
        <w:t>readRDS</w:t>
      </w:r>
      <w:r>
        <w:rPr>
          <w:rStyle w:val="NormalTok"/>
        </w:rPr>
        <w:t>(</w:t>
      </w:r>
      <w:r>
        <w:rPr>
          <w:rStyle w:val="KeywordTok"/>
        </w:rPr>
        <w:t>here</w:t>
      </w:r>
      <w:r>
        <w:rPr>
          <w:rStyle w:val="NormalTok"/>
        </w:rPr>
        <w:t>(</w:t>
      </w:r>
      <w:r>
        <w:rPr>
          <w:rStyle w:val="StringTok"/>
        </w:rPr>
        <w:t>"data"</w:t>
      </w:r>
      <w:r>
        <w:rPr>
          <w:rStyle w:val="NormalTok"/>
        </w:rPr>
        <w:t xml:space="preserve">, </w:t>
      </w:r>
      <w:r>
        <w:rPr>
          <w:rStyle w:val="StringTok"/>
        </w:rPr>
        <w:t>"agg_data"</w:t>
      </w:r>
      <w:r>
        <w:rPr>
          <w:rStyle w:val="NormalTok"/>
        </w:rPr>
        <w:t xml:space="preserve">, </w:t>
      </w:r>
      <w:r>
        <w:rPr>
          <w:rStyle w:val="StringTok"/>
        </w:rPr>
        <w:t>"frpl_pdf.Rds"</w:t>
      </w:r>
      <w:r>
        <w:rPr>
          <w:rStyle w:val="NormalTok"/>
        </w:rPr>
        <w:t>))</w:t>
      </w:r>
      <w:r>
        <w:br/>
      </w:r>
      <w:r>
        <w:br/>
      </w:r>
      <w:r>
        <w:rPr>
          <w:rStyle w:val="CommentTok"/>
        </w:rPr>
        <w:t># Get data using {dataedu}</w:t>
      </w:r>
      <w:r>
        <w:br/>
      </w:r>
      <w:r>
        <w:rPr>
          <w:rStyle w:val="NormalTok"/>
        </w:rPr>
        <w:t>frpl_pdf &lt;-</w:t>
      </w:r>
      <w:r>
        <w:br/>
      </w:r>
      <w:r>
        <w:rPr>
          <w:rStyle w:val="StringTok"/>
        </w:rPr>
        <w:t xml:space="preserve">  </w:t>
      </w:r>
      <w:r>
        <w:rPr>
          <w:rStyle w:val="NormalTok"/>
        </w:rPr>
        <w:t>dataedu</w:t>
      </w:r>
      <w:r>
        <w:rPr>
          <w:rStyle w:val="OperatorTok"/>
        </w:rPr>
        <w:t>:</w:t>
      </w:r>
      <w:r>
        <w:rPr>
          <w:rStyle w:val="OperatorTok"/>
        </w:rPr>
        <w:t>:</w:t>
      </w:r>
      <w:r>
        <w:rPr>
          <w:rStyle w:val="NormalTok"/>
        </w:rPr>
        <w:t>frpl_pdf</w:t>
      </w:r>
    </w:p>
    <w:p w:rsidR="00507AE4" w:rsidRDefault="001A2F39">
      <w:pPr>
        <w:pStyle w:val="FirstParagraph"/>
      </w:pPr>
      <w:r>
        <w:t xml:space="preserve">Similar to the Race/Ethnicity PDF, we take the PDF matrix output, turn it into tibbles, then create a single data frame. There are rows that we don’t need from each page, which we remove using </w:t>
      </w:r>
      <w:r>
        <w:rPr>
          <w:rStyle w:val="VerbatimChar"/>
        </w:rPr>
        <w:t>slice()</w:t>
      </w:r>
      <w:r>
        <w:t>. Then, we create column names that can be eas</w:t>
      </w:r>
      <w:r>
        <w:t>ily understood.</w:t>
      </w:r>
    </w:p>
    <w:p w:rsidR="00507AE4" w:rsidRDefault="001A2F39">
      <w:pPr>
        <w:pStyle w:val="SourceCode"/>
      </w:pPr>
      <w:r>
        <w:rPr>
          <w:rStyle w:val="NormalTok"/>
        </w:rPr>
        <w:t>frpl_df &lt;-</w:t>
      </w:r>
      <w:r>
        <w:br/>
      </w:r>
      <w:r>
        <w:rPr>
          <w:rStyle w:val="StringTok"/>
        </w:rPr>
        <w:t xml:space="preserve">  </w:t>
      </w:r>
      <w:r>
        <w:rPr>
          <w:rStyle w:val="NormalTok"/>
        </w:rPr>
        <w:t xml:space="preserve">frpl_pdf </w:t>
      </w:r>
      <w:r>
        <w:rPr>
          <w:rStyle w:val="OperatorTok"/>
        </w:rPr>
        <w:t>%&gt;%</w:t>
      </w:r>
      <w:r>
        <w:br/>
      </w:r>
      <w:r>
        <w:rPr>
          <w:rStyle w:val="StringTok"/>
        </w:rPr>
        <w:t xml:space="preserve">  </w:t>
      </w:r>
      <w:r>
        <w:rPr>
          <w:rStyle w:val="CommentTok"/>
        </w:rPr>
        <w:t># Turn each page into a tibble</w:t>
      </w:r>
      <w:r>
        <w:br/>
      </w:r>
      <w:r>
        <w:rPr>
          <w:rStyle w:val="StringTok"/>
        </w:rPr>
        <w:t xml:space="preserve">  </w:t>
      </w:r>
      <w:r>
        <w:rPr>
          <w:rStyle w:val="KeywordTok"/>
        </w:rPr>
        <w:t>map</w:t>
      </w:r>
      <w:r>
        <w:rPr>
          <w:rStyle w:val="NormalTok"/>
        </w:rPr>
        <w:t>(</w:t>
      </w:r>
      <w:r>
        <w:rPr>
          <w:rStyle w:val="OperatorTok"/>
        </w:rPr>
        <w:t>~</w:t>
      </w:r>
      <w:r>
        <w:rPr>
          <w:rStyle w:val="StringTok"/>
        </w:rPr>
        <w:t xml:space="preserve"> </w:t>
      </w:r>
      <w:r>
        <w:rPr>
          <w:rStyle w:val="KeywordTok"/>
        </w:rPr>
        <w:t>as_tibble</w:t>
      </w:r>
      <w:r>
        <w:rPr>
          <w:rStyle w:val="NormalTok"/>
        </w:rPr>
        <w:t xml:space="preserve">(.x, </w:t>
      </w:r>
      <w:r>
        <w:rPr>
          <w:rStyle w:val="DataTypeTok"/>
        </w:rPr>
        <w:t>.name_repair =</w:t>
      </w:r>
      <w:r>
        <w:rPr>
          <w:rStyle w:val="NormalTok"/>
        </w:rPr>
        <w:t xml:space="preserve"> </w:t>
      </w:r>
      <w:r>
        <w:rPr>
          <w:rStyle w:val="StringTok"/>
        </w:rPr>
        <w:t>"unique"</w:t>
      </w:r>
      <w:r>
        <w:rPr>
          <w:rStyle w:val="NormalTok"/>
        </w:rPr>
        <w:t xml:space="preserve">)) </w:t>
      </w:r>
      <w:r>
        <w:rPr>
          <w:rStyle w:val="OperatorTok"/>
        </w:rPr>
        <w:t>%&gt;%</w:t>
      </w:r>
      <w:r>
        <w:rPr>
          <w:rStyle w:val="StringTok"/>
        </w:rPr>
        <w:t xml:space="preserve"> </w:t>
      </w:r>
      <w:r>
        <w:br/>
      </w:r>
      <w:r>
        <w:rPr>
          <w:rStyle w:val="StringTok"/>
        </w:rPr>
        <w:t xml:space="preserve">  </w:t>
      </w:r>
      <w:r>
        <w:rPr>
          <w:rStyle w:val="CommentTok"/>
        </w:rPr>
        <w:t># Make data frame and remove unnecessary rows</w:t>
      </w:r>
      <w:r>
        <w:br/>
      </w:r>
      <w:r>
        <w:rPr>
          <w:rStyle w:val="StringTok"/>
        </w:rPr>
        <w:t xml:space="preserve">  </w:t>
      </w:r>
      <w:r>
        <w:rPr>
          <w:rStyle w:val="KeywordTok"/>
        </w:rPr>
        <w:t>map_df</w:t>
      </w:r>
      <w:r>
        <w:rPr>
          <w:rStyle w:val="NormalTok"/>
        </w:rPr>
        <w:t xml:space="preserve">( </w:t>
      </w:r>
      <w:r>
        <w:rPr>
          <w:rStyle w:val="OperatorTok"/>
        </w:rPr>
        <w:t>~</w:t>
      </w:r>
      <w:r>
        <w:rPr>
          <w:rStyle w:val="StringTok"/>
        </w:rPr>
        <w:t xml:space="preserve"> </w:t>
      </w:r>
      <w:r>
        <w:rPr>
          <w:rStyle w:val="KeywordTok"/>
        </w:rPr>
        <w:t>slice</w:t>
      </w:r>
      <w:r>
        <w:rPr>
          <w:rStyle w:val="NormalTok"/>
        </w:rPr>
        <w:t>(.,</w:t>
      </w:r>
      <w:r>
        <w:rPr>
          <w:rStyle w:val="OperatorTok"/>
        </w:rPr>
        <w:t>-</w:t>
      </w:r>
      <w:r>
        <w:rPr>
          <w:rStyle w:val="DecValTok"/>
        </w:rPr>
        <w:t>1</w:t>
      </w:r>
      <w:r>
        <w:rPr>
          <w:rStyle w:val="NormalTok"/>
        </w:rPr>
        <w:t xml:space="preserve">)) </w:t>
      </w:r>
      <w:r>
        <w:rPr>
          <w:rStyle w:val="OperatorTok"/>
        </w:rPr>
        <w:t>%&gt;%</w:t>
      </w:r>
      <w:r>
        <w:br/>
      </w:r>
      <w:r>
        <w:rPr>
          <w:rStyle w:val="StringTok"/>
        </w:rPr>
        <w:t xml:space="preserve">  </w:t>
      </w:r>
      <w:r>
        <w:rPr>
          <w:rStyle w:val="CommentTok"/>
        </w:rPr>
        <w:t># Use descriptive column names</w:t>
      </w:r>
      <w:r>
        <w:br/>
      </w:r>
      <w:r>
        <w:rPr>
          <w:rStyle w:val="StringTok"/>
        </w:rPr>
        <w:t xml:space="preserve">  </w:t>
      </w:r>
      <w:r>
        <w:rPr>
          <w:rStyle w:val="KeywordTok"/>
        </w:rPr>
        <w:t>set_names</w:t>
      </w:r>
      <w:r>
        <w:rPr>
          <w:rStyle w:val="NormalTok"/>
        </w:rPr>
        <w:t>(</w:t>
      </w:r>
      <w:r>
        <w:br/>
      </w:r>
      <w:r>
        <w:rPr>
          <w:rStyle w:val="NormalTok"/>
        </w:rPr>
        <w:t xml:space="preserve">    </w:t>
      </w:r>
      <w:r>
        <w:rPr>
          <w:rStyle w:val="KeywordTok"/>
        </w:rPr>
        <w:t>c</w:t>
      </w:r>
      <w:r>
        <w:rPr>
          <w:rStyle w:val="NormalTok"/>
        </w:rPr>
        <w:t>(</w:t>
      </w:r>
      <w:r>
        <w:br/>
      </w:r>
      <w:r>
        <w:rPr>
          <w:rStyle w:val="NormalTok"/>
        </w:rPr>
        <w:t xml:space="preserve">      </w:t>
      </w:r>
      <w:r>
        <w:rPr>
          <w:rStyle w:val="StringTok"/>
        </w:rPr>
        <w:t>"school_name"</w:t>
      </w:r>
      <w:r>
        <w:rPr>
          <w:rStyle w:val="NormalTok"/>
        </w:rPr>
        <w:t>,</w:t>
      </w:r>
      <w:r>
        <w:br/>
      </w:r>
      <w:r>
        <w:rPr>
          <w:rStyle w:val="NormalTok"/>
        </w:rPr>
        <w:t xml:space="preserve">      </w:t>
      </w:r>
      <w:r>
        <w:rPr>
          <w:rStyle w:val="StringTok"/>
        </w:rPr>
        <w:t>"not_eligible_num"</w:t>
      </w:r>
      <w:r>
        <w:rPr>
          <w:rStyle w:val="NormalTok"/>
        </w:rPr>
        <w:t xml:space="preserve">, </w:t>
      </w:r>
      <w:r>
        <w:rPr>
          <w:rStyle w:val="CommentTok"/>
        </w:rPr>
        <w:t># Number of non-eligible students,</w:t>
      </w:r>
      <w:r>
        <w:br/>
      </w:r>
      <w:r>
        <w:rPr>
          <w:rStyle w:val="NormalTok"/>
        </w:rPr>
        <w:t xml:space="preserve">      </w:t>
      </w:r>
      <w:r>
        <w:rPr>
          <w:rStyle w:val="StringTok"/>
        </w:rPr>
        <w:t>"reduce_num"</w:t>
      </w:r>
      <w:r>
        <w:rPr>
          <w:rStyle w:val="NormalTok"/>
        </w:rPr>
        <w:t xml:space="preserve">, </w:t>
      </w:r>
      <w:r>
        <w:rPr>
          <w:rStyle w:val="CommentTok"/>
        </w:rPr>
        <w:t># Number of students receiving reduced price lunch</w:t>
      </w:r>
      <w:r>
        <w:br/>
      </w:r>
      <w:r>
        <w:rPr>
          <w:rStyle w:val="NormalTok"/>
        </w:rPr>
        <w:t xml:space="preserve">      </w:t>
      </w:r>
      <w:r>
        <w:rPr>
          <w:rStyle w:val="StringTok"/>
        </w:rPr>
        <w:t>"free_num"</w:t>
      </w:r>
      <w:r>
        <w:rPr>
          <w:rStyle w:val="NormalTok"/>
        </w:rPr>
        <w:t xml:space="preserve">,   </w:t>
      </w:r>
      <w:r>
        <w:rPr>
          <w:rStyle w:val="CommentTok"/>
        </w:rPr>
        <w:t># Number of students receiving free lunch</w:t>
      </w:r>
      <w:r>
        <w:br/>
      </w:r>
      <w:r>
        <w:rPr>
          <w:rStyle w:val="NormalTok"/>
        </w:rPr>
        <w:t xml:space="preserve">      </w:t>
      </w:r>
      <w:r>
        <w:rPr>
          <w:rStyle w:val="StringTok"/>
        </w:rPr>
        <w:t>"frpl_num"</w:t>
      </w:r>
      <w:r>
        <w:rPr>
          <w:rStyle w:val="NormalTok"/>
        </w:rPr>
        <w:t xml:space="preserve">,  </w:t>
      </w:r>
      <w:r>
        <w:rPr>
          <w:rStyle w:val="CommentTok"/>
        </w:rPr>
        <w:t># Total number of st</w:t>
      </w:r>
      <w:r>
        <w:rPr>
          <w:rStyle w:val="CommentTok"/>
        </w:rPr>
        <w:t>udents (from the FRPL PDF)</w:t>
      </w:r>
      <w:r>
        <w:br/>
      </w:r>
      <w:r>
        <w:rPr>
          <w:rStyle w:val="NormalTok"/>
        </w:rPr>
        <w:t xml:space="preserve">      </w:t>
      </w:r>
      <w:r>
        <w:rPr>
          <w:rStyle w:val="StringTok"/>
        </w:rPr>
        <w:t>"frpl_pct"</w:t>
      </w:r>
      <w:r>
        <w:rPr>
          <w:rStyle w:val="NormalTok"/>
        </w:rPr>
        <w:t xml:space="preserve"> </w:t>
      </w:r>
      <w:r>
        <w:rPr>
          <w:rStyle w:val="CommentTok"/>
        </w:rPr>
        <w:t># Free/reduced price lunch percentage</w:t>
      </w:r>
      <w:r>
        <w:br/>
      </w:r>
      <w:r>
        <w:rPr>
          <w:rStyle w:val="NormalTok"/>
        </w:rPr>
        <w:t xml:space="preserve">    )</w:t>
      </w:r>
      <w:r>
        <w:br/>
      </w:r>
      <w:r>
        <w:rPr>
          <w:rStyle w:val="NormalTok"/>
        </w:rPr>
        <w:t xml:space="preserve">  )</w:t>
      </w:r>
    </w:p>
    <w:p w:rsidR="00507AE4" w:rsidRDefault="001A2F39">
      <w:pPr>
        <w:pStyle w:val="FirstParagraph"/>
      </w:pPr>
      <w:r>
        <w:t xml:space="preserve">To clean the dataset up further, we remove the rows that are blank. When looking at the PDF, we notice that there are aggregations inserted into the table that are </w:t>
      </w:r>
      <w:r>
        <w:t xml:space="preserve">not district-level. For example, the report includes </w:t>
      </w:r>
      <w:r>
        <w:rPr>
          <w:rStyle w:val="VerbatimChar"/>
        </w:rPr>
        <w:t>ELM K_08</w:t>
      </w:r>
      <w:r>
        <w:t xml:space="preserve">, presumably to aggregate FRPL numbers up to the K-8 level. Although this is useful data, we don’t need it for this district-level analysis. There are different ways we can remove these rows but </w:t>
      </w:r>
      <w:r>
        <w:t xml:space="preserve">we will just filter them out by using </w:t>
      </w:r>
      <w:r>
        <w:rPr>
          <w:rStyle w:val="VerbatimChar"/>
        </w:rPr>
        <w:t>!</w:t>
      </w:r>
      <w:r>
        <w:t xml:space="preserve"> before the variable name.</w:t>
      </w:r>
    </w:p>
    <w:p w:rsidR="00507AE4" w:rsidRDefault="001A2F39">
      <w:pPr>
        <w:pStyle w:val="SourceCode"/>
      </w:pPr>
      <w:r>
        <w:rPr>
          <w:rStyle w:val="NormalTok"/>
        </w:rPr>
        <w:t>frpl_df2 &lt;-</w:t>
      </w:r>
      <w:r>
        <w:br/>
      </w:r>
      <w:r>
        <w:rPr>
          <w:rStyle w:val="StringTok"/>
        </w:rPr>
        <w:t xml:space="preserve">  </w:t>
      </w:r>
      <w:r>
        <w:rPr>
          <w:rStyle w:val="NormalTok"/>
        </w:rPr>
        <w:t xml:space="preserve">frpl_df </w:t>
      </w:r>
      <w:r>
        <w:rPr>
          <w:rStyle w:val="OperatorTok"/>
        </w:rPr>
        <w:t>%&gt;%</w:t>
      </w:r>
      <w:r>
        <w:br/>
      </w:r>
      <w:r>
        <w:rPr>
          <w:rStyle w:val="StringTok"/>
        </w:rPr>
        <w:t xml:space="preserve">  </w:t>
      </w:r>
      <w:r>
        <w:rPr>
          <w:rStyle w:val="KeywordTok"/>
        </w:rPr>
        <w:t>filter</w:t>
      </w:r>
      <w:r>
        <w:rPr>
          <w:rStyle w:val="NormalTok"/>
        </w:rPr>
        <w:t>(</w:t>
      </w:r>
      <w:r>
        <w:br/>
      </w:r>
      <w:r>
        <w:rPr>
          <w:rStyle w:val="NormalTok"/>
        </w:rPr>
        <w:t xml:space="preserve">    </w:t>
      </w:r>
      <w:r>
        <w:rPr>
          <w:rStyle w:val="CommentTok"/>
        </w:rPr>
        <w:t># Remove blanks</w:t>
      </w:r>
      <w:r>
        <w:br/>
      </w:r>
      <w:r>
        <w:rPr>
          <w:rStyle w:val="NormalTok"/>
        </w:rPr>
        <w:t xml:space="preserve">    school_name </w:t>
      </w:r>
      <w:r>
        <w:rPr>
          <w:rStyle w:val="OperatorTok"/>
        </w:rPr>
        <w:t>!=</w:t>
      </w:r>
      <w:r>
        <w:rPr>
          <w:rStyle w:val="StringTok"/>
        </w:rPr>
        <w:t xml:space="preserve"> ""</w:t>
      </w:r>
      <w:r>
        <w:rPr>
          <w:rStyle w:val="NormalTok"/>
        </w:rPr>
        <w:t>,</w:t>
      </w:r>
      <w:r>
        <w:br/>
      </w:r>
      <w:r>
        <w:rPr>
          <w:rStyle w:val="NormalTok"/>
        </w:rPr>
        <w:t xml:space="preserve">    </w:t>
      </w:r>
      <w:r>
        <w:rPr>
          <w:rStyle w:val="CommentTok"/>
        </w:rPr>
        <w:t># Filter out the rows in this list</w:t>
      </w:r>
      <w:r>
        <w:br/>
      </w:r>
      <w:r>
        <w:rPr>
          <w:rStyle w:val="NormalTok"/>
        </w:rPr>
        <w:t xml:space="preserve">    </w:t>
      </w:r>
      <w:r>
        <w:rPr>
          <w:rStyle w:val="OperatorTok"/>
        </w:rPr>
        <w:t>!</w:t>
      </w:r>
      <w:r>
        <w:rPr>
          <w:rStyle w:val="NormalTok"/>
        </w:rPr>
        <w:t xml:space="preserve">school_name </w:t>
      </w:r>
      <w:r>
        <w:rPr>
          <w:rStyle w:val="OperatorTok"/>
        </w:rPr>
        <w:t>%in%</w:t>
      </w:r>
      <w:r>
        <w:rPr>
          <w:rStyle w:val="StringTok"/>
        </w:rPr>
        <w:t xml:space="preserve"> </w:t>
      </w:r>
      <w:r>
        <w:rPr>
          <w:rStyle w:val="KeywordTok"/>
        </w:rPr>
        <w:t>c</w:t>
      </w:r>
      <w:r>
        <w:rPr>
          <w:rStyle w:val="NormalTok"/>
        </w:rPr>
        <w:t>(</w:t>
      </w:r>
      <w:r>
        <w:br/>
      </w:r>
      <w:r>
        <w:rPr>
          <w:rStyle w:val="NormalTok"/>
        </w:rPr>
        <w:t xml:space="preserve">      </w:t>
      </w:r>
      <w:r>
        <w:rPr>
          <w:rStyle w:val="StringTok"/>
        </w:rPr>
        <w:t>"ELM K_08"</w:t>
      </w:r>
      <w:r>
        <w:rPr>
          <w:rStyle w:val="NormalTok"/>
        </w:rPr>
        <w:t>,</w:t>
      </w:r>
      <w:r>
        <w:br/>
      </w:r>
      <w:r>
        <w:rPr>
          <w:rStyle w:val="NormalTok"/>
        </w:rPr>
        <w:t xml:space="preserve">      </w:t>
      </w:r>
      <w:r>
        <w:rPr>
          <w:rStyle w:val="StringTok"/>
        </w:rPr>
        <w:t>"Mid Schl"</w:t>
      </w:r>
      <w:r>
        <w:rPr>
          <w:rStyle w:val="NormalTok"/>
        </w:rPr>
        <w:t>,</w:t>
      </w:r>
      <w:r>
        <w:br/>
      </w:r>
      <w:r>
        <w:rPr>
          <w:rStyle w:val="NormalTok"/>
        </w:rPr>
        <w:t xml:space="preserve">      </w:t>
      </w:r>
      <w:r>
        <w:rPr>
          <w:rStyle w:val="StringTok"/>
        </w:rPr>
        <w:t>"High Schl"</w:t>
      </w:r>
      <w:r>
        <w:rPr>
          <w:rStyle w:val="NormalTok"/>
        </w:rPr>
        <w:t>,</w:t>
      </w:r>
      <w:r>
        <w:br/>
      </w:r>
      <w:r>
        <w:rPr>
          <w:rStyle w:val="NormalTok"/>
        </w:rPr>
        <w:t xml:space="preserve">      </w:t>
      </w:r>
      <w:r>
        <w:rPr>
          <w:rStyle w:val="StringTok"/>
        </w:rPr>
        <w:t>"Alt HS"</w:t>
      </w:r>
      <w:r>
        <w:rPr>
          <w:rStyle w:val="NormalTok"/>
        </w:rPr>
        <w:t>,</w:t>
      </w:r>
      <w:r>
        <w:br/>
      </w:r>
      <w:r>
        <w:rPr>
          <w:rStyle w:val="NormalTok"/>
        </w:rPr>
        <w:t xml:space="preserve">      </w:t>
      </w:r>
      <w:r>
        <w:rPr>
          <w:rStyle w:val="StringTok"/>
        </w:rPr>
        <w:t>"Spec Ed Total"</w:t>
      </w:r>
      <w:r>
        <w:rPr>
          <w:rStyle w:val="NormalTok"/>
        </w:rPr>
        <w:t>,</w:t>
      </w:r>
      <w:r>
        <w:br/>
      </w:r>
      <w:r>
        <w:rPr>
          <w:rStyle w:val="NormalTok"/>
        </w:rPr>
        <w:t xml:space="preserve">      </w:t>
      </w:r>
      <w:r>
        <w:rPr>
          <w:rStyle w:val="StringTok"/>
        </w:rPr>
        <w:t>"Cont Alt Total"</w:t>
      </w:r>
      <w:r>
        <w:rPr>
          <w:rStyle w:val="NormalTok"/>
        </w:rPr>
        <w:t>,</w:t>
      </w:r>
      <w:r>
        <w:br/>
      </w:r>
      <w:r>
        <w:rPr>
          <w:rStyle w:val="NormalTok"/>
        </w:rPr>
        <w:t xml:space="preserve">      </w:t>
      </w:r>
      <w:r>
        <w:rPr>
          <w:rStyle w:val="StringTok"/>
        </w:rPr>
        <w:t>"Hospital Sites Total"</w:t>
      </w:r>
      <w:r>
        <w:rPr>
          <w:rStyle w:val="NormalTok"/>
        </w:rPr>
        <w:t>,</w:t>
      </w:r>
      <w:r>
        <w:br/>
      </w:r>
      <w:r>
        <w:rPr>
          <w:rStyle w:val="NormalTok"/>
        </w:rPr>
        <w:t xml:space="preserve">      </w:t>
      </w:r>
      <w:r>
        <w:rPr>
          <w:rStyle w:val="StringTok"/>
        </w:rPr>
        <w:t>"Dist Total"</w:t>
      </w:r>
      <w:r>
        <w:br/>
      </w:r>
      <w:r>
        <w:rPr>
          <w:rStyle w:val="NormalTok"/>
        </w:rPr>
        <w:t xml:space="preserve">    )</w:t>
      </w:r>
      <w:r>
        <w:br/>
      </w:r>
      <w:r>
        <w:rPr>
          <w:rStyle w:val="NormalTok"/>
        </w:rPr>
        <w:t xml:space="preserve">  ) </w:t>
      </w:r>
      <w:r>
        <w:rPr>
          <w:rStyle w:val="OperatorTok"/>
        </w:rPr>
        <w:t>%&gt;%</w:t>
      </w:r>
      <w:r>
        <w:br/>
      </w:r>
      <w:r>
        <w:rPr>
          <w:rStyle w:val="StringTok"/>
        </w:rPr>
        <w:t xml:space="preserve">  </w:t>
      </w:r>
      <w:r>
        <w:rPr>
          <w:rStyle w:val="CommentTok"/>
        </w:rPr>
        <w:t># Turn percentage columns into numeric and decimal format</w:t>
      </w:r>
      <w:r>
        <w:br/>
      </w:r>
      <w:r>
        <w:rPr>
          <w:rStyle w:val="StringTok"/>
        </w:rPr>
        <w:t xml:space="preserve">  </w:t>
      </w:r>
      <w:r>
        <w:rPr>
          <w:rStyle w:val="KeywordTok"/>
        </w:rPr>
        <w:t>mutate</w:t>
      </w:r>
      <w:r>
        <w:rPr>
          <w:rStyle w:val="NormalTok"/>
        </w:rPr>
        <w:t>(</w:t>
      </w:r>
      <w:r>
        <w:rPr>
          <w:rStyle w:val="DataTypeTok"/>
        </w:rPr>
        <w:t>frpl_pct =</w:t>
      </w:r>
      <w:r>
        <w:rPr>
          <w:rStyle w:val="NormalTok"/>
        </w:rPr>
        <w:t xml:space="preserve"> </w:t>
      </w:r>
      <w:r>
        <w:rPr>
          <w:rStyle w:val="KeywordTok"/>
        </w:rPr>
        <w:t>as.numeric</w:t>
      </w:r>
      <w:r>
        <w:rPr>
          <w:rStyle w:val="NormalTok"/>
        </w:rPr>
        <w:t>(</w:t>
      </w:r>
      <w:r>
        <w:rPr>
          <w:rStyle w:val="KeywordTok"/>
        </w:rPr>
        <w:t>str_replace</w:t>
      </w:r>
      <w:r>
        <w:rPr>
          <w:rStyle w:val="NormalTok"/>
        </w:rPr>
        <w:t xml:space="preserve">(frpl_pct, </w:t>
      </w:r>
      <w:r>
        <w:rPr>
          <w:rStyle w:val="StringTok"/>
        </w:rPr>
        <w:t>"%"</w:t>
      </w:r>
      <w:r>
        <w:rPr>
          <w:rStyle w:val="NormalTok"/>
        </w:rPr>
        <w:t>,</w:t>
      </w:r>
      <w:r>
        <w:rPr>
          <w:rStyle w:val="NormalTok"/>
        </w:rPr>
        <w:t xml:space="preserve"> </w:t>
      </w:r>
      <w:r>
        <w:rPr>
          <w:rStyle w:val="StringTok"/>
        </w:rPr>
        <w:t>""</w:t>
      </w:r>
      <w:r>
        <w:rPr>
          <w:rStyle w:val="NormalTok"/>
        </w:rPr>
        <w:t xml:space="preserve">)) </w:t>
      </w:r>
      <w:r>
        <w:rPr>
          <w:rStyle w:val="OperatorTok"/>
        </w:rPr>
        <w:t>/</w:t>
      </w:r>
      <w:r>
        <w:rPr>
          <w:rStyle w:val="StringTok"/>
        </w:rPr>
        <w:t xml:space="preserve"> </w:t>
      </w:r>
      <w:r>
        <w:rPr>
          <w:rStyle w:val="DecValTok"/>
        </w:rPr>
        <w:t>100</w:t>
      </w:r>
      <w:r>
        <w:rPr>
          <w:rStyle w:val="NormalTok"/>
        </w:rPr>
        <w:t>)</w:t>
      </w:r>
    </w:p>
    <w:p w:rsidR="00507AE4" w:rsidRDefault="001A2F39">
      <w:pPr>
        <w:pStyle w:val="FirstParagraph"/>
      </w:pPr>
      <w:r>
        <w:t xml:space="preserve">Because we want to look at race/ethnicity data in conjunction with free/reduced price lunch percentage, we join the two datasets by the name of the school. We want our student counts and percentages to be numeric, so apply </w:t>
      </w:r>
      <w:r>
        <w:rPr>
          <w:rStyle w:val="VerbatimChar"/>
        </w:rPr>
        <w:t>as.numeric</w:t>
      </w:r>
      <w:r>
        <w:t xml:space="preserve"> to multip</w:t>
      </w:r>
      <w:r>
        <w:t xml:space="preserve">le columns using </w:t>
      </w:r>
      <w:r>
        <w:rPr>
          <w:rStyle w:val="VerbatimChar"/>
        </w:rPr>
        <w:t>mutate_at()</w:t>
      </w:r>
      <w:r>
        <w:t>.</w:t>
      </w:r>
    </w:p>
    <w:p w:rsidR="00507AE4" w:rsidRDefault="001A2F39">
      <w:pPr>
        <w:pStyle w:val="SourceCode"/>
      </w:pPr>
      <w:r>
        <w:rPr>
          <w:rStyle w:val="CommentTok"/>
        </w:rPr>
        <w:t># create full dataset, joined by school name</w:t>
      </w:r>
      <w:r>
        <w:br/>
      </w:r>
      <w:r>
        <w:rPr>
          <w:rStyle w:val="NormalTok"/>
        </w:rPr>
        <w:t>joined_df &lt;-</w:t>
      </w:r>
      <w:r>
        <w:br/>
      </w:r>
      <w:r>
        <w:rPr>
          <w:rStyle w:val="StringTok"/>
        </w:rPr>
        <w:t xml:space="preserve">  </w:t>
      </w:r>
      <w:r>
        <w:rPr>
          <w:rStyle w:val="KeywordTok"/>
        </w:rPr>
        <w:t>left_join</w:t>
      </w:r>
      <w:r>
        <w:rPr>
          <w:rStyle w:val="NormalTok"/>
        </w:rPr>
        <w:t xml:space="preserve">(race_df2, frpl_df2, </w:t>
      </w:r>
      <w:r>
        <w:rPr>
          <w:rStyle w:val="DataTypeTok"/>
        </w:rPr>
        <w:t>by =</w:t>
      </w:r>
      <w:r>
        <w:rPr>
          <w:rStyle w:val="NormalTok"/>
        </w:rPr>
        <w:t xml:space="preserve"> </w:t>
      </w:r>
      <w:r>
        <w:rPr>
          <w:rStyle w:val="KeywordTok"/>
        </w:rPr>
        <w:t>c</w:t>
      </w:r>
      <w:r>
        <w:rPr>
          <w:rStyle w:val="NormalTok"/>
        </w:rPr>
        <w:t>(</w:t>
      </w:r>
      <w:r>
        <w:rPr>
          <w:rStyle w:val="StringTok"/>
        </w:rPr>
        <w:t>"school_name"</w:t>
      </w:r>
      <w:r>
        <w:rPr>
          <w:rStyle w:val="NormalTok"/>
        </w:rPr>
        <w:t xml:space="preserve">)) </w:t>
      </w:r>
      <w:r>
        <w:rPr>
          <w:rStyle w:val="OperatorTok"/>
        </w:rPr>
        <w:t>%&gt;%</w:t>
      </w:r>
      <w:r>
        <w:br/>
      </w:r>
      <w:r>
        <w:rPr>
          <w:rStyle w:val="StringTok"/>
        </w:rPr>
        <w:t xml:space="preserve">  </w:t>
      </w:r>
      <w:r>
        <w:rPr>
          <w:rStyle w:val="KeywordTok"/>
        </w:rPr>
        <w:t>mutate_at</w:t>
      </w:r>
      <w:r>
        <w:rPr>
          <w:rStyle w:val="NormalTok"/>
        </w:rPr>
        <w:t>(</w:t>
      </w:r>
      <w:r>
        <w:rPr>
          <w:rStyle w:val="DecValTok"/>
        </w:rPr>
        <w:t>2</w:t>
      </w:r>
      <w:r>
        <w:rPr>
          <w:rStyle w:val="OperatorTok"/>
        </w:rPr>
        <w:t>:</w:t>
      </w:r>
      <w:r>
        <w:rPr>
          <w:rStyle w:val="DecValTok"/>
        </w:rPr>
        <w:t>17</w:t>
      </w:r>
      <w:r>
        <w:rPr>
          <w:rStyle w:val="NormalTok"/>
        </w:rPr>
        <w:t>, as.numeric)</w:t>
      </w:r>
    </w:p>
    <w:p w:rsidR="00507AE4" w:rsidRDefault="001A2F39">
      <w:pPr>
        <w:pStyle w:val="FirstParagraph"/>
      </w:pPr>
      <w:r>
        <w:rPr>
          <w:b/>
        </w:rPr>
        <w:t>Did you notice?</w:t>
      </w:r>
      <w:r>
        <w:t xml:space="preserve"> The total number of students from the Race/Ethnicity table does</w:t>
      </w:r>
      <w:r>
        <w:t xml:space="preserve"> </w:t>
      </w:r>
      <w:r>
        <w:rPr>
          <w:b/>
        </w:rPr>
        <w:t>not</w:t>
      </w:r>
      <w:r>
        <w:t xml:space="preserve"> match the total number of students from the FRPL table, even though they’re referring to the same districts in the same year. Why? Perhaps the two datasets were created by different people, who used different rules when aggregating the dataset. Perhap</w:t>
      </w:r>
      <w:r>
        <w:t>s the counts were taken at different times of the year, and students may have moved around in the meantime. We don’t know but it does require us to make strategic decisions about which data we consider the ‘truth’ for our analysis.</w:t>
      </w:r>
    </w:p>
    <w:p w:rsidR="00507AE4" w:rsidRDefault="001A2F39">
      <w:pPr>
        <w:pStyle w:val="BodyText"/>
      </w:pPr>
      <w:r>
        <w:t>Now we move on to the fu</w:t>
      </w:r>
      <w:r>
        <w:t xml:space="preserve">n part of creating new columns based on the merged dataset using </w:t>
      </w:r>
      <w:r>
        <w:rPr>
          <w:rStyle w:val="VerbatimChar"/>
        </w:rPr>
        <w:t>mutate()</w:t>
      </w:r>
      <w:r>
        <w:t>.</w:t>
      </w:r>
    </w:p>
    <w:p w:rsidR="00507AE4" w:rsidRDefault="001A2F39" w:rsidP="001A2F39">
      <w:pPr>
        <w:pStyle w:val="Compact"/>
        <w:numPr>
          <w:ilvl w:val="0"/>
          <w:numId w:val="65"/>
        </w:numPr>
      </w:pPr>
      <w:r>
        <w:t xml:space="preserve">We want to calculate, for each race, the number of students in ‘high poverty’ schools. This is defined by NCES as schools that are over 75% FRPL </w:t>
      </w:r>
      <w:r>
        <w:t xml:space="preserve">(Education Statistics U.S. Department of Education </w:t>
      </w:r>
      <w:hyperlink w:anchor="ref-ncesfrpl">
        <w:r>
          <w:rPr>
            <w:rStyle w:val="Hyperlink"/>
          </w:rPr>
          <w:t>2019</w:t>
        </w:r>
      </w:hyperlink>
      <w:r>
        <w:t xml:space="preserve">). When a school is over 75% FRPL, we count the number of students for that particular race under the variable </w:t>
      </w:r>
      <w:r>
        <w:rPr>
          <w:rStyle w:val="VerbatimChar"/>
        </w:rPr>
        <w:t>[racename]_povnum</w:t>
      </w:r>
      <w:r>
        <w:t>.</w:t>
      </w:r>
    </w:p>
    <w:p w:rsidR="00507AE4" w:rsidRDefault="001A2F39" w:rsidP="001A2F39">
      <w:pPr>
        <w:pStyle w:val="Compact"/>
        <w:numPr>
          <w:ilvl w:val="0"/>
          <w:numId w:val="65"/>
        </w:numPr>
      </w:pPr>
      <w:r>
        <w:t xml:space="preserve">The {janitor} package has a handy </w:t>
      </w:r>
      <w:r>
        <w:rPr>
          <w:rStyle w:val="VerbatimChar"/>
        </w:rPr>
        <w:t>ad</w:t>
      </w:r>
      <w:r>
        <w:rPr>
          <w:rStyle w:val="VerbatimChar"/>
        </w:rPr>
        <w:t>orn_totals()</w:t>
      </w:r>
      <w:r>
        <w:t xml:space="preserve"> function that sums columns for you. This is important because we want a weighted average of students in each category, so we need the total number of students in each group.</w:t>
      </w:r>
    </w:p>
    <w:p w:rsidR="00507AE4" w:rsidRDefault="001A2F39" w:rsidP="001A2F39">
      <w:pPr>
        <w:pStyle w:val="Compact"/>
        <w:numPr>
          <w:ilvl w:val="0"/>
          <w:numId w:val="65"/>
        </w:numPr>
      </w:pPr>
      <w:r>
        <w:t>We create the weighted average of the percentage of each race by divi</w:t>
      </w:r>
      <w:r>
        <w:t>ding the number of students by race by the total number of students.</w:t>
      </w:r>
    </w:p>
    <w:p w:rsidR="00507AE4" w:rsidRDefault="001A2F39" w:rsidP="001A2F39">
      <w:pPr>
        <w:pStyle w:val="Compact"/>
        <w:numPr>
          <w:ilvl w:val="0"/>
          <w:numId w:val="65"/>
        </w:numPr>
      </w:pPr>
      <w:r>
        <w:t xml:space="preserve">To get FRPL percentage for all schools, we have to recalculate </w:t>
      </w:r>
      <w:r>
        <w:rPr>
          <w:rStyle w:val="VerbatimChar"/>
        </w:rPr>
        <w:t>frpl_pct</w:t>
      </w:r>
      <w:r>
        <w:t xml:space="preserve"> (otherwise, it would not be a weighted average).</w:t>
      </w:r>
    </w:p>
    <w:p w:rsidR="00507AE4" w:rsidRDefault="001A2F39" w:rsidP="001A2F39">
      <w:pPr>
        <w:pStyle w:val="Compact"/>
        <w:numPr>
          <w:ilvl w:val="0"/>
          <w:numId w:val="65"/>
        </w:numPr>
      </w:pPr>
      <w:r>
        <w:t>To calculate the percentage of students by race who are in high po</w:t>
      </w:r>
      <w:r>
        <w:t>verty schools, we must divide the number of students in high poverty schools by the total number of students in that race.</w:t>
      </w:r>
    </w:p>
    <w:p w:rsidR="00507AE4" w:rsidRDefault="001A2F39">
      <w:pPr>
        <w:pStyle w:val="SourceCode"/>
      </w:pPr>
      <w:r>
        <w:rPr>
          <w:rStyle w:val="NormalTok"/>
        </w:rPr>
        <w:t>district_merged_df &lt;-</w:t>
      </w:r>
      <w:r>
        <w:br/>
      </w:r>
      <w:r>
        <w:rPr>
          <w:rStyle w:val="StringTok"/>
        </w:rPr>
        <w:t xml:space="preserve">  </w:t>
      </w:r>
      <w:r>
        <w:rPr>
          <w:rStyle w:val="NormalTok"/>
        </w:rPr>
        <w:t xml:space="preserve">joined_df </w:t>
      </w:r>
      <w:r>
        <w:rPr>
          <w:rStyle w:val="OperatorTok"/>
        </w:rPr>
        <w:t>%&gt;%</w:t>
      </w:r>
      <w:r>
        <w:br/>
      </w:r>
      <w:r>
        <w:rPr>
          <w:rStyle w:val="StringTok"/>
        </w:rPr>
        <w:t xml:space="preserve">  </w:t>
      </w:r>
      <w:r>
        <w:rPr>
          <w:rStyle w:val="CommentTok"/>
        </w:rPr>
        <w:t># Calculate high poverty numbers</w:t>
      </w:r>
      <w:r>
        <w:br/>
      </w:r>
      <w:r>
        <w:rPr>
          <w:rStyle w:val="StringTok"/>
        </w:rPr>
        <w:t xml:space="preserve">  </w:t>
      </w:r>
      <w:r>
        <w:rPr>
          <w:rStyle w:val="KeywordTok"/>
        </w:rPr>
        <w:t>mutate</w:t>
      </w:r>
      <w:r>
        <w:rPr>
          <w:rStyle w:val="NormalTok"/>
        </w:rPr>
        <w:t>(</w:t>
      </w:r>
      <w:r>
        <w:br/>
      </w:r>
      <w:r>
        <w:rPr>
          <w:rStyle w:val="NormalTok"/>
        </w:rPr>
        <w:t xml:space="preserve">    </w:t>
      </w:r>
      <w:r>
        <w:rPr>
          <w:rStyle w:val="DataTypeTok"/>
        </w:rPr>
        <w:t>hi_povnum =</w:t>
      </w:r>
      <w:r>
        <w:rPr>
          <w:rStyle w:val="NormalTok"/>
        </w:rPr>
        <w:t xml:space="preserve"> </w:t>
      </w:r>
      <w:r>
        <w:rPr>
          <w:rStyle w:val="KeywordTok"/>
        </w:rPr>
        <w:t>case_when</w:t>
      </w:r>
      <w:r>
        <w:rPr>
          <w:rStyle w:val="NormalTok"/>
        </w:rPr>
        <w:t xml:space="preserve">(frpl_pct </w:t>
      </w:r>
      <w:r>
        <w:rPr>
          <w:rStyle w:val="OperatorTok"/>
        </w:rPr>
        <w:t>&gt;</w:t>
      </w:r>
      <w:r>
        <w:rPr>
          <w:rStyle w:val="StringTok"/>
        </w:rPr>
        <w:t xml:space="preserve"> </w:t>
      </w:r>
      <w:r>
        <w:rPr>
          <w:rStyle w:val="FloatTok"/>
        </w:rPr>
        <w:t>.75</w:t>
      </w:r>
      <w:r>
        <w:rPr>
          <w:rStyle w:val="NormalTok"/>
        </w:rPr>
        <w:t xml:space="preserve"> </w:t>
      </w:r>
      <w:r>
        <w:rPr>
          <w:rStyle w:val="OperatorTok"/>
        </w:rPr>
        <w:t>~</w:t>
      </w:r>
      <w:r>
        <w:rPr>
          <w:rStyle w:val="StringTok"/>
        </w:rPr>
        <w:t xml:space="preserve"> </w:t>
      </w:r>
      <w:r>
        <w:rPr>
          <w:rStyle w:val="NormalTok"/>
        </w:rPr>
        <w:t>hi_num)</w:t>
      </w:r>
      <w:r>
        <w:rPr>
          <w:rStyle w:val="NormalTok"/>
        </w:rPr>
        <w:t>,</w:t>
      </w:r>
      <w:r>
        <w:br/>
      </w:r>
      <w:r>
        <w:rPr>
          <w:rStyle w:val="NormalTok"/>
        </w:rPr>
        <w:t xml:space="preserve">    </w:t>
      </w:r>
      <w:r>
        <w:rPr>
          <w:rStyle w:val="DataTypeTok"/>
        </w:rPr>
        <w:t>aa_povnum =</w:t>
      </w:r>
      <w:r>
        <w:rPr>
          <w:rStyle w:val="NormalTok"/>
        </w:rPr>
        <w:t xml:space="preserve"> </w:t>
      </w:r>
      <w:r>
        <w:rPr>
          <w:rStyle w:val="KeywordTok"/>
        </w:rPr>
        <w:t>case_when</w:t>
      </w:r>
      <w:r>
        <w:rPr>
          <w:rStyle w:val="NormalTok"/>
        </w:rPr>
        <w:t xml:space="preserve">(frpl_pct </w:t>
      </w:r>
      <w:r>
        <w:rPr>
          <w:rStyle w:val="OperatorTok"/>
        </w:rPr>
        <w:t>&gt;</w:t>
      </w:r>
      <w:r>
        <w:rPr>
          <w:rStyle w:val="StringTok"/>
        </w:rPr>
        <w:t xml:space="preserve"> </w:t>
      </w:r>
      <w:r>
        <w:rPr>
          <w:rStyle w:val="FloatTok"/>
        </w:rPr>
        <w:t>.75</w:t>
      </w:r>
      <w:r>
        <w:rPr>
          <w:rStyle w:val="NormalTok"/>
        </w:rPr>
        <w:t xml:space="preserve"> </w:t>
      </w:r>
      <w:r>
        <w:rPr>
          <w:rStyle w:val="OperatorTok"/>
        </w:rPr>
        <w:t>~</w:t>
      </w:r>
      <w:r>
        <w:rPr>
          <w:rStyle w:val="StringTok"/>
        </w:rPr>
        <w:t xml:space="preserve"> </w:t>
      </w:r>
      <w:r>
        <w:rPr>
          <w:rStyle w:val="NormalTok"/>
        </w:rPr>
        <w:t>aa_num),</w:t>
      </w:r>
      <w:r>
        <w:br/>
      </w:r>
      <w:r>
        <w:rPr>
          <w:rStyle w:val="NormalTok"/>
        </w:rPr>
        <w:t xml:space="preserve">    </w:t>
      </w:r>
      <w:r>
        <w:rPr>
          <w:rStyle w:val="DataTypeTok"/>
        </w:rPr>
        <w:t>wh_povnum =</w:t>
      </w:r>
      <w:r>
        <w:rPr>
          <w:rStyle w:val="NormalTok"/>
        </w:rPr>
        <w:t xml:space="preserve"> </w:t>
      </w:r>
      <w:r>
        <w:rPr>
          <w:rStyle w:val="KeywordTok"/>
        </w:rPr>
        <w:t>case_when</w:t>
      </w:r>
      <w:r>
        <w:rPr>
          <w:rStyle w:val="NormalTok"/>
        </w:rPr>
        <w:t xml:space="preserve">(frpl_pct </w:t>
      </w:r>
      <w:r>
        <w:rPr>
          <w:rStyle w:val="OperatorTok"/>
        </w:rPr>
        <w:t>&gt;</w:t>
      </w:r>
      <w:r>
        <w:rPr>
          <w:rStyle w:val="StringTok"/>
        </w:rPr>
        <w:t xml:space="preserve"> </w:t>
      </w:r>
      <w:r>
        <w:rPr>
          <w:rStyle w:val="FloatTok"/>
        </w:rPr>
        <w:t>.75</w:t>
      </w:r>
      <w:r>
        <w:rPr>
          <w:rStyle w:val="NormalTok"/>
        </w:rPr>
        <w:t xml:space="preserve"> </w:t>
      </w:r>
      <w:r>
        <w:rPr>
          <w:rStyle w:val="OperatorTok"/>
        </w:rPr>
        <w:t>~</w:t>
      </w:r>
      <w:r>
        <w:rPr>
          <w:rStyle w:val="StringTok"/>
        </w:rPr>
        <w:t xml:space="preserve"> </w:t>
      </w:r>
      <w:r>
        <w:rPr>
          <w:rStyle w:val="NormalTok"/>
        </w:rPr>
        <w:t>wh_num),</w:t>
      </w:r>
      <w:r>
        <w:br/>
      </w:r>
      <w:r>
        <w:rPr>
          <w:rStyle w:val="NormalTok"/>
        </w:rPr>
        <w:t xml:space="preserve">    </w:t>
      </w:r>
      <w:r>
        <w:rPr>
          <w:rStyle w:val="DataTypeTok"/>
        </w:rPr>
        <w:t>as_povnum =</w:t>
      </w:r>
      <w:r>
        <w:rPr>
          <w:rStyle w:val="NormalTok"/>
        </w:rPr>
        <w:t xml:space="preserve"> </w:t>
      </w:r>
      <w:r>
        <w:rPr>
          <w:rStyle w:val="KeywordTok"/>
        </w:rPr>
        <w:t>case_when</w:t>
      </w:r>
      <w:r>
        <w:rPr>
          <w:rStyle w:val="NormalTok"/>
        </w:rPr>
        <w:t xml:space="preserve">(frpl_pct </w:t>
      </w:r>
      <w:r>
        <w:rPr>
          <w:rStyle w:val="OperatorTok"/>
        </w:rPr>
        <w:t>&gt;</w:t>
      </w:r>
      <w:r>
        <w:rPr>
          <w:rStyle w:val="StringTok"/>
        </w:rPr>
        <w:t xml:space="preserve"> </w:t>
      </w:r>
      <w:r>
        <w:rPr>
          <w:rStyle w:val="FloatTok"/>
        </w:rPr>
        <w:t>.75</w:t>
      </w:r>
      <w:r>
        <w:rPr>
          <w:rStyle w:val="NormalTok"/>
        </w:rPr>
        <w:t xml:space="preserve"> </w:t>
      </w:r>
      <w:r>
        <w:rPr>
          <w:rStyle w:val="OperatorTok"/>
        </w:rPr>
        <w:t>~</w:t>
      </w:r>
      <w:r>
        <w:rPr>
          <w:rStyle w:val="StringTok"/>
        </w:rPr>
        <w:t xml:space="preserve"> </w:t>
      </w:r>
      <w:r>
        <w:rPr>
          <w:rStyle w:val="NormalTok"/>
        </w:rPr>
        <w:t>as_num),</w:t>
      </w:r>
      <w:r>
        <w:br/>
      </w:r>
      <w:r>
        <w:rPr>
          <w:rStyle w:val="NormalTok"/>
        </w:rPr>
        <w:t xml:space="preserve">    </w:t>
      </w:r>
      <w:r>
        <w:rPr>
          <w:rStyle w:val="DataTypeTok"/>
        </w:rPr>
        <w:t>na_povnum =</w:t>
      </w:r>
      <w:r>
        <w:rPr>
          <w:rStyle w:val="NormalTok"/>
        </w:rPr>
        <w:t xml:space="preserve"> </w:t>
      </w:r>
      <w:r>
        <w:rPr>
          <w:rStyle w:val="KeywordTok"/>
        </w:rPr>
        <w:t>case_when</w:t>
      </w:r>
      <w:r>
        <w:rPr>
          <w:rStyle w:val="NormalTok"/>
        </w:rPr>
        <w:t xml:space="preserve">(frpl_pct </w:t>
      </w:r>
      <w:r>
        <w:rPr>
          <w:rStyle w:val="OperatorTok"/>
        </w:rPr>
        <w:t>&gt;</w:t>
      </w:r>
      <w:r>
        <w:rPr>
          <w:rStyle w:val="StringTok"/>
        </w:rPr>
        <w:t xml:space="preserve"> </w:t>
      </w:r>
      <w:r>
        <w:rPr>
          <w:rStyle w:val="FloatTok"/>
        </w:rPr>
        <w:t>.75</w:t>
      </w:r>
      <w:r>
        <w:rPr>
          <w:rStyle w:val="NormalTok"/>
        </w:rPr>
        <w:t xml:space="preserve"> </w:t>
      </w:r>
      <w:r>
        <w:rPr>
          <w:rStyle w:val="OperatorTok"/>
        </w:rPr>
        <w:t>~</w:t>
      </w:r>
      <w:r>
        <w:rPr>
          <w:rStyle w:val="StringTok"/>
        </w:rPr>
        <w:t xml:space="preserve"> </w:t>
      </w:r>
      <w:r>
        <w:rPr>
          <w:rStyle w:val="NormalTok"/>
        </w:rPr>
        <w:t>na_num)</w:t>
      </w:r>
      <w:r>
        <w:br/>
      </w:r>
      <w:r>
        <w:rPr>
          <w:rStyle w:val="NormalTok"/>
        </w:rPr>
        <w:t xml:space="preserve">  ) </w:t>
      </w:r>
      <w:r>
        <w:rPr>
          <w:rStyle w:val="OperatorTok"/>
        </w:rPr>
        <w:t>%&gt;%</w:t>
      </w:r>
      <w:r>
        <w:br/>
      </w:r>
      <w:r>
        <w:rPr>
          <w:rStyle w:val="StringTok"/>
        </w:rPr>
        <w:t xml:space="preserve">  </w:t>
      </w:r>
      <w:r>
        <w:rPr>
          <w:rStyle w:val="KeywordTok"/>
        </w:rPr>
        <w:t>adorn_totals</w:t>
      </w:r>
      <w:r>
        <w:rPr>
          <w:rStyle w:val="NormalTok"/>
        </w:rPr>
        <w:t xml:space="preserve">() </w:t>
      </w:r>
      <w:r>
        <w:rPr>
          <w:rStyle w:val="OperatorTok"/>
        </w:rPr>
        <w:t>%&gt;%</w:t>
      </w:r>
      <w:r>
        <w:br/>
      </w:r>
      <w:r>
        <w:rPr>
          <w:rStyle w:val="StringTok"/>
        </w:rPr>
        <w:t xml:space="preserve">  </w:t>
      </w:r>
      <w:r>
        <w:rPr>
          <w:rStyle w:val="CommentTok"/>
        </w:rPr>
        <w:t># Create percentage by demographic</w:t>
      </w:r>
      <w:r>
        <w:br/>
      </w:r>
      <w:r>
        <w:rPr>
          <w:rStyle w:val="StringTok"/>
        </w:rPr>
        <w:t xml:space="preserve">  </w:t>
      </w:r>
      <w:r>
        <w:rPr>
          <w:rStyle w:val="KeywordTok"/>
        </w:rPr>
        <w:t>mutate</w:t>
      </w:r>
      <w:r>
        <w:rPr>
          <w:rStyle w:val="NormalTok"/>
        </w:rPr>
        <w:t>(</w:t>
      </w:r>
      <w:r>
        <w:br/>
      </w:r>
      <w:r>
        <w:rPr>
          <w:rStyle w:val="NormalTok"/>
        </w:rPr>
        <w:t xml:space="preserve">    </w:t>
      </w:r>
      <w:r>
        <w:rPr>
          <w:rStyle w:val="DataTypeTok"/>
        </w:rPr>
        <w:t>na_pct =</w:t>
      </w:r>
      <w:r>
        <w:rPr>
          <w:rStyle w:val="NormalTok"/>
        </w:rPr>
        <w:t xml:space="preserve"> na_num </w:t>
      </w:r>
      <w:r>
        <w:rPr>
          <w:rStyle w:val="OperatorTok"/>
        </w:rPr>
        <w:t>/</w:t>
      </w:r>
      <w:r>
        <w:rPr>
          <w:rStyle w:val="StringTok"/>
        </w:rPr>
        <w:t xml:space="preserve"> </w:t>
      </w:r>
      <w:r>
        <w:rPr>
          <w:rStyle w:val="NormalTok"/>
        </w:rPr>
        <w:t>tot,</w:t>
      </w:r>
      <w:r>
        <w:br/>
      </w:r>
      <w:r>
        <w:rPr>
          <w:rStyle w:val="NormalTok"/>
        </w:rPr>
        <w:t xml:space="preserve">    </w:t>
      </w:r>
      <w:r>
        <w:rPr>
          <w:rStyle w:val="DataTypeTok"/>
        </w:rPr>
        <w:t>aa_pct =</w:t>
      </w:r>
      <w:r>
        <w:rPr>
          <w:rStyle w:val="NormalTok"/>
        </w:rPr>
        <w:t xml:space="preserve"> aa_num </w:t>
      </w:r>
      <w:r>
        <w:rPr>
          <w:rStyle w:val="OperatorTok"/>
        </w:rPr>
        <w:t>/</w:t>
      </w:r>
      <w:r>
        <w:rPr>
          <w:rStyle w:val="StringTok"/>
        </w:rPr>
        <w:t xml:space="preserve"> </w:t>
      </w:r>
      <w:r>
        <w:rPr>
          <w:rStyle w:val="NormalTok"/>
        </w:rPr>
        <w:t>tot,</w:t>
      </w:r>
      <w:r>
        <w:br/>
      </w:r>
      <w:r>
        <w:rPr>
          <w:rStyle w:val="NormalTok"/>
        </w:rPr>
        <w:t xml:space="preserve">    </w:t>
      </w:r>
      <w:r>
        <w:rPr>
          <w:rStyle w:val="DataTypeTok"/>
        </w:rPr>
        <w:t>as_pct =</w:t>
      </w:r>
      <w:r>
        <w:rPr>
          <w:rStyle w:val="NormalTok"/>
        </w:rPr>
        <w:t xml:space="preserve"> as_num </w:t>
      </w:r>
      <w:r>
        <w:rPr>
          <w:rStyle w:val="OperatorTok"/>
        </w:rPr>
        <w:t>/</w:t>
      </w:r>
      <w:r>
        <w:rPr>
          <w:rStyle w:val="StringTok"/>
        </w:rPr>
        <w:t xml:space="preserve"> </w:t>
      </w:r>
      <w:r>
        <w:rPr>
          <w:rStyle w:val="NormalTok"/>
        </w:rPr>
        <w:t>tot,</w:t>
      </w:r>
      <w:r>
        <w:br/>
      </w:r>
      <w:r>
        <w:rPr>
          <w:rStyle w:val="NormalTok"/>
        </w:rPr>
        <w:t xml:space="preserve">    </w:t>
      </w:r>
      <w:r>
        <w:rPr>
          <w:rStyle w:val="DataTypeTok"/>
        </w:rPr>
        <w:t>hi_pct =</w:t>
      </w:r>
      <w:r>
        <w:rPr>
          <w:rStyle w:val="NormalTok"/>
        </w:rPr>
        <w:t xml:space="preserve"> hi_num </w:t>
      </w:r>
      <w:r>
        <w:rPr>
          <w:rStyle w:val="OperatorTok"/>
        </w:rPr>
        <w:t>/</w:t>
      </w:r>
      <w:r>
        <w:rPr>
          <w:rStyle w:val="StringTok"/>
        </w:rPr>
        <w:t xml:space="preserve"> </w:t>
      </w:r>
      <w:r>
        <w:rPr>
          <w:rStyle w:val="NormalTok"/>
        </w:rPr>
        <w:t>tot,</w:t>
      </w:r>
      <w:r>
        <w:br/>
      </w:r>
      <w:r>
        <w:rPr>
          <w:rStyle w:val="NormalTok"/>
        </w:rPr>
        <w:t xml:space="preserve">    </w:t>
      </w:r>
      <w:r>
        <w:rPr>
          <w:rStyle w:val="DataTypeTok"/>
        </w:rPr>
        <w:t>wh_pct =</w:t>
      </w:r>
      <w:r>
        <w:rPr>
          <w:rStyle w:val="NormalTok"/>
        </w:rPr>
        <w:t xml:space="preserve"> wh_num </w:t>
      </w:r>
      <w:r>
        <w:rPr>
          <w:rStyle w:val="OperatorTok"/>
        </w:rPr>
        <w:t>/</w:t>
      </w:r>
      <w:r>
        <w:rPr>
          <w:rStyle w:val="StringTok"/>
        </w:rPr>
        <w:t xml:space="preserve"> </w:t>
      </w:r>
      <w:r>
        <w:rPr>
          <w:rStyle w:val="NormalTok"/>
        </w:rPr>
        <w:t>tot,</w:t>
      </w:r>
      <w:r>
        <w:br/>
      </w:r>
      <w:r>
        <w:rPr>
          <w:rStyle w:val="NormalTok"/>
        </w:rPr>
        <w:t xml:space="preserve">    </w:t>
      </w:r>
      <w:r>
        <w:rPr>
          <w:rStyle w:val="DataTypeTok"/>
        </w:rPr>
        <w:t>frpl_pct =</w:t>
      </w:r>
      <w:r>
        <w:rPr>
          <w:rStyle w:val="NormalTok"/>
        </w:rPr>
        <w:t xml:space="preserve"> (free_num </w:t>
      </w:r>
      <w:r>
        <w:rPr>
          <w:rStyle w:val="OperatorTok"/>
        </w:rPr>
        <w:t>+</w:t>
      </w:r>
      <w:r>
        <w:rPr>
          <w:rStyle w:val="StringTok"/>
        </w:rPr>
        <w:t xml:space="preserve"> </w:t>
      </w:r>
      <w:r>
        <w:rPr>
          <w:rStyle w:val="NormalTok"/>
        </w:rPr>
        <w:t xml:space="preserve">reduce_num) </w:t>
      </w:r>
      <w:r>
        <w:rPr>
          <w:rStyle w:val="OperatorTok"/>
        </w:rPr>
        <w:t>/</w:t>
      </w:r>
      <w:r>
        <w:rPr>
          <w:rStyle w:val="StringTok"/>
        </w:rPr>
        <w:t xml:space="preserve"> </w:t>
      </w:r>
      <w:r>
        <w:rPr>
          <w:rStyle w:val="NormalTok"/>
        </w:rPr>
        <w:t>frpl_num,</w:t>
      </w:r>
      <w:r>
        <w:br/>
      </w:r>
      <w:r>
        <w:rPr>
          <w:rStyle w:val="NormalTok"/>
        </w:rPr>
        <w:t xml:space="preserve">    </w:t>
      </w:r>
      <w:r>
        <w:rPr>
          <w:rStyle w:val="CommentTok"/>
        </w:rPr>
        <w:t># Create percentage b</w:t>
      </w:r>
      <w:r>
        <w:rPr>
          <w:rStyle w:val="CommentTok"/>
        </w:rPr>
        <w:t>y demographic and poverty</w:t>
      </w:r>
      <w:r>
        <w:br/>
      </w:r>
      <w:r>
        <w:rPr>
          <w:rStyle w:val="NormalTok"/>
        </w:rPr>
        <w:t xml:space="preserve">    </w:t>
      </w:r>
      <w:r>
        <w:rPr>
          <w:rStyle w:val="DataTypeTok"/>
        </w:rPr>
        <w:t>hi_povsch =</w:t>
      </w:r>
      <w:r>
        <w:rPr>
          <w:rStyle w:val="NormalTok"/>
        </w:rPr>
        <w:t xml:space="preserve"> hi_povnum </w:t>
      </w:r>
      <w:r>
        <w:rPr>
          <w:rStyle w:val="OperatorTok"/>
        </w:rPr>
        <w:t>/</w:t>
      </w:r>
      <w:r>
        <w:rPr>
          <w:rStyle w:val="StringTok"/>
        </w:rPr>
        <w:t xml:space="preserve"> </w:t>
      </w:r>
      <w:r>
        <w:rPr>
          <w:rStyle w:val="NormalTok"/>
        </w:rPr>
        <w:t>hi_num[</w:t>
      </w:r>
      <w:r>
        <w:rPr>
          <w:rStyle w:val="KeywordTok"/>
        </w:rPr>
        <w:t>which</w:t>
      </w:r>
      <w:r>
        <w:rPr>
          <w:rStyle w:val="NormalTok"/>
        </w:rPr>
        <w:t xml:space="preserve">(school_name </w:t>
      </w:r>
      <w:r>
        <w:rPr>
          <w:rStyle w:val="OperatorTok"/>
        </w:rPr>
        <w:t>==</w:t>
      </w:r>
      <w:r>
        <w:rPr>
          <w:rStyle w:val="StringTok"/>
        </w:rPr>
        <w:t xml:space="preserve"> "Total"</w:t>
      </w:r>
      <w:r>
        <w:rPr>
          <w:rStyle w:val="NormalTok"/>
        </w:rPr>
        <w:t>)],</w:t>
      </w:r>
      <w:r>
        <w:br/>
      </w:r>
      <w:r>
        <w:rPr>
          <w:rStyle w:val="NormalTok"/>
        </w:rPr>
        <w:t xml:space="preserve">    </w:t>
      </w:r>
      <w:r>
        <w:rPr>
          <w:rStyle w:val="DataTypeTok"/>
        </w:rPr>
        <w:t>aa_povsch =</w:t>
      </w:r>
      <w:r>
        <w:rPr>
          <w:rStyle w:val="NormalTok"/>
        </w:rPr>
        <w:t xml:space="preserve"> aa_povnum </w:t>
      </w:r>
      <w:r>
        <w:rPr>
          <w:rStyle w:val="OperatorTok"/>
        </w:rPr>
        <w:t>/</w:t>
      </w:r>
      <w:r>
        <w:rPr>
          <w:rStyle w:val="StringTok"/>
        </w:rPr>
        <w:t xml:space="preserve"> </w:t>
      </w:r>
      <w:r>
        <w:rPr>
          <w:rStyle w:val="NormalTok"/>
        </w:rPr>
        <w:t>aa_num[</w:t>
      </w:r>
      <w:r>
        <w:rPr>
          <w:rStyle w:val="KeywordTok"/>
        </w:rPr>
        <w:t>which</w:t>
      </w:r>
      <w:r>
        <w:rPr>
          <w:rStyle w:val="NormalTok"/>
        </w:rPr>
        <w:t xml:space="preserve">(school_name </w:t>
      </w:r>
      <w:r>
        <w:rPr>
          <w:rStyle w:val="OperatorTok"/>
        </w:rPr>
        <w:t>==</w:t>
      </w:r>
      <w:r>
        <w:rPr>
          <w:rStyle w:val="StringTok"/>
        </w:rPr>
        <w:t xml:space="preserve"> "Total"</w:t>
      </w:r>
      <w:r>
        <w:rPr>
          <w:rStyle w:val="NormalTok"/>
        </w:rPr>
        <w:t>)],</w:t>
      </w:r>
      <w:r>
        <w:br/>
      </w:r>
      <w:r>
        <w:rPr>
          <w:rStyle w:val="NormalTok"/>
        </w:rPr>
        <w:t xml:space="preserve">    </w:t>
      </w:r>
      <w:r>
        <w:rPr>
          <w:rStyle w:val="DataTypeTok"/>
        </w:rPr>
        <w:t>as_povsch =</w:t>
      </w:r>
      <w:r>
        <w:rPr>
          <w:rStyle w:val="NormalTok"/>
        </w:rPr>
        <w:t xml:space="preserve"> as_povnum </w:t>
      </w:r>
      <w:r>
        <w:rPr>
          <w:rStyle w:val="OperatorTok"/>
        </w:rPr>
        <w:t>/</w:t>
      </w:r>
      <w:r>
        <w:rPr>
          <w:rStyle w:val="StringTok"/>
        </w:rPr>
        <w:t xml:space="preserve"> </w:t>
      </w:r>
      <w:r>
        <w:rPr>
          <w:rStyle w:val="NormalTok"/>
        </w:rPr>
        <w:t>as_num[</w:t>
      </w:r>
      <w:r>
        <w:rPr>
          <w:rStyle w:val="KeywordTok"/>
        </w:rPr>
        <w:t>which</w:t>
      </w:r>
      <w:r>
        <w:rPr>
          <w:rStyle w:val="NormalTok"/>
        </w:rPr>
        <w:t xml:space="preserve">(school_name </w:t>
      </w:r>
      <w:r>
        <w:rPr>
          <w:rStyle w:val="OperatorTok"/>
        </w:rPr>
        <w:t>==</w:t>
      </w:r>
      <w:r>
        <w:rPr>
          <w:rStyle w:val="StringTok"/>
        </w:rPr>
        <w:t xml:space="preserve"> "Total"</w:t>
      </w:r>
      <w:r>
        <w:rPr>
          <w:rStyle w:val="NormalTok"/>
        </w:rPr>
        <w:t>)],</w:t>
      </w:r>
      <w:r>
        <w:br/>
      </w:r>
      <w:r>
        <w:rPr>
          <w:rStyle w:val="NormalTok"/>
        </w:rPr>
        <w:t xml:space="preserve">    </w:t>
      </w:r>
      <w:r>
        <w:rPr>
          <w:rStyle w:val="DataTypeTok"/>
        </w:rPr>
        <w:t>wh_povsch =</w:t>
      </w:r>
      <w:r>
        <w:rPr>
          <w:rStyle w:val="NormalTok"/>
        </w:rPr>
        <w:t xml:space="preserve"> wh_povnum </w:t>
      </w:r>
      <w:r>
        <w:rPr>
          <w:rStyle w:val="OperatorTok"/>
        </w:rPr>
        <w:t>/</w:t>
      </w:r>
      <w:r>
        <w:rPr>
          <w:rStyle w:val="StringTok"/>
        </w:rPr>
        <w:t xml:space="preserve"> </w:t>
      </w:r>
      <w:r>
        <w:rPr>
          <w:rStyle w:val="NormalTok"/>
        </w:rPr>
        <w:t>wh_num[</w:t>
      </w:r>
      <w:r>
        <w:rPr>
          <w:rStyle w:val="KeywordTok"/>
        </w:rPr>
        <w:t>which</w:t>
      </w:r>
      <w:r>
        <w:rPr>
          <w:rStyle w:val="NormalTok"/>
        </w:rPr>
        <w:t xml:space="preserve">(school_name </w:t>
      </w:r>
      <w:r>
        <w:rPr>
          <w:rStyle w:val="OperatorTok"/>
        </w:rPr>
        <w:t>==</w:t>
      </w:r>
      <w:r>
        <w:rPr>
          <w:rStyle w:val="StringTok"/>
        </w:rPr>
        <w:t xml:space="preserve"> "Total"</w:t>
      </w:r>
      <w:r>
        <w:rPr>
          <w:rStyle w:val="NormalTok"/>
        </w:rPr>
        <w:t>)],</w:t>
      </w:r>
      <w:r>
        <w:br/>
      </w:r>
      <w:r>
        <w:rPr>
          <w:rStyle w:val="NormalTok"/>
        </w:rPr>
        <w:t xml:space="preserve">    </w:t>
      </w:r>
      <w:r>
        <w:rPr>
          <w:rStyle w:val="DataTypeTok"/>
        </w:rPr>
        <w:t>na_povsch =</w:t>
      </w:r>
      <w:r>
        <w:rPr>
          <w:rStyle w:val="NormalTok"/>
        </w:rPr>
        <w:t xml:space="preserve"> na_povnum </w:t>
      </w:r>
      <w:r>
        <w:rPr>
          <w:rStyle w:val="OperatorTok"/>
        </w:rPr>
        <w:t>/</w:t>
      </w:r>
      <w:r>
        <w:rPr>
          <w:rStyle w:val="StringTok"/>
        </w:rPr>
        <w:t xml:space="preserve"> </w:t>
      </w:r>
      <w:r>
        <w:rPr>
          <w:rStyle w:val="NormalTok"/>
        </w:rPr>
        <w:t>na_num[</w:t>
      </w:r>
      <w:r>
        <w:rPr>
          <w:rStyle w:val="KeywordTok"/>
        </w:rPr>
        <w:t>which</w:t>
      </w:r>
      <w:r>
        <w:rPr>
          <w:rStyle w:val="NormalTok"/>
        </w:rPr>
        <w:t xml:space="preserve">(school_name </w:t>
      </w:r>
      <w:r>
        <w:rPr>
          <w:rStyle w:val="OperatorTok"/>
        </w:rPr>
        <w:t>==</w:t>
      </w:r>
      <w:r>
        <w:rPr>
          <w:rStyle w:val="StringTok"/>
        </w:rPr>
        <w:t xml:space="preserve"> "Total"</w:t>
      </w:r>
      <w:r>
        <w:rPr>
          <w:rStyle w:val="NormalTok"/>
        </w:rPr>
        <w:t>)]</w:t>
      </w:r>
      <w:r>
        <w:br/>
      </w:r>
      <w:r>
        <w:rPr>
          <w:rStyle w:val="NormalTok"/>
        </w:rPr>
        <w:t xml:space="preserve">  )</w:t>
      </w:r>
    </w:p>
    <w:p w:rsidR="00507AE4" w:rsidRDefault="001A2F39">
      <w:pPr>
        <w:pStyle w:val="FirstParagraph"/>
      </w:pPr>
      <w:r>
        <w:t xml:space="preserve">To facilitate the creation of plots later on, we also put this data in tidy format using </w:t>
      </w:r>
      <w:r>
        <w:rPr>
          <w:rStyle w:val="VerbatimChar"/>
        </w:rPr>
        <w:t>pivot_longer()</w:t>
      </w:r>
      <w:r>
        <w:t>.</w:t>
      </w:r>
    </w:p>
    <w:p w:rsidR="00507AE4" w:rsidRDefault="001A2F39">
      <w:pPr>
        <w:pStyle w:val="SourceCode"/>
      </w:pPr>
      <w:r>
        <w:rPr>
          <w:rStyle w:val="NormalTok"/>
        </w:rPr>
        <w:t>district_tidy_df &lt;-</w:t>
      </w:r>
      <w:r>
        <w:br/>
      </w:r>
      <w:r>
        <w:rPr>
          <w:rStyle w:val="StringTok"/>
        </w:rPr>
        <w:t xml:space="preserve">  </w:t>
      </w:r>
      <w:r>
        <w:rPr>
          <w:rStyle w:val="NormalTok"/>
        </w:rPr>
        <w:t xml:space="preserve">district_merged_df </w:t>
      </w:r>
      <w:r>
        <w:rPr>
          <w:rStyle w:val="OperatorTok"/>
        </w:rPr>
        <w:t>%</w:t>
      </w:r>
      <w:r>
        <w:rPr>
          <w:rStyle w:val="OperatorTok"/>
        </w:rPr>
        <w:t>&gt;%</w:t>
      </w:r>
      <w:r>
        <w:br/>
      </w:r>
      <w:r>
        <w:rPr>
          <w:rStyle w:val="StringTok"/>
        </w:rPr>
        <w:t xml:space="preserve">  </w:t>
      </w:r>
      <w:r>
        <w:rPr>
          <w:rStyle w:val="KeywordTok"/>
        </w:rPr>
        <w:t>pivot_longer</w:t>
      </w:r>
      <w:r>
        <w:rPr>
          <w:rStyle w:val="NormalTok"/>
        </w:rPr>
        <w:t>(</w:t>
      </w:r>
      <w:r>
        <w:br/>
      </w:r>
      <w:r>
        <w:rPr>
          <w:rStyle w:val="NormalTok"/>
        </w:rPr>
        <w:t xml:space="preserve">    </w:t>
      </w:r>
      <w:r>
        <w:rPr>
          <w:rStyle w:val="DataTypeTok"/>
        </w:rPr>
        <w:t>cols =</w:t>
      </w:r>
      <w:r>
        <w:rPr>
          <w:rStyle w:val="NormalTok"/>
        </w:rPr>
        <w:t xml:space="preserve"> </w:t>
      </w:r>
      <w:r>
        <w:rPr>
          <w:rStyle w:val="OperatorTok"/>
        </w:rPr>
        <w:t>-</w:t>
      </w:r>
      <w:r>
        <w:rPr>
          <w:rStyle w:val="KeywordTok"/>
        </w:rPr>
        <w:t>matches</w:t>
      </w:r>
      <w:r>
        <w:rPr>
          <w:rStyle w:val="NormalTok"/>
        </w:rPr>
        <w:t>(</w:t>
      </w:r>
      <w:r>
        <w:rPr>
          <w:rStyle w:val="StringTok"/>
        </w:rPr>
        <w:t>"school_name"</w:t>
      </w:r>
      <w:r>
        <w:rPr>
          <w:rStyle w:val="NormalTok"/>
        </w:rPr>
        <w:t>),</w:t>
      </w:r>
      <w:r>
        <w:br/>
      </w:r>
      <w:r>
        <w:rPr>
          <w:rStyle w:val="NormalTok"/>
        </w:rPr>
        <w:t xml:space="preserve">    </w:t>
      </w:r>
      <w:r>
        <w:rPr>
          <w:rStyle w:val="DataTypeTok"/>
        </w:rPr>
        <w:t>names_to =</w:t>
      </w:r>
      <w:r>
        <w:rPr>
          <w:rStyle w:val="NormalTok"/>
        </w:rPr>
        <w:t xml:space="preserve"> </w:t>
      </w:r>
      <w:r>
        <w:rPr>
          <w:rStyle w:val="StringTok"/>
        </w:rPr>
        <w:t>"category"</w:t>
      </w:r>
      <w:r>
        <w:rPr>
          <w:rStyle w:val="NormalTok"/>
        </w:rPr>
        <w:t>,</w:t>
      </w:r>
      <w:r>
        <w:br/>
      </w:r>
      <w:r>
        <w:rPr>
          <w:rStyle w:val="NormalTok"/>
        </w:rPr>
        <w:t xml:space="preserve">    </w:t>
      </w:r>
      <w:r>
        <w:rPr>
          <w:rStyle w:val="DataTypeTok"/>
        </w:rPr>
        <w:t>values_to =</w:t>
      </w:r>
      <w:r>
        <w:rPr>
          <w:rStyle w:val="NormalTok"/>
        </w:rPr>
        <w:t xml:space="preserve"> </w:t>
      </w:r>
      <w:r>
        <w:rPr>
          <w:rStyle w:val="StringTok"/>
        </w:rPr>
        <w:t>"value"</w:t>
      </w:r>
      <w:r>
        <w:br/>
      </w:r>
      <w:r>
        <w:rPr>
          <w:rStyle w:val="NormalTok"/>
        </w:rPr>
        <w:t xml:space="preserve">  )</w:t>
      </w:r>
    </w:p>
    <w:p w:rsidR="00507AE4" w:rsidRDefault="001A2F39">
      <w:pPr>
        <w:pStyle w:val="FirstParagraph"/>
      </w:pPr>
      <w:r>
        <w:t>Running the code above, particularly the download of the PDFs, takes a lot of time. We’ve saved copies of the merged and tidy data in the book’s G</w:t>
      </w:r>
      <w:r>
        <w:t>ithub repository and {dataedu}. To access them, you can run the code below.</w:t>
      </w:r>
    </w:p>
    <w:p w:rsidR="00507AE4" w:rsidRDefault="001A2F39">
      <w:pPr>
        <w:pStyle w:val="SourceCode"/>
      </w:pPr>
      <w:r>
        <w:rPr>
          <w:rStyle w:val="CommentTok"/>
        </w:rPr>
        <w:t># If reading in from book repository</w:t>
      </w:r>
      <w:r>
        <w:br/>
      </w:r>
      <w:r>
        <w:rPr>
          <w:rStyle w:val="NormalTok"/>
        </w:rPr>
        <w:t>district_tidy_df &lt;-</w:t>
      </w:r>
      <w:r>
        <w:br/>
      </w:r>
      <w:r>
        <w:rPr>
          <w:rStyle w:val="StringTok"/>
        </w:rPr>
        <w:t xml:space="preserve">  </w:t>
      </w:r>
      <w:r>
        <w:rPr>
          <w:rStyle w:val="KeywordTok"/>
        </w:rPr>
        <w:t>read_csv</w:t>
      </w:r>
      <w:r>
        <w:rPr>
          <w:rStyle w:val="NormalTok"/>
        </w:rPr>
        <w:t>(</w:t>
      </w:r>
      <w:r>
        <w:rPr>
          <w:rStyle w:val="KeywordTok"/>
        </w:rPr>
        <w:t>here</w:t>
      </w:r>
      <w:r>
        <w:rPr>
          <w:rStyle w:val="NormalTok"/>
        </w:rPr>
        <w:t>(</w:t>
      </w:r>
      <w:r>
        <w:rPr>
          <w:rStyle w:val="StringTok"/>
        </w:rPr>
        <w:t>"data"</w:t>
      </w:r>
      <w:r>
        <w:rPr>
          <w:rStyle w:val="NormalTok"/>
        </w:rPr>
        <w:t xml:space="preserve">, </w:t>
      </w:r>
      <w:r>
        <w:rPr>
          <w:rStyle w:val="StringTok"/>
        </w:rPr>
        <w:t>"agg_data"</w:t>
      </w:r>
      <w:r>
        <w:rPr>
          <w:rStyle w:val="NormalTok"/>
        </w:rPr>
        <w:t xml:space="preserve">, </w:t>
      </w:r>
      <w:r>
        <w:rPr>
          <w:rStyle w:val="StringTok"/>
        </w:rPr>
        <w:t>"district_tidy_df.csv"</w:t>
      </w:r>
      <w:r>
        <w:rPr>
          <w:rStyle w:val="NormalTok"/>
        </w:rPr>
        <w:t>))</w:t>
      </w:r>
      <w:r>
        <w:br/>
      </w:r>
      <w:r>
        <w:br/>
      </w:r>
      <w:r>
        <w:rPr>
          <w:rStyle w:val="NormalTok"/>
        </w:rPr>
        <w:t>district_merged_df &lt;-</w:t>
      </w:r>
      <w:r>
        <w:br/>
      </w:r>
      <w:r>
        <w:rPr>
          <w:rStyle w:val="StringTok"/>
        </w:rPr>
        <w:t xml:space="preserve">  </w:t>
      </w:r>
      <w:r>
        <w:rPr>
          <w:rStyle w:val="KeywordTok"/>
        </w:rPr>
        <w:t>read_csv</w:t>
      </w:r>
      <w:r>
        <w:rPr>
          <w:rStyle w:val="NormalTok"/>
        </w:rPr>
        <w:t>(</w:t>
      </w:r>
      <w:r>
        <w:rPr>
          <w:rStyle w:val="KeywordTok"/>
        </w:rPr>
        <w:t>here</w:t>
      </w:r>
      <w:r>
        <w:rPr>
          <w:rStyle w:val="NormalTok"/>
        </w:rPr>
        <w:t>(</w:t>
      </w:r>
      <w:r>
        <w:rPr>
          <w:rStyle w:val="StringTok"/>
        </w:rPr>
        <w:t>"data"</w:t>
      </w:r>
      <w:r>
        <w:rPr>
          <w:rStyle w:val="NormalTok"/>
        </w:rPr>
        <w:t xml:space="preserve">, </w:t>
      </w:r>
      <w:r>
        <w:rPr>
          <w:rStyle w:val="StringTok"/>
        </w:rPr>
        <w:t>"agg_data"</w:t>
      </w:r>
      <w:r>
        <w:rPr>
          <w:rStyle w:val="NormalTok"/>
        </w:rPr>
        <w:t xml:space="preserve">, </w:t>
      </w:r>
      <w:r>
        <w:rPr>
          <w:rStyle w:val="StringTok"/>
        </w:rPr>
        <w:t>"district_merged_df.csv"</w:t>
      </w:r>
      <w:r>
        <w:rPr>
          <w:rStyle w:val="NormalTok"/>
        </w:rPr>
        <w:t>))</w:t>
      </w:r>
      <w:r>
        <w:br/>
      </w:r>
      <w:r>
        <w:br/>
      </w:r>
      <w:r>
        <w:rPr>
          <w:rStyle w:val="CommentTok"/>
        </w:rPr>
        <w:t># If using the {dataedu} package</w:t>
      </w:r>
      <w:r>
        <w:br/>
      </w:r>
      <w:r>
        <w:rPr>
          <w:rStyle w:val="NormalTok"/>
        </w:rPr>
        <w:t>district_tidy_df &lt;-</w:t>
      </w:r>
      <w:r>
        <w:rPr>
          <w:rStyle w:val="StringTok"/>
        </w:rPr>
        <w:t xml:space="preserve"> </w:t>
      </w:r>
      <w:r>
        <w:rPr>
          <w:rStyle w:val="NormalTok"/>
        </w:rPr>
        <w:t>dataedu</w:t>
      </w:r>
      <w:r>
        <w:rPr>
          <w:rStyle w:val="OperatorTok"/>
        </w:rPr>
        <w:t>::</w:t>
      </w:r>
      <w:r>
        <w:rPr>
          <w:rStyle w:val="NormalTok"/>
        </w:rPr>
        <w:t>district_tidy_df</w:t>
      </w:r>
      <w:r>
        <w:br/>
      </w:r>
      <w:r>
        <w:br/>
      </w:r>
      <w:r>
        <w:rPr>
          <w:rStyle w:val="NormalTok"/>
        </w:rPr>
        <w:t>district_merged_df &lt;-</w:t>
      </w:r>
      <w:r>
        <w:rPr>
          <w:rStyle w:val="StringTok"/>
        </w:rPr>
        <w:t xml:space="preserve"> </w:t>
      </w:r>
      <w:r>
        <w:rPr>
          <w:rStyle w:val="NormalTok"/>
        </w:rPr>
        <w:t>dataedu</w:t>
      </w:r>
      <w:r>
        <w:rPr>
          <w:rStyle w:val="OperatorTok"/>
        </w:rPr>
        <w:t>::</w:t>
      </w:r>
      <w:r>
        <w:rPr>
          <w:rStyle w:val="NormalTok"/>
        </w:rPr>
        <w:t>district_merged_df</w:t>
      </w:r>
    </w:p>
    <w:p w:rsidR="00507AE4" w:rsidRDefault="001A2F39">
      <w:pPr>
        <w:pStyle w:val="Heading2"/>
      </w:pPr>
      <w:bookmarkStart w:id="309" w:name="view-data-1"/>
      <w:bookmarkStart w:id="310" w:name="_Toc36914580"/>
      <w:r>
        <w:t>View Data</w:t>
      </w:r>
      <w:bookmarkEnd w:id="309"/>
      <w:bookmarkEnd w:id="310"/>
    </w:p>
    <w:p w:rsidR="00507AE4" w:rsidRDefault="001A2F39">
      <w:pPr>
        <w:pStyle w:val="Heading3"/>
      </w:pPr>
      <w:bookmarkStart w:id="311" w:name="discovering-distributions"/>
      <w:bookmarkStart w:id="312" w:name="_Toc36914581"/>
      <w:r>
        <w:t>Discovering Distributions</w:t>
      </w:r>
      <w:bookmarkEnd w:id="311"/>
      <w:bookmarkEnd w:id="312"/>
    </w:p>
    <w:p w:rsidR="00507AE4" w:rsidRDefault="001A2F39">
      <w:pPr>
        <w:pStyle w:val="FirstParagraph"/>
      </w:pPr>
      <w:r>
        <w:t xml:space="preserve">What do the racial demographics in this district look like? A </w:t>
      </w:r>
      <w:r>
        <w:t>barplot can quickly visualize the different proportion of subgroups.</w:t>
      </w:r>
    </w:p>
    <w:p w:rsidR="00507AE4" w:rsidRDefault="001A2F39">
      <w:pPr>
        <w:pStyle w:val="SourceCode"/>
      </w:pPr>
      <w:r>
        <w:rPr>
          <w:rStyle w:val="NormalTok"/>
        </w:rPr>
        <w:t xml:space="preserve">district_tidy_df </w:t>
      </w:r>
      <w:r>
        <w:rPr>
          <w:rStyle w:val="OperatorTok"/>
        </w:rPr>
        <w:t>%&gt;%</w:t>
      </w:r>
      <w:r>
        <w:br/>
      </w:r>
      <w:r>
        <w:rPr>
          <w:rStyle w:val="StringTok"/>
        </w:rPr>
        <w:t xml:space="preserve">  </w:t>
      </w:r>
      <w:r>
        <w:rPr>
          <w:rStyle w:val="CommentTok"/>
        </w:rPr>
        <w:t># Filter for Total rows, since we want district-level information</w:t>
      </w:r>
      <w:r>
        <w:br/>
      </w:r>
      <w:r>
        <w:rPr>
          <w:rStyle w:val="StringTok"/>
        </w:rPr>
        <w:t xml:space="preserve">  </w:t>
      </w:r>
      <w:r>
        <w:rPr>
          <w:rStyle w:val="KeywordTok"/>
        </w:rPr>
        <w:t>filter</w:t>
      </w:r>
      <w:r>
        <w:rPr>
          <w:rStyle w:val="NormalTok"/>
        </w:rPr>
        <w:t xml:space="preserve">(school_name </w:t>
      </w:r>
      <w:r>
        <w:rPr>
          <w:rStyle w:val="OperatorTok"/>
        </w:rPr>
        <w:t>==</w:t>
      </w:r>
      <w:r>
        <w:rPr>
          <w:rStyle w:val="StringTok"/>
        </w:rPr>
        <w:t xml:space="preserve"> "Total"</w:t>
      </w:r>
      <w:r>
        <w:rPr>
          <w:rStyle w:val="NormalTok"/>
        </w:rPr>
        <w:t>,</w:t>
      </w:r>
      <w:r>
        <w:br/>
      </w:r>
      <w:r>
        <w:rPr>
          <w:rStyle w:val="NormalTok"/>
        </w:rPr>
        <w:t xml:space="preserve">         </w:t>
      </w:r>
      <w:r>
        <w:rPr>
          <w:rStyle w:val="KeywordTok"/>
        </w:rPr>
        <w:t>str_detect</w:t>
      </w:r>
      <w:r>
        <w:rPr>
          <w:rStyle w:val="NormalTok"/>
        </w:rPr>
        <w:t xml:space="preserve">(category, </w:t>
      </w:r>
      <w:r>
        <w:rPr>
          <w:rStyle w:val="StringTok"/>
        </w:rPr>
        <w:t>"pct"</w:t>
      </w:r>
      <w:r>
        <w:rPr>
          <w:rStyle w:val="NormalTok"/>
        </w:rPr>
        <w:t>),</w:t>
      </w:r>
      <w:r>
        <w:br/>
      </w:r>
      <w:r>
        <w:rPr>
          <w:rStyle w:val="NormalTok"/>
        </w:rPr>
        <w:t xml:space="preserve">         category </w:t>
      </w:r>
      <w:r>
        <w:rPr>
          <w:rStyle w:val="OperatorTok"/>
        </w:rPr>
        <w:t>!=</w:t>
      </w:r>
      <w:r>
        <w:rPr>
          <w:rStyle w:val="StringTok"/>
        </w:rPr>
        <w:t xml:space="preserve"> "frpl_</w:t>
      </w:r>
      <w:r>
        <w:rPr>
          <w:rStyle w:val="StringTok"/>
        </w:rPr>
        <w:t>pct"</w:t>
      </w:r>
      <w:r>
        <w:rPr>
          <w:rStyle w:val="NormalTok"/>
        </w:rPr>
        <w:t xml:space="preserve">) </w:t>
      </w:r>
      <w:r>
        <w:rPr>
          <w:rStyle w:val="OperatorTok"/>
        </w:rPr>
        <w:t>%&gt;%</w:t>
      </w:r>
      <w:r>
        <w:br/>
      </w:r>
      <w:r>
        <w:rPr>
          <w:rStyle w:val="StringTok"/>
        </w:rPr>
        <w:t xml:space="preserve">  </w:t>
      </w:r>
      <w:r>
        <w:rPr>
          <w:rStyle w:val="CommentTok"/>
        </w:rPr>
        <w:t># Reordering x-axis so bars appear by descending value</w:t>
      </w:r>
      <w:r>
        <w:br/>
      </w:r>
      <w:r>
        <w:rPr>
          <w:rStyle w:val="StringTok"/>
        </w:rPr>
        <w:t xml:space="preserve">  </w:t>
      </w:r>
      <w:r>
        <w:rPr>
          <w:rStyle w:val="KeywordTok"/>
        </w:rPr>
        <w:t>ggplot</w:t>
      </w:r>
      <w:r>
        <w:rPr>
          <w:rStyle w:val="NormalTok"/>
        </w:rPr>
        <w:t>(</w:t>
      </w:r>
      <w:r>
        <w:rPr>
          <w:rStyle w:val="KeywordTok"/>
        </w:rPr>
        <w:t>aes</w:t>
      </w:r>
      <w:r>
        <w:rPr>
          <w:rStyle w:val="NormalTok"/>
        </w:rPr>
        <w:t>(</w:t>
      </w:r>
      <w:r>
        <w:rPr>
          <w:rStyle w:val="DataTypeTok"/>
        </w:rPr>
        <w:t>x =</w:t>
      </w:r>
      <w:r>
        <w:rPr>
          <w:rStyle w:val="NormalTok"/>
        </w:rPr>
        <w:t xml:space="preserve"> </w:t>
      </w:r>
      <w:r>
        <w:rPr>
          <w:rStyle w:val="KeywordTok"/>
        </w:rPr>
        <w:t>reorder</w:t>
      </w:r>
      <w:r>
        <w:rPr>
          <w:rStyle w:val="NormalTok"/>
        </w:rPr>
        <w:t xml:space="preserve">(category, </w:t>
      </w:r>
      <w:r>
        <w:rPr>
          <w:rStyle w:val="OperatorTok"/>
        </w:rPr>
        <w:t>-</w:t>
      </w:r>
      <w:r>
        <w:rPr>
          <w:rStyle w:val="NormalTok"/>
        </w:rPr>
        <w:t xml:space="preserve">value), </w:t>
      </w:r>
      <w:r>
        <w:rPr>
          <w:rStyle w:val="DataTypeTok"/>
        </w:rPr>
        <w:t>y =</w:t>
      </w:r>
      <w:r>
        <w:rPr>
          <w:rStyle w:val="NormalTok"/>
        </w:rPr>
        <w:t xml:space="preserve"> value)) </w:t>
      </w:r>
      <w:r>
        <w:rPr>
          <w:rStyle w:val="OperatorTok"/>
        </w:rPr>
        <w:t>+</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"identity"</w:t>
      </w:r>
      <w:r>
        <w:rPr>
          <w:rStyle w:val="NormalTok"/>
        </w:rPr>
        <w:t xml:space="preserve">, </w:t>
      </w:r>
      <w:r>
        <w:rPr>
          <w:rStyle w:val="KeywordTok"/>
        </w:rPr>
        <w:t>aes</w:t>
      </w:r>
      <w:r>
        <w:rPr>
          <w:rStyle w:val="NormalTok"/>
        </w:rPr>
        <w:t>(</w:t>
      </w:r>
      <w:r>
        <w:rPr>
          <w:rStyle w:val="DataTypeTok"/>
        </w:rPr>
        <w:t>fill =</w:t>
      </w:r>
      <w:r>
        <w:rPr>
          <w:rStyle w:val="NormalTok"/>
        </w:rPr>
        <w:t xml:space="preserve"> category)) </w:t>
      </w:r>
      <w:r>
        <w:rPr>
          <w:rStyle w:val="OperatorTok"/>
        </w:rPr>
        <w:t>+</w:t>
      </w:r>
      <w:r>
        <w:br/>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"Percentage of Population by Subgroup"</w:t>
      </w:r>
      <w:r>
        <w:rPr>
          <w:rStyle w:val="NormalTok"/>
        </w:rPr>
        <w:t>,</w:t>
      </w:r>
      <w:r>
        <w:br/>
      </w:r>
      <w:r>
        <w:rPr>
          <w:rStyle w:val="NormalTok"/>
        </w:rPr>
        <w:t xml:space="preserve">       </w:t>
      </w:r>
      <w:r>
        <w:rPr>
          <w:rStyle w:val="DataTypeTok"/>
        </w:rPr>
        <w:t>x =</w:t>
      </w:r>
      <w:r>
        <w:rPr>
          <w:rStyle w:val="NormalTok"/>
        </w:rPr>
        <w:t xml:space="preserve"> </w:t>
      </w:r>
      <w:r>
        <w:rPr>
          <w:rStyle w:val="StringTok"/>
        </w:rPr>
        <w:t>"Subgroup"</w:t>
      </w:r>
      <w:r>
        <w:rPr>
          <w:rStyle w:val="NormalTok"/>
        </w:rPr>
        <w:t>,</w:t>
      </w:r>
      <w:r>
        <w:br/>
      </w:r>
      <w:r>
        <w:rPr>
          <w:rStyle w:val="NormalTok"/>
        </w:rPr>
        <w:t xml:space="preserve">       </w:t>
      </w:r>
      <w:r>
        <w:rPr>
          <w:rStyle w:val="DataTypeTok"/>
        </w:rPr>
        <w:t>y =</w:t>
      </w:r>
      <w:r>
        <w:rPr>
          <w:rStyle w:val="NormalTok"/>
        </w:rPr>
        <w:t xml:space="preserve"> </w:t>
      </w:r>
      <w:r>
        <w:rPr>
          <w:rStyle w:val="StringTok"/>
        </w:rPr>
        <w:t>"Percentage of Population"</w:t>
      </w:r>
      <w:r>
        <w:rPr>
          <w:rStyle w:val="NormalTok"/>
        </w:rPr>
        <w:t xml:space="preserve">) </w:t>
      </w:r>
      <w:r>
        <w:rPr>
          <w:rStyle w:val="OperatorTok"/>
        </w:rPr>
        <w:t>+</w:t>
      </w:r>
      <w:r>
        <w:br/>
      </w:r>
      <w:r>
        <w:rPr>
          <w:rStyle w:val="StringTok"/>
        </w:rPr>
        <w:t xml:space="preserve">  </w:t>
      </w:r>
      <w:r>
        <w:rPr>
          <w:rStyle w:val="CommentTok"/>
        </w:rPr>
        <w:t># Make labels more readable</w:t>
      </w:r>
      <w:r>
        <w:br/>
      </w:r>
      <w:r>
        <w:rPr>
          <w:rStyle w:val="StringTok"/>
        </w:rPr>
        <w:t xml:space="preserve">  </w:t>
      </w:r>
      <w:r>
        <w:rPr>
          <w:rStyle w:val="KeywordTok"/>
        </w:rPr>
        <w:t>scale_x_discrete</w:t>
      </w:r>
      <w:r>
        <w:rPr>
          <w:rStyle w:val="NormalTok"/>
        </w:rPr>
        <w:t>(</w:t>
      </w:r>
      <w:r>
        <w:br/>
      </w:r>
      <w:r>
        <w:rPr>
          <w:rStyle w:val="NormalTok"/>
        </w:rPr>
        <w:t xml:space="preserve">    </w:t>
      </w:r>
      <w:r>
        <w:rPr>
          <w:rStyle w:val="DataTypeTok"/>
        </w:rPr>
        <w:t>labels =</w:t>
      </w:r>
      <w:r>
        <w:rPr>
          <w:rStyle w:val="NormalTok"/>
        </w:rPr>
        <w:t xml:space="preserve"> </w:t>
      </w:r>
      <w:r>
        <w:rPr>
          <w:rStyle w:val="KeywordTok"/>
        </w:rPr>
        <w:t>c</w:t>
      </w:r>
      <w:r>
        <w:rPr>
          <w:rStyle w:val="NormalTok"/>
        </w:rPr>
        <w:t>(</w:t>
      </w:r>
      <w:r>
        <w:br/>
      </w:r>
      <w:r>
        <w:rPr>
          <w:rStyle w:val="NormalTok"/>
        </w:rPr>
        <w:t xml:space="preserve">      </w:t>
      </w:r>
      <w:r>
        <w:rPr>
          <w:rStyle w:val="StringTok"/>
        </w:rPr>
        <w:t>"aa_pct"</w:t>
      </w:r>
      <w:r>
        <w:rPr>
          <w:rStyle w:val="NormalTok"/>
        </w:rPr>
        <w:t xml:space="preserve"> =</w:t>
      </w:r>
      <w:r>
        <w:rPr>
          <w:rStyle w:val="StringTok"/>
        </w:rPr>
        <w:t xml:space="preserve"> "Black"</w:t>
      </w:r>
      <w:r>
        <w:rPr>
          <w:rStyle w:val="NormalTok"/>
        </w:rPr>
        <w:t>,</w:t>
      </w:r>
      <w:r>
        <w:br/>
      </w:r>
      <w:r>
        <w:rPr>
          <w:rStyle w:val="NormalTok"/>
        </w:rPr>
        <w:t xml:space="preserve">      </w:t>
      </w:r>
      <w:r>
        <w:rPr>
          <w:rStyle w:val="StringTok"/>
        </w:rPr>
        <w:t>"wh_pct"</w:t>
      </w:r>
      <w:r>
        <w:rPr>
          <w:rStyle w:val="NormalTok"/>
        </w:rPr>
        <w:t xml:space="preserve"> =</w:t>
      </w:r>
      <w:r>
        <w:rPr>
          <w:rStyle w:val="StringTok"/>
        </w:rPr>
        <w:t xml:space="preserve"> "White"</w:t>
      </w:r>
      <w:r>
        <w:rPr>
          <w:rStyle w:val="NormalTok"/>
        </w:rPr>
        <w:t>,</w:t>
      </w:r>
      <w:r>
        <w:br/>
      </w:r>
      <w:r>
        <w:rPr>
          <w:rStyle w:val="NormalTok"/>
        </w:rPr>
        <w:t xml:space="preserve">      </w:t>
      </w:r>
      <w:r>
        <w:rPr>
          <w:rStyle w:val="StringTok"/>
        </w:rPr>
        <w:t>"hi_pct"</w:t>
      </w:r>
      <w:r>
        <w:rPr>
          <w:rStyle w:val="NormalTok"/>
        </w:rPr>
        <w:t xml:space="preserve"> =</w:t>
      </w:r>
      <w:r>
        <w:rPr>
          <w:rStyle w:val="StringTok"/>
        </w:rPr>
        <w:t xml:space="preserve"> "Hispanic"</w:t>
      </w:r>
      <w:r>
        <w:rPr>
          <w:rStyle w:val="NormalTok"/>
        </w:rPr>
        <w:t>,</w:t>
      </w:r>
      <w:r>
        <w:br/>
      </w:r>
      <w:r>
        <w:rPr>
          <w:rStyle w:val="NormalTok"/>
        </w:rPr>
        <w:t xml:space="preserve">      </w:t>
      </w:r>
      <w:r>
        <w:rPr>
          <w:rStyle w:val="StringTok"/>
        </w:rPr>
        <w:t>"as_pct"</w:t>
      </w:r>
      <w:r>
        <w:rPr>
          <w:rStyle w:val="NormalTok"/>
        </w:rPr>
        <w:t xml:space="preserve"> =</w:t>
      </w:r>
      <w:r>
        <w:rPr>
          <w:rStyle w:val="StringTok"/>
        </w:rPr>
        <w:t xml:space="preserve"> "Asian"</w:t>
      </w:r>
      <w:r>
        <w:rPr>
          <w:rStyle w:val="NormalTok"/>
        </w:rPr>
        <w:t>,</w:t>
      </w:r>
      <w:r>
        <w:br/>
      </w:r>
      <w:r>
        <w:rPr>
          <w:rStyle w:val="NormalTok"/>
        </w:rPr>
        <w:t xml:space="preserve">      </w:t>
      </w:r>
      <w:r>
        <w:rPr>
          <w:rStyle w:val="StringTok"/>
        </w:rPr>
        <w:t>"na_pct"</w:t>
      </w:r>
      <w:r>
        <w:rPr>
          <w:rStyle w:val="NormalTok"/>
        </w:rPr>
        <w:t xml:space="preserve"> =</w:t>
      </w:r>
      <w:r>
        <w:rPr>
          <w:rStyle w:val="StringTok"/>
        </w:rPr>
        <w:t xml:space="preserve"> "Native Am."</w:t>
      </w:r>
      <w:r>
        <w:br/>
      </w:r>
      <w:r>
        <w:rPr>
          <w:rStyle w:val="NormalTok"/>
        </w:rPr>
        <w:t xml:space="preserve">    )</w:t>
      </w:r>
      <w:r>
        <w:br/>
      </w:r>
      <w:r>
        <w:rPr>
          <w:rStyle w:val="NormalTok"/>
        </w:rPr>
        <w:t xml:space="preserve">  ) </w:t>
      </w:r>
      <w:r>
        <w:rPr>
          <w:rStyle w:val="OperatorTok"/>
        </w:rPr>
        <w:t>+</w:t>
      </w:r>
      <w:r>
        <w:br/>
      </w:r>
      <w:r>
        <w:rPr>
          <w:rStyle w:val="StringTok"/>
        </w:rPr>
        <w:t xml:space="preserve">  </w:t>
      </w:r>
      <w:r>
        <w:rPr>
          <w:rStyle w:val="CommentTok"/>
        </w:rPr>
        <w:t># Makes labels present as percentages</w:t>
      </w:r>
      <w:r>
        <w:br/>
      </w:r>
      <w:r>
        <w:rPr>
          <w:rStyle w:val="StringTok"/>
        </w:rPr>
        <w:t xml:space="preserve">  </w:t>
      </w:r>
      <w:r>
        <w:rPr>
          <w:rStyle w:val="KeywordTok"/>
        </w:rPr>
        <w:t>scale_y_continuous</w:t>
      </w:r>
      <w:r>
        <w:rPr>
          <w:rStyle w:val="NormalTok"/>
        </w:rPr>
        <w:t>(</w:t>
      </w:r>
      <w:r>
        <w:rPr>
          <w:rStyle w:val="DataTypeTok"/>
        </w:rPr>
        <w:t>labels =</w:t>
      </w:r>
      <w:r>
        <w:rPr>
          <w:rStyle w:val="NormalTok"/>
        </w:rPr>
        <w:t xml:space="preserve"> scales</w:t>
      </w:r>
      <w:r>
        <w:rPr>
          <w:rStyle w:val="OperatorTok"/>
        </w:rPr>
        <w:t>::</w:t>
      </w:r>
      <w:r>
        <w:rPr>
          <w:rStyle w:val="NormalTok"/>
        </w:rPr>
        <w:t xml:space="preserve">percent) </w:t>
      </w:r>
      <w:r>
        <w:rPr>
          <w:rStyle w:val="OperatorTok"/>
        </w:rPr>
        <w:t>+</w:t>
      </w:r>
      <w:r>
        <w:rPr>
          <w:rStyle w:val="StringTok"/>
        </w:rPr>
        <w:t xml:space="preserve"> </w:t>
      </w:r>
      <w:r>
        <w:br/>
      </w:r>
      <w:r>
        <w:rPr>
          <w:rStyle w:val="StringTok"/>
        </w:rPr>
        <w:t xml:space="preserve">  </w:t>
      </w:r>
      <w:r>
        <w:rPr>
          <w:rStyle w:val="KeywordTok"/>
        </w:rPr>
        <w:t>scale_fill_dataedu</w:t>
      </w:r>
      <w:r>
        <w:rPr>
          <w:rStyle w:val="NormalTok"/>
        </w:rPr>
        <w:t xml:space="preserve">() </w:t>
      </w:r>
      <w:r>
        <w:rPr>
          <w:rStyle w:val="OperatorTok"/>
        </w:rPr>
        <w:t>+</w:t>
      </w:r>
      <w:r>
        <w:br/>
      </w:r>
      <w:r>
        <w:rPr>
          <w:rStyle w:val="StringTok"/>
        </w:rPr>
        <w:t xml:space="preserve">  </w:t>
      </w:r>
      <w:r>
        <w:rPr>
          <w:rStyle w:val="KeywordTok"/>
        </w:rPr>
        <w:t>theme_dataedu</w:t>
      </w:r>
      <w:r>
        <w:rPr>
          <w:rStyle w:val="NormalTok"/>
        </w:rPr>
        <w:t xml:space="preserve">() </w:t>
      </w:r>
      <w:r>
        <w:rPr>
          <w:rStyle w:val="OperatorTok"/>
        </w:rPr>
        <w:t>+</w:t>
      </w:r>
      <w:r>
        <w:br/>
      </w:r>
      <w:r>
        <w:rPr>
          <w:rStyle w:val="StringTok"/>
        </w:rPr>
        <w:t xml:space="preserve">  </w:t>
      </w:r>
      <w:r>
        <w:rPr>
          <w:rStyle w:val="KeywordTok"/>
        </w:rPr>
        <w:t>theme</w:t>
      </w:r>
      <w:r>
        <w:rPr>
          <w:rStyle w:val="NormalTok"/>
        </w:rPr>
        <w:t>(</w:t>
      </w:r>
      <w:r>
        <w:rPr>
          <w:rStyle w:val="DataTypeTok"/>
        </w:rPr>
        <w:t>legend.position =</w:t>
      </w:r>
      <w:r>
        <w:rPr>
          <w:rStyle w:val="NormalTok"/>
        </w:rPr>
        <w:t xml:space="preserve"> </w:t>
      </w:r>
      <w:r>
        <w:rPr>
          <w:rStyle w:val="StringTok"/>
        </w:rPr>
        <w:t>"none"</w:t>
      </w:r>
      <w:r>
        <w:rPr>
          <w:rStyle w:val="NormalTok"/>
        </w:rPr>
        <w:t>)</w:t>
      </w:r>
    </w:p>
    <w:p w:rsidR="00507AE4" w:rsidRDefault="001A2F39">
      <w:pPr>
        <w:pStyle w:val="CaptionedFigure"/>
      </w:pPr>
      <w:r>
        <w:rPr>
          <w:noProof/>
        </w:rPr>
        <w:drawing>
          <wp:inline distT="0" distB="0" distL="0" distR="0">
            <wp:extent cx="5334000" cy="3325905"/>
            <wp:effectExtent l="0" t="0" r="0" b="0"/>
            <wp:docPr id="28" name="Picture" descr="Figure 28: Percentage of Population by Subgroup"/>
            <wp:cNvGraphicFramePr/>
            <a:graphic xmlns:a="http://schemas.openxmlformats.org/drawingml/2006/main">
              <a:graphicData uri="http://schemas.openxmlformats.org/drawingml/2006/picture">
                <pic:pic xmlns:pic="http://schemas.openxmlformats.org/drawingml/2006/picture">
                  <pic:nvPicPr>
                    <pic:cNvPr id="0" name="Picture" descr="./man/figures/fig9-1-1.png"/>
                    <pic:cNvPicPr>
                      <a:picLocks noChangeAspect="1" noChangeArrowheads="1"/>
                    </pic:cNvPicPr>
                  </pic:nvPicPr>
                  <pic:blipFill>
                    <a:blip r:embed="rId93"/>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28: Percentage of Population by Subgroup</w:t>
      </w:r>
    </w:p>
    <w:p w:rsidR="00507AE4" w:rsidRDefault="001A2F39">
      <w:pPr>
        <w:pStyle w:val="BodyText"/>
      </w:pPr>
      <w:r>
        <w:t xml:space="preserve">When we look at these data, the district looks very diverse. Almost </w:t>
      </w:r>
      <w:r>
        <w:rPr>
          <w:b/>
        </w:rPr>
        <w:t>40% of students are Black</w:t>
      </w:r>
      <w:r>
        <w:t xml:space="preserve"> and around </w:t>
      </w:r>
      <w:r>
        <w:rPr>
          <w:b/>
        </w:rPr>
        <w:t>36% are White</w:t>
      </w:r>
      <w:r>
        <w:t>. Note that this matches the percentages provided in the original PDF’s. This shows our calculations above were accurate. Hooray!</w:t>
      </w:r>
    </w:p>
    <w:p w:rsidR="00507AE4" w:rsidRDefault="001A2F39">
      <w:pPr>
        <w:pStyle w:val="BodyText"/>
      </w:pPr>
      <w:r>
        <w:rPr>
          <w:rStyle w:val="VerbatimChar"/>
        </w:rPr>
        <w:t>frpl_pct</w:t>
      </w:r>
      <w:r>
        <w:t xml:space="preserve"> is the percentage of the students in the district that are eligible for FRPL.</w:t>
      </w:r>
    </w:p>
    <w:p w:rsidR="00507AE4" w:rsidRDefault="001A2F39">
      <w:pPr>
        <w:pStyle w:val="SourceCode"/>
      </w:pPr>
      <w:r>
        <w:rPr>
          <w:rStyle w:val="NormalTok"/>
        </w:rPr>
        <w:t xml:space="preserve">district_tidy_df </w:t>
      </w:r>
      <w:r>
        <w:rPr>
          <w:rStyle w:val="OperatorTok"/>
        </w:rPr>
        <w:t>%&gt;%</w:t>
      </w:r>
      <w:r>
        <w:br/>
      </w:r>
      <w:r>
        <w:rPr>
          <w:rStyle w:val="StringTok"/>
        </w:rPr>
        <w:t xml:space="preserve">  </w:t>
      </w:r>
      <w:r>
        <w:rPr>
          <w:rStyle w:val="KeywordTok"/>
        </w:rPr>
        <w:t>filter</w:t>
      </w:r>
      <w:r>
        <w:rPr>
          <w:rStyle w:val="NormalTok"/>
        </w:rPr>
        <w:t xml:space="preserve">(category </w:t>
      </w:r>
      <w:r>
        <w:rPr>
          <w:rStyle w:val="OperatorTok"/>
        </w:rPr>
        <w:t>==</w:t>
      </w:r>
      <w:r>
        <w:rPr>
          <w:rStyle w:val="StringTok"/>
        </w:rPr>
        <w:t xml:space="preserve"> "frpl_pct"</w:t>
      </w:r>
      <w:r>
        <w:rPr>
          <w:rStyle w:val="NormalTok"/>
        </w:rPr>
        <w:t>,</w:t>
      </w:r>
      <w:r>
        <w:br/>
      </w:r>
      <w:r>
        <w:rPr>
          <w:rStyle w:val="NormalTok"/>
        </w:rPr>
        <w:t xml:space="preserve">         school_name </w:t>
      </w:r>
      <w:r>
        <w:rPr>
          <w:rStyle w:val="OperatorTok"/>
        </w:rPr>
        <w:t>==</w:t>
      </w:r>
      <w:r>
        <w:rPr>
          <w:rStyle w:val="StringTok"/>
        </w:rPr>
        <w:t xml:space="preserve"> "Total"</w:t>
      </w:r>
      <w:r>
        <w:rPr>
          <w:rStyle w:val="NormalTok"/>
        </w:rPr>
        <w:t>)</w:t>
      </w:r>
    </w:p>
    <w:p w:rsidR="00507AE4" w:rsidRDefault="001A2F39">
      <w:pPr>
        <w:pStyle w:val="SourceCode"/>
      </w:pPr>
      <w:r>
        <w:rPr>
          <w:rStyle w:val="VerbatimChar"/>
        </w:rPr>
        <w:t>## # A tibble: 1 x 3</w:t>
      </w:r>
      <w:r>
        <w:br/>
      </w:r>
      <w:r>
        <w:rPr>
          <w:rStyle w:val="VerbatimChar"/>
        </w:rPr>
        <w:t>##   school_name category value</w:t>
      </w:r>
      <w:r>
        <w:br/>
      </w:r>
      <w:r>
        <w:rPr>
          <w:rStyle w:val="VerbatimChar"/>
        </w:rPr>
        <w:t>##   &lt;chr&gt;       &lt;chr&gt;    &lt;dbl&gt;</w:t>
      </w:r>
      <w:r>
        <w:br/>
      </w:r>
      <w:r>
        <w:rPr>
          <w:rStyle w:val="VerbatimChar"/>
        </w:rPr>
        <w:t xml:space="preserve">## 1 </w:t>
      </w:r>
      <w:r>
        <w:rPr>
          <w:rStyle w:val="VerbatimChar"/>
        </w:rPr>
        <w:t>Total       frpl_pct 0.569</w:t>
      </w:r>
    </w:p>
    <w:p w:rsidR="00507AE4" w:rsidRDefault="001A2F39">
      <w:pPr>
        <w:pStyle w:val="FirstParagraph"/>
      </w:pPr>
      <w:r>
        <w:rPr>
          <w:b/>
        </w:rPr>
        <w:t>56.9% of the students are eligible for FRPL</w:t>
      </w:r>
      <w:r>
        <w:t xml:space="preserve">, compared to the U.S. average of 52.1% (for Education Statistics </w:t>
      </w:r>
      <w:hyperlink w:anchor="ref-avgfrpl">
        <w:r>
          <w:rPr>
            <w:rStyle w:val="Hyperlink"/>
          </w:rPr>
          <w:t>2018</w:t>
        </w:r>
      </w:hyperlink>
      <w:r>
        <w:t>). This also matches the PDF’s. Great!</w:t>
      </w:r>
    </w:p>
    <w:p w:rsidR="00507AE4" w:rsidRDefault="001A2F39">
      <w:pPr>
        <w:pStyle w:val="BodyText"/>
      </w:pPr>
      <w:r>
        <w:t>Now, we dig deeper to see if there is more to the story.</w:t>
      </w:r>
    </w:p>
    <w:p w:rsidR="00507AE4" w:rsidRDefault="001A2F39">
      <w:pPr>
        <w:pStyle w:val="Heading3"/>
      </w:pPr>
      <w:bookmarkStart w:id="313" w:name="analyzing-spread"/>
      <w:bookmarkStart w:id="314" w:name="_Toc36914582"/>
      <w:r>
        <w:t>Analyzing Spread</w:t>
      </w:r>
      <w:bookmarkEnd w:id="313"/>
      <w:bookmarkEnd w:id="314"/>
    </w:p>
    <w:p w:rsidR="00507AE4" w:rsidRDefault="001A2F39">
      <w:pPr>
        <w:pStyle w:val="FirstParagraph"/>
      </w:pPr>
      <w:r>
        <w:t>Another view of the data is visualizing the distribution of students with different demographics across schools. Here is a histogram for the percentage of White students within the s</w:t>
      </w:r>
      <w:r>
        <w:t>chools for which we have data.</w:t>
      </w:r>
    </w:p>
    <w:p w:rsidR="00507AE4" w:rsidRDefault="001A2F39">
      <w:pPr>
        <w:pStyle w:val="SourceCode"/>
      </w:pPr>
      <w:r>
        <w:rPr>
          <w:rStyle w:val="NormalTok"/>
        </w:rPr>
        <w:t xml:space="preserve">district_merged_df </w:t>
      </w:r>
      <w:r>
        <w:rPr>
          <w:rStyle w:val="OperatorTok"/>
        </w:rPr>
        <w:t>%&gt;%</w:t>
      </w:r>
      <w:r>
        <w:br/>
      </w:r>
      <w:r>
        <w:rPr>
          <w:rStyle w:val="StringTok"/>
        </w:rPr>
        <w:t xml:space="preserve">  </w:t>
      </w:r>
      <w:r>
        <w:rPr>
          <w:rStyle w:val="CommentTok"/>
        </w:rPr>
        <w:t># Remove district totals</w:t>
      </w:r>
      <w:r>
        <w:br/>
      </w:r>
      <w:r>
        <w:rPr>
          <w:rStyle w:val="StringTok"/>
        </w:rPr>
        <w:t xml:space="preserve">  </w:t>
      </w:r>
      <w:r>
        <w:rPr>
          <w:rStyle w:val="KeywordTok"/>
        </w:rPr>
        <w:t>filter</w:t>
      </w:r>
      <w:r>
        <w:rPr>
          <w:rStyle w:val="NormalTok"/>
        </w:rPr>
        <w:t xml:space="preserve">(school_name </w:t>
      </w:r>
      <w:r>
        <w:rPr>
          <w:rStyle w:val="OperatorTok"/>
        </w:rPr>
        <w:t>!=</w:t>
      </w:r>
      <w:r>
        <w:rPr>
          <w:rStyle w:val="StringTok"/>
        </w:rPr>
        <w:t xml:space="preserve"> "Total"</w:t>
      </w:r>
      <w:r>
        <w:rPr>
          <w:rStyle w:val="NormalTok"/>
        </w:rPr>
        <w:t xml:space="preserve">) </w:t>
      </w:r>
      <w:r>
        <w:rPr>
          <w:rStyle w:val="OperatorTok"/>
        </w:rPr>
        <w:t>%&gt;%</w:t>
      </w:r>
      <w:r>
        <w:br/>
      </w:r>
      <w:r>
        <w:rPr>
          <w:rStyle w:val="StringTok"/>
        </w:rPr>
        <w:t xml:space="preserve">  </w:t>
      </w:r>
      <w:r>
        <w:rPr>
          <w:rStyle w:val="CommentTok"/>
        </w:rPr>
        <w:t># X-axis will be the percentage of White students within schools</w:t>
      </w:r>
      <w:r>
        <w:br/>
      </w:r>
      <w:r>
        <w:rPr>
          <w:rStyle w:val="StringTok"/>
        </w:rPr>
        <w:t xml:space="preserve">  </w:t>
      </w:r>
      <w:r>
        <w:rPr>
          <w:rStyle w:val="KeywordTok"/>
        </w:rPr>
        <w:t>ggplot</w:t>
      </w:r>
      <w:r>
        <w:rPr>
          <w:rStyle w:val="NormalTok"/>
        </w:rPr>
        <w:t>(</w:t>
      </w:r>
      <w:r>
        <w:rPr>
          <w:rStyle w:val="KeywordTok"/>
        </w:rPr>
        <w:t>aes</w:t>
      </w:r>
      <w:r>
        <w:rPr>
          <w:rStyle w:val="NormalTok"/>
        </w:rPr>
        <w:t>(</w:t>
      </w:r>
      <w:r>
        <w:rPr>
          <w:rStyle w:val="DataTypeTok"/>
        </w:rPr>
        <w:t>x =</w:t>
      </w:r>
      <w:r>
        <w:rPr>
          <w:rStyle w:val="NormalTok"/>
        </w:rPr>
        <w:t xml:space="preserve"> wh_pct)) </w:t>
      </w:r>
      <w:r>
        <w:rPr>
          <w:rStyle w:val="OperatorTok"/>
        </w:rPr>
        <w:t>+</w:t>
      </w:r>
      <w:r>
        <w:br/>
      </w:r>
      <w:r>
        <w:rPr>
          <w:rStyle w:val="StringTok"/>
        </w:rPr>
        <w:t xml:space="preserve">  </w:t>
      </w:r>
      <w:r>
        <w:rPr>
          <w:rStyle w:val="KeywordTok"/>
        </w:rPr>
        <w:t>geom_histogram</w:t>
      </w:r>
      <w:r>
        <w:rPr>
          <w:rStyle w:val="NormalTok"/>
        </w:rPr>
        <w:t>(</w:t>
      </w:r>
      <w:r>
        <w:rPr>
          <w:rStyle w:val="DataTypeTok"/>
        </w:rPr>
        <w:t>breaks =</w:t>
      </w:r>
      <w:r>
        <w:rPr>
          <w:rStyle w:val="NormalTok"/>
        </w:rPr>
        <w:t xml:space="preserve"> </w:t>
      </w:r>
      <w:r>
        <w:rPr>
          <w:rStyle w:val="KeywordTok"/>
        </w:rPr>
        <w:t>seq</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ataTypeTok"/>
        </w:rPr>
        <w:t>by =</w:t>
      </w:r>
      <w:r>
        <w:rPr>
          <w:rStyle w:val="NormalTok"/>
        </w:rPr>
        <w:t xml:space="preserve"> </w:t>
      </w:r>
      <w:r>
        <w:rPr>
          <w:rStyle w:val="FloatTok"/>
        </w:rPr>
        <w:t>.1</w:t>
      </w:r>
      <w:r>
        <w:rPr>
          <w:rStyle w:val="NormalTok"/>
        </w:rPr>
        <w:t>),</w:t>
      </w:r>
      <w:r>
        <w:br/>
      </w:r>
      <w:r>
        <w:rPr>
          <w:rStyle w:val="NormalTok"/>
        </w:rPr>
        <w:t xml:space="preserve">                 </w:t>
      </w:r>
      <w:r>
        <w:rPr>
          <w:rStyle w:val="DataTypeTok"/>
        </w:rPr>
        <w:t>fill =</w:t>
      </w:r>
      <w:r>
        <w:rPr>
          <w:rStyle w:val="NormalTok"/>
        </w:rPr>
        <w:t xml:space="preserve"> </w:t>
      </w:r>
      <w:r>
        <w:rPr>
          <w:rStyle w:val="KeywordTok"/>
        </w:rPr>
        <w:t>dataedu_colors</w:t>
      </w:r>
      <w:r>
        <w:rPr>
          <w:rStyle w:val="NormalTok"/>
        </w:rPr>
        <w:t>(</w:t>
      </w:r>
      <w:r>
        <w:rPr>
          <w:rStyle w:val="StringTok"/>
        </w:rPr>
        <w:t>"darkblue"</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"Count of Schools by White Population"</w:t>
      </w:r>
      <w:r>
        <w:rPr>
          <w:rStyle w:val="NormalTok"/>
        </w:rPr>
        <w:t>,</w:t>
      </w:r>
      <w:r>
        <w:br/>
      </w:r>
      <w:r>
        <w:rPr>
          <w:rStyle w:val="NormalTok"/>
        </w:rPr>
        <w:t xml:space="preserve">       </w:t>
      </w:r>
      <w:r>
        <w:rPr>
          <w:rStyle w:val="DataTypeTok"/>
        </w:rPr>
        <w:t>x =</w:t>
      </w:r>
      <w:r>
        <w:rPr>
          <w:rStyle w:val="NormalTok"/>
        </w:rPr>
        <w:t xml:space="preserve"> </w:t>
      </w:r>
      <w:r>
        <w:rPr>
          <w:rStyle w:val="StringTok"/>
        </w:rPr>
        <w:t>"White Percentage"</w:t>
      </w:r>
      <w:r>
        <w:rPr>
          <w:rStyle w:val="NormalTok"/>
        </w:rPr>
        <w:t>,</w:t>
      </w:r>
      <w:r>
        <w:br/>
      </w:r>
      <w:r>
        <w:rPr>
          <w:rStyle w:val="NormalTok"/>
        </w:rPr>
        <w:t xml:space="preserve">       </w:t>
      </w:r>
      <w:r>
        <w:rPr>
          <w:rStyle w:val="DataTypeTok"/>
        </w:rPr>
        <w:t>y =</w:t>
      </w:r>
      <w:r>
        <w:rPr>
          <w:rStyle w:val="NormalTok"/>
        </w:rPr>
        <w:t xml:space="preserve"> </w:t>
      </w:r>
      <w:r>
        <w:rPr>
          <w:rStyle w:val="StringTok"/>
        </w:rPr>
        <w:t>"Count"</w:t>
      </w:r>
      <w:r>
        <w:rPr>
          <w:rStyle w:val="NormalTok"/>
        </w:rPr>
        <w:t xml:space="preserve">) </w:t>
      </w:r>
      <w:r>
        <w:rPr>
          <w:rStyle w:val="OperatorTok"/>
        </w:rPr>
        <w:t>+</w:t>
      </w:r>
      <w:r>
        <w:br/>
      </w:r>
      <w:r>
        <w:rPr>
          <w:rStyle w:val="StringTok"/>
        </w:rPr>
        <w:t xml:space="preserve">  </w:t>
      </w:r>
      <w:r>
        <w:rPr>
          <w:rStyle w:val="KeywordTok"/>
        </w:rPr>
        <w:t>scale_x_continuous</w:t>
      </w:r>
      <w:r>
        <w:rPr>
          <w:rStyle w:val="NormalTok"/>
        </w:rPr>
        <w:t>(</w:t>
      </w:r>
      <w:r>
        <w:rPr>
          <w:rStyle w:val="DataTypeTok"/>
        </w:rPr>
        <w:t>labels =</w:t>
      </w:r>
      <w:r>
        <w:rPr>
          <w:rStyle w:val="NormalTok"/>
        </w:rPr>
        <w:t xml:space="preserve"> scales</w:t>
      </w:r>
      <w:r>
        <w:rPr>
          <w:rStyle w:val="OperatorTok"/>
        </w:rPr>
        <w:t>::</w:t>
      </w:r>
      <w:r>
        <w:rPr>
          <w:rStyle w:val="NormalTok"/>
        </w:rPr>
        <w:t xml:space="preserve">percent) </w:t>
      </w:r>
      <w:r>
        <w:rPr>
          <w:rStyle w:val="OperatorTok"/>
        </w:rPr>
        <w:t>+</w:t>
      </w:r>
      <w:r>
        <w:rPr>
          <w:rStyle w:val="StringTok"/>
        </w:rPr>
        <w:t xml:space="preserve"> </w:t>
      </w:r>
      <w:r>
        <w:br/>
      </w:r>
      <w:r>
        <w:rPr>
          <w:rStyle w:val="StringTok"/>
        </w:rPr>
        <w:t xml:space="preserve">  </w:t>
      </w:r>
      <w:r>
        <w:rPr>
          <w:rStyle w:val="KeywordTok"/>
        </w:rPr>
        <w:t>theme</w:t>
      </w:r>
      <w:r>
        <w:rPr>
          <w:rStyle w:val="NormalTok"/>
        </w:rPr>
        <w:t>(</w:t>
      </w:r>
      <w:r>
        <w:rPr>
          <w:rStyle w:val="DataTypeTok"/>
        </w:rPr>
        <w:t>legend.position =</w:t>
      </w:r>
      <w:r>
        <w:rPr>
          <w:rStyle w:val="NormalTok"/>
        </w:rPr>
        <w:t xml:space="preserve"> </w:t>
      </w:r>
      <w:r>
        <w:rPr>
          <w:rStyle w:val="StringTok"/>
        </w:rPr>
        <w:t>"none"</w:t>
      </w:r>
      <w:r>
        <w:rPr>
          <w:rStyle w:val="NormalTok"/>
        </w:rPr>
        <w:t xml:space="preserve">) </w:t>
      </w:r>
      <w:r>
        <w:rPr>
          <w:rStyle w:val="OperatorTok"/>
        </w:rPr>
        <w:t>+</w:t>
      </w:r>
      <w:r>
        <w:br/>
      </w:r>
      <w:r>
        <w:rPr>
          <w:rStyle w:val="StringTok"/>
        </w:rPr>
        <w:t xml:space="preserve">  </w:t>
      </w:r>
      <w:r>
        <w:rPr>
          <w:rStyle w:val="KeywordTok"/>
        </w:rPr>
        <w:t>th</w:t>
      </w:r>
      <w:r>
        <w:rPr>
          <w:rStyle w:val="KeywordTok"/>
        </w:rPr>
        <w:t>eme_dataedu</w:t>
      </w:r>
      <w:r>
        <w:rPr>
          <w:rStyle w:val="NormalTok"/>
        </w:rPr>
        <w:t>()</w:t>
      </w:r>
    </w:p>
    <w:p w:rsidR="00507AE4" w:rsidRDefault="001A2F39">
      <w:pPr>
        <w:pStyle w:val="CaptionedFigure"/>
      </w:pPr>
      <w:r>
        <w:rPr>
          <w:noProof/>
        </w:rPr>
        <w:drawing>
          <wp:inline distT="0" distB="0" distL="0" distR="0">
            <wp:extent cx="5334000" cy="3325905"/>
            <wp:effectExtent l="0" t="0" r="0" b="0"/>
            <wp:docPr id="29" name="Picture" descr="Figure 29: Count of Schools by White Population"/>
            <wp:cNvGraphicFramePr/>
            <a:graphic xmlns:a="http://schemas.openxmlformats.org/drawingml/2006/main">
              <a:graphicData uri="http://schemas.openxmlformats.org/drawingml/2006/picture">
                <pic:pic xmlns:pic="http://schemas.openxmlformats.org/drawingml/2006/picture">
                  <pic:nvPicPr>
                    <pic:cNvPr id="0" name="Picture" descr="./man/figures/fig9-2-1.png"/>
                    <pic:cNvPicPr>
                      <a:picLocks noChangeAspect="1" noChangeArrowheads="1"/>
                    </pic:cNvPicPr>
                  </pic:nvPicPr>
                  <pic:blipFill>
                    <a:blip r:embed="rId94"/>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29: Count of Schools by White Population</w:t>
      </w:r>
    </w:p>
    <w:p w:rsidR="00507AE4" w:rsidRDefault="001A2F39">
      <w:pPr>
        <w:pStyle w:val="BodyText"/>
      </w:pPr>
      <w:r>
        <w:rPr>
          <w:b/>
        </w:rPr>
        <w:t>26 of the 74 (35%) of schools have between 0-10% White students.</w:t>
      </w:r>
      <w:r>
        <w:t xml:space="preserve"> This implies that even though the school district may be diverse, the demographics are not evenly distributed across the school</w:t>
      </w:r>
      <w:r>
        <w:t>s. More than half of schools enroll fewer than 30% of White students even though White students make up 35% of the district student population.</w:t>
      </w:r>
    </w:p>
    <w:p w:rsidR="00507AE4" w:rsidRDefault="001A2F39">
      <w:pPr>
        <w:pStyle w:val="BodyText"/>
      </w:pPr>
      <w:r>
        <w:t>The school race demographics are not representative of the district populations but does that hold for socioecon</w:t>
      </w:r>
      <w:r>
        <w:t>omic status as well?</w:t>
      </w:r>
    </w:p>
    <w:p w:rsidR="00507AE4" w:rsidRDefault="001A2F39">
      <w:pPr>
        <w:pStyle w:val="Heading2"/>
      </w:pPr>
      <w:bookmarkStart w:id="315" w:name="analysis-2"/>
      <w:bookmarkStart w:id="316" w:name="_Toc36914583"/>
      <w:r>
        <w:t>Analysis</w:t>
      </w:r>
      <w:bookmarkEnd w:id="315"/>
      <w:bookmarkEnd w:id="316"/>
    </w:p>
    <w:p w:rsidR="00507AE4" w:rsidRDefault="001A2F39">
      <w:pPr>
        <w:pStyle w:val="Heading3"/>
      </w:pPr>
      <w:bookmarkStart w:id="317" w:name="creating-categories"/>
      <w:bookmarkStart w:id="318" w:name="_Toc36914584"/>
      <w:r>
        <w:t>Creating Categories</w:t>
      </w:r>
      <w:bookmarkEnd w:id="317"/>
      <w:bookmarkEnd w:id="318"/>
    </w:p>
    <w:p w:rsidR="00507AE4" w:rsidRDefault="001A2F39">
      <w:pPr>
        <w:pStyle w:val="FirstParagraph"/>
      </w:pPr>
      <w:r>
        <w:t>High-poverty schools are defined as public schools where more than 75% of the students are eligible for FRPL. According to NCES, 24% of public school students attended high-poverty schools (Education Statis</w:t>
      </w:r>
      <w:r>
        <w:t xml:space="preserve">tics U.S. Department of Education </w:t>
      </w:r>
      <w:hyperlink w:anchor="ref-ncesfrpl">
        <w:r>
          <w:rPr>
            <w:rStyle w:val="Hyperlink"/>
          </w:rPr>
          <w:t>2019</w:t>
        </w:r>
      </w:hyperlink>
      <w:r>
        <w:t>). However, different subgroups are overrepresented and underrepresented within the high poverty schools. Is this the case for this district?</w:t>
      </w:r>
    </w:p>
    <w:p w:rsidR="00507AE4" w:rsidRDefault="001A2F39">
      <w:pPr>
        <w:pStyle w:val="SourceCode"/>
      </w:pPr>
      <w:r>
        <w:rPr>
          <w:rStyle w:val="NormalTok"/>
        </w:rPr>
        <w:t xml:space="preserve">district_tidy_df </w:t>
      </w:r>
      <w:r>
        <w:rPr>
          <w:rStyle w:val="OperatorTok"/>
        </w:rPr>
        <w:t>%&gt;%</w:t>
      </w:r>
      <w:r>
        <w:br/>
      </w:r>
      <w:r>
        <w:rPr>
          <w:rStyle w:val="StringTok"/>
        </w:rPr>
        <w:t xml:space="preserve">  </w:t>
      </w:r>
      <w:r>
        <w:rPr>
          <w:rStyle w:val="KeywordTok"/>
        </w:rPr>
        <w:t>filter</w:t>
      </w:r>
      <w:r>
        <w:rPr>
          <w:rStyle w:val="NormalTok"/>
        </w:rPr>
        <w:t xml:space="preserve">(school_name </w:t>
      </w:r>
      <w:r>
        <w:rPr>
          <w:rStyle w:val="OperatorTok"/>
        </w:rPr>
        <w:t>==</w:t>
      </w:r>
      <w:r>
        <w:rPr>
          <w:rStyle w:val="StringTok"/>
        </w:rPr>
        <w:t xml:space="preserve"> "Total"</w:t>
      </w:r>
      <w:r>
        <w:rPr>
          <w:rStyle w:val="NormalTok"/>
        </w:rPr>
        <w:t>,</w:t>
      </w:r>
      <w:r>
        <w:br/>
      </w:r>
      <w:r>
        <w:rPr>
          <w:rStyle w:val="NormalTok"/>
        </w:rPr>
        <w:t xml:space="preserve">         </w:t>
      </w:r>
      <w:r>
        <w:rPr>
          <w:rStyle w:val="KeywordTok"/>
        </w:rPr>
        <w:t>str_detect</w:t>
      </w:r>
      <w:r>
        <w:rPr>
          <w:rStyle w:val="NormalTok"/>
        </w:rPr>
        <w:t xml:space="preserve">(category, </w:t>
      </w:r>
      <w:r>
        <w:rPr>
          <w:rStyle w:val="StringTok"/>
        </w:rPr>
        <w:t>"povsch"</w:t>
      </w:r>
      <w:r>
        <w:rPr>
          <w:rStyle w:val="NormalTok"/>
        </w:rPr>
        <w:t xml:space="preserve">)) </w:t>
      </w:r>
      <w:r>
        <w:rPr>
          <w:rStyle w:val="OperatorTok"/>
        </w:rPr>
        <w:t>%&gt;%</w:t>
      </w:r>
      <w:r>
        <w:br/>
      </w:r>
      <w:r>
        <w:rPr>
          <w:rStyle w:val="StringTok"/>
        </w:rPr>
        <w:t xml:space="preserve">  </w:t>
      </w:r>
      <w:r>
        <w:rPr>
          <w:rStyle w:val="KeywordTok"/>
        </w:rPr>
        <w:t>ggplot</w:t>
      </w:r>
      <w:r>
        <w:rPr>
          <w:rStyle w:val="NormalTok"/>
        </w:rPr>
        <w:t>(</w:t>
      </w:r>
      <w:r>
        <w:rPr>
          <w:rStyle w:val="KeywordTok"/>
        </w:rPr>
        <w:t>aes</w:t>
      </w:r>
      <w:r>
        <w:rPr>
          <w:rStyle w:val="NormalTok"/>
        </w:rPr>
        <w:t>(</w:t>
      </w:r>
      <w:r>
        <w:rPr>
          <w:rStyle w:val="DataTypeTok"/>
        </w:rPr>
        <w:t>x =</w:t>
      </w:r>
      <w:r>
        <w:rPr>
          <w:rStyle w:val="NormalTok"/>
        </w:rPr>
        <w:t xml:space="preserve"> </w:t>
      </w:r>
      <w:r>
        <w:rPr>
          <w:rStyle w:val="KeywordTok"/>
        </w:rPr>
        <w:t>reorder</w:t>
      </w:r>
      <w:r>
        <w:rPr>
          <w:rStyle w:val="NormalTok"/>
        </w:rPr>
        <w:t>(category,</w:t>
      </w:r>
      <w:r>
        <w:rPr>
          <w:rStyle w:val="OperatorTok"/>
        </w:rPr>
        <w:t>-</w:t>
      </w:r>
      <w:r>
        <w:rPr>
          <w:rStyle w:val="NormalTok"/>
        </w:rPr>
        <w:t xml:space="preserve">value), </w:t>
      </w:r>
      <w:r>
        <w:rPr>
          <w:rStyle w:val="DataTypeTok"/>
        </w:rPr>
        <w:t>y =</w:t>
      </w:r>
      <w:r>
        <w:rPr>
          <w:rStyle w:val="NormalTok"/>
        </w:rPr>
        <w:t xml:space="preserve"> value)) </w:t>
      </w:r>
      <w:r>
        <w:rPr>
          <w:rStyle w:val="OperatorTok"/>
        </w:rPr>
        <w:t>+</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"identity"</w:t>
      </w:r>
      <w:r>
        <w:rPr>
          <w:rStyle w:val="NormalTok"/>
        </w:rPr>
        <w:t xml:space="preserve">, </w:t>
      </w:r>
      <w:r>
        <w:rPr>
          <w:rStyle w:val="KeywordTok"/>
        </w:rPr>
        <w:t>aes</w:t>
      </w:r>
      <w:r>
        <w:rPr>
          <w:rStyle w:val="NormalTok"/>
        </w:rPr>
        <w:t>(</w:t>
      </w:r>
      <w:r>
        <w:rPr>
          <w:rStyle w:val="DataTypeTok"/>
        </w:rPr>
        <w:t>fill =</w:t>
      </w:r>
      <w:r>
        <w:rPr>
          <w:rStyle w:val="NormalTok"/>
        </w:rPr>
        <w:t xml:space="preserve"> </w:t>
      </w:r>
      <w:r>
        <w:rPr>
          <w:rStyle w:val="KeywordTok"/>
        </w:rPr>
        <w:t>factor</w:t>
      </w:r>
      <w:r>
        <w:rPr>
          <w:rStyle w:val="NormalTok"/>
        </w:rPr>
        <w:t xml:space="preserve">(category))) </w:t>
      </w:r>
      <w:r>
        <w:rPr>
          <w:rStyle w:val="OperatorTok"/>
        </w:rPr>
        <w:t>+</w:t>
      </w:r>
      <w:r>
        <w:br/>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"Distribution of Subgroups in High Poverty Schools"</w:t>
      </w:r>
      <w:r>
        <w:rPr>
          <w:rStyle w:val="NormalTok"/>
        </w:rPr>
        <w:t>,</w:t>
      </w:r>
      <w:r>
        <w:br/>
      </w:r>
      <w:r>
        <w:rPr>
          <w:rStyle w:val="NormalTok"/>
        </w:rPr>
        <w:t xml:space="preserve">       </w:t>
      </w:r>
      <w:r>
        <w:rPr>
          <w:rStyle w:val="DataTypeTok"/>
        </w:rPr>
        <w:t>x =</w:t>
      </w:r>
      <w:r>
        <w:rPr>
          <w:rStyle w:val="NormalTok"/>
        </w:rPr>
        <w:t xml:space="preserve"> </w:t>
      </w:r>
      <w:r>
        <w:rPr>
          <w:rStyle w:val="StringTok"/>
        </w:rPr>
        <w:t>"Subgroup"</w:t>
      </w:r>
      <w:r>
        <w:rPr>
          <w:rStyle w:val="NormalTok"/>
        </w:rPr>
        <w:t>,</w:t>
      </w:r>
      <w:r>
        <w:br/>
      </w:r>
      <w:r>
        <w:rPr>
          <w:rStyle w:val="NormalTok"/>
        </w:rPr>
        <w:t xml:space="preserve">       </w:t>
      </w:r>
      <w:r>
        <w:rPr>
          <w:rStyle w:val="DataTypeTok"/>
        </w:rPr>
        <w:t>y =</w:t>
      </w:r>
      <w:r>
        <w:rPr>
          <w:rStyle w:val="NormalTok"/>
        </w:rPr>
        <w:t xml:space="preserve"> </w:t>
      </w:r>
      <w:r>
        <w:rPr>
          <w:rStyle w:val="StringTok"/>
        </w:rPr>
        <w:t>"Percentage in High Poverty Schools"</w:t>
      </w:r>
      <w:r>
        <w:rPr>
          <w:rStyle w:val="NormalTok"/>
        </w:rPr>
        <w:t xml:space="preserve">) </w:t>
      </w:r>
      <w:r>
        <w:rPr>
          <w:rStyle w:val="OperatorTok"/>
        </w:rPr>
        <w:t>+</w:t>
      </w:r>
      <w:r>
        <w:br/>
      </w:r>
      <w:r>
        <w:rPr>
          <w:rStyle w:val="StringTok"/>
        </w:rPr>
        <w:t xml:space="preserve">  </w:t>
      </w:r>
      <w:r>
        <w:rPr>
          <w:rStyle w:val="KeywordTok"/>
        </w:rPr>
        <w:t>scale_x_discrete</w:t>
      </w:r>
      <w:r>
        <w:rPr>
          <w:rStyle w:val="NormalTok"/>
        </w:rPr>
        <w:t>(</w:t>
      </w:r>
      <w:r>
        <w:br/>
      </w:r>
      <w:r>
        <w:rPr>
          <w:rStyle w:val="NormalTok"/>
        </w:rPr>
        <w:t xml:space="preserve">    </w:t>
      </w:r>
      <w:r>
        <w:rPr>
          <w:rStyle w:val="DataTypeTok"/>
        </w:rPr>
        <w:t>labels =</w:t>
      </w:r>
      <w:r>
        <w:rPr>
          <w:rStyle w:val="NormalTok"/>
        </w:rPr>
        <w:t xml:space="preserve"> </w:t>
      </w:r>
      <w:r>
        <w:rPr>
          <w:rStyle w:val="KeywordTok"/>
        </w:rPr>
        <w:t>c</w:t>
      </w:r>
      <w:r>
        <w:rPr>
          <w:rStyle w:val="NormalTok"/>
        </w:rPr>
        <w:t>(</w:t>
      </w:r>
      <w:r>
        <w:br/>
      </w:r>
      <w:r>
        <w:rPr>
          <w:rStyle w:val="NormalTok"/>
        </w:rPr>
        <w:t xml:space="preserve">      </w:t>
      </w:r>
      <w:r>
        <w:rPr>
          <w:rStyle w:val="StringTok"/>
        </w:rPr>
        <w:t>"aa_povsch"</w:t>
      </w:r>
      <w:r>
        <w:rPr>
          <w:rStyle w:val="NormalTok"/>
        </w:rPr>
        <w:t xml:space="preserve"> =</w:t>
      </w:r>
      <w:r>
        <w:rPr>
          <w:rStyle w:val="StringTok"/>
        </w:rPr>
        <w:t xml:space="preserve"> "Black"</w:t>
      </w:r>
      <w:r>
        <w:rPr>
          <w:rStyle w:val="NormalTok"/>
        </w:rPr>
        <w:t>,</w:t>
      </w:r>
      <w:r>
        <w:br/>
      </w:r>
      <w:r>
        <w:rPr>
          <w:rStyle w:val="NormalTok"/>
        </w:rPr>
        <w:t xml:space="preserve">      </w:t>
      </w:r>
      <w:r>
        <w:rPr>
          <w:rStyle w:val="StringTok"/>
        </w:rPr>
        <w:t>"wh_povsch"</w:t>
      </w:r>
      <w:r>
        <w:rPr>
          <w:rStyle w:val="NormalTok"/>
        </w:rPr>
        <w:t xml:space="preserve"> =</w:t>
      </w:r>
      <w:r>
        <w:rPr>
          <w:rStyle w:val="StringTok"/>
        </w:rPr>
        <w:t xml:space="preserve"> "White"</w:t>
      </w:r>
      <w:r>
        <w:rPr>
          <w:rStyle w:val="NormalTok"/>
        </w:rPr>
        <w:t>,</w:t>
      </w:r>
      <w:r>
        <w:br/>
      </w:r>
      <w:r>
        <w:rPr>
          <w:rStyle w:val="NormalTok"/>
        </w:rPr>
        <w:t xml:space="preserve">      </w:t>
      </w:r>
      <w:r>
        <w:rPr>
          <w:rStyle w:val="StringTok"/>
        </w:rPr>
        <w:t>"hi_povsch"</w:t>
      </w:r>
      <w:r>
        <w:rPr>
          <w:rStyle w:val="NormalTok"/>
        </w:rPr>
        <w:t xml:space="preserve"> =</w:t>
      </w:r>
      <w:r>
        <w:rPr>
          <w:rStyle w:val="StringTok"/>
        </w:rPr>
        <w:t xml:space="preserve"> "Hispanic"</w:t>
      </w:r>
      <w:r>
        <w:rPr>
          <w:rStyle w:val="NormalTok"/>
        </w:rPr>
        <w:t>,</w:t>
      </w:r>
      <w:r>
        <w:br/>
      </w:r>
      <w:r>
        <w:rPr>
          <w:rStyle w:val="NormalTok"/>
        </w:rPr>
        <w:t xml:space="preserve">      </w:t>
      </w:r>
      <w:r>
        <w:rPr>
          <w:rStyle w:val="StringTok"/>
        </w:rPr>
        <w:t>"as_povsch"</w:t>
      </w:r>
      <w:r>
        <w:rPr>
          <w:rStyle w:val="NormalTok"/>
        </w:rPr>
        <w:t xml:space="preserve"> =</w:t>
      </w:r>
      <w:r>
        <w:rPr>
          <w:rStyle w:val="StringTok"/>
        </w:rPr>
        <w:t xml:space="preserve"> "Asian"</w:t>
      </w:r>
      <w:r>
        <w:rPr>
          <w:rStyle w:val="NormalTok"/>
        </w:rPr>
        <w:t>,</w:t>
      </w:r>
      <w:r>
        <w:br/>
      </w:r>
      <w:r>
        <w:rPr>
          <w:rStyle w:val="NormalTok"/>
        </w:rPr>
        <w:t xml:space="preserve">      </w:t>
      </w:r>
      <w:r>
        <w:rPr>
          <w:rStyle w:val="StringTok"/>
        </w:rPr>
        <w:t>"na_povsch"</w:t>
      </w:r>
      <w:r>
        <w:rPr>
          <w:rStyle w:val="NormalTok"/>
        </w:rPr>
        <w:t xml:space="preserve"> =</w:t>
      </w:r>
      <w:r>
        <w:rPr>
          <w:rStyle w:val="StringTok"/>
        </w:rPr>
        <w:t xml:space="preserve"> "Native Am."</w:t>
      </w:r>
      <w:r>
        <w:br/>
      </w:r>
      <w:r>
        <w:rPr>
          <w:rStyle w:val="NormalTok"/>
        </w:rPr>
        <w:t xml:space="preserve">    )</w:t>
      </w:r>
      <w:r>
        <w:br/>
      </w:r>
      <w:r>
        <w:rPr>
          <w:rStyle w:val="NormalTok"/>
        </w:rPr>
        <w:t xml:space="preserve">  ) </w:t>
      </w:r>
      <w:r>
        <w:rPr>
          <w:rStyle w:val="OperatorTok"/>
        </w:rPr>
        <w:t>+</w:t>
      </w:r>
      <w:r>
        <w:br/>
      </w:r>
      <w:r>
        <w:rPr>
          <w:rStyle w:val="StringTok"/>
        </w:rPr>
        <w:t xml:space="preserve">  </w:t>
      </w:r>
      <w:r>
        <w:rPr>
          <w:rStyle w:val="KeywordTok"/>
        </w:rPr>
        <w:t>scale_y_continuous</w:t>
      </w:r>
      <w:r>
        <w:rPr>
          <w:rStyle w:val="NormalTok"/>
        </w:rPr>
        <w:t>(</w:t>
      </w:r>
      <w:r>
        <w:rPr>
          <w:rStyle w:val="DataTypeTok"/>
        </w:rPr>
        <w:t>labels =</w:t>
      </w:r>
      <w:r>
        <w:rPr>
          <w:rStyle w:val="NormalTok"/>
        </w:rPr>
        <w:t xml:space="preserve"> scales</w:t>
      </w:r>
      <w:r>
        <w:rPr>
          <w:rStyle w:val="OperatorTok"/>
        </w:rPr>
        <w:t>::</w:t>
      </w:r>
      <w:r>
        <w:rPr>
          <w:rStyle w:val="NormalTok"/>
        </w:rPr>
        <w:t xml:space="preserve">percent) </w:t>
      </w:r>
      <w:r>
        <w:rPr>
          <w:rStyle w:val="OperatorTok"/>
        </w:rPr>
        <w:t>+</w:t>
      </w:r>
      <w:r>
        <w:br/>
      </w:r>
      <w:r>
        <w:rPr>
          <w:rStyle w:val="StringTok"/>
        </w:rPr>
        <w:t xml:space="preserve">  </w:t>
      </w:r>
      <w:r>
        <w:rPr>
          <w:rStyle w:val="KeywordTok"/>
        </w:rPr>
        <w:t>scale_fill_dataedu</w:t>
      </w:r>
      <w:r>
        <w:rPr>
          <w:rStyle w:val="NormalTok"/>
        </w:rPr>
        <w:t xml:space="preserve">() </w:t>
      </w:r>
      <w:r>
        <w:rPr>
          <w:rStyle w:val="OperatorTok"/>
        </w:rPr>
        <w:t>+</w:t>
      </w:r>
      <w:r>
        <w:br/>
      </w:r>
      <w:r>
        <w:rPr>
          <w:rStyle w:val="StringTok"/>
        </w:rPr>
        <w:t xml:space="preserve">  </w:t>
      </w:r>
      <w:r>
        <w:rPr>
          <w:rStyle w:val="KeywordTok"/>
        </w:rPr>
        <w:t>theme_dataedu</w:t>
      </w:r>
      <w:r>
        <w:rPr>
          <w:rStyle w:val="NormalTok"/>
        </w:rPr>
        <w:t xml:space="preserve">() </w:t>
      </w:r>
      <w:r>
        <w:rPr>
          <w:rStyle w:val="OperatorTok"/>
        </w:rPr>
        <w:t>+</w:t>
      </w:r>
      <w:r>
        <w:br/>
      </w:r>
      <w:r>
        <w:rPr>
          <w:rStyle w:val="StringTok"/>
        </w:rPr>
        <w:t xml:space="preserve">  </w:t>
      </w:r>
      <w:r>
        <w:rPr>
          <w:rStyle w:val="KeywordTok"/>
        </w:rPr>
        <w:t>theme</w:t>
      </w:r>
      <w:r>
        <w:rPr>
          <w:rStyle w:val="NormalTok"/>
        </w:rPr>
        <w:t>(</w:t>
      </w:r>
      <w:r>
        <w:rPr>
          <w:rStyle w:val="DataTypeTok"/>
        </w:rPr>
        <w:t>legend.position =</w:t>
      </w:r>
      <w:r>
        <w:rPr>
          <w:rStyle w:val="NormalTok"/>
        </w:rPr>
        <w:t xml:space="preserve"> </w:t>
      </w:r>
      <w:r>
        <w:rPr>
          <w:rStyle w:val="StringTok"/>
        </w:rPr>
        <w:t>"none"</w:t>
      </w:r>
      <w:r>
        <w:rPr>
          <w:rStyle w:val="NormalTok"/>
        </w:rPr>
        <w:t>)</w:t>
      </w:r>
    </w:p>
    <w:p w:rsidR="00507AE4" w:rsidRDefault="001A2F39">
      <w:pPr>
        <w:pStyle w:val="CaptionedFigure"/>
      </w:pPr>
      <w:r>
        <w:rPr>
          <w:noProof/>
        </w:rPr>
        <w:drawing>
          <wp:inline distT="0" distB="0" distL="0" distR="0">
            <wp:extent cx="5334000" cy="3325905"/>
            <wp:effectExtent l="0" t="0" r="0" b="0"/>
            <wp:docPr id="30" name="Picture" descr="Figure 30: Distribution of Subgroups in High Poverty Schools"/>
            <wp:cNvGraphicFramePr/>
            <a:graphic xmlns:a="http://schemas.openxmlformats.org/drawingml/2006/main">
              <a:graphicData uri="http://schemas.openxmlformats.org/drawingml/2006/picture">
                <pic:pic xmlns:pic="http://schemas.openxmlformats.org/drawingml/2006/picture">
                  <pic:nvPicPr>
                    <pic:cNvPr id="0" name="Picture" descr="./man/figures/fig9-3-1.png"/>
                    <pic:cNvPicPr>
                      <a:picLocks noChangeAspect="1" noChangeArrowheads="1"/>
                    </pic:cNvPicPr>
                  </pic:nvPicPr>
                  <pic:blipFill>
                    <a:blip r:embed="rId95"/>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30: Distribution of Subgroups in High Poverty Schools</w:t>
      </w:r>
    </w:p>
    <w:p w:rsidR="00507AE4" w:rsidRDefault="001A2F39">
      <w:pPr>
        <w:pStyle w:val="BodyText"/>
      </w:pPr>
      <w:r>
        <w:rPr>
          <w:b/>
        </w:rPr>
        <w:t>8% of White students</w:t>
      </w:r>
      <w:r>
        <w:t xml:space="preserve"> attend high povert</w:t>
      </w:r>
      <w:r>
        <w:t xml:space="preserve">y schools, compared to </w:t>
      </w:r>
      <w:r>
        <w:rPr>
          <w:b/>
        </w:rPr>
        <w:t>43% of Black students, 39% of Hispanic students, 28% of Asian students, and 45% of Native American students</w:t>
      </w:r>
      <w:r>
        <w:t>. We can conclude that non-White students are disproportionally attending high poverty schools.</w:t>
      </w:r>
    </w:p>
    <w:p w:rsidR="00507AE4" w:rsidRDefault="001A2F39">
      <w:pPr>
        <w:pStyle w:val="Heading3"/>
      </w:pPr>
      <w:bookmarkStart w:id="319" w:name="reveal-relationships"/>
      <w:bookmarkStart w:id="320" w:name="_Toc36914585"/>
      <w:r>
        <w:t>Reveal Relationships</w:t>
      </w:r>
      <w:bookmarkEnd w:id="319"/>
      <w:bookmarkEnd w:id="320"/>
    </w:p>
    <w:p w:rsidR="00507AE4" w:rsidRDefault="001A2F39">
      <w:pPr>
        <w:pStyle w:val="FirstParagraph"/>
      </w:pPr>
      <w:r>
        <w:t>Let’s exp</w:t>
      </w:r>
      <w:r>
        <w:t>lore what happens when we correlate race and FRPL percentage by school.</w:t>
      </w:r>
    </w:p>
    <w:p w:rsidR="00507AE4" w:rsidRDefault="001A2F39">
      <w:pPr>
        <w:pStyle w:val="SourceCode"/>
      </w:pPr>
      <w:r>
        <w:rPr>
          <w:rStyle w:val="NormalTok"/>
        </w:rPr>
        <w:t xml:space="preserve">district_merged_df </w:t>
      </w:r>
      <w:r>
        <w:rPr>
          <w:rStyle w:val="OperatorTok"/>
        </w:rPr>
        <w:t>%&gt;%</w:t>
      </w:r>
      <w:r>
        <w:br/>
      </w:r>
      <w:r>
        <w:rPr>
          <w:rStyle w:val="StringTok"/>
        </w:rPr>
        <w:t xml:space="preserve">  </w:t>
      </w:r>
      <w:r>
        <w:rPr>
          <w:rStyle w:val="KeywordTok"/>
        </w:rPr>
        <w:t>filter</w:t>
      </w:r>
      <w:r>
        <w:rPr>
          <w:rStyle w:val="NormalTok"/>
        </w:rPr>
        <w:t xml:space="preserve">(school_name </w:t>
      </w:r>
      <w:r>
        <w:rPr>
          <w:rStyle w:val="OperatorTok"/>
        </w:rPr>
        <w:t>!=</w:t>
      </w:r>
      <w:r>
        <w:rPr>
          <w:rStyle w:val="StringTok"/>
        </w:rPr>
        <w:t xml:space="preserve"> "Total"</w:t>
      </w:r>
      <w:r>
        <w:rPr>
          <w:rStyle w:val="NormalTok"/>
        </w:rPr>
        <w:t xml:space="preserve">) </w:t>
      </w:r>
      <w:r>
        <w:rPr>
          <w:rStyle w:val="OperatorTok"/>
        </w:rPr>
        <w:t>%&gt;%</w:t>
      </w:r>
      <w:r>
        <w:br/>
      </w:r>
      <w:r>
        <w:rPr>
          <w:rStyle w:val="StringTok"/>
        </w:rPr>
        <w:t xml:space="preserve">  </w:t>
      </w:r>
      <w:r>
        <w:rPr>
          <w:rStyle w:val="KeywordTok"/>
        </w:rPr>
        <w:t>ggplot</w:t>
      </w:r>
      <w:r>
        <w:rPr>
          <w:rStyle w:val="NormalTok"/>
        </w:rPr>
        <w:t>(</w:t>
      </w:r>
      <w:r>
        <w:rPr>
          <w:rStyle w:val="KeywordTok"/>
        </w:rPr>
        <w:t>aes</w:t>
      </w:r>
      <w:r>
        <w:rPr>
          <w:rStyle w:val="NormalTok"/>
        </w:rPr>
        <w:t>(</w:t>
      </w:r>
      <w:r>
        <w:rPr>
          <w:rStyle w:val="DataTypeTok"/>
        </w:rPr>
        <w:t>x =</w:t>
      </w:r>
      <w:r>
        <w:rPr>
          <w:rStyle w:val="NormalTok"/>
        </w:rPr>
        <w:t xml:space="preserve"> wh_pct, </w:t>
      </w:r>
      <w:r>
        <w:rPr>
          <w:rStyle w:val="DataTypeTok"/>
        </w:rPr>
        <w:t>y =</w:t>
      </w:r>
      <w:r>
        <w:rPr>
          <w:rStyle w:val="NormalTok"/>
        </w:rPr>
        <w:t xml:space="preserve"> frpl_pct)) </w:t>
      </w:r>
      <w:r>
        <w:rPr>
          <w:rStyle w:val="OperatorTok"/>
        </w:rPr>
        <w:t>+</w:t>
      </w:r>
      <w:r>
        <w:br/>
      </w:r>
      <w:r>
        <w:rPr>
          <w:rStyle w:val="StringTok"/>
        </w:rPr>
        <w:t xml:space="preserve">  </w:t>
      </w:r>
      <w:r>
        <w:rPr>
          <w:rStyle w:val="KeywordTok"/>
        </w:rPr>
        <w:t>geom_point</w:t>
      </w:r>
      <w:r>
        <w:rPr>
          <w:rStyle w:val="NormalTok"/>
        </w:rPr>
        <w:t>(</w:t>
      </w:r>
      <w:r>
        <w:rPr>
          <w:rStyle w:val="DataTypeTok"/>
        </w:rPr>
        <w:t>color =</w:t>
      </w:r>
      <w:r>
        <w:rPr>
          <w:rStyle w:val="NormalTok"/>
        </w:rPr>
        <w:t xml:space="preserve"> </w:t>
      </w:r>
      <w:r>
        <w:rPr>
          <w:rStyle w:val="KeywordTok"/>
        </w:rPr>
        <w:t>dataedu_colors</w:t>
      </w:r>
      <w:r>
        <w:rPr>
          <w:rStyle w:val="NormalTok"/>
        </w:rPr>
        <w:t>(</w:t>
      </w:r>
      <w:r>
        <w:rPr>
          <w:rStyle w:val="StringTok"/>
        </w:rPr>
        <w:t>"green"</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"FRPL Percentage vs. White Percentage"</w:t>
      </w:r>
      <w:r>
        <w:rPr>
          <w:rStyle w:val="NormalTok"/>
        </w:rPr>
        <w:t>,</w:t>
      </w:r>
      <w:r>
        <w:br/>
      </w:r>
      <w:r>
        <w:rPr>
          <w:rStyle w:val="NormalTok"/>
        </w:rPr>
        <w:t xml:space="preserve">       </w:t>
      </w:r>
      <w:r>
        <w:rPr>
          <w:rStyle w:val="DataTypeTok"/>
        </w:rPr>
        <w:t>x =</w:t>
      </w:r>
      <w:r>
        <w:rPr>
          <w:rStyle w:val="NormalTok"/>
        </w:rPr>
        <w:t xml:space="preserve"> </w:t>
      </w:r>
      <w:r>
        <w:rPr>
          <w:rStyle w:val="StringTok"/>
        </w:rPr>
        <w:t>"White Percentage"</w:t>
      </w:r>
      <w:r>
        <w:rPr>
          <w:rStyle w:val="NormalTok"/>
        </w:rPr>
        <w:t>,</w:t>
      </w:r>
      <w:r>
        <w:br/>
      </w:r>
      <w:r>
        <w:rPr>
          <w:rStyle w:val="NormalTok"/>
        </w:rPr>
        <w:t xml:space="preserve">       </w:t>
      </w:r>
      <w:r>
        <w:rPr>
          <w:rStyle w:val="DataTypeTok"/>
        </w:rPr>
        <w:t>y =</w:t>
      </w:r>
      <w:r>
        <w:rPr>
          <w:rStyle w:val="NormalTok"/>
        </w:rPr>
        <w:t xml:space="preserve"> </w:t>
      </w:r>
      <w:r>
        <w:rPr>
          <w:rStyle w:val="StringTok"/>
        </w:rPr>
        <w:t>"FRPL Percentage"</w:t>
      </w:r>
      <w:r>
        <w:rPr>
          <w:rStyle w:val="NormalTok"/>
        </w:rPr>
        <w:t xml:space="preserve">) </w:t>
      </w:r>
      <w:r>
        <w:rPr>
          <w:rStyle w:val="OperatorTok"/>
        </w:rPr>
        <w:t>+</w:t>
      </w:r>
      <w:r>
        <w:br/>
      </w:r>
      <w:r>
        <w:rPr>
          <w:rStyle w:val="StringTok"/>
        </w:rPr>
        <w:t xml:space="preserve">  </w:t>
      </w:r>
      <w:r>
        <w:rPr>
          <w:rStyle w:val="KeywordTok"/>
        </w:rPr>
        <w:t>scale_y_continuous</w:t>
      </w:r>
      <w:r>
        <w:rPr>
          <w:rStyle w:val="NormalTok"/>
        </w:rPr>
        <w:t>(</w:t>
      </w:r>
      <w:r>
        <w:rPr>
          <w:rStyle w:val="DataTypeTok"/>
        </w:rPr>
        <w:t>labels =</w:t>
      </w:r>
      <w:r>
        <w:rPr>
          <w:rStyle w:val="NormalTok"/>
        </w:rPr>
        <w:t xml:space="preserve"> scales</w:t>
      </w:r>
      <w:r>
        <w:rPr>
          <w:rStyle w:val="OperatorTok"/>
        </w:rPr>
        <w:t>::</w:t>
      </w:r>
      <w:r>
        <w:rPr>
          <w:rStyle w:val="NormalTok"/>
        </w:rPr>
        <w:t xml:space="preserve">percent) </w:t>
      </w:r>
      <w:r>
        <w:rPr>
          <w:rStyle w:val="OperatorTok"/>
        </w:rPr>
        <w:t>+</w:t>
      </w:r>
      <w:r>
        <w:br/>
      </w:r>
      <w:r>
        <w:rPr>
          <w:rStyle w:val="StringTok"/>
        </w:rPr>
        <w:t xml:space="preserve">  </w:t>
      </w:r>
      <w:r>
        <w:rPr>
          <w:rStyle w:val="KeywordTok"/>
        </w:rPr>
        <w:t>scale_x_continuous</w:t>
      </w:r>
      <w:r>
        <w:rPr>
          <w:rStyle w:val="NormalTok"/>
        </w:rPr>
        <w:t>(</w:t>
      </w:r>
      <w:r>
        <w:rPr>
          <w:rStyle w:val="DataTypeTok"/>
        </w:rPr>
        <w:t>labels =</w:t>
      </w:r>
      <w:r>
        <w:rPr>
          <w:rStyle w:val="NormalTok"/>
        </w:rPr>
        <w:t xml:space="preserve"> scales</w:t>
      </w:r>
      <w:r>
        <w:rPr>
          <w:rStyle w:val="OperatorTok"/>
        </w:rPr>
        <w:t>::</w:t>
      </w:r>
      <w:r>
        <w:rPr>
          <w:rStyle w:val="NormalTok"/>
        </w:rPr>
        <w:t xml:space="preserve">percent) </w:t>
      </w:r>
      <w:r>
        <w:rPr>
          <w:rStyle w:val="OperatorTok"/>
        </w:rPr>
        <w:t>+</w:t>
      </w:r>
      <w:r>
        <w:br/>
      </w:r>
      <w:r>
        <w:rPr>
          <w:rStyle w:val="StringTok"/>
        </w:rPr>
        <w:t xml:space="preserve">  </w:t>
      </w:r>
      <w:r>
        <w:rPr>
          <w:rStyle w:val="KeywordTok"/>
        </w:rPr>
        <w:t>theme_dataedu</w:t>
      </w:r>
      <w:r>
        <w:rPr>
          <w:rStyle w:val="NormalTok"/>
        </w:rPr>
        <w:t xml:space="preserve">() </w:t>
      </w:r>
      <w:r>
        <w:rPr>
          <w:rStyle w:val="OperatorTok"/>
        </w:rPr>
        <w:t>+</w:t>
      </w:r>
      <w:r>
        <w:br/>
      </w:r>
      <w:r>
        <w:rPr>
          <w:rStyle w:val="StringTok"/>
        </w:rPr>
        <w:t xml:space="preserve">  </w:t>
      </w:r>
      <w:r>
        <w:rPr>
          <w:rStyle w:val="KeywordTok"/>
        </w:rPr>
        <w:t>theme</w:t>
      </w:r>
      <w:r>
        <w:rPr>
          <w:rStyle w:val="NormalTok"/>
        </w:rPr>
        <w:t>(</w:t>
      </w:r>
      <w:r>
        <w:rPr>
          <w:rStyle w:val="DataTypeTok"/>
        </w:rPr>
        <w:t>legend.position =</w:t>
      </w:r>
      <w:r>
        <w:rPr>
          <w:rStyle w:val="NormalTok"/>
        </w:rPr>
        <w:t xml:space="preserve"> </w:t>
      </w:r>
      <w:r>
        <w:rPr>
          <w:rStyle w:val="StringTok"/>
        </w:rPr>
        <w:t>"none"</w:t>
      </w:r>
      <w:r>
        <w:rPr>
          <w:rStyle w:val="NormalTok"/>
        </w:rPr>
        <w:t>)</w:t>
      </w:r>
    </w:p>
    <w:p w:rsidR="00507AE4" w:rsidRDefault="001A2F39">
      <w:pPr>
        <w:pStyle w:val="CaptionedFigure"/>
      </w:pPr>
      <w:r>
        <w:rPr>
          <w:noProof/>
        </w:rPr>
        <w:drawing>
          <wp:inline distT="0" distB="0" distL="0" distR="0">
            <wp:extent cx="5334000" cy="3325905"/>
            <wp:effectExtent l="0" t="0" r="0" b="0"/>
            <wp:docPr id="31" name="Picture" descr="Figure 31: FRPL Percentage vs. White Percentage"/>
            <wp:cNvGraphicFramePr/>
            <a:graphic xmlns:a="http://schemas.openxmlformats.org/drawingml/2006/main">
              <a:graphicData uri="http://schemas.openxmlformats.org/drawingml/2006/picture">
                <pic:pic xmlns:pic="http://schemas.openxmlformats.org/drawingml/2006/picture">
                  <pic:nvPicPr>
                    <pic:cNvPr id="0" name="Picture" descr="./man/figures/fig9-4-1.png"/>
                    <pic:cNvPicPr>
                      <a:picLocks noChangeAspect="1" noChangeArrowheads="1"/>
                    </pic:cNvPicPr>
                  </pic:nvPicPr>
                  <pic:blipFill>
                    <a:blip r:embed="rId96"/>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31: FRPL Percentage vs. White Percentage</w:t>
      </w:r>
    </w:p>
    <w:p w:rsidR="00507AE4" w:rsidRDefault="001A2F39">
      <w:pPr>
        <w:pStyle w:val="BodyText"/>
      </w:pPr>
      <w:r>
        <w:t>Similar to the result in Creating Categories, there is a strong negative correlation between FRPL percentage and the percentage of White students in a school. That is, high poverty schools appear to have a l</w:t>
      </w:r>
      <w:r>
        <w:t>ower percentage of White students and low poverty schools have a higher percentage of White students.</w:t>
      </w:r>
    </w:p>
    <w:p w:rsidR="00507AE4" w:rsidRDefault="001A2F39">
      <w:pPr>
        <w:pStyle w:val="Heading2"/>
      </w:pPr>
      <w:bookmarkStart w:id="321" w:name="results-2"/>
      <w:bookmarkStart w:id="322" w:name="_Toc36914586"/>
      <w:r>
        <w:t>Results</w:t>
      </w:r>
      <w:bookmarkEnd w:id="321"/>
      <w:bookmarkEnd w:id="322"/>
    </w:p>
    <w:p w:rsidR="00507AE4" w:rsidRDefault="001A2F39">
      <w:pPr>
        <w:pStyle w:val="FirstParagraph"/>
      </w:pPr>
      <w:r>
        <w:t>Because of the disaggregated data this district provides, we can go deeper than the average of demographics across the district and see what it lo</w:t>
      </w:r>
      <w:r>
        <w:t>oks like on the school level. These distinct but closely related views demonstrate that:</w:t>
      </w:r>
    </w:p>
    <w:p w:rsidR="00507AE4" w:rsidRDefault="001A2F39" w:rsidP="001A2F39">
      <w:pPr>
        <w:pStyle w:val="Compact"/>
        <w:numPr>
          <w:ilvl w:val="0"/>
          <w:numId w:val="66"/>
        </w:numPr>
      </w:pPr>
      <w:r>
        <w:t>There exists a distribution of race/ethnicity within schools that are not representative of the district.</w:t>
      </w:r>
    </w:p>
    <w:p w:rsidR="00507AE4" w:rsidRDefault="001A2F39" w:rsidP="001A2F39">
      <w:pPr>
        <w:pStyle w:val="Compact"/>
        <w:numPr>
          <w:ilvl w:val="0"/>
          <w:numId w:val="66"/>
        </w:numPr>
      </w:pPr>
      <w:r>
        <w:t>Students of color are overrepresented in high poverty schools</w:t>
      </w:r>
      <w:r>
        <w:t>.</w:t>
      </w:r>
    </w:p>
    <w:p w:rsidR="00507AE4" w:rsidRDefault="001A2F39" w:rsidP="001A2F39">
      <w:pPr>
        <w:pStyle w:val="Compact"/>
        <w:numPr>
          <w:ilvl w:val="0"/>
          <w:numId w:val="66"/>
        </w:numPr>
      </w:pPr>
      <w:r>
        <w:t>There is a negative relationship between the percentage of White students in a school and the percentage of students eligible for FRPL.</w:t>
      </w:r>
    </w:p>
    <w:p w:rsidR="00507AE4" w:rsidRDefault="001A2F39">
      <w:pPr>
        <w:pStyle w:val="Heading2"/>
      </w:pPr>
      <w:bookmarkStart w:id="323" w:name="conclusion-5"/>
      <w:bookmarkStart w:id="324" w:name="_Toc36914587"/>
      <w:r>
        <w:t>Conclusion</w:t>
      </w:r>
      <w:bookmarkEnd w:id="323"/>
      <w:bookmarkEnd w:id="324"/>
    </w:p>
    <w:p w:rsidR="00507AE4" w:rsidRDefault="001A2F39">
      <w:pPr>
        <w:pStyle w:val="FirstParagraph"/>
      </w:pPr>
      <w:r>
        <w:t>This analysis, like all analyses, does not occur in a vacuum. According to the Urban Institute, the disproportionate percentage of students of color attending high poverty schools “is a defining feature of almost all Midwestern and northeastern metropolita</w:t>
      </w:r>
      <w:r>
        <w:t xml:space="preserve">n school systems” (Jordan </w:t>
      </w:r>
      <w:hyperlink w:anchor="ref-urbanpov">
        <w:r>
          <w:rPr>
            <w:rStyle w:val="Hyperlink"/>
          </w:rPr>
          <w:t>2015</w:t>
        </w:r>
      </w:hyperlink>
      <w:r>
        <w:t xml:space="preserve">). Among other issues, “high poverty schools tend to lack the educational resources - like highly qualified and experienced teachers, low student-teacher ratios, college </w:t>
      </w:r>
      <w:r>
        <w:t>prerequisite and advanced placement courses, and extracurricular activities - available in low-poverty schools.” This has a huge impact on these students and their futures.</w:t>
      </w:r>
    </w:p>
    <w:p w:rsidR="00507AE4" w:rsidRDefault="001A2F39">
      <w:pPr>
        <w:pStyle w:val="BodyText"/>
      </w:pPr>
      <w:r>
        <w:t xml:space="preserve">In addition, research shows that racial and socioeconomic diversity in schools can </w:t>
      </w:r>
      <w:r>
        <w:t>provide students with a range of cognitive and social benefits. Therefore, the deep segregation that exists in the district can have adverse effects on students.</w:t>
      </w:r>
    </w:p>
    <w:p w:rsidR="00507AE4" w:rsidRDefault="001A2F39">
      <w:pPr>
        <w:pStyle w:val="BodyText"/>
      </w:pPr>
      <w:r>
        <w:t>As a data scientist in education, we can use these data to showcase the inequity in a system a</w:t>
      </w:r>
      <w:r>
        <w:t>nd suggest interventions for what we can do to improve the situation in the district. In addition, we can advocate for more datasets such as these, which allow us to dig deep. In the next chapter, we discuss aggregate data further, focusing on how we can u</w:t>
      </w:r>
      <w:r>
        <w:t>se them to understand changes over time.</w:t>
      </w:r>
    </w:p>
    <w:p w:rsidR="00507AE4" w:rsidRDefault="001A2F39">
      <w:pPr>
        <w:pStyle w:val="Heading1"/>
      </w:pPr>
      <w:bookmarkStart w:id="325" w:name="c10"/>
      <w:bookmarkStart w:id="326" w:name="_Toc36914588"/>
      <w:r>
        <w:t>Walkthrough 4: Longitudinal Analysis With Federal Students With Disabilities Data</w:t>
      </w:r>
      <w:bookmarkEnd w:id="325"/>
      <w:bookmarkEnd w:id="326"/>
    </w:p>
    <w:p w:rsidR="00507AE4" w:rsidRDefault="001A2F39">
      <w:pPr>
        <w:pStyle w:val="Heading2"/>
      </w:pPr>
      <w:bookmarkStart w:id="327" w:name="topics-emphasized-4"/>
      <w:bookmarkStart w:id="328" w:name="_Toc36914589"/>
      <w:r>
        <w:t>Topics Emphasized</w:t>
      </w:r>
      <w:bookmarkEnd w:id="327"/>
      <w:bookmarkEnd w:id="328"/>
    </w:p>
    <w:p w:rsidR="00507AE4" w:rsidRDefault="001A2F39" w:rsidP="001A2F39">
      <w:pPr>
        <w:pStyle w:val="Compact"/>
        <w:numPr>
          <w:ilvl w:val="0"/>
          <w:numId w:val="67"/>
        </w:numPr>
      </w:pPr>
      <w:r>
        <w:t>Importing data</w:t>
      </w:r>
    </w:p>
    <w:p w:rsidR="00507AE4" w:rsidRDefault="001A2F39" w:rsidP="001A2F39">
      <w:pPr>
        <w:pStyle w:val="Compact"/>
        <w:numPr>
          <w:ilvl w:val="0"/>
          <w:numId w:val="67"/>
        </w:numPr>
      </w:pPr>
      <w:r>
        <w:t>Tidying data</w:t>
      </w:r>
    </w:p>
    <w:p w:rsidR="00507AE4" w:rsidRDefault="001A2F39" w:rsidP="001A2F39">
      <w:pPr>
        <w:pStyle w:val="Compact"/>
        <w:numPr>
          <w:ilvl w:val="0"/>
          <w:numId w:val="67"/>
        </w:numPr>
      </w:pPr>
      <w:r>
        <w:t>Transforming data</w:t>
      </w:r>
    </w:p>
    <w:p w:rsidR="00507AE4" w:rsidRDefault="001A2F39" w:rsidP="001A2F39">
      <w:pPr>
        <w:pStyle w:val="Compact"/>
        <w:numPr>
          <w:ilvl w:val="0"/>
          <w:numId w:val="67"/>
        </w:numPr>
      </w:pPr>
      <w:r>
        <w:t>Visualizing data</w:t>
      </w:r>
    </w:p>
    <w:p w:rsidR="00507AE4" w:rsidRDefault="001A2F39" w:rsidP="001A2F39">
      <w:pPr>
        <w:pStyle w:val="Compact"/>
        <w:numPr>
          <w:ilvl w:val="0"/>
          <w:numId w:val="67"/>
        </w:numPr>
      </w:pPr>
      <w:r>
        <w:t>Modeling data</w:t>
      </w:r>
    </w:p>
    <w:p w:rsidR="00507AE4" w:rsidRDefault="001A2F39" w:rsidP="001A2F39">
      <w:pPr>
        <w:pStyle w:val="Compact"/>
        <w:numPr>
          <w:ilvl w:val="0"/>
          <w:numId w:val="67"/>
        </w:numPr>
      </w:pPr>
      <w:r>
        <w:t>Communicating results</w:t>
      </w:r>
    </w:p>
    <w:p w:rsidR="00507AE4" w:rsidRDefault="001A2F39">
      <w:pPr>
        <w:pStyle w:val="Heading2"/>
      </w:pPr>
      <w:bookmarkStart w:id="329" w:name="functions-introduced-5"/>
      <w:bookmarkStart w:id="330" w:name="_Toc36914590"/>
      <w:r>
        <w:t>Functions Introd</w:t>
      </w:r>
      <w:r>
        <w:t>uced</w:t>
      </w:r>
      <w:bookmarkEnd w:id="329"/>
      <w:bookmarkEnd w:id="330"/>
    </w:p>
    <w:p w:rsidR="00507AE4" w:rsidRDefault="001A2F39" w:rsidP="001A2F39">
      <w:pPr>
        <w:pStyle w:val="Compact"/>
        <w:numPr>
          <w:ilvl w:val="0"/>
          <w:numId w:val="68"/>
        </w:numPr>
      </w:pPr>
      <w:r>
        <w:rPr>
          <w:rStyle w:val="VerbatimChar"/>
        </w:rPr>
        <w:t>list.files()</w:t>
      </w:r>
    </w:p>
    <w:p w:rsidR="00507AE4" w:rsidRDefault="001A2F39" w:rsidP="001A2F39">
      <w:pPr>
        <w:pStyle w:val="Compact"/>
        <w:numPr>
          <w:ilvl w:val="0"/>
          <w:numId w:val="68"/>
        </w:numPr>
      </w:pPr>
      <w:r>
        <w:rPr>
          <w:rStyle w:val="VerbatimChar"/>
        </w:rPr>
        <w:t>download.file()</w:t>
      </w:r>
    </w:p>
    <w:p w:rsidR="00507AE4" w:rsidRDefault="001A2F39" w:rsidP="001A2F39">
      <w:pPr>
        <w:pStyle w:val="Compact"/>
        <w:numPr>
          <w:ilvl w:val="0"/>
          <w:numId w:val="68"/>
        </w:numPr>
      </w:pPr>
      <w:r>
        <w:rPr>
          <w:rStyle w:val="VerbatimChar"/>
        </w:rPr>
        <w:t>lubridate::ymd()</w:t>
      </w:r>
    </w:p>
    <w:p w:rsidR="00507AE4" w:rsidRDefault="001A2F39" w:rsidP="001A2F39">
      <w:pPr>
        <w:pStyle w:val="Compact"/>
        <w:numPr>
          <w:ilvl w:val="0"/>
          <w:numId w:val="68"/>
        </w:numPr>
      </w:pPr>
      <w:r>
        <w:rPr>
          <w:rStyle w:val="VerbatimChar"/>
        </w:rPr>
        <w:t>identical()</w:t>
      </w:r>
    </w:p>
    <w:p w:rsidR="00507AE4" w:rsidRDefault="001A2F39" w:rsidP="001A2F39">
      <w:pPr>
        <w:pStyle w:val="Compact"/>
        <w:numPr>
          <w:ilvl w:val="0"/>
          <w:numId w:val="68"/>
        </w:numPr>
      </w:pPr>
      <w:r>
        <w:rPr>
          <w:rStyle w:val="VerbatimChar"/>
        </w:rPr>
        <w:t>dplyr::top_n()</w:t>
      </w:r>
    </w:p>
    <w:p w:rsidR="00507AE4" w:rsidRDefault="001A2F39" w:rsidP="001A2F39">
      <w:pPr>
        <w:pStyle w:val="Compact"/>
        <w:numPr>
          <w:ilvl w:val="0"/>
          <w:numId w:val="68"/>
        </w:numPr>
      </w:pPr>
      <w:r>
        <w:rPr>
          <w:rStyle w:val="VerbatimChar"/>
        </w:rPr>
        <w:t>ggplot2::geom_jitter()</w:t>
      </w:r>
    </w:p>
    <w:p w:rsidR="00507AE4" w:rsidRDefault="001A2F39" w:rsidP="001A2F39">
      <w:pPr>
        <w:pStyle w:val="Compact"/>
        <w:numPr>
          <w:ilvl w:val="0"/>
          <w:numId w:val="68"/>
        </w:numPr>
      </w:pPr>
      <w:r>
        <w:rPr>
          <w:rStyle w:val="VerbatimChar"/>
        </w:rPr>
        <w:t>dplyr::arrange()</w:t>
      </w:r>
    </w:p>
    <w:p w:rsidR="00507AE4" w:rsidRDefault="001A2F39">
      <w:pPr>
        <w:pStyle w:val="Heading2"/>
      </w:pPr>
      <w:bookmarkStart w:id="331" w:name="vocabulary-3"/>
      <w:bookmarkStart w:id="332" w:name="_Toc36914591"/>
      <w:r>
        <w:t>Vocabulary</w:t>
      </w:r>
      <w:bookmarkEnd w:id="331"/>
      <w:bookmarkEnd w:id="332"/>
    </w:p>
    <w:p w:rsidR="00507AE4" w:rsidRDefault="001A2F39" w:rsidP="001A2F39">
      <w:pPr>
        <w:pStyle w:val="Compact"/>
        <w:numPr>
          <w:ilvl w:val="0"/>
          <w:numId w:val="69"/>
        </w:numPr>
      </w:pPr>
      <w:r>
        <w:t>aggregate data</w:t>
      </w:r>
    </w:p>
    <w:p w:rsidR="00507AE4" w:rsidRDefault="001A2F39" w:rsidP="001A2F39">
      <w:pPr>
        <w:pStyle w:val="Compact"/>
        <w:numPr>
          <w:ilvl w:val="0"/>
          <w:numId w:val="69"/>
        </w:numPr>
      </w:pPr>
      <w:r>
        <w:t>file path</w:t>
      </w:r>
    </w:p>
    <w:p w:rsidR="00507AE4" w:rsidRDefault="001A2F39" w:rsidP="001A2F39">
      <w:pPr>
        <w:pStyle w:val="Compact"/>
        <w:numPr>
          <w:ilvl w:val="0"/>
          <w:numId w:val="69"/>
        </w:numPr>
      </w:pPr>
      <w:r>
        <w:t>list</w:t>
      </w:r>
    </w:p>
    <w:p w:rsidR="00507AE4" w:rsidRDefault="001A2F39" w:rsidP="001A2F39">
      <w:pPr>
        <w:pStyle w:val="Compact"/>
        <w:numPr>
          <w:ilvl w:val="0"/>
          <w:numId w:val="69"/>
        </w:numPr>
      </w:pPr>
      <w:r>
        <w:t>read in</w:t>
      </w:r>
    </w:p>
    <w:p w:rsidR="00507AE4" w:rsidRDefault="001A2F39" w:rsidP="001A2F39">
      <w:pPr>
        <w:pStyle w:val="Compact"/>
        <w:numPr>
          <w:ilvl w:val="0"/>
          <w:numId w:val="69"/>
        </w:numPr>
      </w:pPr>
      <w:r>
        <w:t>tidy format</w:t>
      </w:r>
    </w:p>
    <w:p w:rsidR="00507AE4" w:rsidRDefault="001A2F39" w:rsidP="001A2F39">
      <w:pPr>
        <w:pStyle w:val="Compact"/>
        <w:numPr>
          <w:ilvl w:val="0"/>
          <w:numId w:val="69"/>
        </w:numPr>
      </w:pPr>
      <w:r>
        <w:t>statistical model</w:t>
      </w:r>
    </w:p>
    <w:p w:rsidR="00507AE4" w:rsidRDefault="001A2F39" w:rsidP="001A2F39">
      <w:pPr>
        <w:pStyle w:val="Compact"/>
        <w:numPr>
          <w:ilvl w:val="0"/>
          <w:numId w:val="69"/>
        </w:numPr>
      </w:pPr>
      <w:r>
        <w:t>student-level data</w:t>
      </w:r>
    </w:p>
    <w:p w:rsidR="00507AE4" w:rsidRDefault="001A2F39" w:rsidP="001A2F39">
      <w:pPr>
        <w:pStyle w:val="Compact"/>
        <w:numPr>
          <w:ilvl w:val="0"/>
          <w:numId w:val="69"/>
        </w:numPr>
      </w:pPr>
      <w:r>
        <w:t>longitudinal analysis</w:t>
      </w:r>
    </w:p>
    <w:p w:rsidR="00507AE4" w:rsidRDefault="001A2F39" w:rsidP="001A2F39">
      <w:pPr>
        <w:pStyle w:val="Compact"/>
        <w:numPr>
          <w:ilvl w:val="0"/>
          <w:numId w:val="69"/>
        </w:numPr>
      </w:pPr>
      <w:r>
        <w:t>ratio</w:t>
      </w:r>
    </w:p>
    <w:p w:rsidR="00507AE4" w:rsidRDefault="001A2F39" w:rsidP="001A2F39">
      <w:pPr>
        <w:pStyle w:val="Compact"/>
        <w:numPr>
          <w:ilvl w:val="0"/>
          <w:numId w:val="69"/>
        </w:numPr>
      </w:pPr>
      <w:r>
        <w:t>subset</w:t>
      </w:r>
    </w:p>
    <w:p w:rsidR="00507AE4" w:rsidRDefault="001A2F39" w:rsidP="001A2F39">
      <w:pPr>
        <w:pStyle w:val="Compact"/>
        <w:numPr>
          <w:ilvl w:val="0"/>
          <w:numId w:val="69"/>
        </w:numPr>
      </w:pPr>
      <w:r>
        <w:t>vector</w:t>
      </w:r>
    </w:p>
    <w:p w:rsidR="00507AE4" w:rsidRDefault="001A2F39">
      <w:pPr>
        <w:pStyle w:val="Heading2"/>
      </w:pPr>
      <w:bookmarkStart w:id="333" w:name="chapter-overview-5"/>
      <w:bookmarkStart w:id="334" w:name="_Toc36914592"/>
      <w:r>
        <w:t>Chapter Overview</w:t>
      </w:r>
      <w:bookmarkEnd w:id="333"/>
      <w:bookmarkEnd w:id="334"/>
    </w:p>
    <w:p w:rsidR="00507AE4" w:rsidRDefault="001A2F39">
      <w:pPr>
        <w:pStyle w:val="FirstParagraph"/>
      </w:pPr>
      <w:r>
        <w:t xml:space="preserve">Data scientists working in education don’t always have access to student level data, so knowing how to model publicly available datasets, as in </w:t>
      </w:r>
      <w:hyperlink w:anchor="c9">
        <w:r>
          <w:rPr>
            <w:rStyle w:val="Hyperlink"/>
          </w:rPr>
          <w:t>the previous chapter</w:t>
        </w:r>
      </w:hyperlink>
      <w:r>
        <w:t>, is a useful skill. This walkthrough build</w:t>
      </w:r>
      <w:r>
        <w:t>s upon and extends the focus on aggregate data in the last chapter to focus on a change over time in students with disabilities in each state. We note that analyses that involve time can go by a number of names, such as longitudinal analyses or time series</w:t>
      </w:r>
      <w:r>
        <w:t xml:space="preserve"> analyses, or - less formally - analyses or studies of change over time.</w:t>
      </w:r>
    </w:p>
    <w:p w:rsidR="00507AE4" w:rsidRDefault="001A2F39">
      <w:pPr>
        <w:pStyle w:val="BodyText"/>
      </w:pPr>
      <w:r>
        <w:t>Here, we primarily use the term longitudinal analysis to refer to analyses of data at multiple time points. While data from two time points would be included in this definition, our e</w:t>
      </w:r>
      <w:r>
        <w:t>mphasis is on data from a greater number of time points, which can reveal more nuance in how change over time is happening.</w:t>
      </w:r>
    </w:p>
    <w:p w:rsidR="00507AE4" w:rsidRDefault="001A2F39">
      <w:pPr>
        <w:pStyle w:val="Heading3"/>
      </w:pPr>
      <w:bookmarkStart w:id="335" w:name="background-3"/>
      <w:bookmarkStart w:id="336" w:name="_Toc36914593"/>
      <w:r>
        <w:t>Background</w:t>
      </w:r>
      <w:bookmarkEnd w:id="335"/>
      <w:bookmarkEnd w:id="336"/>
    </w:p>
    <w:p w:rsidR="00507AE4" w:rsidRDefault="001A2F39">
      <w:pPr>
        <w:pStyle w:val="FirstParagraph"/>
      </w:pPr>
      <w:r>
        <w:t>In this chapter, we’ll be learning some ways to explore data over time. In addition, we’ll be learning some techniques fo</w:t>
      </w:r>
      <w:r>
        <w:t xml:space="preserve">r exploring a publicly available dataset. Like most public datasets (see </w:t>
      </w:r>
      <w:hyperlink w:anchor="c9">
        <w:r>
          <w:rPr>
            <w:rStyle w:val="Hyperlink"/>
          </w:rPr>
          <w:t>the previous chapter</w:t>
        </w:r>
      </w:hyperlink>
      <w:r>
        <w:t>), this one contains aggregate data. This means that someone totaled up the student counts so that it doesn’t reveal any private informati</w:t>
      </w:r>
      <w:r>
        <w:t>on.</w:t>
      </w:r>
    </w:p>
    <w:p w:rsidR="00507AE4" w:rsidRDefault="001A2F39">
      <w:pPr>
        <w:pStyle w:val="BodyText"/>
      </w:pPr>
      <w:r>
        <w:t>You can download the datasets for this walkthrough on the United States Department of Education website (see of Education (</w:t>
      </w:r>
      <w:hyperlink w:anchor="ref-usdoe2019">
        <w:r>
          <w:rPr>
            <w:rStyle w:val="Hyperlink"/>
          </w:rPr>
          <w:t>2020</w:t>
        </w:r>
      </w:hyperlink>
      <w:r>
        <w:t>))</w:t>
      </w:r>
      <w:r>
        <w:rPr>
          <w:rStyle w:val="FootnoteReference"/>
        </w:rPr>
        <w:footnoteReference w:id="2"/>
      </w:r>
      <w:r>
        <w:t xml:space="preserve">, though they are also available in the {dataedu} package that accompanies this book, </w:t>
      </w:r>
      <w:r>
        <w:t>as we describe in the Importing the Data From the {dataedu} Package section below.</w:t>
      </w:r>
    </w:p>
    <w:p w:rsidR="00507AE4" w:rsidRDefault="001A2F39">
      <w:pPr>
        <w:pStyle w:val="Heading3"/>
      </w:pPr>
      <w:bookmarkStart w:id="337" w:name="methods-3"/>
      <w:bookmarkStart w:id="338" w:name="_Toc36914594"/>
      <w:r>
        <w:t>Methods</w:t>
      </w:r>
      <w:bookmarkEnd w:id="337"/>
      <w:bookmarkEnd w:id="338"/>
    </w:p>
    <w:p w:rsidR="00507AE4" w:rsidRDefault="001A2F39">
      <w:pPr>
        <w:pStyle w:val="FirstParagraph"/>
      </w:pPr>
      <w:r>
        <w:t xml:space="preserve">In this walkthrough, we’ll learn how to read multiple datasets in using the </w:t>
      </w:r>
      <w:r>
        <w:rPr>
          <w:rStyle w:val="VerbatimChar"/>
        </w:rPr>
        <w:t>map()</w:t>
      </w:r>
      <w:r>
        <w:t xml:space="preserve"> function. Next, we’ll prepare our data for analysis by cleaning the </w:t>
      </w:r>
      <w:r>
        <w:t>variable names. Finally, we’ll explore this dataset by visualizing student counts and comparing male to female ratios over time.</w:t>
      </w:r>
    </w:p>
    <w:p w:rsidR="00507AE4" w:rsidRDefault="001A2F39">
      <w:pPr>
        <w:pStyle w:val="Heading2"/>
      </w:pPr>
      <w:bookmarkStart w:id="339" w:name="load-packages-3"/>
      <w:bookmarkStart w:id="340" w:name="_Toc36914595"/>
      <w:r>
        <w:t>Load Packages</w:t>
      </w:r>
      <w:bookmarkEnd w:id="339"/>
      <w:bookmarkEnd w:id="340"/>
    </w:p>
    <w:p w:rsidR="00507AE4" w:rsidRDefault="001A2F39">
      <w:pPr>
        <w:pStyle w:val="FirstParagraph"/>
      </w:pPr>
      <w:r>
        <w:t xml:space="preserve">The function </w:t>
      </w:r>
      <w:r>
        <w:rPr>
          <w:rStyle w:val="VerbatimChar"/>
        </w:rPr>
        <w:t>here()</w:t>
      </w:r>
      <w:r>
        <w:t xml:space="preserve"> from the {here} package can cause conflicts with other functions called </w:t>
      </w:r>
      <w:r>
        <w:rPr>
          <w:rStyle w:val="VerbatimChar"/>
        </w:rPr>
        <w:t>here()</w:t>
      </w:r>
      <w:r>
        <w:t>. We can preven</w:t>
      </w:r>
      <w:r>
        <w:t xml:space="preserve">t problems by loading that package last and including the package name for every call to </w:t>
      </w:r>
      <w:r>
        <w:rPr>
          <w:rStyle w:val="VerbatimChar"/>
        </w:rPr>
        <w:t>here()</w:t>
      </w:r>
      <w:r>
        <w:t xml:space="preserve">, like this: </w:t>
      </w:r>
      <w:r>
        <w:rPr>
          <w:rStyle w:val="VerbatimChar"/>
        </w:rPr>
        <w:t>here::here()</w:t>
      </w:r>
      <w:r>
        <w:t>. This is called “including the namespace.”</w:t>
      </w:r>
    </w:p>
    <w:p w:rsidR="00507AE4" w:rsidRDefault="001A2F39">
      <w:pPr>
        <w:pStyle w:val="BodyText"/>
      </w:pPr>
      <w:r>
        <w:t>If you have not installed any of these packages, then you will need to do so, first, using t</w:t>
      </w:r>
      <w:r>
        <w:t xml:space="preserve">he </w:t>
      </w:r>
      <w:r>
        <w:rPr>
          <w:rStyle w:val="VerbatimChar"/>
        </w:rPr>
        <w:t>install.packages()</w:t>
      </w:r>
      <w:r>
        <w:t xml:space="preserve"> function; see the </w:t>
      </w:r>
      <w:hyperlink w:anchor="c06p">
        <w:r>
          <w:rPr>
            <w:rStyle w:val="Hyperlink"/>
          </w:rPr>
          <w:t>Packages section</w:t>
        </w:r>
      </w:hyperlink>
      <w:r>
        <w:t xml:space="preserve"> of the </w:t>
      </w:r>
      <w:hyperlink w:anchor="c06">
        <w:r>
          <w:rPr>
            <w:rStyle w:val="Hyperlink"/>
          </w:rPr>
          <w:t>Foundational Skills</w:t>
        </w:r>
      </w:hyperlink>
      <w:r>
        <w:t xml:space="preserve"> chapter for instructions (and an overview of what packages are and how they work).</w:t>
      </w:r>
    </w:p>
    <w:p w:rsidR="00507AE4" w:rsidRDefault="001A2F39">
      <w:pPr>
        <w:pStyle w:val="BodyText"/>
      </w:pPr>
      <w:r>
        <w:t xml:space="preserve">You can load the packages needed in </w:t>
      </w:r>
      <w:r>
        <w:t>this walkthrough by running this code:</w:t>
      </w:r>
    </w:p>
    <w:p w:rsidR="00507AE4" w:rsidRDefault="001A2F39">
      <w:pPr>
        <w:pStyle w:val="SourceCode"/>
      </w:pPr>
      <w:r>
        <w:rPr>
          <w:rStyle w:val="KeywordTok"/>
        </w:rPr>
        <w:t>library</w:t>
      </w:r>
      <w:r>
        <w:rPr>
          <w:rStyle w:val="NormalTok"/>
        </w:rPr>
        <w:t>(tidyverse)</w:t>
      </w:r>
      <w:r>
        <w:br/>
      </w:r>
      <w:r>
        <w:rPr>
          <w:rStyle w:val="KeywordTok"/>
        </w:rPr>
        <w:t>library</w:t>
      </w:r>
      <w:r>
        <w:rPr>
          <w:rStyle w:val="NormalTok"/>
        </w:rPr>
        <w:t>(dataedu)</w:t>
      </w:r>
      <w:r>
        <w:br/>
      </w:r>
      <w:r>
        <w:rPr>
          <w:rStyle w:val="KeywordTok"/>
        </w:rPr>
        <w:t>library</w:t>
      </w:r>
      <w:r>
        <w:rPr>
          <w:rStyle w:val="NormalTok"/>
        </w:rPr>
        <w:t>(lubridate)</w:t>
      </w:r>
      <w:r>
        <w:br/>
      </w:r>
      <w:r>
        <w:rPr>
          <w:rStyle w:val="KeywordTok"/>
        </w:rPr>
        <w:t>library</w:t>
      </w:r>
      <w:r>
        <w:rPr>
          <w:rStyle w:val="NormalTok"/>
        </w:rPr>
        <w:t>(here)</w:t>
      </w:r>
    </w:p>
    <w:p w:rsidR="00507AE4" w:rsidRDefault="001A2F39">
      <w:pPr>
        <w:pStyle w:val="Heading2"/>
      </w:pPr>
      <w:bookmarkStart w:id="341" w:name="import-data-3"/>
      <w:bookmarkStart w:id="342" w:name="_Toc36914596"/>
      <w:r>
        <w:t>Import Data</w:t>
      </w:r>
      <w:bookmarkEnd w:id="341"/>
      <w:bookmarkEnd w:id="342"/>
    </w:p>
    <w:p w:rsidR="00507AE4" w:rsidRDefault="001A2F39">
      <w:pPr>
        <w:pStyle w:val="FirstParagraph"/>
      </w:pPr>
      <w:r>
        <w:t>In this analysis we’ll be importing and combining six datasets that describe the number of students with disabilities in a given year. L</w:t>
      </w:r>
      <w:r>
        <w:t xml:space="preserve">et’s spend some time carefully reviewing how to get the </w:t>
      </w:r>
      <w:r>
        <w:rPr>
          <w:rStyle w:val="VerbatimChar"/>
        </w:rPr>
        <w:t>.csv</w:t>
      </w:r>
      <w:r>
        <w:t xml:space="preserve"> files we’ll need downloaded and stored on your computer. If you want to run the code exactly as written here, you’ll need to store the same datasets in the right location. As an alternate, we mak</w:t>
      </w:r>
      <w:r>
        <w:t>e these data files that are used in the walkthrough - like those in other walkthroughs - available through the {dataedu} package. Last, we note that while it’s possible to use this walkthrough on different datasets or to store them in different locations o</w:t>
      </w:r>
      <w:r>
        <w:t>n your computer, you’ll need to make adjustments to your code based on the datasets you used and where you stored them. We suggest only doing this if you already have some experience using R.</w:t>
      </w:r>
    </w:p>
    <w:p w:rsidR="00507AE4" w:rsidRDefault="001A2F39">
      <w:pPr>
        <w:pStyle w:val="Heading3"/>
      </w:pPr>
      <w:bookmarkStart w:id="343" w:name="what-to-download"/>
      <w:bookmarkStart w:id="344" w:name="_Toc36914597"/>
      <w:r>
        <w:t>What to Download</w:t>
      </w:r>
      <w:bookmarkEnd w:id="343"/>
      <w:bookmarkEnd w:id="344"/>
    </w:p>
    <w:p w:rsidR="00507AE4" w:rsidRDefault="001A2F39">
      <w:pPr>
        <w:pStyle w:val="FirstParagraph"/>
      </w:pPr>
      <w:r>
        <w:t>In this walkthrough, we’ll be using six separat</w:t>
      </w:r>
      <w:r>
        <w:t xml:space="preserve">e datasets of child counts, one for each year between 2012 and 2017. If you’re copying and pasting the code in this walkthrough, we recommend downloading the datasets from our GitHub repository for the most reliable results. As we note above, you can also </w:t>
      </w:r>
      <w:r>
        <w:t>access these data after they have been merged together via the {dataedu} package; see the Importing the Data From the {dataedu} Package section of this chapter. Here’s a link to each file; we also include a short URL via the URL-shortener website bit.ly:</w:t>
      </w:r>
    </w:p>
    <w:p w:rsidR="00507AE4" w:rsidRDefault="001A2F39" w:rsidP="001A2F39">
      <w:pPr>
        <w:numPr>
          <w:ilvl w:val="0"/>
          <w:numId w:val="70"/>
        </w:numPr>
      </w:pPr>
      <w:hyperlink r:id="rId97">
        <w:r>
          <w:rPr>
            <w:rStyle w:val="Hyperlink"/>
          </w:rPr>
          <w:t>2012 data</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://github.com/data-edu/data-science-in-education/raw/master/data/longitudinal_da</w:t>
      </w:r>
      <w:r>
        <w:t>ta/bchildcountandedenvironments2012.csv) (</w:t>
      </w:r>
      <w:hyperlink r:id="rId98">
        <w:r>
          <w:rPr>
            <w:rStyle w:val="Hyperlink"/>
          </w:rPr>
          <w:t>https://bit.ly/3dCtVtf</w:t>
        </w:r>
      </w:hyperlink>
      <w:r>
        <w:t>)</w:t>
      </w:r>
    </w:p>
    <w:p w:rsidR="00507AE4" w:rsidRDefault="001A2F39" w:rsidP="001A2F39">
      <w:pPr>
        <w:numPr>
          <w:ilvl w:val="0"/>
          <w:numId w:val="70"/>
        </w:numPr>
      </w:pPr>
      <w:hyperlink r:id="rId99">
        <w:r>
          <w:rPr>
            <w:rStyle w:val="Hyperlink"/>
          </w:rPr>
          <w:t>2013</w:t>
        </w:r>
        <w:r>
          <w:rPr>
            <w:rStyle w:val="Hyperlink"/>
          </w:rPr>
          <w:t xml:space="preserve"> data</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://github.com/data-edu/data-science-in-education/raw/master/data/longitudinal_data/bchildcountandedenvironments2013.csv) (</w:t>
      </w:r>
      <w:hyperlink r:id="rId100">
        <w:r>
          <w:rPr>
            <w:rStyle w:val="Hyperlink"/>
          </w:rPr>
          <w:t>https://bit.ly/33WXnFX</w:t>
        </w:r>
      </w:hyperlink>
      <w:r>
        <w:t>)</w:t>
      </w:r>
    </w:p>
    <w:p w:rsidR="00507AE4" w:rsidRDefault="001A2F39" w:rsidP="001A2F39">
      <w:pPr>
        <w:numPr>
          <w:ilvl w:val="0"/>
          <w:numId w:val="70"/>
        </w:numPr>
      </w:pPr>
      <w:hyperlink r:id="rId101">
        <w:r>
          <w:rPr>
            <w:rStyle w:val="Hyperlink"/>
          </w:rPr>
          <w:t>2014 data</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://github.com/data-edu/data-science-in-education/raw/master/data/longitudinal_data/bchildcountandedenvironments2014.csv) (</w:t>
      </w:r>
      <w:hyperlink r:id="rId102">
        <w:r>
          <w:rPr>
            <w:rStyle w:val="Hyperlink"/>
          </w:rPr>
          <w:t>https://bit.ly/2UvSwbx</w:t>
        </w:r>
      </w:hyperlink>
      <w:r>
        <w:t>)</w:t>
      </w:r>
    </w:p>
    <w:p w:rsidR="00507AE4" w:rsidRDefault="001A2F39" w:rsidP="001A2F39">
      <w:pPr>
        <w:numPr>
          <w:ilvl w:val="0"/>
          <w:numId w:val="70"/>
        </w:numPr>
      </w:pPr>
      <w:hyperlink r:id="rId103">
        <w:r>
          <w:rPr>
            <w:rStyle w:val="Hyperlink"/>
          </w:rPr>
          <w:t>2015 data</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://github.com/data-edu/data-science-in-education/raw/master/data/longitudinal_data/bchildcountandedenvironments2015.csv) (</w:t>
      </w:r>
      <w:hyperlink r:id="rId104">
        <w:r>
          <w:rPr>
            <w:rStyle w:val="Hyperlink"/>
          </w:rPr>
          <w:t>https://bit.ly/39wQAUg</w:t>
        </w:r>
      </w:hyperlink>
      <w:r>
        <w:t>)</w:t>
      </w:r>
    </w:p>
    <w:p w:rsidR="00507AE4" w:rsidRDefault="001A2F39" w:rsidP="001A2F39">
      <w:pPr>
        <w:numPr>
          <w:ilvl w:val="0"/>
          <w:numId w:val="70"/>
        </w:numPr>
      </w:pPr>
      <w:hyperlink r:id="rId105">
        <w:r>
          <w:rPr>
            <w:rStyle w:val="Hyperlink"/>
          </w:rPr>
          <w:t>2016 data</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://github.com/data-edu/data-science-in</w:t>
      </w:r>
      <w:r>
        <w:t>-education/raw/master/data/longitudinal_data/bchildcountandedenvironments2016.csv) (</w:t>
      </w:r>
      <w:hyperlink r:id="rId106">
        <w:r>
          <w:rPr>
            <w:rStyle w:val="Hyperlink"/>
          </w:rPr>
          <w:t>https://bit.ly/2JubWHC</w:t>
        </w:r>
      </w:hyperlink>
      <w:r>
        <w:t>)</w:t>
      </w:r>
    </w:p>
    <w:p w:rsidR="00507AE4" w:rsidRDefault="001A2F39" w:rsidP="001A2F39">
      <w:pPr>
        <w:numPr>
          <w:ilvl w:val="0"/>
          <w:numId w:val="70"/>
        </w:numPr>
      </w:pPr>
      <w:hyperlink r:id="rId107">
        <w:r>
          <w:rPr>
            <w:rStyle w:val="Hyperlink"/>
          </w:rPr>
          <w:t>2017 data</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://github.com/data-edu/data-science-in-education/raw/master/data/longitudinal_</w:t>
      </w:r>
      <w:r>
        <w:t>data/bchildcountandedenvironments2017-18.csv) (</w:t>
      </w:r>
      <w:hyperlink r:id="rId108">
        <w:r>
          <w:rPr>
            <w:rStyle w:val="Hyperlink"/>
          </w:rPr>
          <w:t>https://bit.ly/2wPLu8w</w:t>
        </w:r>
      </w:hyperlink>
      <w:r>
        <w:t>)</w:t>
      </w:r>
    </w:p>
    <w:p w:rsidR="00507AE4" w:rsidRDefault="001A2F39">
      <w:pPr>
        <w:pStyle w:val="FirstParagraph"/>
      </w:pPr>
      <w:r>
        <w:t xml:space="preserve">You can also find these files on the </w:t>
      </w:r>
      <w:hyperlink r:id="rId109">
        <w:r>
          <w:rPr>
            <w:rStyle w:val="Hyperlink"/>
          </w:rPr>
          <w:t>United</w:t>
        </w:r>
        <w:r>
          <w:rPr>
            <w:rStyle w:val="Hyperlink"/>
          </w:rPr>
          <w:t xml:space="preserve"> States Department of Education website</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://www2.ed.gov/programs/osepidea/618-data/state-level-data-files/index.html)</w:t>
      </w:r>
    </w:p>
    <w:p w:rsidR="00507AE4" w:rsidRDefault="001A2F39">
      <w:pPr>
        <w:pStyle w:val="Heading3"/>
      </w:pPr>
      <w:bookmarkStart w:id="345" w:name="a-note-on-file-paths"/>
      <w:bookmarkStart w:id="346" w:name="_Toc36914598"/>
      <w:r>
        <w:t>A Note on File Paths</w:t>
      </w:r>
      <w:bookmarkEnd w:id="345"/>
      <w:bookmarkEnd w:id="346"/>
    </w:p>
    <w:p w:rsidR="00507AE4" w:rsidRDefault="001A2F39">
      <w:pPr>
        <w:pStyle w:val="FirstParagraph"/>
      </w:pPr>
      <w:r>
        <w:t xml:space="preserve">When you download these files, be sure to store them in a folder in your working directory. To </w:t>
      </w:r>
      <w:r>
        <w:t xml:space="preserve">get to the data in this walkthrough, we can use this file path in our working directory: “data/longitudinal_data”. We’ll be using the here </w:t>
      </w:r>
      <w:r>
        <w:rPr>
          <w:i/>
        </w:rPr>
        <w:t>function</w:t>
      </w:r>
      <w:r>
        <w:t xml:space="preserve"> from the {here} </w:t>
      </w:r>
      <w:r>
        <w:rPr>
          <w:i/>
        </w:rPr>
        <w:t>package</w:t>
      </w:r>
      <w:r>
        <w:t>, which convenieniently fills in all the folders in the file path of your working dir</w:t>
      </w:r>
      <w:r>
        <w:t>ectory all the way up to the folders you specify in the arguments. So, when referencing the file path “data/longitudinal_data”, we’ll use code like this:</w:t>
      </w:r>
    </w:p>
    <w:p w:rsidR="00507AE4" w:rsidRDefault="001A2F39">
      <w:pPr>
        <w:pStyle w:val="SourceCode"/>
      </w:pPr>
      <w:r>
        <w:rPr>
          <w:rStyle w:val="NormalTok"/>
        </w:rPr>
        <w:t>here</w:t>
      </w:r>
      <w:r>
        <w:rPr>
          <w:rStyle w:val="OperatorTok"/>
        </w:rPr>
        <w:t>::</w:t>
      </w:r>
      <w:r>
        <w:rPr>
          <w:rStyle w:val="KeywordTok"/>
        </w:rPr>
        <w:t>here</w:t>
      </w:r>
      <w:r>
        <w:rPr>
          <w:rStyle w:val="NormalTok"/>
        </w:rPr>
        <w:t>(</w:t>
      </w:r>
      <w:r>
        <w:rPr>
          <w:rStyle w:val="StringTok"/>
        </w:rPr>
        <w:t>"data"</w:t>
      </w:r>
      <w:r>
        <w:rPr>
          <w:rStyle w:val="NormalTok"/>
        </w:rPr>
        <w:t>,</w:t>
      </w:r>
      <w:r>
        <w:br/>
      </w:r>
      <w:r>
        <w:rPr>
          <w:rStyle w:val="NormalTok"/>
        </w:rPr>
        <w:t xml:space="preserve">           </w:t>
      </w:r>
      <w:r>
        <w:rPr>
          <w:rStyle w:val="StringTok"/>
        </w:rPr>
        <w:t>"longitudinal_data"</w:t>
      </w:r>
      <w:r>
        <w:rPr>
          <w:rStyle w:val="NormalTok"/>
        </w:rPr>
        <w:t>,</w:t>
      </w:r>
      <w:r>
        <w:br/>
      </w:r>
      <w:r>
        <w:rPr>
          <w:rStyle w:val="NormalTok"/>
        </w:rPr>
        <w:t xml:space="preserve">           </w:t>
      </w:r>
      <w:r>
        <w:rPr>
          <w:rStyle w:val="StringTok"/>
        </w:rPr>
        <w:t>"bchildcountandedenvironments2012.csv"</w:t>
      </w:r>
      <w:r>
        <w:rPr>
          <w:rStyle w:val="NormalTok"/>
        </w:rPr>
        <w:t>)</w:t>
      </w:r>
    </w:p>
    <w:p w:rsidR="00507AE4" w:rsidRDefault="001A2F39">
      <w:pPr>
        <w:pStyle w:val="FirstParagraph"/>
      </w:pPr>
      <w:r>
        <w:t>You can use a different file path if you like, just take note of where your downloaded files are so you can use the correct file path when writing your code to import the data.</w:t>
      </w:r>
    </w:p>
    <w:p w:rsidR="00507AE4" w:rsidRDefault="001A2F39">
      <w:pPr>
        <w:pStyle w:val="Heading3"/>
      </w:pPr>
      <w:bookmarkStart w:id="347" w:name="how-to-download-the-files"/>
      <w:bookmarkStart w:id="348" w:name="_Toc36914599"/>
      <w:r>
        <w:t>How to Download the Files</w:t>
      </w:r>
      <w:bookmarkEnd w:id="347"/>
      <w:bookmarkEnd w:id="348"/>
    </w:p>
    <w:p w:rsidR="00507AE4" w:rsidRDefault="001A2F39">
      <w:pPr>
        <w:pStyle w:val="FirstParagraph"/>
      </w:pPr>
      <w:r>
        <w:t xml:space="preserve">One way to download the files is to manually download them, saving them to a working directory. Another way to download the files is to read them directly into R, using the </w:t>
      </w:r>
      <w:r>
        <w:rPr>
          <w:rStyle w:val="VerbatimChar"/>
        </w:rPr>
        <w:t>download.file()</w:t>
      </w:r>
      <w:r>
        <w:t xml:space="preserve"> function, and the same file path described in the previous section.</w:t>
      </w:r>
      <w:r>
        <w:t xml:space="preserve"> This functionality works for any CSV files that you can download from webpages; the key is that the URL must be to the CSV file itself (one way to check is to ensure that the URL ends in </w:t>
      </w:r>
      <w:r>
        <w:rPr>
          <w:rStyle w:val="VerbatimChar"/>
        </w:rPr>
        <w:t>.csv</w:t>
      </w:r>
      <w:r>
        <w:t>).</w:t>
      </w:r>
    </w:p>
    <w:p w:rsidR="00507AE4" w:rsidRDefault="001A2F39">
      <w:pPr>
        <w:pStyle w:val="BodyText"/>
      </w:pPr>
      <w:r>
        <w:t>Here is how we would do it for the first dataset (from the ye</w:t>
      </w:r>
      <w:r>
        <w:t>ar 2012), using the shortened URLs included along with the full URLs above.</w:t>
      </w:r>
    </w:p>
    <w:p w:rsidR="00507AE4" w:rsidRDefault="001A2F39">
      <w:pPr>
        <w:pStyle w:val="SourceCode"/>
      </w:pPr>
      <w:r>
        <w:rPr>
          <w:rStyle w:val="KeywordTok"/>
        </w:rPr>
        <w:t>download.file</w:t>
      </w:r>
      <w:r>
        <w:rPr>
          <w:rStyle w:val="NormalTok"/>
        </w:rPr>
        <w:t>(</w:t>
      </w:r>
      <w:r>
        <w:br/>
      </w:r>
      <w:r>
        <w:rPr>
          <w:rStyle w:val="NormalTok"/>
        </w:rPr>
        <w:t xml:space="preserve">  </w:t>
      </w:r>
      <w:r>
        <w:rPr>
          <w:rStyle w:val="CommentTok"/>
        </w:rPr>
        <w:t># the url argument takes a URL for a CSV file</w:t>
      </w:r>
      <w:r>
        <w:br/>
      </w:r>
      <w:r>
        <w:rPr>
          <w:rStyle w:val="NormalTok"/>
        </w:rPr>
        <w:t xml:space="preserve">  </w:t>
      </w:r>
      <w:r>
        <w:rPr>
          <w:rStyle w:val="DataTypeTok"/>
        </w:rPr>
        <w:t>url =</w:t>
      </w:r>
      <w:r>
        <w:rPr>
          <w:rStyle w:val="NormalTok"/>
        </w:rPr>
        <w:t xml:space="preserve"> </w:t>
      </w:r>
      <w:r>
        <w:rPr>
          <w:rStyle w:val="StringTok"/>
        </w:rPr>
        <w:t>'https://bit.ly/3dCtVtf'</w:t>
      </w:r>
      <w:r>
        <w:rPr>
          <w:rStyle w:val="NormalTok"/>
        </w:rPr>
        <w:t xml:space="preserve">, </w:t>
      </w:r>
      <w:r>
        <w:br/>
      </w:r>
      <w:r>
        <w:rPr>
          <w:rStyle w:val="NormalTok"/>
        </w:rPr>
        <w:t xml:space="preserve">  </w:t>
      </w:r>
      <w:r>
        <w:rPr>
          <w:rStyle w:val="CommentTok"/>
        </w:rPr>
        <w:t># destfile specifies where the file should be saved</w:t>
      </w:r>
      <w:r>
        <w:br/>
      </w:r>
      <w:r>
        <w:rPr>
          <w:rStyle w:val="NormalTok"/>
        </w:rPr>
        <w:t xml:space="preserve">  </w:t>
      </w:r>
      <w:r>
        <w:rPr>
          <w:rStyle w:val="DataTypeTok"/>
        </w:rPr>
        <w:t>destfile =</w:t>
      </w:r>
      <w:r>
        <w:rPr>
          <w:rStyle w:val="NormalTok"/>
        </w:rPr>
        <w:t xml:space="preserve"> here</w:t>
      </w:r>
      <w:r>
        <w:rPr>
          <w:rStyle w:val="OperatorTok"/>
        </w:rPr>
        <w:t>::</w:t>
      </w:r>
      <w:r>
        <w:rPr>
          <w:rStyle w:val="KeywordTok"/>
        </w:rPr>
        <w:t>here</w:t>
      </w:r>
      <w:r>
        <w:rPr>
          <w:rStyle w:val="NormalTok"/>
        </w:rPr>
        <w:t>(</w:t>
      </w:r>
      <w:r>
        <w:rPr>
          <w:rStyle w:val="StringTok"/>
        </w:rPr>
        <w:t>"dat</w:t>
      </w:r>
      <w:r>
        <w:rPr>
          <w:rStyle w:val="StringTok"/>
        </w:rPr>
        <w:t>a"</w:t>
      </w:r>
      <w:r>
        <w:rPr>
          <w:rStyle w:val="NormalTok"/>
        </w:rPr>
        <w:t>,</w:t>
      </w:r>
      <w:r>
        <w:br/>
      </w:r>
      <w:r>
        <w:rPr>
          <w:rStyle w:val="NormalTok"/>
        </w:rPr>
        <w:t xml:space="preserve">           </w:t>
      </w:r>
      <w:r>
        <w:rPr>
          <w:rStyle w:val="StringTok"/>
        </w:rPr>
        <w:t>"longitudinal_data"</w:t>
      </w:r>
      <w:r>
        <w:rPr>
          <w:rStyle w:val="NormalTok"/>
        </w:rPr>
        <w:t>,</w:t>
      </w:r>
      <w:r>
        <w:br/>
      </w:r>
      <w:r>
        <w:rPr>
          <w:rStyle w:val="NormalTok"/>
        </w:rPr>
        <w:t xml:space="preserve">           </w:t>
      </w:r>
      <w:r>
        <w:rPr>
          <w:rStyle w:val="StringTok"/>
        </w:rPr>
        <w:t>"bchildcountandedenvironments2012.csv"</w:t>
      </w:r>
      <w:r>
        <w:rPr>
          <w:rStyle w:val="NormalTok"/>
        </w:rPr>
        <w:t xml:space="preserve">), </w:t>
      </w:r>
      <w:r>
        <w:br/>
      </w:r>
      <w:r>
        <w:rPr>
          <w:rStyle w:val="NormalTok"/>
        </w:rPr>
        <w:t xml:space="preserve">  </w:t>
      </w:r>
      <w:r>
        <w:rPr>
          <w:rStyle w:val="DataTypeTok"/>
        </w:rPr>
        <w:t>mode =</w:t>
      </w:r>
      <w:r>
        <w:rPr>
          <w:rStyle w:val="NormalTok"/>
        </w:rPr>
        <w:t xml:space="preserve"> </w:t>
      </w:r>
      <w:r>
        <w:rPr>
          <w:rStyle w:val="StringTok"/>
        </w:rPr>
        <w:t>"wb"</w:t>
      </w:r>
      <w:r>
        <w:rPr>
          <w:rStyle w:val="NormalTok"/>
        </w:rPr>
        <w:t>)</w:t>
      </w:r>
    </w:p>
    <w:p w:rsidR="00507AE4" w:rsidRDefault="001A2F39">
      <w:pPr>
        <w:pStyle w:val="FirstParagraph"/>
      </w:pPr>
      <w:r>
        <w:t>We can do this for the remaining five datasets.</w:t>
      </w:r>
    </w:p>
    <w:p w:rsidR="00507AE4" w:rsidRDefault="001A2F39">
      <w:pPr>
        <w:pStyle w:val="SourceCode"/>
      </w:pPr>
      <w:r>
        <w:rPr>
          <w:rStyle w:val="KeywordTok"/>
        </w:rPr>
        <w:t>download.file</w:t>
      </w:r>
      <w:r>
        <w:rPr>
          <w:rStyle w:val="NormalTok"/>
        </w:rPr>
        <w:t>(</w:t>
      </w:r>
      <w:r>
        <w:br/>
      </w:r>
      <w:r>
        <w:rPr>
          <w:rStyle w:val="NormalTok"/>
        </w:rPr>
        <w:t xml:space="preserve">  </w:t>
      </w:r>
      <w:r>
        <w:rPr>
          <w:rStyle w:val="DataTypeTok"/>
        </w:rPr>
        <w:t>url =</w:t>
      </w:r>
      <w:r>
        <w:rPr>
          <w:rStyle w:val="NormalTok"/>
        </w:rPr>
        <w:t xml:space="preserve"> </w:t>
      </w:r>
      <w:r>
        <w:rPr>
          <w:rStyle w:val="StringTok"/>
        </w:rPr>
        <w:t>'https://bit.ly/33WXnFX'</w:t>
      </w:r>
      <w:r>
        <w:rPr>
          <w:rStyle w:val="NormalTok"/>
        </w:rPr>
        <w:t xml:space="preserve">, </w:t>
      </w:r>
      <w:r>
        <w:br/>
      </w:r>
      <w:r>
        <w:rPr>
          <w:rStyle w:val="NormalTok"/>
        </w:rPr>
        <w:t xml:space="preserve">  </w:t>
      </w:r>
      <w:r>
        <w:rPr>
          <w:rStyle w:val="DataTypeTok"/>
        </w:rPr>
        <w:t>destfile =</w:t>
      </w:r>
      <w:r>
        <w:rPr>
          <w:rStyle w:val="NormalTok"/>
        </w:rPr>
        <w:t xml:space="preserve"> here</w:t>
      </w:r>
      <w:r>
        <w:rPr>
          <w:rStyle w:val="OperatorTok"/>
        </w:rPr>
        <w:t>::</w:t>
      </w:r>
      <w:r>
        <w:rPr>
          <w:rStyle w:val="KeywordTok"/>
        </w:rPr>
        <w:t>here</w:t>
      </w:r>
      <w:r>
        <w:rPr>
          <w:rStyle w:val="NormalTok"/>
        </w:rPr>
        <w:t>(</w:t>
      </w:r>
      <w:r>
        <w:rPr>
          <w:rStyle w:val="StringTok"/>
        </w:rPr>
        <w:t>"data"</w:t>
      </w:r>
      <w:r>
        <w:rPr>
          <w:rStyle w:val="NormalTok"/>
        </w:rPr>
        <w:t>,</w:t>
      </w:r>
      <w:r>
        <w:br/>
      </w:r>
      <w:r>
        <w:rPr>
          <w:rStyle w:val="NormalTok"/>
        </w:rPr>
        <w:t xml:space="preserve">           </w:t>
      </w:r>
      <w:r>
        <w:rPr>
          <w:rStyle w:val="StringTok"/>
        </w:rPr>
        <w:t>"longitudin</w:t>
      </w:r>
      <w:r>
        <w:rPr>
          <w:rStyle w:val="StringTok"/>
        </w:rPr>
        <w:t>al_data"</w:t>
      </w:r>
      <w:r>
        <w:rPr>
          <w:rStyle w:val="NormalTok"/>
        </w:rPr>
        <w:t>,</w:t>
      </w:r>
      <w:r>
        <w:br/>
      </w:r>
      <w:r>
        <w:rPr>
          <w:rStyle w:val="NormalTok"/>
        </w:rPr>
        <w:t xml:space="preserve">           </w:t>
      </w:r>
      <w:r>
        <w:rPr>
          <w:rStyle w:val="StringTok"/>
        </w:rPr>
        <w:t>"bchildcountandedenvironments2013.csv"</w:t>
      </w:r>
      <w:r>
        <w:rPr>
          <w:rStyle w:val="NormalTok"/>
        </w:rPr>
        <w:t xml:space="preserve">), </w:t>
      </w:r>
      <w:r>
        <w:br/>
      </w:r>
      <w:r>
        <w:rPr>
          <w:rStyle w:val="NormalTok"/>
        </w:rPr>
        <w:t xml:space="preserve">  </w:t>
      </w:r>
      <w:r>
        <w:rPr>
          <w:rStyle w:val="DataTypeTok"/>
        </w:rPr>
        <w:t>mode =</w:t>
      </w:r>
      <w:r>
        <w:rPr>
          <w:rStyle w:val="NormalTok"/>
        </w:rPr>
        <w:t xml:space="preserve"> </w:t>
      </w:r>
      <w:r>
        <w:rPr>
          <w:rStyle w:val="StringTok"/>
        </w:rPr>
        <w:t>"wb"</w:t>
      </w:r>
      <w:r>
        <w:rPr>
          <w:rStyle w:val="NormalTok"/>
        </w:rPr>
        <w:t>)</w:t>
      </w:r>
      <w:r>
        <w:br/>
      </w:r>
      <w:r>
        <w:br/>
      </w:r>
      <w:r>
        <w:rPr>
          <w:rStyle w:val="KeywordTok"/>
        </w:rPr>
        <w:t>download.file</w:t>
      </w:r>
      <w:r>
        <w:rPr>
          <w:rStyle w:val="NormalTok"/>
        </w:rPr>
        <w:t>(</w:t>
      </w:r>
      <w:r>
        <w:br/>
      </w:r>
      <w:r>
        <w:rPr>
          <w:rStyle w:val="NormalTok"/>
        </w:rPr>
        <w:t xml:space="preserve">  </w:t>
      </w:r>
      <w:r>
        <w:rPr>
          <w:rStyle w:val="DataTypeTok"/>
        </w:rPr>
        <w:t>url =</w:t>
      </w:r>
      <w:r>
        <w:rPr>
          <w:rStyle w:val="NormalTok"/>
        </w:rPr>
        <w:t xml:space="preserve"> </w:t>
      </w:r>
      <w:r>
        <w:rPr>
          <w:rStyle w:val="StringTok"/>
        </w:rPr>
        <w:t>'https://bit.ly/2UvSwbx'</w:t>
      </w:r>
      <w:r>
        <w:rPr>
          <w:rStyle w:val="NormalTok"/>
        </w:rPr>
        <w:t xml:space="preserve">, </w:t>
      </w:r>
      <w:r>
        <w:br/>
      </w:r>
      <w:r>
        <w:rPr>
          <w:rStyle w:val="NormalTok"/>
        </w:rPr>
        <w:t xml:space="preserve">  </w:t>
      </w:r>
      <w:r>
        <w:rPr>
          <w:rStyle w:val="DataTypeTok"/>
        </w:rPr>
        <w:t>destfile =</w:t>
      </w:r>
      <w:r>
        <w:rPr>
          <w:rStyle w:val="NormalTok"/>
        </w:rPr>
        <w:t xml:space="preserve"> here</w:t>
      </w:r>
      <w:r>
        <w:rPr>
          <w:rStyle w:val="OperatorTok"/>
        </w:rPr>
        <w:t>::</w:t>
      </w:r>
      <w:r>
        <w:rPr>
          <w:rStyle w:val="KeywordTok"/>
        </w:rPr>
        <w:t>here</w:t>
      </w:r>
      <w:r>
        <w:rPr>
          <w:rStyle w:val="NormalTok"/>
        </w:rPr>
        <w:t>(</w:t>
      </w:r>
      <w:r>
        <w:rPr>
          <w:rStyle w:val="StringTok"/>
        </w:rPr>
        <w:t>"data"</w:t>
      </w:r>
      <w:r>
        <w:rPr>
          <w:rStyle w:val="NormalTok"/>
        </w:rPr>
        <w:t>,</w:t>
      </w:r>
      <w:r>
        <w:br/>
      </w:r>
      <w:r>
        <w:rPr>
          <w:rStyle w:val="NormalTok"/>
        </w:rPr>
        <w:t xml:space="preserve">           </w:t>
      </w:r>
      <w:r>
        <w:rPr>
          <w:rStyle w:val="StringTok"/>
        </w:rPr>
        <w:t>"longitudinal_data"</w:t>
      </w:r>
      <w:r>
        <w:rPr>
          <w:rStyle w:val="NormalTok"/>
        </w:rPr>
        <w:t>,</w:t>
      </w:r>
      <w:r>
        <w:br/>
      </w:r>
      <w:r>
        <w:rPr>
          <w:rStyle w:val="NormalTok"/>
        </w:rPr>
        <w:t xml:space="preserve">           </w:t>
      </w:r>
      <w:r>
        <w:rPr>
          <w:rStyle w:val="StringTok"/>
        </w:rPr>
        <w:t>"bchildcountandedenvironments2014.csv"</w:t>
      </w:r>
      <w:r>
        <w:rPr>
          <w:rStyle w:val="NormalTok"/>
        </w:rPr>
        <w:t xml:space="preserve">), </w:t>
      </w:r>
      <w:r>
        <w:br/>
      </w:r>
      <w:r>
        <w:rPr>
          <w:rStyle w:val="NormalTok"/>
        </w:rPr>
        <w:t xml:space="preserve">  </w:t>
      </w:r>
      <w:r>
        <w:rPr>
          <w:rStyle w:val="DataTypeTok"/>
        </w:rPr>
        <w:t>mode =</w:t>
      </w:r>
      <w:r>
        <w:rPr>
          <w:rStyle w:val="NormalTok"/>
        </w:rPr>
        <w:t xml:space="preserve"> </w:t>
      </w:r>
      <w:r>
        <w:rPr>
          <w:rStyle w:val="StringTok"/>
        </w:rPr>
        <w:t>"wb"</w:t>
      </w:r>
      <w:r>
        <w:rPr>
          <w:rStyle w:val="NormalTok"/>
        </w:rPr>
        <w:t>)</w:t>
      </w:r>
      <w:r>
        <w:br/>
      </w:r>
      <w:r>
        <w:br/>
      </w:r>
      <w:r>
        <w:rPr>
          <w:rStyle w:val="KeywordTok"/>
        </w:rPr>
        <w:t>download.file</w:t>
      </w:r>
      <w:r>
        <w:rPr>
          <w:rStyle w:val="NormalTok"/>
        </w:rPr>
        <w:t>(</w:t>
      </w:r>
      <w:r>
        <w:br/>
      </w:r>
      <w:r>
        <w:rPr>
          <w:rStyle w:val="NormalTok"/>
        </w:rPr>
        <w:t xml:space="preserve">  </w:t>
      </w:r>
      <w:r>
        <w:rPr>
          <w:rStyle w:val="DataTypeTok"/>
        </w:rPr>
        <w:t>url =</w:t>
      </w:r>
      <w:r>
        <w:rPr>
          <w:rStyle w:val="NormalTok"/>
        </w:rPr>
        <w:t xml:space="preserve"> </w:t>
      </w:r>
      <w:r>
        <w:rPr>
          <w:rStyle w:val="StringTok"/>
        </w:rPr>
        <w:t>'https://bit.ly/39wQAUg'</w:t>
      </w:r>
      <w:r>
        <w:rPr>
          <w:rStyle w:val="NormalTok"/>
        </w:rPr>
        <w:t xml:space="preserve">, </w:t>
      </w:r>
      <w:r>
        <w:br/>
      </w:r>
      <w:r>
        <w:rPr>
          <w:rStyle w:val="NormalTok"/>
        </w:rPr>
        <w:t xml:space="preserve">  </w:t>
      </w:r>
      <w:r>
        <w:rPr>
          <w:rStyle w:val="DataTypeTok"/>
        </w:rPr>
        <w:t>destfile =</w:t>
      </w:r>
      <w:r>
        <w:rPr>
          <w:rStyle w:val="NormalTok"/>
        </w:rPr>
        <w:t xml:space="preserve"> here</w:t>
      </w:r>
      <w:r>
        <w:rPr>
          <w:rStyle w:val="OperatorTok"/>
        </w:rPr>
        <w:t>::</w:t>
      </w:r>
      <w:r>
        <w:rPr>
          <w:rStyle w:val="KeywordTok"/>
        </w:rPr>
        <w:t>here</w:t>
      </w:r>
      <w:r>
        <w:rPr>
          <w:rStyle w:val="NormalTok"/>
        </w:rPr>
        <w:t>(</w:t>
      </w:r>
      <w:r>
        <w:rPr>
          <w:rStyle w:val="StringTok"/>
        </w:rPr>
        <w:t>"data"</w:t>
      </w:r>
      <w:r>
        <w:rPr>
          <w:rStyle w:val="NormalTok"/>
        </w:rPr>
        <w:t>,</w:t>
      </w:r>
      <w:r>
        <w:br/>
      </w:r>
      <w:r>
        <w:rPr>
          <w:rStyle w:val="NormalTok"/>
        </w:rPr>
        <w:t xml:space="preserve">           </w:t>
      </w:r>
      <w:r>
        <w:rPr>
          <w:rStyle w:val="StringTok"/>
        </w:rPr>
        <w:t>"longitudinal_data"</w:t>
      </w:r>
      <w:r>
        <w:rPr>
          <w:rStyle w:val="NormalTok"/>
        </w:rPr>
        <w:t>,</w:t>
      </w:r>
      <w:r>
        <w:br/>
      </w:r>
      <w:r>
        <w:rPr>
          <w:rStyle w:val="NormalTok"/>
        </w:rPr>
        <w:t xml:space="preserve">           </w:t>
      </w:r>
      <w:r>
        <w:rPr>
          <w:rStyle w:val="StringTok"/>
        </w:rPr>
        <w:t>"bchildcountandedenvironments2015.csv"</w:t>
      </w:r>
      <w:r>
        <w:rPr>
          <w:rStyle w:val="NormalTok"/>
        </w:rPr>
        <w:t xml:space="preserve">), </w:t>
      </w:r>
      <w:r>
        <w:br/>
      </w:r>
      <w:r>
        <w:rPr>
          <w:rStyle w:val="NormalTok"/>
        </w:rPr>
        <w:t xml:space="preserve">  </w:t>
      </w:r>
      <w:r>
        <w:rPr>
          <w:rStyle w:val="DataTypeTok"/>
        </w:rPr>
        <w:t>mode =</w:t>
      </w:r>
      <w:r>
        <w:rPr>
          <w:rStyle w:val="NormalTok"/>
        </w:rPr>
        <w:t xml:space="preserve"> </w:t>
      </w:r>
      <w:r>
        <w:rPr>
          <w:rStyle w:val="StringTok"/>
        </w:rPr>
        <w:t>"wb"</w:t>
      </w:r>
      <w:r>
        <w:rPr>
          <w:rStyle w:val="NormalTok"/>
        </w:rPr>
        <w:t>)</w:t>
      </w:r>
      <w:r>
        <w:br/>
      </w:r>
      <w:r>
        <w:br/>
      </w:r>
      <w:r>
        <w:rPr>
          <w:rStyle w:val="KeywordTok"/>
        </w:rPr>
        <w:t>download.file</w:t>
      </w:r>
      <w:r>
        <w:rPr>
          <w:rStyle w:val="NormalTok"/>
        </w:rPr>
        <w:t>(</w:t>
      </w:r>
      <w:r>
        <w:br/>
      </w:r>
      <w:r>
        <w:rPr>
          <w:rStyle w:val="NormalTok"/>
        </w:rPr>
        <w:t xml:space="preserve">  </w:t>
      </w:r>
      <w:r>
        <w:rPr>
          <w:rStyle w:val="DataTypeTok"/>
        </w:rPr>
        <w:t>url =</w:t>
      </w:r>
      <w:r>
        <w:rPr>
          <w:rStyle w:val="NormalTok"/>
        </w:rPr>
        <w:t xml:space="preserve"> </w:t>
      </w:r>
      <w:r>
        <w:rPr>
          <w:rStyle w:val="StringTok"/>
        </w:rPr>
        <w:t>'https://bit.ly/2JubWHC'</w:t>
      </w:r>
      <w:r>
        <w:rPr>
          <w:rStyle w:val="NormalTok"/>
        </w:rPr>
        <w:t xml:space="preserve">, </w:t>
      </w:r>
      <w:r>
        <w:br/>
      </w:r>
      <w:r>
        <w:rPr>
          <w:rStyle w:val="NormalTok"/>
        </w:rPr>
        <w:t xml:space="preserve">  </w:t>
      </w:r>
      <w:r>
        <w:rPr>
          <w:rStyle w:val="DataTypeTok"/>
        </w:rPr>
        <w:t>destfile =</w:t>
      </w:r>
      <w:r>
        <w:rPr>
          <w:rStyle w:val="NormalTok"/>
        </w:rPr>
        <w:t xml:space="preserve"> her</w:t>
      </w:r>
      <w:r>
        <w:rPr>
          <w:rStyle w:val="NormalTok"/>
        </w:rPr>
        <w:t>e</w:t>
      </w:r>
      <w:r>
        <w:rPr>
          <w:rStyle w:val="OperatorTok"/>
        </w:rPr>
        <w:t>::</w:t>
      </w:r>
      <w:r>
        <w:rPr>
          <w:rStyle w:val="KeywordTok"/>
        </w:rPr>
        <w:t>here</w:t>
      </w:r>
      <w:r>
        <w:rPr>
          <w:rStyle w:val="NormalTok"/>
        </w:rPr>
        <w:t>(</w:t>
      </w:r>
      <w:r>
        <w:rPr>
          <w:rStyle w:val="StringTok"/>
        </w:rPr>
        <w:t>"data"</w:t>
      </w:r>
      <w:r>
        <w:rPr>
          <w:rStyle w:val="NormalTok"/>
        </w:rPr>
        <w:t>,</w:t>
      </w:r>
      <w:r>
        <w:br/>
      </w:r>
      <w:r>
        <w:rPr>
          <w:rStyle w:val="NormalTok"/>
        </w:rPr>
        <w:t xml:space="preserve">           </w:t>
      </w:r>
      <w:r>
        <w:rPr>
          <w:rStyle w:val="StringTok"/>
        </w:rPr>
        <w:t>"longitudinal_data"</w:t>
      </w:r>
      <w:r>
        <w:rPr>
          <w:rStyle w:val="NormalTok"/>
        </w:rPr>
        <w:t>,</w:t>
      </w:r>
      <w:r>
        <w:br/>
      </w:r>
      <w:r>
        <w:rPr>
          <w:rStyle w:val="NormalTok"/>
        </w:rPr>
        <w:t xml:space="preserve">           </w:t>
      </w:r>
      <w:r>
        <w:rPr>
          <w:rStyle w:val="StringTok"/>
        </w:rPr>
        <w:t>"bchildcountandedenvironments2016.csv"</w:t>
      </w:r>
      <w:r>
        <w:rPr>
          <w:rStyle w:val="NormalTok"/>
        </w:rPr>
        <w:t xml:space="preserve">), </w:t>
      </w:r>
      <w:r>
        <w:br/>
      </w:r>
      <w:r>
        <w:rPr>
          <w:rStyle w:val="NormalTok"/>
        </w:rPr>
        <w:t xml:space="preserve">  </w:t>
      </w:r>
      <w:r>
        <w:rPr>
          <w:rStyle w:val="DataTypeTok"/>
        </w:rPr>
        <w:t>mode =</w:t>
      </w:r>
      <w:r>
        <w:rPr>
          <w:rStyle w:val="NormalTok"/>
        </w:rPr>
        <w:t xml:space="preserve"> </w:t>
      </w:r>
      <w:r>
        <w:rPr>
          <w:rStyle w:val="StringTok"/>
        </w:rPr>
        <w:t>"wb"</w:t>
      </w:r>
      <w:r>
        <w:rPr>
          <w:rStyle w:val="NormalTok"/>
        </w:rPr>
        <w:t>)</w:t>
      </w:r>
      <w:r>
        <w:br/>
      </w:r>
      <w:r>
        <w:br/>
      </w:r>
      <w:r>
        <w:rPr>
          <w:rStyle w:val="KeywordTok"/>
        </w:rPr>
        <w:t>download.file</w:t>
      </w:r>
      <w:r>
        <w:rPr>
          <w:rStyle w:val="NormalTok"/>
        </w:rPr>
        <w:t>(</w:t>
      </w:r>
      <w:r>
        <w:br/>
      </w:r>
      <w:r>
        <w:rPr>
          <w:rStyle w:val="NormalTok"/>
        </w:rPr>
        <w:t xml:space="preserve">  </w:t>
      </w:r>
      <w:r>
        <w:rPr>
          <w:rStyle w:val="DataTypeTok"/>
        </w:rPr>
        <w:t>url =</w:t>
      </w:r>
      <w:r>
        <w:rPr>
          <w:rStyle w:val="NormalTok"/>
        </w:rPr>
        <w:t xml:space="preserve"> </w:t>
      </w:r>
      <w:r>
        <w:rPr>
          <w:rStyle w:val="StringTok"/>
        </w:rPr>
        <w:t>'https://bit.ly/2wPLu8w'</w:t>
      </w:r>
      <w:r>
        <w:rPr>
          <w:rStyle w:val="NormalTok"/>
        </w:rPr>
        <w:t>,</w:t>
      </w:r>
      <w:r>
        <w:br/>
      </w:r>
      <w:r>
        <w:rPr>
          <w:rStyle w:val="NormalTok"/>
        </w:rPr>
        <w:t xml:space="preserve">  </w:t>
      </w:r>
      <w:r>
        <w:rPr>
          <w:rStyle w:val="DataTypeTok"/>
        </w:rPr>
        <w:t>destfile =</w:t>
      </w:r>
      <w:r>
        <w:rPr>
          <w:rStyle w:val="NormalTok"/>
        </w:rPr>
        <w:t xml:space="preserve"> here</w:t>
      </w:r>
      <w:r>
        <w:rPr>
          <w:rStyle w:val="OperatorTok"/>
        </w:rPr>
        <w:t>::</w:t>
      </w:r>
      <w:r>
        <w:rPr>
          <w:rStyle w:val="KeywordTok"/>
        </w:rPr>
        <w:t>here</w:t>
      </w:r>
      <w:r>
        <w:rPr>
          <w:rStyle w:val="NormalTok"/>
        </w:rPr>
        <w:t>(</w:t>
      </w:r>
      <w:r>
        <w:rPr>
          <w:rStyle w:val="StringTok"/>
        </w:rPr>
        <w:t>"data"</w:t>
      </w:r>
      <w:r>
        <w:rPr>
          <w:rStyle w:val="NormalTok"/>
        </w:rPr>
        <w:t>,</w:t>
      </w:r>
      <w:r>
        <w:br/>
      </w:r>
      <w:r>
        <w:rPr>
          <w:rStyle w:val="NormalTok"/>
        </w:rPr>
        <w:t xml:space="preserve">           </w:t>
      </w:r>
      <w:r>
        <w:rPr>
          <w:rStyle w:val="StringTok"/>
        </w:rPr>
        <w:t>"longitudinal_data"</w:t>
      </w:r>
      <w:r>
        <w:rPr>
          <w:rStyle w:val="NormalTok"/>
        </w:rPr>
        <w:t>,</w:t>
      </w:r>
      <w:r>
        <w:br/>
      </w:r>
      <w:r>
        <w:rPr>
          <w:rStyle w:val="NormalTok"/>
        </w:rPr>
        <w:t xml:space="preserve">           </w:t>
      </w:r>
      <w:r>
        <w:rPr>
          <w:rStyle w:val="StringTok"/>
        </w:rPr>
        <w:t>"bchildcountandedenvironments2017-18.csv"</w:t>
      </w:r>
      <w:r>
        <w:rPr>
          <w:rStyle w:val="NormalTok"/>
        </w:rPr>
        <w:t xml:space="preserve">), </w:t>
      </w:r>
      <w:r>
        <w:br/>
      </w:r>
      <w:r>
        <w:rPr>
          <w:rStyle w:val="NormalTok"/>
        </w:rPr>
        <w:t xml:space="preserve">  </w:t>
      </w:r>
      <w:r>
        <w:rPr>
          <w:rStyle w:val="DataTypeTok"/>
        </w:rPr>
        <w:t>mode =</w:t>
      </w:r>
      <w:r>
        <w:rPr>
          <w:rStyle w:val="NormalTok"/>
        </w:rPr>
        <w:t xml:space="preserve"> </w:t>
      </w:r>
      <w:r>
        <w:rPr>
          <w:rStyle w:val="StringTok"/>
        </w:rPr>
        <w:t>"wb"</w:t>
      </w:r>
      <w:r>
        <w:rPr>
          <w:rStyle w:val="NormalTok"/>
        </w:rPr>
        <w:t>)</w:t>
      </w:r>
    </w:p>
    <w:p w:rsidR="00507AE4" w:rsidRDefault="001A2F39">
      <w:pPr>
        <w:pStyle w:val="FirstParagraph"/>
      </w:pPr>
      <w:r>
        <w:t xml:space="preserve">Now that the files are downloaded (either through the above code or by downloading them from GitHub), we’re ready to proceed to reading the data into R. If you were unable to download these files </w:t>
      </w:r>
      <w:r>
        <w:t>for any reason, they are also available through the {dataedu} package, as we describe after the “Reading in Many Datasets” section.</w:t>
      </w:r>
    </w:p>
    <w:p w:rsidR="00507AE4" w:rsidRDefault="001A2F39">
      <w:pPr>
        <w:pStyle w:val="Heading3"/>
      </w:pPr>
      <w:bookmarkStart w:id="349" w:name="reading-in-one-dataset"/>
      <w:bookmarkStart w:id="350" w:name="_Toc36914600"/>
      <w:r>
        <w:t>Reading in One Dataset</w:t>
      </w:r>
      <w:bookmarkEnd w:id="349"/>
      <w:bookmarkEnd w:id="350"/>
    </w:p>
    <w:p w:rsidR="00507AE4" w:rsidRDefault="001A2F39">
      <w:pPr>
        <w:pStyle w:val="FirstParagraph"/>
      </w:pPr>
      <w:r>
        <w:t xml:space="preserve">We’ll be learning how to read in more than one dataset using the </w:t>
      </w:r>
      <w:r>
        <w:rPr>
          <w:rStyle w:val="VerbatimChar"/>
        </w:rPr>
        <w:t>map()</w:t>
      </w:r>
      <w:r>
        <w:t xml:space="preserve"> function. Let’s try it first w</w:t>
      </w:r>
      <w:r>
        <w:t>ith one dataset, then we’ll scale our solution up to multiple datasets. When you are analyzing multiple datasets that all have the same structure, you can read in each dataset using one code chunk. This code chunk will store each dataset as an element of a</w:t>
      </w:r>
      <w:r>
        <w:t xml:space="preserve"> list.</w:t>
      </w:r>
    </w:p>
    <w:p w:rsidR="00507AE4" w:rsidRDefault="001A2F39">
      <w:pPr>
        <w:pStyle w:val="BodyText"/>
      </w:pPr>
      <w:r>
        <w:t>Before doing that, you should explore one of the datasets to see what you can learn about its structure. Clues from this exploration inform how you read in all the datasets at once later on. For example, we can see that the first dataset has some li</w:t>
      </w:r>
      <w:r>
        <w:t>nes at the top that contain no data:</w:t>
      </w:r>
    </w:p>
    <w:p w:rsidR="00507AE4" w:rsidRDefault="001A2F39">
      <w:pPr>
        <w:pStyle w:val="SourceCode"/>
      </w:pPr>
      <w:r>
        <w:rPr>
          <w:rStyle w:val="VerbatimChar"/>
        </w:rPr>
        <w:t>## # A tibble: 16,234 x 31</w:t>
      </w:r>
      <w:r>
        <w:br/>
      </w:r>
      <w:r>
        <w:rPr>
          <w:rStyle w:val="VerbatimChar"/>
        </w:rPr>
        <w:t xml:space="preserve">##    `Extraction Dat… `6/12/2013` X3    X4    X5    X6    X7    X8    X9    X10  </w:t>
      </w:r>
      <w:r>
        <w:br/>
      </w:r>
      <w:r>
        <w:rPr>
          <w:rStyle w:val="VerbatimChar"/>
        </w:rPr>
        <w:t>##    &lt;chr&gt;            &lt;chr&gt;       &lt;chr&gt; &lt;chr&gt; &lt;chr&gt; &lt;chr&gt; &lt;chr&gt; &lt;chr&gt; &lt;chr&gt; &lt;chr&gt;</w:t>
      </w:r>
      <w:r>
        <w:br/>
      </w:r>
      <w:r>
        <w:rPr>
          <w:rStyle w:val="VerbatimChar"/>
        </w:rPr>
        <w:t>##  1 Updated:         2/1</w:t>
      </w:r>
      <w:r>
        <w:rPr>
          <w:rStyle w:val="VerbatimChar"/>
        </w:rPr>
        <w:t xml:space="preserve">2/2014   &lt;NA&gt;  &lt;NA&gt;  &lt;NA&gt;  &lt;NA&gt;  &lt;NA&gt;  &lt;NA&gt;  &lt;NA&gt;  &lt;NA&gt; </w:t>
      </w:r>
      <w:r>
        <w:br/>
      </w:r>
      <w:r>
        <w:rPr>
          <w:rStyle w:val="VerbatimChar"/>
        </w:rPr>
        <w:t xml:space="preserve">##  2 Revised:         &lt;NA&gt;        &lt;NA&gt;  &lt;NA&gt;  &lt;NA&gt;  &lt;NA&gt;  &lt;NA&gt;  &lt;NA&gt;  &lt;NA&gt;  &lt;NA&gt; </w:t>
      </w:r>
      <w:r>
        <w:br/>
      </w:r>
      <w:r>
        <w:rPr>
          <w:rStyle w:val="VerbatimChar"/>
        </w:rPr>
        <w:t xml:space="preserve">##  3 &lt;NA&gt;             &lt;NA&gt;        &lt;NA&gt;  &lt;NA&gt;  &lt;NA&gt;  &lt;NA&gt;  &lt;NA&gt;  &lt;NA&gt;  &lt;NA&gt;  &lt;NA&gt; </w:t>
      </w:r>
      <w:r>
        <w:br/>
      </w:r>
      <w:r>
        <w:rPr>
          <w:rStyle w:val="VerbatimChar"/>
        </w:rPr>
        <w:t>##  4 Year             State Name</w:t>
      </w:r>
      <w:r>
        <w:rPr>
          <w:rStyle w:val="VerbatimChar"/>
        </w:rPr>
        <w:t xml:space="preserve">  SEA … SEA … Amer… Asia… Blac… Hisp… Nati… Two …</w:t>
      </w:r>
      <w:r>
        <w:br/>
      </w:r>
      <w:r>
        <w:rPr>
          <w:rStyle w:val="VerbatimChar"/>
        </w:rPr>
        <w:t xml:space="preserve">##  5 2012             ALABAMA     Corr… All … -     -     -     -     -     -    </w:t>
      </w:r>
      <w:r>
        <w:br/>
      </w:r>
      <w:r>
        <w:rPr>
          <w:rStyle w:val="VerbatimChar"/>
        </w:rPr>
        <w:t xml:space="preserve">##  6 2012             ALABAMA     Home  All … 1     1     57    12    0     2    </w:t>
      </w:r>
      <w:r>
        <w:br/>
      </w:r>
      <w:r>
        <w:rPr>
          <w:rStyle w:val="VerbatimChar"/>
        </w:rPr>
        <w:t>##  7 2012             ALABAMA     Home…</w:t>
      </w:r>
      <w:r>
        <w:rPr>
          <w:rStyle w:val="VerbatimChar"/>
        </w:rPr>
        <w:t xml:space="preserve"> All … -     -     -     -     -     -    </w:t>
      </w:r>
      <w:r>
        <w:br/>
      </w:r>
      <w:r>
        <w:rPr>
          <w:rStyle w:val="VerbatimChar"/>
        </w:rPr>
        <w:t xml:space="preserve">##  8 2012             ALABAMA     Insi… All … -     -     -     -     -     -    </w:t>
      </w:r>
      <w:r>
        <w:br/>
      </w:r>
      <w:r>
        <w:rPr>
          <w:rStyle w:val="VerbatimChar"/>
        </w:rPr>
        <w:t xml:space="preserve">##  9 2012             ALABAMA     Insi… All … -     -     -     -     -     -    </w:t>
      </w:r>
      <w:r>
        <w:br/>
      </w:r>
      <w:r>
        <w:rPr>
          <w:rStyle w:val="VerbatimChar"/>
        </w:rPr>
        <w:t xml:space="preserve">## 10 2012             ALABAMA     Insi… All … </w:t>
      </w:r>
      <w:r>
        <w:rPr>
          <w:rStyle w:val="VerbatimChar"/>
        </w:rPr>
        <w:t xml:space="preserve">-     -     -     -     -     -    </w:t>
      </w:r>
      <w:r>
        <w:br/>
      </w:r>
      <w:r>
        <w:rPr>
          <w:rStyle w:val="VerbatimChar"/>
        </w:rPr>
        <w:t>## # … with 16,224 more rows, and 21 more variables: X11 &lt;chr&gt;, X12 &lt;chr&gt;,</w:t>
      </w:r>
      <w:r>
        <w:br/>
      </w:r>
      <w:r>
        <w:rPr>
          <w:rStyle w:val="VerbatimChar"/>
        </w:rPr>
        <w:t>## #   X13 &lt;chr&gt;, X14 &lt;chr&gt;, X15 &lt;chr&gt;, X16 &lt;chr&gt;, X17 &lt;chr&gt;, X18 &lt;chr&gt;,</w:t>
      </w:r>
      <w:r>
        <w:br/>
      </w:r>
      <w:r>
        <w:rPr>
          <w:rStyle w:val="VerbatimChar"/>
        </w:rPr>
        <w:t>## #   X19 &lt;chr&gt;, X20 &lt;chr&gt;, X21 &lt;chr&gt;, X22 &lt;chr&gt;, X23 &lt;chr&gt;, X24 &lt;chr&gt;,</w:t>
      </w:r>
      <w:r>
        <w:br/>
      </w:r>
      <w:r>
        <w:rPr>
          <w:rStyle w:val="VerbatimChar"/>
        </w:rPr>
        <w:t>## #   X25 &lt;chr&gt;, X26 &lt;chr&gt;, X27 &lt;chr&gt;, X28 &lt;chr&gt;, X29 &lt;chr&gt;, X30 &lt;chr&gt;, X31 &lt;chr&gt;</w:t>
      </w:r>
    </w:p>
    <w:p w:rsidR="00507AE4" w:rsidRDefault="001A2F39">
      <w:pPr>
        <w:pStyle w:val="FirstParagraph"/>
      </w:pPr>
      <w:r>
        <w:t>The rows containing “Extraction Date:”, “Updated:” and “Revised:” aren’t actually rows. They’re notes the authors left at the top of the dataset to show when the dataset wa</w:t>
      </w:r>
      <w:r>
        <w:t>s changed.</w:t>
      </w:r>
    </w:p>
    <w:p w:rsidR="00507AE4" w:rsidRDefault="001A2F39">
      <w:pPr>
        <w:pStyle w:val="BodyText"/>
      </w:pPr>
      <w:r>
        <w:rPr>
          <w:rStyle w:val="VerbatimChar"/>
        </w:rPr>
        <w:t>read_csv()</w:t>
      </w:r>
      <w:r>
        <w:t xml:space="preserve"> uses the first row as the variable names unless told otherwise, so we need to tell </w:t>
      </w:r>
      <w:r>
        <w:rPr>
          <w:rStyle w:val="VerbatimChar"/>
        </w:rPr>
        <w:t>read_csv()</w:t>
      </w:r>
      <w:r>
        <w:t xml:space="preserve"> to skip those lines using the </w:t>
      </w:r>
      <w:r>
        <w:rPr>
          <w:rStyle w:val="VerbatimChar"/>
        </w:rPr>
        <w:t>skip</w:t>
      </w:r>
      <w:r>
        <w:t xml:space="preserve"> argument. If we don’t, </w:t>
      </w:r>
      <w:r>
        <w:rPr>
          <w:rStyle w:val="VerbatimChar"/>
        </w:rPr>
        <w:t>read_csv()</w:t>
      </w:r>
      <w:r>
        <w:t xml:space="preserve"> assumes the very first line–the one that says “Extraction Date:”–is the</w:t>
      </w:r>
      <w:r>
        <w:t xml:space="preserve"> correct row of variable names. That’s why calling </w:t>
      </w:r>
      <w:r>
        <w:rPr>
          <w:rStyle w:val="VerbatimChar"/>
        </w:rPr>
        <w:t>read_csv()</w:t>
      </w:r>
      <w:r>
        <w:t xml:space="preserve"> without the </w:t>
      </w:r>
      <w:r>
        <w:rPr>
          <w:rStyle w:val="VerbatimChar"/>
        </w:rPr>
        <w:t>skip</w:t>
      </w:r>
      <w:r>
        <w:t xml:space="preserve"> argument results in column names like </w:t>
      </w:r>
      <w:r>
        <w:rPr>
          <w:rStyle w:val="VerbatimChar"/>
        </w:rPr>
        <w:t>X4</w:t>
      </w:r>
      <w:r>
        <w:t xml:space="preserve">. When there’s no obvious column name to read in, </w:t>
      </w:r>
      <w:r>
        <w:rPr>
          <w:rStyle w:val="VerbatimChar"/>
        </w:rPr>
        <w:t>read_csv()</w:t>
      </w:r>
      <w:r>
        <w:t xml:space="preserve"> names them </w:t>
      </w:r>
      <w:r>
        <w:rPr>
          <w:rStyle w:val="VerbatimChar"/>
        </w:rPr>
        <w:t>X[...]</w:t>
      </w:r>
      <w:r>
        <w:t xml:space="preserve"> and let’s you know in a warning message.</w:t>
      </w:r>
    </w:p>
    <w:p w:rsidR="00507AE4" w:rsidRDefault="001A2F39">
      <w:pPr>
        <w:pStyle w:val="BodyText"/>
      </w:pPr>
      <w:r>
        <w:t xml:space="preserve">Try using </w:t>
      </w:r>
      <w:r>
        <w:rPr>
          <w:rStyle w:val="VerbatimChar"/>
        </w:rPr>
        <w:t xml:space="preserve">skip = </w:t>
      </w:r>
      <w:r>
        <w:rPr>
          <w:rStyle w:val="VerbatimChar"/>
        </w:rPr>
        <w:t>4</w:t>
      </w:r>
      <w:r>
        <w:t xml:space="preserve"> in your call to </w:t>
      </w:r>
      <w:r>
        <w:rPr>
          <w:rStyle w:val="VerbatimChar"/>
        </w:rPr>
        <w:t>read_csv()</w:t>
      </w:r>
      <w:r>
        <w:t>:</w:t>
      </w:r>
    </w:p>
    <w:p w:rsidR="00507AE4" w:rsidRDefault="001A2F39">
      <w:pPr>
        <w:pStyle w:val="SourceCode"/>
      </w:pPr>
      <w:r>
        <w:rPr>
          <w:rStyle w:val="KeywordTok"/>
        </w:rPr>
        <w:t>read_csv</w:t>
      </w:r>
      <w:r>
        <w:rPr>
          <w:rStyle w:val="NormalTok"/>
        </w:rPr>
        <w:t>(here</w:t>
      </w:r>
      <w:r>
        <w:rPr>
          <w:rStyle w:val="OperatorTok"/>
        </w:rPr>
        <w:t>::</w:t>
      </w:r>
      <w:r>
        <w:rPr>
          <w:rStyle w:val="KeywordTok"/>
        </w:rPr>
        <w:t>here</w:t>
      </w:r>
      <w:r>
        <w:rPr>
          <w:rStyle w:val="NormalTok"/>
        </w:rPr>
        <w:t>(</w:t>
      </w:r>
      <w:r>
        <w:br/>
      </w:r>
      <w:r>
        <w:rPr>
          <w:rStyle w:val="NormalTok"/>
        </w:rPr>
        <w:t xml:space="preserve">  </w:t>
      </w:r>
      <w:r>
        <w:rPr>
          <w:rStyle w:val="StringTok"/>
        </w:rPr>
        <w:t>"data"</w:t>
      </w:r>
      <w:r>
        <w:rPr>
          <w:rStyle w:val="NormalTok"/>
        </w:rPr>
        <w:t>,</w:t>
      </w:r>
      <w:r>
        <w:br/>
      </w:r>
      <w:r>
        <w:rPr>
          <w:rStyle w:val="NormalTok"/>
        </w:rPr>
        <w:t xml:space="preserve">  </w:t>
      </w:r>
      <w:r>
        <w:rPr>
          <w:rStyle w:val="StringTok"/>
        </w:rPr>
        <w:t>"longitudinal_data"</w:t>
      </w:r>
      <w:r>
        <w:rPr>
          <w:rStyle w:val="NormalTok"/>
        </w:rPr>
        <w:t>,</w:t>
      </w:r>
      <w:r>
        <w:br/>
      </w:r>
      <w:r>
        <w:rPr>
          <w:rStyle w:val="NormalTok"/>
        </w:rPr>
        <w:t xml:space="preserve">  </w:t>
      </w:r>
      <w:r>
        <w:rPr>
          <w:rStyle w:val="StringTok"/>
        </w:rPr>
        <w:t>"bchildcountandedenvironments2012.csv"</w:t>
      </w:r>
      <w:r>
        <w:br/>
      </w:r>
      <w:r>
        <w:rPr>
          <w:rStyle w:val="NormalTok"/>
        </w:rPr>
        <w:t>),</w:t>
      </w:r>
      <w:r>
        <w:br/>
      </w:r>
      <w:r>
        <w:rPr>
          <w:rStyle w:val="DataTypeTok"/>
        </w:rPr>
        <w:t>skip =</w:t>
      </w:r>
      <w:r>
        <w:rPr>
          <w:rStyle w:val="NormalTok"/>
        </w:rPr>
        <w:t xml:space="preserve"> </w:t>
      </w:r>
      <w:r>
        <w:rPr>
          <w:rStyle w:val="DecValTok"/>
        </w:rPr>
        <w:t>4</w:t>
      </w:r>
      <w:r>
        <w:rPr>
          <w:rStyle w:val="NormalTok"/>
        </w:rPr>
        <w:t>)</w:t>
      </w:r>
    </w:p>
    <w:p w:rsidR="00507AE4" w:rsidRDefault="001A2F39">
      <w:pPr>
        <w:pStyle w:val="SourceCode"/>
      </w:pPr>
      <w:r>
        <w:rPr>
          <w:rStyle w:val="VerbatimChar"/>
        </w:rPr>
        <w:t>## # A tibble: 16,230 x 31</w:t>
      </w:r>
      <w:r>
        <w:br/>
      </w:r>
      <w:r>
        <w:rPr>
          <w:rStyle w:val="VerbatimChar"/>
        </w:rPr>
        <w:t>##     Year `State Name` `SEA Education … `SEA Disability… `American India…</w:t>
      </w:r>
      <w:r>
        <w:br/>
      </w:r>
      <w:r>
        <w:rPr>
          <w:rStyle w:val="VerbatimChar"/>
        </w:rPr>
        <w:t xml:space="preserve">##    &lt;dbl&gt; &lt;chr&gt;        &lt;chr&gt;            &lt;chr&gt;            &lt;chr&gt;           </w:t>
      </w:r>
      <w:r>
        <w:br/>
      </w:r>
      <w:r>
        <w:rPr>
          <w:rStyle w:val="VerbatimChar"/>
        </w:rPr>
        <w:t xml:space="preserve">##  1  2012 ALABAMA      Correctional Fa… All Disabilities -               </w:t>
      </w:r>
      <w:r>
        <w:br/>
      </w:r>
      <w:r>
        <w:rPr>
          <w:rStyle w:val="VerbatimChar"/>
        </w:rPr>
        <w:t xml:space="preserve">##  2  2012 ALABAMA      Home             All Disabilities 1               </w:t>
      </w:r>
      <w:r>
        <w:br/>
      </w:r>
      <w:r>
        <w:rPr>
          <w:rStyle w:val="VerbatimChar"/>
        </w:rPr>
        <w:t>##  3  2012 ALABAMA      Hom</w:t>
      </w:r>
      <w:r>
        <w:rPr>
          <w:rStyle w:val="VerbatimChar"/>
        </w:rPr>
        <w:t xml:space="preserve">ebound/Hospi… All Disabilities -               </w:t>
      </w:r>
      <w:r>
        <w:br/>
      </w:r>
      <w:r>
        <w:rPr>
          <w:rStyle w:val="VerbatimChar"/>
        </w:rPr>
        <w:t xml:space="preserve">##  4  2012 ALABAMA      Inside regular … All Disabilities -               </w:t>
      </w:r>
      <w:r>
        <w:br/>
      </w:r>
      <w:r>
        <w:rPr>
          <w:rStyle w:val="VerbatimChar"/>
        </w:rPr>
        <w:t xml:space="preserve">##  5  2012 ALABAMA      Inside regular … All Disabilities -               </w:t>
      </w:r>
      <w:r>
        <w:br/>
      </w:r>
      <w:r>
        <w:rPr>
          <w:rStyle w:val="VerbatimChar"/>
        </w:rPr>
        <w:t>##  6  2012 ALABAMA      Inside regular … All Disabiliti</w:t>
      </w:r>
      <w:r>
        <w:rPr>
          <w:rStyle w:val="VerbatimChar"/>
        </w:rPr>
        <w:t xml:space="preserve">es -               </w:t>
      </w:r>
      <w:r>
        <w:br/>
      </w:r>
      <w:r>
        <w:rPr>
          <w:rStyle w:val="VerbatimChar"/>
        </w:rPr>
        <w:t xml:space="preserve">##  7  2012 ALABAMA      Other Location … All Disabilities 7               </w:t>
      </w:r>
      <w:r>
        <w:br/>
      </w:r>
      <w:r>
        <w:rPr>
          <w:rStyle w:val="VerbatimChar"/>
        </w:rPr>
        <w:t xml:space="preserve">##  8  2012 ALABAMA      Other Location … All Disabilities 1               </w:t>
      </w:r>
      <w:r>
        <w:br/>
      </w:r>
      <w:r>
        <w:rPr>
          <w:rStyle w:val="VerbatimChar"/>
        </w:rPr>
        <w:t xml:space="preserve">##  9  2012 ALABAMA      Parentally Plac… All Disabilities -               </w:t>
      </w:r>
      <w:r>
        <w:br/>
      </w:r>
      <w:r>
        <w:rPr>
          <w:rStyle w:val="VerbatimChar"/>
        </w:rPr>
        <w:t>## 10  2</w:t>
      </w:r>
      <w:r>
        <w:rPr>
          <w:rStyle w:val="VerbatimChar"/>
        </w:rPr>
        <w:t xml:space="preserve">012 ALABAMA      Residential Fac… All Disabilities 0               </w:t>
      </w:r>
      <w:r>
        <w:br/>
      </w:r>
      <w:r>
        <w:rPr>
          <w:rStyle w:val="VerbatimChar"/>
        </w:rPr>
        <w:t>## # … with 16,220 more rows, and 26 more variables: `Asian Age 3-5` &lt;chr&gt;, `Black</w:t>
      </w:r>
      <w:r>
        <w:br/>
      </w:r>
      <w:r>
        <w:rPr>
          <w:rStyle w:val="VerbatimChar"/>
        </w:rPr>
        <w:t>## #   or African American Age 3-5` &lt;chr&gt;, `Hispanic/Latino Age 3-5` &lt;chr&gt;,</w:t>
      </w:r>
      <w:r>
        <w:br/>
      </w:r>
      <w:r>
        <w:rPr>
          <w:rStyle w:val="VerbatimChar"/>
        </w:rPr>
        <w:t>## #   `Native Hawaiian or Ot</w:t>
      </w:r>
      <w:r>
        <w:rPr>
          <w:rStyle w:val="VerbatimChar"/>
        </w:rPr>
        <w:t>her Pacific Islander Age 3-5` &lt;chr&gt;, `Two or More</w:t>
      </w:r>
      <w:r>
        <w:br/>
      </w:r>
      <w:r>
        <w:rPr>
          <w:rStyle w:val="VerbatimChar"/>
        </w:rPr>
        <w:t>## #   Races Age 3-5` &lt;chr&gt;, `White Age 3-5` &lt;chr&gt;, `Female Age 3 to 5` &lt;chr&gt;,</w:t>
      </w:r>
      <w:r>
        <w:br/>
      </w:r>
      <w:r>
        <w:rPr>
          <w:rStyle w:val="VerbatimChar"/>
        </w:rPr>
        <w:t>## #   `Male Age 3 to 5` &lt;chr&gt;, `LEP Yes Age 3 to 5` &lt;chr&gt;, `LEP No Age 3 to</w:t>
      </w:r>
      <w:r>
        <w:br/>
      </w:r>
      <w:r>
        <w:rPr>
          <w:rStyle w:val="VerbatimChar"/>
        </w:rPr>
        <w:t>## #   5` &lt;chr&gt;, `Age 3 to 5` &lt;chr&gt;, `Age 6-11` &lt;c</w:t>
      </w:r>
      <w:r>
        <w:rPr>
          <w:rStyle w:val="VerbatimChar"/>
        </w:rPr>
        <w:t>hr&gt;, `Age 12-17` &lt;chr&gt;, `Age</w:t>
      </w:r>
      <w:r>
        <w:br/>
      </w:r>
      <w:r>
        <w:rPr>
          <w:rStyle w:val="VerbatimChar"/>
        </w:rPr>
        <w:t>## #   18-21` &lt;chr&gt;, `Ages 6-21` &lt;chr&gt;, `LEP Yes Age 6 to 21` &lt;chr&gt;, `LEP No Age 6</w:t>
      </w:r>
      <w:r>
        <w:br/>
      </w:r>
      <w:r>
        <w:rPr>
          <w:rStyle w:val="VerbatimChar"/>
        </w:rPr>
        <w:t>## #   to 21` &lt;chr&gt;, `Female Age 6 to 21` &lt;chr&gt;, `Male Age 6 to 21` &lt;chr&gt;,</w:t>
      </w:r>
      <w:r>
        <w:br/>
      </w:r>
      <w:r>
        <w:rPr>
          <w:rStyle w:val="VerbatimChar"/>
        </w:rPr>
        <w:t>## #   `American Indian or Alaska Native Age 6 to21` &lt;chr&gt;, `Asian Ag</w:t>
      </w:r>
      <w:r>
        <w:rPr>
          <w:rStyle w:val="VerbatimChar"/>
        </w:rPr>
        <w:t>e 6</w:t>
      </w:r>
      <w:r>
        <w:br/>
      </w:r>
      <w:r>
        <w:rPr>
          <w:rStyle w:val="VerbatimChar"/>
        </w:rPr>
        <w:t>## #   to21` &lt;chr&gt;, `Black or African American Age 6 to21` &lt;chr&gt;, `Hispanic/Latino</w:t>
      </w:r>
      <w:r>
        <w:br/>
      </w:r>
      <w:r>
        <w:rPr>
          <w:rStyle w:val="VerbatimChar"/>
        </w:rPr>
        <w:t>## #   Age 6 to21` &lt;chr&gt;, `Native Hawaiian or Other Pacific Islander Age 6</w:t>
      </w:r>
      <w:r>
        <w:br/>
      </w:r>
      <w:r>
        <w:rPr>
          <w:rStyle w:val="VerbatimChar"/>
        </w:rPr>
        <w:t>## #   to21` &lt;chr&gt;, `Two or more races Age 6 to21` &lt;chr&gt;, `White Age 6 to21` &lt;chr&gt;</w:t>
      </w:r>
    </w:p>
    <w:p w:rsidR="00507AE4" w:rsidRDefault="001A2F39">
      <w:pPr>
        <w:pStyle w:val="FirstParagraph"/>
      </w:pPr>
      <w:r>
        <w:t xml:space="preserve">The </w:t>
      </w:r>
      <w:r>
        <w:rPr>
          <w:rStyle w:val="VerbatimChar"/>
        </w:rPr>
        <w:t>skip</w:t>
      </w:r>
      <w:r>
        <w:t xml:space="preserve"> ar</w:t>
      </w:r>
      <w:r>
        <w:t xml:space="preserve">gument told </w:t>
      </w:r>
      <w:r>
        <w:rPr>
          <w:rStyle w:val="VerbatimChar"/>
        </w:rPr>
        <w:t>read_csv()</w:t>
      </w:r>
      <w:r>
        <w:t xml:space="preserve"> to make the line containing “Year”, “State Name”, and so on as the first line. The result is a dataset that has “Year”, “State Name”, and so on as variable names.</w:t>
      </w:r>
    </w:p>
    <w:p w:rsidR="00507AE4" w:rsidRDefault="001A2F39">
      <w:pPr>
        <w:pStyle w:val="Heading3"/>
      </w:pPr>
      <w:bookmarkStart w:id="351" w:name="reading-in-many-datasets"/>
      <w:bookmarkStart w:id="352" w:name="_Toc36914601"/>
      <w:r>
        <w:t>Reading in Many Datasets</w:t>
      </w:r>
      <w:bookmarkEnd w:id="351"/>
      <w:bookmarkEnd w:id="352"/>
    </w:p>
    <w:p w:rsidR="00507AE4" w:rsidRDefault="001A2F39">
      <w:pPr>
        <w:pStyle w:val="FirstParagraph"/>
      </w:pPr>
      <w:r>
        <w:t xml:space="preserve">Will the </w:t>
      </w:r>
      <w:r>
        <w:rPr>
          <w:rStyle w:val="VerbatimChar"/>
        </w:rPr>
        <w:t>read_csv()</w:t>
      </w:r>
      <w:r>
        <w:t xml:space="preserve"> and </w:t>
      </w:r>
      <w:r>
        <w:rPr>
          <w:rStyle w:val="VerbatimChar"/>
        </w:rPr>
        <w:t>skip = 4</w:t>
      </w:r>
      <w:r>
        <w:t xml:space="preserve"> combination </w:t>
      </w:r>
      <w:r>
        <w:t>work on all our datasets? To find out, we’ll use this strategy:</w:t>
      </w:r>
    </w:p>
    <w:p w:rsidR="00507AE4" w:rsidRDefault="001A2F39" w:rsidP="001A2F39">
      <w:pPr>
        <w:pStyle w:val="Compact"/>
        <w:numPr>
          <w:ilvl w:val="0"/>
          <w:numId w:val="71"/>
        </w:numPr>
      </w:pPr>
      <w:r>
        <w:t>Store a vector of filenames and paths in a list. These paths point to our datasets</w:t>
      </w:r>
    </w:p>
    <w:p w:rsidR="00507AE4" w:rsidRDefault="001A2F39" w:rsidP="001A2F39">
      <w:pPr>
        <w:pStyle w:val="Compact"/>
        <w:numPr>
          <w:ilvl w:val="0"/>
          <w:numId w:val="71"/>
        </w:numPr>
      </w:pPr>
      <w:r>
        <w:t xml:space="preserve">Pass the list of filenames as arguments to </w:t>
      </w:r>
      <w:r>
        <w:rPr>
          <w:rStyle w:val="VerbatimChar"/>
        </w:rPr>
        <w:t>read_csv()</w:t>
      </w:r>
      <w:r>
        <w:t xml:space="preserve"> using </w:t>
      </w:r>
      <w:r>
        <w:rPr>
          <w:rStyle w:val="VerbatimChar"/>
        </w:rPr>
        <w:t>purrr::map()</w:t>
      </w:r>
      <w:r>
        <w:t xml:space="preserve">, including </w:t>
      </w:r>
      <w:r>
        <w:rPr>
          <w:rStyle w:val="VerbatimChar"/>
        </w:rPr>
        <w:t>skip = 4</w:t>
      </w:r>
      <w:r>
        <w:t xml:space="preserve">, in our </w:t>
      </w:r>
      <w:r>
        <w:rPr>
          <w:rStyle w:val="VerbatimChar"/>
        </w:rPr>
        <w:t>read_csv()</w:t>
      </w:r>
      <w:r>
        <w:t xml:space="preserve"> call</w:t>
      </w:r>
    </w:p>
    <w:p w:rsidR="00507AE4" w:rsidRDefault="001A2F39" w:rsidP="001A2F39">
      <w:pPr>
        <w:pStyle w:val="Compact"/>
        <w:numPr>
          <w:ilvl w:val="0"/>
          <w:numId w:val="71"/>
        </w:numPr>
      </w:pPr>
      <w:r>
        <w:t>Examine the new list of datasets to see if the variable names are correct</w:t>
      </w:r>
    </w:p>
    <w:p w:rsidR="00507AE4" w:rsidRDefault="001A2F39">
      <w:pPr>
        <w:pStyle w:val="FirstParagraph"/>
      </w:pPr>
      <w:r>
        <w:t xml:space="preserve">Imagine a widget-making machine that works by acting on raw materials it receives on a conveyer belt. This machine executes one set of instructions on </w:t>
      </w:r>
      <w:r>
        <w:t>each of the raw materials it receives. You are the operator of the machine and you design instructions to get a widget out of the raw materials. Your plan might look something like this:</w:t>
      </w:r>
    </w:p>
    <w:p w:rsidR="00507AE4" w:rsidRDefault="001A2F39" w:rsidP="001A2F39">
      <w:pPr>
        <w:pStyle w:val="Compact"/>
        <w:numPr>
          <w:ilvl w:val="0"/>
          <w:numId w:val="72"/>
        </w:numPr>
      </w:pPr>
      <w:r>
        <w:rPr>
          <w:i/>
        </w:rPr>
        <w:t>Raw materials</w:t>
      </w:r>
      <w:r>
        <w:t>: a list of filenames and their paths</w:t>
      </w:r>
    </w:p>
    <w:p w:rsidR="00507AE4" w:rsidRDefault="001A2F39" w:rsidP="001A2F39">
      <w:pPr>
        <w:pStyle w:val="Compact"/>
        <w:numPr>
          <w:ilvl w:val="0"/>
          <w:numId w:val="72"/>
        </w:numPr>
      </w:pPr>
      <w:r>
        <w:rPr>
          <w:i/>
        </w:rPr>
        <w:t>Widget-making mach</w:t>
      </w:r>
      <w:r>
        <w:rPr>
          <w:i/>
        </w:rPr>
        <w:t>ine</w:t>
      </w:r>
      <w:r>
        <w:t xml:space="preserve">: </w:t>
      </w:r>
      <w:r>
        <w:rPr>
          <w:rStyle w:val="VerbatimChar"/>
        </w:rPr>
        <w:t>purrr:map()</w:t>
      </w:r>
    </w:p>
    <w:p w:rsidR="00507AE4" w:rsidRDefault="001A2F39" w:rsidP="001A2F39">
      <w:pPr>
        <w:pStyle w:val="Compact"/>
        <w:numPr>
          <w:ilvl w:val="0"/>
          <w:numId w:val="72"/>
        </w:numPr>
      </w:pPr>
      <w:r>
        <w:rPr>
          <w:i/>
        </w:rPr>
        <w:t>Widget-making instructions</w:t>
      </w:r>
      <w:r>
        <w:t>: `read_csv(path, skip = 4)</w:t>
      </w:r>
    </w:p>
    <w:p w:rsidR="00507AE4" w:rsidRDefault="001A2F39" w:rsidP="001A2F39">
      <w:pPr>
        <w:pStyle w:val="Compact"/>
        <w:numPr>
          <w:ilvl w:val="0"/>
          <w:numId w:val="72"/>
        </w:numPr>
      </w:pPr>
      <w:r>
        <w:rPr>
          <w:i/>
        </w:rPr>
        <w:t>Expected widgets</w:t>
      </w:r>
      <w:r>
        <w:t>: a list of datasets</w:t>
      </w:r>
    </w:p>
    <w:p w:rsidR="00507AE4" w:rsidRDefault="001A2F39">
      <w:pPr>
        <w:pStyle w:val="FirstParagraph"/>
      </w:pPr>
      <w:r>
        <w:t xml:space="preserve">Let’s create the raw materials first. Our raw materials will be file paths to each of the CSVs we want to read. Use </w:t>
      </w:r>
      <w:r>
        <w:rPr>
          <w:rStyle w:val="VerbatimChar"/>
        </w:rPr>
        <w:t>list.files</w:t>
      </w:r>
      <w:r>
        <w:t xml:space="preserve"> to make a vector of f</w:t>
      </w:r>
      <w:r>
        <w:t xml:space="preserve">ilename paths and name that vector </w:t>
      </w:r>
      <w:r>
        <w:rPr>
          <w:rStyle w:val="VerbatimChar"/>
        </w:rPr>
        <w:t>filenames</w:t>
      </w:r>
      <w:r>
        <w:t xml:space="preserve">. </w:t>
      </w:r>
      <w:r>
        <w:rPr>
          <w:rStyle w:val="VerbatimChar"/>
        </w:rPr>
        <w:t>list.files</w:t>
      </w:r>
      <w:r>
        <w:t xml:space="preserve"> returns a vector of file names in the folder specified in the </w:t>
      </w:r>
      <w:r>
        <w:rPr>
          <w:rStyle w:val="VerbatimChar"/>
        </w:rPr>
        <w:t>path</w:t>
      </w:r>
      <w:r>
        <w:t xml:space="preserve"> argument. When we set the </w:t>
      </w:r>
      <w:r>
        <w:rPr>
          <w:rStyle w:val="VerbatimChar"/>
        </w:rPr>
        <w:t>full.names</w:t>
      </w:r>
      <w:r>
        <w:t xml:space="preserve"> argument to “TRUE”, we get a full path of these filenames. This will be useful later when we ne</w:t>
      </w:r>
      <w:r>
        <w:t>ed the file names and their paths to read our data in.</w:t>
      </w:r>
    </w:p>
    <w:p w:rsidR="00507AE4" w:rsidRDefault="001A2F39">
      <w:pPr>
        <w:pStyle w:val="SourceCode"/>
      </w:pPr>
      <w:r>
        <w:rPr>
          <w:rStyle w:val="CommentTok"/>
        </w:rPr>
        <w:t xml:space="preserve"># Get filenames from the data folder </w:t>
      </w:r>
      <w:r>
        <w:br/>
      </w:r>
      <w:r>
        <w:rPr>
          <w:rStyle w:val="NormalTok"/>
        </w:rPr>
        <w:t>filenames &lt;-</w:t>
      </w:r>
      <w:r>
        <w:br/>
      </w:r>
      <w:r>
        <w:rPr>
          <w:rStyle w:val="StringTok"/>
        </w:rPr>
        <w:t xml:space="preserve">  </w:t>
      </w:r>
      <w:r>
        <w:rPr>
          <w:rStyle w:val="KeywordTok"/>
        </w:rPr>
        <w:t>list.files</w:t>
      </w:r>
      <w:r>
        <w:rPr>
          <w:rStyle w:val="NormalTok"/>
        </w:rPr>
        <w:t>(</w:t>
      </w:r>
      <w:r>
        <w:rPr>
          <w:rStyle w:val="DataTypeTok"/>
        </w:rPr>
        <w:t>path =</w:t>
      </w:r>
      <w:r>
        <w:rPr>
          <w:rStyle w:val="NormalTok"/>
        </w:rPr>
        <w:t xml:space="preserve"> here</w:t>
      </w:r>
      <w:r>
        <w:rPr>
          <w:rStyle w:val="OperatorTok"/>
        </w:rPr>
        <w:t>::</w:t>
      </w:r>
      <w:r>
        <w:rPr>
          <w:rStyle w:val="KeywordTok"/>
        </w:rPr>
        <w:t>here</w:t>
      </w:r>
      <w:r>
        <w:rPr>
          <w:rStyle w:val="NormalTok"/>
        </w:rPr>
        <w:t>(</w:t>
      </w:r>
      <w:r>
        <w:rPr>
          <w:rStyle w:val="StringTok"/>
        </w:rPr>
        <w:t>"data"</w:t>
      </w:r>
      <w:r>
        <w:rPr>
          <w:rStyle w:val="NormalTok"/>
        </w:rPr>
        <w:t xml:space="preserve">, </w:t>
      </w:r>
      <w:r>
        <w:rPr>
          <w:rStyle w:val="StringTok"/>
        </w:rPr>
        <w:t>"longitudinal_data"</w:t>
      </w:r>
      <w:r>
        <w:rPr>
          <w:rStyle w:val="NormalTok"/>
        </w:rPr>
        <w:t>),</w:t>
      </w:r>
      <w:r>
        <w:br/>
      </w:r>
      <w:r>
        <w:rPr>
          <w:rStyle w:val="NormalTok"/>
        </w:rPr>
        <w:t xml:space="preserve">             </w:t>
      </w:r>
      <w:r>
        <w:rPr>
          <w:rStyle w:val="DataTypeTok"/>
        </w:rPr>
        <w:t>full.names =</w:t>
      </w:r>
      <w:r>
        <w:rPr>
          <w:rStyle w:val="NormalTok"/>
        </w:rPr>
        <w:t xml:space="preserve"> </w:t>
      </w:r>
      <w:r>
        <w:rPr>
          <w:rStyle w:val="OtherTok"/>
        </w:rPr>
        <w:t>TRUE</w:t>
      </w:r>
      <w:r>
        <w:rPr>
          <w:rStyle w:val="NormalTok"/>
        </w:rPr>
        <w:t>)</w:t>
      </w:r>
      <w:r>
        <w:br/>
      </w:r>
      <w:r>
        <w:br/>
      </w:r>
      <w:r>
        <w:rPr>
          <w:rStyle w:val="CommentTok"/>
        </w:rPr>
        <w:t># A list of filenames and paths</w:t>
      </w:r>
      <w:r>
        <w:br/>
      </w:r>
      <w:r>
        <w:rPr>
          <w:rStyle w:val="NormalTok"/>
        </w:rPr>
        <w:t>filenames</w:t>
      </w:r>
    </w:p>
    <w:p w:rsidR="00507AE4" w:rsidRDefault="001A2F39">
      <w:pPr>
        <w:pStyle w:val="FirstParagraph"/>
      </w:pPr>
      <w:r>
        <w:t>That made a ve</w:t>
      </w:r>
      <w:r>
        <w:t xml:space="preserve">ctor of six filenames, one for each year of child count data stored in the data folder. Now pass our raw materials, the vector called </w:t>
      </w:r>
      <w:r>
        <w:rPr>
          <w:rStyle w:val="VerbatimChar"/>
        </w:rPr>
        <w:t>filenames</w:t>
      </w:r>
      <w:r>
        <w:t xml:space="preserve">, to our widget-making machine called </w:t>
      </w:r>
      <w:r>
        <w:rPr>
          <w:rStyle w:val="VerbatimChar"/>
        </w:rPr>
        <w:t>map()</w:t>
      </w:r>
      <w:r>
        <w:t xml:space="preserve"> and give the machine the instructions </w:t>
      </w:r>
      <w:r>
        <w:rPr>
          <w:rStyle w:val="VerbatimChar"/>
        </w:rPr>
        <w:t>read_csv(., skip = 4)</w:t>
      </w:r>
      <w:r>
        <w:t>. Name the</w:t>
      </w:r>
      <w:r>
        <w:t xml:space="preserve"> list of widgets it cranks out </w:t>
      </w:r>
      <w:r>
        <w:rPr>
          <w:rStyle w:val="VerbatimChar"/>
        </w:rPr>
        <w:t>all_files</w:t>
      </w:r>
      <w:r>
        <w:t>:</w:t>
      </w:r>
    </w:p>
    <w:p w:rsidR="00507AE4" w:rsidRDefault="001A2F39">
      <w:pPr>
        <w:pStyle w:val="SourceCode"/>
      </w:pPr>
      <w:r>
        <w:rPr>
          <w:rStyle w:val="CommentTok"/>
        </w:rPr>
        <w:t># Pass filenames to map and read_csv</w:t>
      </w:r>
      <w:r>
        <w:br/>
      </w:r>
      <w:r>
        <w:rPr>
          <w:rStyle w:val="NormalTok"/>
        </w:rPr>
        <w:t>all_files &lt;-</w:t>
      </w:r>
      <w:r>
        <w:br/>
      </w:r>
      <w:r>
        <w:rPr>
          <w:rStyle w:val="StringTok"/>
        </w:rPr>
        <w:t xml:space="preserve">  </w:t>
      </w:r>
      <w:r>
        <w:rPr>
          <w:rStyle w:val="NormalTok"/>
        </w:rPr>
        <w:t xml:space="preserve">filenames </w:t>
      </w:r>
      <w:r>
        <w:rPr>
          <w:rStyle w:val="OperatorTok"/>
        </w:rPr>
        <w:t>%&gt;%</w:t>
      </w:r>
      <w:r>
        <w:br/>
      </w:r>
      <w:r>
        <w:rPr>
          <w:rStyle w:val="StringTok"/>
        </w:rPr>
        <w:t xml:space="preserve">  </w:t>
      </w:r>
      <w:r>
        <w:rPr>
          <w:rStyle w:val="CommentTok"/>
        </w:rPr>
        <w:t># Apply the function read_csv to each element of filenames</w:t>
      </w:r>
      <w:r>
        <w:br/>
      </w:r>
      <w:r>
        <w:rPr>
          <w:rStyle w:val="StringTok"/>
        </w:rPr>
        <w:t xml:space="preserve">  </w:t>
      </w:r>
      <w:r>
        <w:rPr>
          <w:rStyle w:val="KeywordTok"/>
        </w:rPr>
        <w:t>map</w:t>
      </w:r>
      <w:r>
        <w:rPr>
          <w:rStyle w:val="NormalTok"/>
        </w:rPr>
        <w:t xml:space="preserve">(., </w:t>
      </w:r>
      <w:r>
        <w:rPr>
          <w:rStyle w:val="OperatorTok"/>
        </w:rPr>
        <w:t>~</w:t>
      </w:r>
      <w:r>
        <w:rPr>
          <w:rStyle w:val="StringTok"/>
        </w:rPr>
        <w:t xml:space="preserve"> </w:t>
      </w:r>
      <w:r>
        <w:rPr>
          <w:rStyle w:val="KeywordTok"/>
        </w:rPr>
        <w:t>read_csv</w:t>
      </w:r>
      <w:r>
        <w:rPr>
          <w:rStyle w:val="NormalTok"/>
        </w:rPr>
        <w:t xml:space="preserve">(., </w:t>
      </w:r>
      <w:r>
        <w:rPr>
          <w:rStyle w:val="DataTypeTok"/>
        </w:rPr>
        <w:t>skip =</w:t>
      </w:r>
      <w:r>
        <w:rPr>
          <w:rStyle w:val="NormalTok"/>
        </w:rPr>
        <w:t xml:space="preserve"> </w:t>
      </w:r>
      <w:r>
        <w:rPr>
          <w:rStyle w:val="DecValTok"/>
        </w:rPr>
        <w:t>4</w:t>
      </w:r>
      <w:r>
        <w:rPr>
          <w:rStyle w:val="NormalTok"/>
        </w:rPr>
        <w:t>))</w:t>
      </w:r>
    </w:p>
    <w:p w:rsidR="00507AE4" w:rsidRDefault="001A2F39">
      <w:pPr>
        <w:pStyle w:val="FirstParagraph"/>
      </w:pPr>
      <w:r>
        <w:t xml:space="preserve">It is important to think ahead here. The goal is to combine the datasets in </w:t>
      </w:r>
      <w:r>
        <w:rPr>
          <w:rStyle w:val="VerbatimChar"/>
        </w:rPr>
        <w:t>all_files</w:t>
      </w:r>
      <w:r>
        <w:t xml:space="preserve"> into one dataset using </w:t>
      </w:r>
      <w:r>
        <w:rPr>
          <w:rStyle w:val="VerbatimChar"/>
        </w:rPr>
        <w:t>bind_rows()</w:t>
      </w:r>
      <w:r>
        <w:t>. But that will only work if all the datasets in our list have the same number of columns and the same column names. We can check our co</w:t>
      </w:r>
      <w:r>
        <w:t xml:space="preserve">lumn names by using </w:t>
      </w:r>
      <w:r>
        <w:rPr>
          <w:rStyle w:val="VerbatimChar"/>
        </w:rPr>
        <w:t>map()</w:t>
      </w:r>
      <w:r>
        <w:t xml:space="preserve"> and </w:t>
      </w:r>
      <w:r>
        <w:rPr>
          <w:rStyle w:val="VerbatimChar"/>
        </w:rPr>
        <w:t>names()</w:t>
      </w:r>
      <w:r>
        <w:t>:</w:t>
      </w:r>
    </w:p>
    <w:p w:rsidR="00507AE4" w:rsidRDefault="001A2F39">
      <w:pPr>
        <w:pStyle w:val="BodyText"/>
      </w:pPr>
      <w:r>
        <w:t xml:space="preserve">We can use </w:t>
      </w:r>
      <w:r>
        <w:rPr>
          <w:rStyle w:val="VerbatimChar"/>
        </w:rPr>
        <w:t>identical()</w:t>
      </w:r>
      <w:r>
        <w:t xml:space="preserve"> to see if the variables from two datasets match. We see that the variable names of the first and second datasets don’t match, but the variables from the second and third do.</w:t>
      </w:r>
    </w:p>
    <w:p w:rsidR="00507AE4" w:rsidRDefault="001A2F39">
      <w:pPr>
        <w:pStyle w:val="SourceCode"/>
      </w:pPr>
      <w:r>
        <w:rPr>
          <w:rStyle w:val="CommentTok"/>
        </w:rPr>
        <w:t># Variables of first</w:t>
      </w:r>
      <w:r>
        <w:rPr>
          <w:rStyle w:val="CommentTok"/>
        </w:rPr>
        <w:t xml:space="preserve"> and second dataset don't match</w:t>
      </w:r>
      <w:r>
        <w:br/>
      </w:r>
      <w:r>
        <w:rPr>
          <w:rStyle w:val="KeywordTok"/>
        </w:rPr>
        <w:t>identical</w:t>
      </w:r>
      <w:r>
        <w:rPr>
          <w:rStyle w:val="NormalTok"/>
        </w:rPr>
        <w:t>(</w:t>
      </w:r>
      <w:r>
        <w:rPr>
          <w:rStyle w:val="KeywordTok"/>
        </w:rPr>
        <w:t>names</w:t>
      </w:r>
      <w:r>
        <w:rPr>
          <w:rStyle w:val="NormalTok"/>
        </w:rPr>
        <w:t>(all_files[[</w:t>
      </w:r>
      <w:r>
        <w:rPr>
          <w:rStyle w:val="DecValTok"/>
        </w:rPr>
        <w:t>1</w:t>
      </w:r>
      <w:r>
        <w:rPr>
          <w:rStyle w:val="NormalTok"/>
        </w:rPr>
        <w:t xml:space="preserve">]]), </w:t>
      </w:r>
      <w:r>
        <w:rPr>
          <w:rStyle w:val="KeywordTok"/>
        </w:rPr>
        <w:t>names</w:t>
      </w:r>
      <w:r>
        <w:rPr>
          <w:rStyle w:val="NormalTok"/>
        </w:rPr>
        <w:t>(all_files[[</w:t>
      </w:r>
      <w:r>
        <w:rPr>
          <w:rStyle w:val="DecValTok"/>
        </w:rPr>
        <w:t>2</w:t>
      </w:r>
      <w:r>
        <w:rPr>
          <w:rStyle w:val="NormalTok"/>
        </w:rPr>
        <w:t>]]))</w:t>
      </w:r>
    </w:p>
    <w:p w:rsidR="00507AE4" w:rsidRDefault="001A2F39">
      <w:pPr>
        <w:pStyle w:val="SourceCode"/>
      </w:pPr>
      <w:r>
        <w:rPr>
          <w:rStyle w:val="VerbatimChar"/>
        </w:rPr>
        <w:t>## [1] FALSE</w:t>
      </w:r>
    </w:p>
    <w:p w:rsidR="00507AE4" w:rsidRDefault="001A2F39">
      <w:pPr>
        <w:pStyle w:val="SourceCode"/>
      </w:pPr>
      <w:r>
        <w:rPr>
          <w:rStyle w:val="CommentTok"/>
        </w:rPr>
        <w:t># Variables of third and second files match</w:t>
      </w:r>
      <w:r>
        <w:br/>
      </w:r>
      <w:r>
        <w:rPr>
          <w:rStyle w:val="KeywordTok"/>
        </w:rPr>
        <w:t>identical</w:t>
      </w:r>
      <w:r>
        <w:rPr>
          <w:rStyle w:val="NormalTok"/>
        </w:rPr>
        <w:t>(</w:t>
      </w:r>
      <w:r>
        <w:rPr>
          <w:rStyle w:val="KeywordTok"/>
        </w:rPr>
        <w:t>names</w:t>
      </w:r>
      <w:r>
        <w:rPr>
          <w:rStyle w:val="NormalTok"/>
        </w:rPr>
        <w:t>(all_files[[</w:t>
      </w:r>
      <w:r>
        <w:rPr>
          <w:rStyle w:val="DecValTok"/>
        </w:rPr>
        <w:t>2</w:t>
      </w:r>
      <w:r>
        <w:rPr>
          <w:rStyle w:val="NormalTok"/>
        </w:rPr>
        <w:t xml:space="preserve">]]), </w:t>
      </w:r>
      <w:r>
        <w:rPr>
          <w:rStyle w:val="KeywordTok"/>
        </w:rPr>
        <w:t>names</w:t>
      </w:r>
      <w:r>
        <w:rPr>
          <w:rStyle w:val="NormalTok"/>
        </w:rPr>
        <w:t>(all_files[[</w:t>
      </w:r>
      <w:r>
        <w:rPr>
          <w:rStyle w:val="DecValTok"/>
        </w:rPr>
        <w:t>3</w:t>
      </w:r>
      <w:r>
        <w:rPr>
          <w:rStyle w:val="NormalTok"/>
        </w:rPr>
        <w:t>]]))</w:t>
      </w:r>
    </w:p>
    <w:p w:rsidR="00507AE4" w:rsidRDefault="001A2F39">
      <w:pPr>
        <w:pStyle w:val="SourceCode"/>
      </w:pPr>
      <w:r>
        <w:rPr>
          <w:rStyle w:val="VerbatimChar"/>
        </w:rPr>
        <w:t>## [1] TRUE</w:t>
      </w:r>
    </w:p>
    <w:p w:rsidR="00507AE4" w:rsidRDefault="001A2F39">
      <w:pPr>
        <w:pStyle w:val="FirstParagraph"/>
      </w:pPr>
      <w:r>
        <w:t>And we can check the number of columns by u</w:t>
      </w:r>
      <w:r>
        <w:t xml:space="preserve">sing </w:t>
      </w:r>
      <w:r>
        <w:rPr>
          <w:rStyle w:val="VerbatimChar"/>
        </w:rPr>
        <w:t>map()</w:t>
      </w:r>
      <w:r>
        <w:t xml:space="preserve"> and </w:t>
      </w:r>
      <w:r>
        <w:rPr>
          <w:rStyle w:val="VerbatimChar"/>
        </w:rPr>
        <w:t>ncol()</w:t>
      </w:r>
      <w:r>
        <w:t>:</w:t>
      </w:r>
    </w:p>
    <w:p w:rsidR="00507AE4" w:rsidRDefault="001A2F39">
      <w:pPr>
        <w:pStyle w:val="SourceCode"/>
      </w:pPr>
      <w:r>
        <w:rPr>
          <w:rStyle w:val="NormalTok"/>
        </w:rPr>
        <w:t xml:space="preserve">all_files </w:t>
      </w:r>
      <w:r>
        <w:rPr>
          <w:rStyle w:val="OperatorTok"/>
        </w:rPr>
        <w:t>%&gt;%</w:t>
      </w:r>
      <w:r>
        <w:rPr>
          <w:rStyle w:val="StringTok"/>
        </w:rPr>
        <w:t xml:space="preserve"> </w:t>
      </w:r>
      <w:r>
        <w:br/>
      </w:r>
      <w:r>
        <w:rPr>
          <w:rStyle w:val="StringTok"/>
        </w:rPr>
        <w:t xml:space="preserve">  </w:t>
      </w:r>
      <w:r>
        <w:rPr>
          <w:rStyle w:val="CommentTok"/>
        </w:rPr>
        <w:t># apply the function ncol to each element of all_files</w:t>
      </w:r>
      <w:r>
        <w:br/>
      </w:r>
      <w:r>
        <w:rPr>
          <w:rStyle w:val="StringTok"/>
        </w:rPr>
        <w:t xml:space="preserve">  </w:t>
      </w:r>
      <w:r>
        <w:rPr>
          <w:rStyle w:val="KeywordTok"/>
        </w:rPr>
        <w:t>map</w:t>
      </w:r>
      <w:r>
        <w:rPr>
          <w:rStyle w:val="NormalTok"/>
        </w:rPr>
        <w:t>(ncol)</w:t>
      </w:r>
    </w:p>
    <w:p w:rsidR="00507AE4" w:rsidRDefault="001A2F39">
      <w:pPr>
        <w:pStyle w:val="SourceCode"/>
      </w:pPr>
      <w:r>
        <w:rPr>
          <w:rStyle w:val="VerbatimChar"/>
        </w:rPr>
        <w:t>## [[1]]</w:t>
      </w:r>
      <w:r>
        <w:br/>
      </w:r>
      <w:r>
        <w:rPr>
          <w:rStyle w:val="VerbatimChar"/>
        </w:rPr>
        <w:t>## [1] 31</w:t>
      </w:r>
      <w:r>
        <w:br/>
      </w:r>
      <w:r>
        <w:rPr>
          <w:rStyle w:val="VerbatimChar"/>
        </w:rPr>
        <w:t xml:space="preserve">## </w:t>
      </w:r>
      <w:r>
        <w:br/>
      </w:r>
      <w:r>
        <w:rPr>
          <w:rStyle w:val="VerbatimChar"/>
        </w:rPr>
        <w:t>## [[2]]</w:t>
      </w:r>
      <w:r>
        <w:br/>
      </w:r>
      <w:r>
        <w:rPr>
          <w:rStyle w:val="VerbatimChar"/>
        </w:rPr>
        <w:t>## [1] 50</w:t>
      </w:r>
      <w:r>
        <w:br/>
      </w:r>
      <w:r>
        <w:rPr>
          <w:rStyle w:val="VerbatimChar"/>
        </w:rPr>
        <w:t xml:space="preserve">## </w:t>
      </w:r>
      <w:r>
        <w:br/>
      </w:r>
      <w:r>
        <w:rPr>
          <w:rStyle w:val="VerbatimChar"/>
        </w:rPr>
        <w:t>## [[3]]</w:t>
      </w:r>
      <w:r>
        <w:br/>
      </w:r>
      <w:r>
        <w:rPr>
          <w:rStyle w:val="VerbatimChar"/>
        </w:rPr>
        <w:t>## [1] 50</w:t>
      </w:r>
      <w:r>
        <w:br/>
      </w:r>
      <w:r>
        <w:rPr>
          <w:rStyle w:val="VerbatimChar"/>
        </w:rPr>
        <w:t xml:space="preserve">## </w:t>
      </w:r>
      <w:r>
        <w:br/>
      </w:r>
      <w:r>
        <w:rPr>
          <w:rStyle w:val="VerbatimChar"/>
        </w:rPr>
        <w:t>## [[4]]</w:t>
      </w:r>
      <w:r>
        <w:br/>
      </w:r>
      <w:r>
        <w:rPr>
          <w:rStyle w:val="VerbatimChar"/>
        </w:rPr>
        <w:t>## [1] 50</w:t>
      </w:r>
      <w:r>
        <w:br/>
      </w:r>
      <w:r>
        <w:rPr>
          <w:rStyle w:val="VerbatimChar"/>
        </w:rPr>
        <w:t xml:space="preserve">## </w:t>
      </w:r>
      <w:r>
        <w:br/>
      </w:r>
      <w:r>
        <w:rPr>
          <w:rStyle w:val="VerbatimChar"/>
        </w:rPr>
        <w:t>## [[5]]</w:t>
      </w:r>
      <w:r>
        <w:br/>
      </w:r>
      <w:r>
        <w:rPr>
          <w:rStyle w:val="VerbatimChar"/>
        </w:rPr>
        <w:t>## [1] 50</w:t>
      </w:r>
      <w:r>
        <w:br/>
      </w:r>
      <w:r>
        <w:rPr>
          <w:rStyle w:val="VerbatimChar"/>
        </w:rPr>
        <w:t xml:space="preserve">## </w:t>
      </w:r>
      <w:r>
        <w:br/>
      </w:r>
      <w:r>
        <w:rPr>
          <w:rStyle w:val="VerbatimChar"/>
        </w:rPr>
        <w:t>## [[6]]</w:t>
      </w:r>
      <w:r>
        <w:br/>
      </w:r>
      <w:r>
        <w:rPr>
          <w:rStyle w:val="VerbatimChar"/>
        </w:rPr>
        <w:t>## [1] 50</w:t>
      </w:r>
    </w:p>
    <w:p w:rsidR="00507AE4" w:rsidRDefault="001A2F39">
      <w:pPr>
        <w:pStyle w:val="FirstParagraph"/>
      </w:pPr>
      <w:r>
        <w:t xml:space="preserve">We have just encountered an extremely common problem in education data! Neither the number of columns nor the column names match. This is a problem because - with different column names - we won’t be able to combine the datasets in a later step. As we can </w:t>
      </w:r>
      <w:r>
        <w:t xml:space="preserve">see, when we try, </w:t>
      </w:r>
      <w:r>
        <w:rPr>
          <w:rStyle w:val="VerbatimChar"/>
        </w:rPr>
        <w:t>bind_rows()</w:t>
      </w:r>
      <w:r>
        <w:t xml:space="preserve"> returns a dataset with 100 columns, instead of the expected 50.</w:t>
      </w:r>
    </w:p>
    <w:p w:rsidR="00507AE4" w:rsidRDefault="001A2F39">
      <w:pPr>
        <w:pStyle w:val="SourceCode"/>
      </w:pPr>
      <w:r>
        <w:rPr>
          <w:rStyle w:val="CommentTok"/>
        </w:rPr>
        <w:t xml:space="preserve"># combining the datasets at this stage results in the incorrect </w:t>
      </w:r>
      <w:r>
        <w:br/>
      </w:r>
      <w:r>
        <w:rPr>
          <w:rStyle w:val="CommentTok"/>
        </w:rPr>
        <w:t># number of columns</w:t>
      </w:r>
      <w:r>
        <w:br/>
      </w:r>
      <w:r>
        <w:rPr>
          <w:rStyle w:val="KeywordTok"/>
        </w:rPr>
        <w:t>bind_rows</w:t>
      </w:r>
      <w:r>
        <w:rPr>
          <w:rStyle w:val="NormalTok"/>
        </w:rPr>
        <w:t xml:space="preserve">(all_files) </w:t>
      </w:r>
      <w:r>
        <w:rPr>
          <w:rStyle w:val="OperatorTok"/>
        </w:rPr>
        <w:t>%&gt;%</w:t>
      </w:r>
      <w:r>
        <w:rPr>
          <w:rStyle w:val="StringTok"/>
        </w:rPr>
        <w:t xml:space="preserve"> </w:t>
      </w:r>
      <w:r>
        <w:br/>
      </w:r>
      <w:r>
        <w:rPr>
          <w:rStyle w:val="StringTok"/>
        </w:rPr>
        <w:t xml:space="preserve">  </w:t>
      </w:r>
      <w:r>
        <w:rPr>
          <w:rStyle w:val="CommentTok"/>
        </w:rPr>
        <w:t># check the number of columns</w:t>
      </w:r>
      <w:r>
        <w:br/>
      </w:r>
      <w:r>
        <w:rPr>
          <w:rStyle w:val="StringTok"/>
        </w:rPr>
        <w:t xml:space="preserve">  </w:t>
      </w:r>
      <w:r>
        <w:rPr>
          <w:rStyle w:val="KeywordTok"/>
        </w:rPr>
        <w:t>ncol</w:t>
      </w:r>
      <w:r>
        <w:rPr>
          <w:rStyle w:val="NormalTok"/>
        </w:rPr>
        <w:t>()</w:t>
      </w:r>
    </w:p>
    <w:p w:rsidR="00507AE4" w:rsidRDefault="001A2F39">
      <w:pPr>
        <w:pStyle w:val="SourceCode"/>
      </w:pPr>
      <w:r>
        <w:rPr>
          <w:rStyle w:val="VerbatimChar"/>
        </w:rPr>
        <w:t>## [1] 100</w:t>
      </w:r>
    </w:p>
    <w:p w:rsidR="00507AE4" w:rsidRDefault="001A2F39">
      <w:pPr>
        <w:pStyle w:val="FirstParagraph"/>
      </w:pPr>
      <w:r>
        <w:t>We’ll correct this in the next section by selecting and renaming our variables, but it’s good to notice this problem early in the process so you know to work on it later.</w:t>
      </w:r>
    </w:p>
    <w:p w:rsidR="00507AE4" w:rsidRDefault="001A2F39">
      <w:pPr>
        <w:pStyle w:val="Heading3"/>
      </w:pPr>
      <w:bookmarkStart w:id="353" w:name="loading-the-data-from-dataedu"/>
      <w:bookmarkStart w:id="354" w:name="_Toc36914602"/>
      <w:r>
        <w:t>Loading the data from {dataedu}</w:t>
      </w:r>
      <w:bookmarkEnd w:id="353"/>
      <w:bookmarkEnd w:id="354"/>
    </w:p>
    <w:p w:rsidR="00507AE4" w:rsidRDefault="001A2F39">
      <w:pPr>
        <w:pStyle w:val="FirstParagraph"/>
      </w:pPr>
      <w:r>
        <w:t xml:space="preserve">After all of the hard work we’ve done above, it may </w:t>
      </w:r>
      <w:r>
        <w:t xml:space="preserve">seem painful to simply read in the final result! But, if you were unable to download the files because you do not have Internet access (or for any other reason!), you can read in the </w:t>
      </w:r>
      <w:r>
        <w:rPr>
          <w:rStyle w:val="VerbatimChar"/>
        </w:rPr>
        <w:t>all_files</w:t>
      </w:r>
      <w:r>
        <w:t xml:space="preserve"> list of six data frames through the {dataedu} package with the </w:t>
      </w:r>
      <w:r>
        <w:t>following line of code:</w:t>
      </w:r>
    </w:p>
    <w:p w:rsidR="00507AE4" w:rsidRDefault="001A2F39">
      <w:pPr>
        <w:pStyle w:val="SourceCode"/>
      </w:pPr>
      <w:r>
        <w:rPr>
          <w:rStyle w:val="NormalTok"/>
        </w:rPr>
        <w:t>all_files &lt;-</w:t>
      </w:r>
      <w:r>
        <w:rPr>
          <w:rStyle w:val="StringTok"/>
        </w:rPr>
        <w:t xml:space="preserve"> </w:t>
      </w:r>
      <w:r>
        <w:rPr>
          <w:rStyle w:val="NormalTok"/>
        </w:rPr>
        <w:t>dataedu</w:t>
      </w:r>
      <w:r>
        <w:rPr>
          <w:rStyle w:val="OperatorTok"/>
        </w:rPr>
        <w:t>::</w:t>
      </w:r>
      <w:r>
        <w:rPr>
          <w:rStyle w:val="NormalTok"/>
        </w:rPr>
        <w:t>all_files</w:t>
      </w:r>
    </w:p>
    <w:p w:rsidR="00507AE4" w:rsidRDefault="001A2F39">
      <w:pPr>
        <w:pStyle w:val="Heading2"/>
      </w:pPr>
      <w:bookmarkStart w:id="355" w:name="process-data-2"/>
      <w:bookmarkStart w:id="356" w:name="_Toc36914603"/>
      <w:r>
        <w:t>Process Data</w:t>
      </w:r>
      <w:bookmarkEnd w:id="355"/>
      <w:bookmarkEnd w:id="356"/>
    </w:p>
    <w:p w:rsidR="00507AE4" w:rsidRDefault="001A2F39">
      <w:pPr>
        <w:pStyle w:val="FirstParagraph"/>
      </w:pPr>
      <w:r>
        <w:t xml:space="preserve">Transforming your dataset before visualizing it and fitting models is critical. It’s easier to write code when variable names are concise and informative. Many </w:t>
      </w:r>
      <w:r>
        <w:t>functions in R, especially those in the {ggplot2} package, work best when datasets are in a “tidy” format. It’s easier to do an analysis when you have just the variables you need. Any unused variables can confuse your thought process.</w:t>
      </w:r>
    </w:p>
    <w:p w:rsidR="00507AE4" w:rsidRDefault="001A2F39">
      <w:pPr>
        <w:pStyle w:val="BodyText"/>
      </w:pPr>
      <w:r>
        <w:t>Let’s preview the ste</w:t>
      </w:r>
      <w:r>
        <w:t>ps we’ll be taking:</w:t>
      </w:r>
    </w:p>
    <w:p w:rsidR="00507AE4" w:rsidRDefault="001A2F39" w:rsidP="001A2F39">
      <w:pPr>
        <w:pStyle w:val="Compact"/>
        <w:numPr>
          <w:ilvl w:val="0"/>
          <w:numId w:val="73"/>
        </w:numPr>
      </w:pPr>
      <w:r>
        <w:t>Fix the variable names in the 2016 data</w:t>
      </w:r>
    </w:p>
    <w:p w:rsidR="00507AE4" w:rsidRDefault="001A2F39" w:rsidP="001A2F39">
      <w:pPr>
        <w:pStyle w:val="Compact"/>
        <w:numPr>
          <w:ilvl w:val="0"/>
          <w:numId w:val="73"/>
        </w:numPr>
      </w:pPr>
      <w:r>
        <w:t>Combine the datasets</w:t>
      </w:r>
    </w:p>
    <w:p w:rsidR="00507AE4" w:rsidRDefault="001A2F39" w:rsidP="001A2F39">
      <w:pPr>
        <w:pStyle w:val="Compact"/>
        <w:numPr>
          <w:ilvl w:val="0"/>
          <w:numId w:val="73"/>
        </w:numPr>
      </w:pPr>
      <w:r>
        <w:t>Pick variables</w:t>
      </w:r>
    </w:p>
    <w:p w:rsidR="00507AE4" w:rsidRDefault="001A2F39" w:rsidP="001A2F39">
      <w:pPr>
        <w:pStyle w:val="Compact"/>
        <w:numPr>
          <w:ilvl w:val="0"/>
          <w:numId w:val="73"/>
        </w:numPr>
      </w:pPr>
      <w:r>
        <w:t>Filter for the desired categories</w:t>
      </w:r>
    </w:p>
    <w:p w:rsidR="00507AE4" w:rsidRDefault="001A2F39" w:rsidP="001A2F39">
      <w:pPr>
        <w:pStyle w:val="Compact"/>
        <w:numPr>
          <w:ilvl w:val="0"/>
          <w:numId w:val="73"/>
        </w:numPr>
      </w:pPr>
      <w:r>
        <w:t>Rename the variables</w:t>
      </w:r>
    </w:p>
    <w:p w:rsidR="00507AE4" w:rsidRDefault="001A2F39" w:rsidP="001A2F39">
      <w:pPr>
        <w:pStyle w:val="Compact"/>
        <w:numPr>
          <w:ilvl w:val="0"/>
          <w:numId w:val="73"/>
        </w:numPr>
      </w:pPr>
      <w:r>
        <w:t>Standardize the state names</w:t>
      </w:r>
    </w:p>
    <w:p w:rsidR="00507AE4" w:rsidRDefault="001A2F39" w:rsidP="001A2F39">
      <w:pPr>
        <w:pStyle w:val="Compact"/>
        <w:numPr>
          <w:ilvl w:val="0"/>
          <w:numId w:val="73"/>
        </w:numPr>
      </w:pPr>
      <w:r>
        <w:t xml:space="preserve">Transform the column formats from wide to long using </w:t>
      </w:r>
      <w:r>
        <w:rPr>
          <w:rStyle w:val="VerbatimChar"/>
        </w:rPr>
        <w:t>pivot_longer</w:t>
      </w:r>
    </w:p>
    <w:p w:rsidR="00507AE4" w:rsidRDefault="001A2F39" w:rsidP="001A2F39">
      <w:pPr>
        <w:pStyle w:val="Compact"/>
        <w:numPr>
          <w:ilvl w:val="0"/>
          <w:numId w:val="73"/>
        </w:numPr>
      </w:pPr>
      <w:r>
        <w:t xml:space="preserve">Change the </w:t>
      </w:r>
      <w:r>
        <w:t>data types of variables</w:t>
      </w:r>
    </w:p>
    <w:p w:rsidR="00507AE4" w:rsidRDefault="001A2F39" w:rsidP="001A2F39">
      <w:pPr>
        <w:pStyle w:val="Compact"/>
        <w:numPr>
          <w:ilvl w:val="0"/>
          <w:numId w:val="73"/>
        </w:numPr>
      </w:pPr>
      <w:r>
        <w:t>Explore NAs</w:t>
      </w:r>
    </w:p>
    <w:p w:rsidR="00507AE4" w:rsidRDefault="001A2F39">
      <w:pPr>
        <w:pStyle w:val="FirstParagraph"/>
      </w:pPr>
      <w:r>
        <w:t>In real life, data scientists don’t always know the cleaning steps until they dive into the work. Learning what cleaning steps are needed requires exploration, trial and error, and clarity on the analytic questions you w</w:t>
      </w:r>
      <w:r>
        <w:t>ant to answer.</w:t>
      </w:r>
    </w:p>
    <w:p w:rsidR="00507AE4" w:rsidRDefault="001A2F39">
      <w:pPr>
        <w:pStyle w:val="BodyText"/>
      </w:pPr>
      <w:r>
        <w:t>After a lot of exploring, we settled on these steps for this analysis. When you do your own, you will find different things to transform. As you do more and more data analysis, your instincts for what to transform will improve.</w:t>
      </w:r>
    </w:p>
    <w:p w:rsidR="00507AE4" w:rsidRDefault="001A2F39">
      <w:pPr>
        <w:pStyle w:val="Heading3"/>
      </w:pPr>
      <w:bookmarkStart w:id="357" w:name="fix-the-variable-names-in-the-2016-data"/>
      <w:bookmarkStart w:id="358" w:name="_Toc36914604"/>
      <w:r>
        <w:t>Fix the Varia</w:t>
      </w:r>
      <w:r>
        <w:t>ble Names in the 2016 Data</w:t>
      </w:r>
      <w:bookmarkEnd w:id="357"/>
      <w:bookmarkEnd w:id="358"/>
    </w:p>
    <w:p w:rsidR="00507AE4" w:rsidRDefault="001A2F39">
      <w:pPr>
        <w:pStyle w:val="FirstParagraph"/>
      </w:pPr>
      <w:r>
        <w:t xml:space="preserve">When we print the 2016 dataset, we notice that the variable names are incorrect. Let’s verify that by looking at the first ten variable names of the 2016 dataset, which is the fifth element of </w:t>
      </w:r>
      <w:r>
        <w:rPr>
          <w:rStyle w:val="VerbatimChar"/>
        </w:rPr>
        <w:t>all_files</w:t>
      </w:r>
      <w:r>
        <w:t>:</w:t>
      </w:r>
    </w:p>
    <w:p w:rsidR="00507AE4" w:rsidRDefault="001A2F39">
      <w:pPr>
        <w:pStyle w:val="SourceCode"/>
      </w:pPr>
      <w:r>
        <w:rPr>
          <w:rStyle w:val="CommentTok"/>
        </w:rPr>
        <w:t># Look at the first 10 co</w:t>
      </w:r>
      <w:r>
        <w:rPr>
          <w:rStyle w:val="CommentTok"/>
        </w:rPr>
        <w:t>lumn names of 2016</w:t>
      </w:r>
      <w:r>
        <w:br/>
      </w:r>
      <w:r>
        <w:rPr>
          <w:rStyle w:val="KeywordTok"/>
        </w:rPr>
        <w:t>names</w:t>
      </w:r>
      <w:r>
        <w:rPr>
          <w:rStyle w:val="NormalTok"/>
        </w:rPr>
        <w:t>(all_files[[</w:t>
      </w:r>
      <w:r>
        <w:rPr>
          <w:rStyle w:val="DecValTok"/>
        </w:rPr>
        <w:t>5</w:t>
      </w:r>
      <w:r>
        <w:rPr>
          <w:rStyle w:val="NormalTok"/>
        </w:rPr>
        <w:t>]])[</w:t>
      </w:r>
      <w:r>
        <w:rPr>
          <w:rStyle w:val="DecValTok"/>
        </w:rPr>
        <w:t>1</w:t>
      </w:r>
      <w:r>
        <w:rPr>
          <w:rStyle w:val="OperatorTok"/>
        </w:rPr>
        <w:t>:</w:t>
      </w:r>
      <w:r>
        <w:rPr>
          <w:rStyle w:val="DecValTok"/>
        </w:rPr>
        <w:t>10</w:t>
      </w:r>
      <w:r>
        <w:rPr>
          <w:rStyle w:val="NormalTok"/>
        </w:rPr>
        <w:t>]</w:t>
      </w:r>
    </w:p>
    <w:p w:rsidR="00507AE4" w:rsidRDefault="001A2F39">
      <w:pPr>
        <w:pStyle w:val="SourceCode"/>
      </w:pPr>
      <w:r>
        <w:rPr>
          <w:rStyle w:val="VerbatimChar"/>
        </w:rPr>
        <w:t xml:space="preserve">##  [1] "2016"                    "Alabama"                </w:t>
      </w:r>
      <w:r>
        <w:br/>
      </w:r>
      <w:r>
        <w:rPr>
          <w:rStyle w:val="VerbatimChar"/>
        </w:rPr>
        <w:t xml:space="preserve">##  [3] "Correctional Facilities" "All Disabilities"       </w:t>
      </w:r>
      <w:r>
        <w:br/>
      </w:r>
      <w:r>
        <w:rPr>
          <w:rStyle w:val="VerbatimChar"/>
        </w:rPr>
        <w:t xml:space="preserve">##  [5] "-"                       "-_1"                    </w:t>
      </w:r>
      <w:r>
        <w:br/>
      </w:r>
      <w:r>
        <w:rPr>
          <w:rStyle w:val="VerbatimChar"/>
        </w:rPr>
        <w:t xml:space="preserve">##  [7] "-_2"                     "-_3"                    </w:t>
      </w:r>
      <w:r>
        <w:br/>
      </w:r>
      <w:r>
        <w:rPr>
          <w:rStyle w:val="VerbatimChar"/>
        </w:rPr>
        <w:t>##  [9] "-_4"                     "-_5"</w:t>
      </w:r>
    </w:p>
    <w:p w:rsidR="00507AE4" w:rsidRDefault="001A2F39">
      <w:pPr>
        <w:pStyle w:val="FirstParagraph"/>
      </w:pPr>
      <w:r>
        <w:t xml:space="preserve">We want the variable names to be </w:t>
      </w:r>
      <w:r>
        <w:rPr>
          <w:rStyle w:val="VerbatimChar"/>
        </w:rPr>
        <w:t>Year</w:t>
      </w:r>
      <w:r>
        <w:t xml:space="preserve"> and </w:t>
      </w:r>
      <w:r>
        <w:rPr>
          <w:rStyle w:val="VerbatimChar"/>
        </w:rPr>
        <w:t>State Name</w:t>
      </w:r>
      <w:r>
        <w:t xml:space="preserve">, not </w:t>
      </w:r>
      <w:r>
        <w:rPr>
          <w:rStyle w:val="VerbatimChar"/>
        </w:rPr>
        <w:t>2016</w:t>
      </w:r>
      <w:r>
        <w:t xml:space="preserve"> and </w:t>
      </w:r>
      <w:r>
        <w:rPr>
          <w:rStyle w:val="VerbatimChar"/>
        </w:rPr>
        <w:t>Alabama</w:t>
      </w:r>
      <w:r>
        <w:t xml:space="preserve">. But first, let’s go back and review how to get at the 2016 dataset from </w:t>
      </w:r>
      <w:r>
        <w:rPr>
          <w:rStyle w:val="VerbatimChar"/>
        </w:rPr>
        <w:t>all_file</w:t>
      </w:r>
      <w:r>
        <w:rPr>
          <w:rStyle w:val="VerbatimChar"/>
        </w:rPr>
        <w:t>s</w:t>
      </w:r>
      <w:r>
        <w:t xml:space="preserve">. We need to identify which element the 2016 dataset was in the list. The order of the list elements was set all the way back when we fed </w:t>
      </w:r>
      <w:r>
        <w:rPr>
          <w:rStyle w:val="VerbatimChar"/>
        </w:rPr>
        <w:t>map()</w:t>
      </w:r>
      <w:r>
        <w:t xml:space="preserve"> our list of filenames. If we look at </w:t>
      </w:r>
      <w:r>
        <w:rPr>
          <w:rStyle w:val="VerbatimChar"/>
        </w:rPr>
        <w:t>filenames</w:t>
      </w:r>
      <w:r>
        <w:t xml:space="preserve"> again, we see that its fifth element is the 2016 dataset. Try lo</w:t>
      </w:r>
      <w:r>
        <w:t xml:space="preserve">oking at the first and fifth elements of </w:t>
      </w:r>
      <w:r>
        <w:rPr>
          <w:rStyle w:val="VerbatimChar"/>
        </w:rPr>
        <w:t>filenames</w:t>
      </w:r>
      <w:r>
        <w:t>:</w:t>
      </w:r>
    </w:p>
    <w:p w:rsidR="00507AE4" w:rsidRDefault="001A2F39">
      <w:pPr>
        <w:pStyle w:val="SourceCode"/>
      </w:pPr>
      <w:r>
        <w:rPr>
          <w:rStyle w:val="NormalTok"/>
        </w:rPr>
        <w:t>filenames[[</w:t>
      </w:r>
      <w:r>
        <w:rPr>
          <w:rStyle w:val="DecValTok"/>
        </w:rPr>
        <w:t>1</w:t>
      </w:r>
      <w:r>
        <w:rPr>
          <w:rStyle w:val="NormalTok"/>
        </w:rPr>
        <w:t>]]</w:t>
      </w:r>
      <w:r>
        <w:br/>
      </w:r>
      <w:r>
        <w:rPr>
          <w:rStyle w:val="NormalTok"/>
        </w:rPr>
        <w:t>filenames[[</w:t>
      </w:r>
      <w:r>
        <w:rPr>
          <w:rStyle w:val="DecValTok"/>
        </w:rPr>
        <w:t>5</w:t>
      </w:r>
      <w:r>
        <w:rPr>
          <w:rStyle w:val="NormalTok"/>
        </w:rPr>
        <w:t>]]</w:t>
      </w:r>
    </w:p>
    <w:p w:rsidR="00507AE4" w:rsidRDefault="001A2F39">
      <w:pPr>
        <w:pStyle w:val="FirstParagraph"/>
      </w:pPr>
      <w:r>
        <w:t>Once we know the 2016 dataset is the fifth element of our list, we can pluck it out by using double brackets:</w:t>
      </w:r>
    </w:p>
    <w:p w:rsidR="00507AE4" w:rsidRDefault="001A2F39">
      <w:pPr>
        <w:pStyle w:val="SourceCode"/>
      </w:pPr>
      <w:r>
        <w:rPr>
          <w:rStyle w:val="NormalTok"/>
        </w:rPr>
        <w:t>all_files[[</w:t>
      </w:r>
      <w:r>
        <w:rPr>
          <w:rStyle w:val="DecValTok"/>
        </w:rPr>
        <w:t>5</w:t>
      </w:r>
      <w:r>
        <w:rPr>
          <w:rStyle w:val="NormalTok"/>
        </w:rPr>
        <w:t>]]</w:t>
      </w:r>
    </w:p>
    <w:p w:rsidR="00507AE4" w:rsidRDefault="001A2F39">
      <w:pPr>
        <w:pStyle w:val="SourceCode"/>
      </w:pPr>
      <w:r>
        <w:rPr>
          <w:rStyle w:val="VerbatimChar"/>
        </w:rPr>
        <w:t>## # A tibble: 16,230 x 50</w:t>
      </w:r>
      <w:r>
        <w:br/>
      </w:r>
      <w:r>
        <w:rPr>
          <w:rStyle w:val="VerbatimChar"/>
        </w:rPr>
        <w:t>##    `2016` Alabama `</w:t>
      </w:r>
      <w:r>
        <w:rPr>
          <w:rStyle w:val="VerbatimChar"/>
        </w:rPr>
        <w:t>Correctional F… `All Disabiliti… `-`   `-_1` `-_2` `-_3`</w:t>
      </w:r>
      <w:r>
        <w:br/>
      </w:r>
      <w:r>
        <w:rPr>
          <w:rStyle w:val="VerbatimChar"/>
        </w:rPr>
        <w:t>##     &lt;dbl&gt; &lt;chr&gt;   &lt;chr&gt;            &lt;chr&gt;            &lt;chr&gt; &lt;chr&gt; &lt;chr&gt; &lt;chr&gt;</w:t>
      </w:r>
      <w:r>
        <w:br/>
      </w:r>
      <w:r>
        <w:rPr>
          <w:rStyle w:val="VerbatimChar"/>
        </w:rPr>
        <w:t xml:space="preserve">##  1   2016 Alabama Home             All Disabilities 43    30    35    0    </w:t>
      </w:r>
      <w:r>
        <w:br/>
      </w:r>
      <w:r>
        <w:rPr>
          <w:rStyle w:val="VerbatimChar"/>
        </w:rPr>
        <w:t>##  2   2016 Alabama Homebound/Hospi… All</w:t>
      </w:r>
      <w:r>
        <w:rPr>
          <w:rStyle w:val="VerbatimChar"/>
        </w:rPr>
        <w:t xml:space="preserve"> Disabilities -     -     -     -    </w:t>
      </w:r>
      <w:r>
        <w:br/>
      </w:r>
      <w:r>
        <w:rPr>
          <w:rStyle w:val="VerbatimChar"/>
        </w:rPr>
        <w:t xml:space="preserve">##  3   2016 Alabama Inside regular … All Disabilities -     -     -     -    </w:t>
      </w:r>
      <w:r>
        <w:br/>
      </w:r>
      <w:r>
        <w:rPr>
          <w:rStyle w:val="VerbatimChar"/>
        </w:rPr>
        <w:t xml:space="preserve">##  4   2016 Alabama Inside regular … All Disabilities -     -     -     -    </w:t>
      </w:r>
      <w:r>
        <w:br/>
      </w:r>
      <w:r>
        <w:rPr>
          <w:rStyle w:val="VerbatimChar"/>
        </w:rPr>
        <w:t xml:space="preserve">##  5   2016 Alabama Inside regular … All Disabilities -    </w:t>
      </w:r>
      <w:r>
        <w:rPr>
          <w:rStyle w:val="VerbatimChar"/>
        </w:rPr>
        <w:t xml:space="preserve"> -     -     -    </w:t>
      </w:r>
      <w:r>
        <w:br/>
      </w:r>
      <w:r>
        <w:rPr>
          <w:rStyle w:val="VerbatimChar"/>
        </w:rPr>
        <w:t xml:space="preserve">##  6   2016 Alabama Parentally Plac… All Disabilities -     -     -     -    </w:t>
      </w:r>
      <w:r>
        <w:br/>
      </w:r>
      <w:r>
        <w:rPr>
          <w:rStyle w:val="VerbatimChar"/>
        </w:rPr>
        <w:t xml:space="preserve">##  7   2016 Alabama Residential Fac… All Disabilities 5     3     4     0    </w:t>
      </w:r>
      <w:r>
        <w:br/>
      </w:r>
      <w:r>
        <w:rPr>
          <w:rStyle w:val="VerbatimChar"/>
        </w:rPr>
        <w:t xml:space="preserve">##  8   2016 Alabama Residential Fac… All Disabilities -     -     -     -    </w:t>
      </w:r>
      <w:r>
        <w:br/>
      </w:r>
      <w:r>
        <w:rPr>
          <w:rStyle w:val="VerbatimChar"/>
        </w:rPr>
        <w:t xml:space="preserve">##  9   2016 Alabama Separate Class   All Disabilities 58    58    98    0    </w:t>
      </w:r>
      <w:r>
        <w:br/>
      </w:r>
      <w:r>
        <w:rPr>
          <w:rStyle w:val="VerbatimChar"/>
        </w:rPr>
        <w:t xml:space="preserve">## 10   2016 Alabama Separate School… All Disabilities 11    20    19    0    </w:t>
      </w:r>
      <w:r>
        <w:br/>
      </w:r>
      <w:r>
        <w:rPr>
          <w:rStyle w:val="VerbatimChar"/>
        </w:rPr>
        <w:t>## # … with 16,220 more rows, and 42 more variables: `-_4` &lt;chr&gt;, `-_5` &lt;chr&gt;,</w:t>
      </w:r>
      <w:r>
        <w:br/>
      </w:r>
      <w:r>
        <w:rPr>
          <w:rStyle w:val="VerbatimChar"/>
        </w:rPr>
        <w:t>## #   `-_6` &lt;chr&gt;,</w:t>
      </w:r>
      <w:r>
        <w:rPr>
          <w:rStyle w:val="VerbatimChar"/>
        </w:rPr>
        <w:t xml:space="preserve"> `-_7` &lt;chr&gt;, `-_8` &lt;chr&gt;, `-_9` &lt;chr&gt;, `-_10` &lt;chr&gt;,</w:t>
      </w:r>
      <w:r>
        <w:br/>
      </w:r>
      <w:r>
        <w:rPr>
          <w:rStyle w:val="VerbatimChar"/>
        </w:rPr>
        <w:t>## #   `-_11` &lt;chr&gt;, `-_12` &lt;chr&gt;, `-_13` &lt;chr&gt;, `-_14` &lt;chr&gt;, `0` &lt;chr&gt;,</w:t>
      </w:r>
      <w:r>
        <w:br/>
      </w:r>
      <w:r>
        <w:rPr>
          <w:rStyle w:val="VerbatimChar"/>
        </w:rPr>
        <w:t>## #   `0_1` &lt;chr&gt;, `0_2` &lt;chr&gt;, `0_3` &lt;chr&gt;, `0_4` &lt;chr&gt;, `0_5` &lt;chr&gt;,</w:t>
      </w:r>
      <w:r>
        <w:br/>
      </w:r>
      <w:r>
        <w:rPr>
          <w:rStyle w:val="VerbatimChar"/>
        </w:rPr>
        <w:t>## #   `0_6` &lt;chr&gt;, `0_7` &lt;chr&gt;, `0_8` &lt;chr&gt;, `1` &lt;chr&gt;,</w:t>
      </w:r>
      <w:r>
        <w:rPr>
          <w:rStyle w:val="VerbatimChar"/>
        </w:rPr>
        <w:t xml:space="preserve"> `2` &lt;chr&gt;, `4` &lt;chr&gt;,</w:t>
      </w:r>
      <w:r>
        <w:br/>
      </w:r>
      <w:r>
        <w:rPr>
          <w:rStyle w:val="VerbatimChar"/>
        </w:rPr>
        <w:t>## #   `14` &lt;chr&gt;, `22` &lt;chr&gt;, `30` &lt;chr&gt;, `4_1` &lt;chr&gt;, `0_9` &lt;chr&gt;, `7` &lt;chr&gt;,</w:t>
      </w:r>
      <w:r>
        <w:br/>
      </w:r>
      <w:r>
        <w:rPr>
          <w:rStyle w:val="VerbatimChar"/>
        </w:rPr>
        <w:t>## #   `70` &lt;chr&gt;, `77` &lt;chr&gt;, `0_10` &lt;chr&gt;, `77_1` &lt;chr&gt;, `1_1` &lt;chr&gt;,</w:t>
      </w:r>
      <w:r>
        <w:br/>
      </w:r>
      <w:r>
        <w:rPr>
          <w:rStyle w:val="VerbatimChar"/>
        </w:rPr>
        <w:t>## #   `76` &lt;chr&gt;, `0_11` &lt;chr&gt;, `0_12` &lt;chr&gt;, `68` &lt;chr&gt;, `0_13` &lt;chr&gt;,</w:t>
      </w:r>
      <w:r>
        <w:br/>
      </w:r>
      <w:r>
        <w:rPr>
          <w:rStyle w:val="VerbatimChar"/>
        </w:rPr>
        <w:t>## #   `</w:t>
      </w:r>
      <w:r>
        <w:rPr>
          <w:rStyle w:val="VerbatimChar"/>
        </w:rPr>
        <w:t>0_14` &lt;chr&gt;, `0_15` &lt;chr&gt;, `9` &lt;chr&gt;</w:t>
      </w:r>
    </w:p>
    <w:p w:rsidR="00507AE4" w:rsidRDefault="001A2F39">
      <w:pPr>
        <w:pStyle w:val="FirstParagraph"/>
      </w:pPr>
      <w:r>
        <w:t xml:space="preserve">We used </w:t>
      </w:r>
      <w:r>
        <w:rPr>
          <w:rStyle w:val="VerbatimChar"/>
        </w:rPr>
        <w:t>skip = 4</w:t>
      </w:r>
      <w:r>
        <w:t xml:space="preserve"> when we read in the datasets in the list. That worked for all datasets except the fifth one. In that one, skipping four lines left out the variable name row. To fix it, we’ll read the 2016 dataset again</w:t>
      </w:r>
      <w:r>
        <w:t xml:space="preserve"> using </w:t>
      </w:r>
      <w:r>
        <w:rPr>
          <w:rStyle w:val="VerbatimChar"/>
        </w:rPr>
        <w:t>read_csv()</w:t>
      </w:r>
      <w:r>
        <w:t xml:space="preserve"> and the fifth element of </w:t>
      </w:r>
      <w:r>
        <w:rPr>
          <w:rStyle w:val="VerbatimChar"/>
        </w:rPr>
        <w:t>filenames</w:t>
      </w:r>
      <w:r>
        <w:t xml:space="preserve"> but this time will use the argument </w:t>
      </w:r>
      <w:r>
        <w:rPr>
          <w:rStyle w:val="VerbatimChar"/>
        </w:rPr>
        <w:t>skip = 3</w:t>
      </w:r>
      <w:r>
        <w:t xml:space="preserve">. We’ll assign the newly read dataset to the fifth element of the </w:t>
      </w:r>
      <w:r>
        <w:rPr>
          <w:rStyle w:val="VerbatimChar"/>
        </w:rPr>
        <w:t>all_files</w:t>
      </w:r>
      <w:r>
        <w:t xml:space="preserve"> list:</w:t>
      </w:r>
    </w:p>
    <w:p w:rsidR="00507AE4" w:rsidRDefault="001A2F39">
      <w:pPr>
        <w:pStyle w:val="BodyText"/>
      </w:pPr>
      <w:r>
        <w:t xml:space="preserve">Try printing </w:t>
      </w:r>
      <w:r>
        <w:rPr>
          <w:rStyle w:val="VerbatimChar"/>
        </w:rPr>
        <w:t>all_files</w:t>
      </w:r>
      <w:r>
        <w:t xml:space="preserve"> now. You can confirm we fixed the problem by checking </w:t>
      </w:r>
      <w:r>
        <w:t>that the variable names are correct.</w:t>
      </w:r>
    </w:p>
    <w:p w:rsidR="00507AE4" w:rsidRDefault="001A2F39">
      <w:pPr>
        <w:pStyle w:val="Heading3"/>
      </w:pPr>
      <w:bookmarkStart w:id="359" w:name="pick-variables"/>
      <w:bookmarkStart w:id="360" w:name="_Toc36914605"/>
      <w:r>
        <w:t>Pick Variables</w:t>
      </w:r>
      <w:bookmarkEnd w:id="359"/>
      <w:bookmarkEnd w:id="360"/>
    </w:p>
    <w:p w:rsidR="00507AE4" w:rsidRDefault="001A2F39">
      <w:pPr>
        <w:pStyle w:val="FirstParagraph"/>
      </w:pPr>
      <w:r>
        <w:t>Now that we know all our datasets have the correct variable names, we simplify our datasets by picking the variables we need. This is a good place to think carefully about which variables to pick. This us</w:t>
      </w:r>
      <w:r>
        <w:t>ually requires a fair amount of trial and error, but here is what we found we needed:</w:t>
      </w:r>
    </w:p>
    <w:p w:rsidR="00507AE4" w:rsidRDefault="001A2F39" w:rsidP="001A2F39">
      <w:pPr>
        <w:pStyle w:val="Compact"/>
        <w:numPr>
          <w:ilvl w:val="0"/>
          <w:numId w:val="74"/>
        </w:numPr>
      </w:pPr>
      <w:r>
        <w:t>Our analytic questions are about gender, so let’s pick the gender variable</w:t>
      </w:r>
    </w:p>
    <w:p w:rsidR="00507AE4" w:rsidRDefault="001A2F39" w:rsidP="001A2F39">
      <w:pPr>
        <w:pStyle w:val="Compact"/>
        <w:numPr>
          <w:ilvl w:val="0"/>
          <w:numId w:val="74"/>
        </w:numPr>
      </w:pPr>
      <w:r>
        <w:t xml:space="preserve">Later, we’ll need to filter our dataset by disability category and program </w:t>
      </w:r>
      <w:r>
        <w:t xml:space="preserve">location so we’ll want </w:t>
      </w:r>
      <w:r>
        <w:rPr>
          <w:rStyle w:val="VerbatimChar"/>
        </w:rPr>
        <w:t>SEA Education Environment</w:t>
      </w:r>
      <w:r>
        <w:t xml:space="preserve"> and </w:t>
      </w:r>
      <w:r>
        <w:rPr>
          <w:rStyle w:val="VerbatimChar"/>
        </w:rPr>
        <w:t>SEA Disability Category</w:t>
      </w:r>
    </w:p>
    <w:p w:rsidR="00507AE4" w:rsidRDefault="001A2F39" w:rsidP="001A2F39">
      <w:pPr>
        <w:pStyle w:val="Compact"/>
        <w:numPr>
          <w:ilvl w:val="0"/>
          <w:numId w:val="74"/>
        </w:numPr>
      </w:pPr>
      <w:r>
        <w:t xml:space="preserve">We want to make comparisons by state and reporting year, so we’ll also pick </w:t>
      </w:r>
      <w:r>
        <w:rPr>
          <w:rStyle w:val="VerbatimChar"/>
        </w:rPr>
        <w:t>State Name</w:t>
      </w:r>
      <w:r>
        <w:t xml:space="preserve"> and </w:t>
      </w:r>
      <w:r>
        <w:rPr>
          <w:rStyle w:val="VerbatimChar"/>
        </w:rPr>
        <w:t>Year</w:t>
      </w:r>
    </w:p>
    <w:p w:rsidR="00507AE4" w:rsidRDefault="001A2F39">
      <w:pPr>
        <w:pStyle w:val="FirstParagraph"/>
      </w:pPr>
      <w:r>
        <w:t xml:space="preserve">Combining </w:t>
      </w:r>
      <w:r>
        <w:rPr>
          <w:rStyle w:val="VerbatimChar"/>
        </w:rPr>
        <w:t>select()</w:t>
      </w:r>
      <w:r>
        <w:t xml:space="preserve"> and </w:t>
      </w:r>
      <w:r>
        <w:rPr>
          <w:rStyle w:val="VerbatimChar"/>
        </w:rPr>
        <w:t>contains()</w:t>
      </w:r>
      <w:r>
        <w:t xml:space="preserve"> is a convenient way to pick these variables witho</w:t>
      </w:r>
      <w:r>
        <w:t xml:space="preserve">ut writing a lot of code. Knowing that we want variables that contain the acronym “SEA” and variables that contain “male” in their names, we can pass those characters to </w:t>
      </w:r>
      <w:r>
        <w:rPr>
          <w:rStyle w:val="VerbatimChar"/>
        </w:rPr>
        <w:t>contains()</w:t>
      </w:r>
      <w:r>
        <w:t>:</w:t>
      </w:r>
    </w:p>
    <w:p w:rsidR="00507AE4" w:rsidRDefault="001A2F39">
      <w:pPr>
        <w:pStyle w:val="SourceCode"/>
      </w:pPr>
      <w:r>
        <w:rPr>
          <w:rStyle w:val="NormalTok"/>
        </w:rPr>
        <w:t>all_files[[</w:t>
      </w:r>
      <w:r>
        <w:rPr>
          <w:rStyle w:val="DecValTok"/>
        </w:rPr>
        <w:t>1</w:t>
      </w:r>
      <w:r>
        <w:rPr>
          <w:rStyle w:val="NormalTok"/>
        </w:rPr>
        <w:t xml:space="preserve">]] </w:t>
      </w:r>
      <w:r>
        <w:rPr>
          <w:rStyle w:val="OperatorTok"/>
        </w:rPr>
        <w:t>%&gt;%</w:t>
      </w:r>
      <w:r>
        <w:br/>
      </w:r>
      <w:r>
        <w:rPr>
          <w:rStyle w:val="StringTok"/>
        </w:rPr>
        <w:t xml:space="preserve">  </w:t>
      </w:r>
      <w:r>
        <w:rPr>
          <w:rStyle w:val="KeywordTok"/>
        </w:rPr>
        <w:t>select</w:t>
      </w:r>
      <w:r>
        <w:rPr>
          <w:rStyle w:val="NormalTok"/>
        </w:rPr>
        <w:t>(</w:t>
      </w:r>
      <w:r>
        <w:br/>
      </w:r>
      <w:r>
        <w:rPr>
          <w:rStyle w:val="NormalTok"/>
        </w:rPr>
        <w:t xml:space="preserve">    Year,</w:t>
      </w:r>
      <w:r>
        <w:br/>
      </w:r>
      <w:r>
        <w:rPr>
          <w:rStyle w:val="NormalTok"/>
        </w:rPr>
        <w:t xml:space="preserve">    </w:t>
      </w:r>
      <w:r>
        <w:rPr>
          <w:rStyle w:val="KeywordTok"/>
        </w:rPr>
        <w:t>contains</w:t>
      </w:r>
      <w:r>
        <w:rPr>
          <w:rStyle w:val="NormalTok"/>
        </w:rPr>
        <w:t>(</w:t>
      </w:r>
      <w:r>
        <w:rPr>
          <w:rStyle w:val="StringTok"/>
        </w:rPr>
        <w:t>"State"</w:t>
      </w:r>
      <w:r>
        <w:rPr>
          <w:rStyle w:val="NormalTok"/>
        </w:rPr>
        <w:t xml:space="preserve">, </w:t>
      </w:r>
      <w:r>
        <w:rPr>
          <w:rStyle w:val="DataTypeTok"/>
        </w:rPr>
        <w:t>ignore.case =</w:t>
      </w:r>
      <w:r>
        <w:rPr>
          <w:rStyle w:val="NormalTok"/>
        </w:rPr>
        <w:t xml:space="preserve"> </w:t>
      </w:r>
      <w:r>
        <w:rPr>
          <w:rStyle w:val="OtherTok"/>
        </w:rPr>
        <w:t>FALSE</w:t>
      </w:r>
      <w:r>
        <w:rPr>
          <w:rStyle w:val="NormalTok"/>
        </w:rPr>
        <w:t>),</w:t>
      </w:r>
      <w:r>
        <w:br/>
      </w:r>
      <w:r>
        <w:rPr>
          <w:rStyle w:val="NormalTok"/>
        </w:rPr>
        <w:t xml:space="preserve">    </w:t>
      </w:r>
      <w:r>
        <w:rPr>
          <w:rStyle w:val="KeywordTok"/>
        </w:rPr>
        <w:t>contains</w:t>
      </w:r>
      <w:r>
        <w:rPr>
          <w:rStyle w:val="NormalTok"/>
        </w:rPr>
        <w:t>(</w:t>
      </w:r>
      <w:r>
        <w:rPr>
          <w:rStyle w:val="StringTok"/>
        </w:rPr>
        <w:t>"SEA"</w:t>
      </w:r>
      <w:r>
        <w:rPr>
          <w:rStyle w:val="NormalTok"/>
        </w:rPr>
        <w:t xml:space="preserve">, </w:t>
      </w:r>
      <w:r>
        <w:rPr>
          <w:rStyle w:val="DataTypeTok"/>
        </w:rPr>
        <w:t>ignore.case =</w:t>
      </w:r>
      <w:r>
        <w:rPr>
          <w:rStyle w:val="NormalTok"/>
        </w:rPr>
        <w:t xml:space="preserve"> </w:t>
      </w:r>
      <w:r>
        <w:rPr>
          <w:rStyle w:val="OtherTok"/>
        </w:rPr>
        <w:t>FALSE</w:t>
      </w:r>
      <w:r>
        <w:rPr>
          <w:rStyle w:val="NormalTok"/>
        </w:rPr>
        <w:t>),</w:t>
      </w:r>
      <w:r>
        <w:br/>
      </w:r>
      <w:r>
        <w:rPr>
          <w:rStyle w:val="NormalTok"/>
        </w:rPr>
        <w:t xml:space="preserve">    </w:t>
      </w:r>
      <w:r>
        <w:rPr>
          <w:rStyle w:val="KeywordTok"/>
        </w:rPr>
        <w:t>contains</w:t>
      </w:r>
      <w:r>
        <w:rPr>
          <w:rStyle w:val="NormalTok"/>
        </w:rPr>
        <w:t>(</w:t>
      </w:r>
      <w:r>
        <w:rPr>
          <w:rStyle w:val="StringTok"/>
        </w:rPr>
        <w:t>"male"</w:t>
      </w:r>
      <w:r>
        <w:rPr>
          <w:rStyle w:val="NormalTok"/>
        </w:rPr>
        <w:t>)</w:t>
      </w:r>
      <w:r>
        <w:br/>
      </w:r>
      <w:r>
        <w:rPr>
          <w:rStyle w:val="NormalTok"/>
        </w:rPr>
        <w:t xml:space="preserve">  ) </w:t>
      </w:r>
    </w:p>
    <w:p w:rsidR="00507AE4" w:rsidRDefault="001A2F39">
      <w:pPr>
        <w:pStyle w:val="SourceCode"/>
      </w:pPr>
      <w:r>
        <w:rPr>
          <w:rStyle w:val="VerbatimChar"/>
        </w:rPr>
        <w:t>## # A tibble: 16,230 x 8</w:t>
      </w:r>
      <w:r>
        <w:br/>
      </w:r>
      <w:r>
        <w:rPr>
          <w:rStyle w:val="VerbatimChar"/>
        </w:rPr>
        <w:t>##     Year `State Name` `SEA Education … `SEA Disability… `Female Age 3 t…</w:t>
      </w:r>
      <w:r>
        <w:br/>
      </w:r>
      <w:r>
        <w:rPr>
          <w:rStyle w:val="VerbatimChar"/>
        </w:rPr>
        <w:t xml:space="preserve">##    &lt;dbl&gt; &lt;chr&gt;        &lt;chr&gt;            &lt;chr&gt;            &lt;chr&gt;           </w:t>
      </w:r>
      <w:r>
        <w:br/>
      </w:r>
      <w:r>
        <w:rPr>
          <w:rStyle w:val="VerbatimChar"/>
        </w:rPr>
        <w:t>#</w:t>
      </w:r>
      <w:r>
        <w:rPr>
          <w:rStyle w:val="VerbatimChar"/>
        </w:rPr>
        <w:t xml:space="preserve">#  1  2012 ALABAMA      Correctional Fa… All Disabilities -               </w:t>
      </w:r>
      <w:r>
        <w:br/>
      </w:r>
      <w:r>
        <w:rPr>
          <w:rStyle w:val="VerbatimChar"/>
        </w:rPr>
        <w:t xml:space="preserve">##  2  2012 ALABAMA      Home             All Disabilities 63              </w:t>
      </w:r>
      <w:r>
        <w:br/>
      </w:r>
      <w:r>
        <w:rPr>
          <w:rStyle w:val="VerbatimChar"/>
        </w:rPr>
        <w:t xml:space="preserve">##  3  2012 ALABAMA      Homebound/Hospi… All Disabilities -               </w:t>
      </w:r>
      <w:r>
        <w:br/>
      </w:r>
      <w:r>
        <w:rPr>
          <w:rStyle w:val="VerbatimChar"/>
        </w:rPr>
        <w:t>##  4  2012 ALABAMA      Insi</w:t>
      </w:r>
      <w:r>
        <w:rPr>
          <w:rStyle w:val="VerbatimChar"/>
        </w:rPr>
        <w:t xml:space="preserve">de regular … All Disabilities -               </w:t>
      </w:r>
      <w:r>
        <w:br/>
      </w:r>
      <w:r>
        <w:rPr>
          <w:rStyle w:val="VerbatimChar"/>
        </w:rPr>
        <w:t xml:space="preserve">##  5  2012 ALABAMA      Inside regular … All Disabilities -               </w:t>
      </w:r>
      <w:r>
        <w:br/>
      </w:r>
      <w:r>
        <w:rPr>
          <w:rStyle w:val="VerbatimChar"/>
        </w:rPr>
        <w:t xml:space="preserve">##  6  2012 ALABAMA      Inside regular … All Disabilities -               </w:t>
      </w:r>
      <w:r>
        <w:br/>
      </w:r>
      <w:r>
        <w:rPr>
          <w:rStyle w:val="VerbatimChar"/>
        </w:rPr>
        <w:t xml:space="preserve">##  7  2012 ALABAMA      Other Location … All Disabilities 573             </w:t>
      </w:r>
      <w:r>
        <w:br/>
      </w:r>
      <w:r>
        <w:rPr>
          <w:rStyle w:val="VerbatimChar"/>
        </w:rPr>
        <w:t xml:space="preserve">##  8  2012 ALABAMA      Other Location … All Disabilities 81              </w:t>
      </w:r>
      <w:r>
        <w:br/>
      </w:r>
      <w:r>
        <w:rPr>
          <w:rStyle w:val="VerbatimChar"/>
        </w:rPr>
        <w:t xml:space="preserve">##  9  2012 ALABAMA      Parentally Plac… All Disabilities -               </w:t>
      </w:r>
      <w:r>
        <w:br/>
      </w:r>
      <w:r>
        <w:rPr>
          <w:rStyle w:val="VerbatimChar"/>
        </w:rPr>
        <w:t>## 10  2012 ALABAMA      Res</w:t>
      </w:r>
      <w:r>
        <w:rPr>
          <w:rStyle w:val="VerbatimChar"/>
        </w:rPr>
        <w:t xml:space="preserve">idential Fac… All Disabilities 6               </w:t>
      </w:r>
      <w:r>
        <w:br/>
      </w:r>
      <w:r>
        <w:rPr>
          <w:rStyle w:val="VerbatimChar"/>
        </w:rPr>
        <w:t>## # … with 16,220 more rows, and 3 more variables: `Male Age 3 to 5` &lt;chr&gt;,</w:t>
      </w:r>
      <w:r>
        <w:br/>
      </w:r>
      <w:r>
        <w:rPr>
          <w:rStyle w:val="VerbatimChar"/>
        </w:rPr>
        <w:t>## #   `Female Age 6 to 21` &lt;chr&gt;, `Male Age 6 to 21` &lt;chr&gt;</w:t>
      </w:r>
    </w:p>
    <w:p w:rsidR="00507AE4" w:rsidRDefault="001A2F39">
      <w:pPr>
        <w:pStyle w:val="FirstParagraph"/>
      </w:pPr>
      <w:r>
        <w:t>That code chunk verifies that we got the variables we want, so now we w</w:t>
      </w:r>
      <w:r>
        <w:t xml:space="preserve">ill turn the code chunk into a function called </w:t>
      </w:r>
      <w:r>
        <w:rPr>
          <w:rStyle w:val="VerbatimChar"/>
        </w:rPr>
        <w:t>pick_vars()</w:t>
      </w:r>
      <w:r>
        <w:t xml:space="preserve">. We will then use </w:t>
      </w:r>
      <w:r>
        <w:rPr>
          <w:rStyle w:val="VerbatimChar"/>
        </w:rPr>
        <w:t>map()</w:t>
      </w:r>
      <w:r>
        <w:t xml:space="preserve"> to apply </w:t>
      </w:r>
      <w:r>
        <w:rPr>
          <w:rStyle w:val="VerbatimChar"/>
        </w:rPr>
        <w:t>pick_vars()</w:t>
      </w:r>
      <w:r>
        <w:t xml:space="preserve"> to each dataset of our list, </w:t>
      </w:r>
      <w:r>
        <w:rPr>
          <w:rStyle w:val="VerbatimChar"/>
        </w:rPr>
        <w:t>all_files</w:t>
      </w:r>
      <w:r>
        <w:t xml:space="preserve">, to the function. In this function, we’ll use a special version of </w:t>
      </w:r>
      <w:r>
        <w:rPr>
          <w:rStyle w:val="VerbatimChar"/>
        </w:rPr>
        <w:t>select()</w:t>
      </w:r>
      <w:r>
        <w:t xml:space="preserve"> called </w:t>
      </w:r>
      <w:r>
        <w:rPr>
          <w:rStyle w:val="VerbatimChar"/>
        </w:rPr>
        <w:t>select_at()</w:t>
      </w:r>
      <w:r>
        <w:t>, which convenientl</w:t>
      </w:r>
      <w:r>
        <w:t xml:space="preserve">y picks variables based on criteria we give it. The argument </w:t>
      </w:r>
      <w:r>
        <w:rPr>
          <w:rStyle w:val="VerbatimChar"/>
        </w:rPr>
        <w:t>vars(Year, contains("State", ignore.case = FALSE), contains("SEA", ignore.case = FALSE), contains("male"))</w:t>
      </w:r>
      <w:r>
        <w:t xml:space="preserve"> tells R we want to keep any column whose name has “State” in upper or lower case letters</w:t>
      </w:r>
      <w:r>
        <w:t xml:space="preserve">, has “SEA” in the title, and has “male” in the title. This will result in a newly transformed </w:t>
      </w:r>
      <w:r>
        <w:rPr>
          <w:rStyle w:val="VerbatimChar"/>
        </w:rPr>
        <w:t>all_files</w:t>
      </w:r>
      <w:r>
        <w:t xml:space="preserve"> list that contains six datasets, all with the desired variables.</w:t>
      </w:r>
    </w:p>
    <w:p w:rsidR="00507AE4" w:rsidRDefault="001A2F39">
      <w:pPr>
        <w:pStyle w:val="SourceCode"/>
      </w:pPr>
      <w:r>
        <w:rPr>
          <w:rStyle w:val="CommentTok"/>
        </w:rPr>
        <w:t># build the function</w:t>
      </w:r>
      <w:r>
        <w:br/>
      </w:r>
      <w:r>
        <w:rPr>
          <w:rStyle w:val="NormalTok"/>
        </w:rPr>
        <w:t>pick_vars &lt;-</w:t>
      </w:r>
      <w:r>
        <w:br/>
      </w:r>
      <w:r>
        <w:rPr>
          <w:rStyle w:val="StringTok"/>
        </w:rPr>
        <w:t xml:space="preserve">  </w:t>
      </w:r>
      <w:r>
        <w:rPr>
          <w:rStyle w:val="ControlFlowTok"/>
        </w:rPr>
        <w:t>function</w:t>
      </w:r>
      <w:r>
        <w:rPr>
          <w:rStyle w:val="NormalTok"/>
        </w:rPr>
        <w:t>(df) {</w:t>
      </w:r>
      <w:r>
        <w:br/>
      </w:r>
      <w:r>
        <w:rPr>
          <w:rStyle w:val="NormalTok"/>
        </w:rPr>
        <w:t xml:space="preserve">    df </w:t>
      </w:r>
      <w:r>
        <w:rPr>
          <w:rStyle w:val="OperatorTok"/>
        </w:rPr>
        <w:t>%&gt;%</w:t>
      </w:r>
      <w:r>
        <w:br/>
      </w:r>
      <w:r>
        <w:rPr>
          <w:rStyle w:val="StringTok"/>
        </w:rPr>
        <w:t xml:space="preserve">      </w:t>
      </w:r>
      <w:r>
        <w:rPr>
          <w:rStyle w:val="KeywordTok"/>
        </w:rPr>
        <w:t>select_at</w:t>
      </w:r>
      <w:r>
        <w:rPr>
          <w:rStyle w:val="NormalTok"/>
        </w:rPr>
        <w:t>(</w:t>
      </w:r>
      <w:r>
        <w:rPr>
          <w:rStyle w:val="KeywordTok"/>
        </w:rPr>
        <w:t>vars</w:t>
      </w:r>
      <w:r>
        <w:rPr>
          <w:rStyle w:val="NormalTok"/>
        </w:rPr>
        <w:t>(</w:t>
      </w:r>
      <w:r>
        <w:br/>
      </w:r>
      <w:r>
        <w:rPr>
          <w:rStyle w:val="NormalTok"/>
        </w:rPr>
        <w:t xml:space="preserve">  </w:t>
      </w:r>
      <w:r>
        <w:rPr>
          <w:rStyle w:val="NormalTok"/>
        </w:rPr>
        <w:t xml:space="preserve">      Year,</w:t>
      </w:r>
      <w:r>
        <w:br/>
      </w:r>
      <w:r>
        <w:rPr>
          <w:rStyle w:val="NormalTok"/>
        </w:rPr>
        <w:t xml:space="preserve">        </w:t>
      </w:r>
      <w:r>
        <w:rPr>
          <w:rStyle w:val="KeywordTok"/>
        </w:rPr>
        <w:t>contains</w:t>
      </w:r>
      <w:r>
        <w:rPr>
          <w:rStyle w:val="NormalTok"/>
        </w:rPr>
        <w:t>(</w:t>
      </w:r>
      <w:r>
        <w:rPr>
          <w:rStyle w:val="StringTok"/>
        </w:rPr>
        <w:t>"State"</w:t>
      </w:r>
      <w:r>
        <w:rPr>
          <w:rStyle w:val="NormalTok"/>
        </w:rPr>
        <w:t xml:space="preserve">, </w:t>
      </w:r>
      <w:r>
        <w:rPr>
          <w:rStyle w:val="DataTypeTok"/>
        </w:rPr>
        <w:t>ignore.case =</w:t>
      </w:r>
      <w:r>
        <w:rPr>
          <w:rStyle w:val="NormalTok"/>
        </w:rPr>
        <w:t xml:space="preserve"> </w:t>
      </w:r>
      <w:r>
        <w:rPr>
          <w:rStyle w:val="OtherTok"/>
        </w:rPr>
        <w:t>FALSE</w:t>
      </w:r>
      <w:r>
        <w:rPr>
          <w:rStyle w:val="NormalTok"/>
        </w:rPr>
        <w:t>),</w:t>
      </w:r>
      <w:r>
        <w:br/>
      </w:r>
      <w:r>
        <w:rPr>
          <w:rStyle w:val="NormalTok"/>
        </w:rPr>
        <w:t xml:space="preserve">        </w:t>
      </w:r>
      <w:r>
        <w:rPr>
          <w:rStyle w:val="KeywordTok"/>
        </w:rPr>
        <w:t>contains</w:t>
      </w:r>
      <w:r>
        <w:rPr>
          <w:rStyle w:val="NormalTok"/>
        </w:rPr>
        <w:t>(</w:t>
      </w:r>
      <w:r>
        <w:rPr>
          <w:rStyle w:val="StringTok"/>
        </w:rPr>
        <w:t>"SEA"</w:t>
      </w:r>
      <w:r>
        <w:rPr>
          <w:rStyle w:val="NormalTok"/>
        </w:rPr>
        <w:t xml:space="preserve">, </w:t>
      </w:r>
      <w:r>
        <w:rPr>
          <w:rStyle w:val="DataTypeTok"/>
        </w:rPr>
        <w:t>ignore.case =</w:t>
      </w:r>
      <w:r>
        <w:rPr>
          <w:rStyle w:val="NormalTok"/>
        </w:rPr>
        <w:t xml:space="preserve"> </w:t>
      </w:r>
      <w:r>
        <w:rPr>
          <w:rStyle w:val="OtherTok"/>
        </w:rPr>
        <w:t>FALSE</w:t>
      </w:r>
      <w:r>
        <w:rPr>
          <w:rStyle w:val="NormalTok"/>
        </w:rPr>
        <w:t>),</w:t>
      </w:r>
      <w:r>
        <w:br/>
      </w:r>
      <w:r>
        <w:rPr>
          <w:rStyle w:val="NormalTok"/>
        </w:rPr>
        <w:t xml:space="preserve">        </w:t>
      </w:r>
      <w:r>
        <w:rPr>
          <w:rStyle w:val="KeywordTok"/>
        </w:rPr>
        <w:t>contains</w:t>
      </w:r>
      <w:r>
        <w:rPr>
          <w:rStyle w:val="NormalTok"/>
        </w:rPr>
        <w:t>(</w:t>
      </w:r>
      <w:r>
        <w:rPr>
          <w:rStyle w:val="StringTok"/>
        </w:rPr>
        <w:t>"male"</w:t>
      </w:r>
      <w:r>
        <w:rPr>
          <w:rStyle w:val="NormalTok"/>
        </w:rPr>
        <w:t>)</w:t>
      </w:r>
      <w:r>
        <w:br/>
      </w:r>
      <w:r>
        <w:rPr>
          <w:rStyle w:val="NormalTok"/>
        </w:rPr>
        <w:t xml:space="preserve">      ))</w:t>
      </w:r>
      <w:r>
        <w:br/>
      </w:r>
      <w:r>
        <w:rPr>
          <w:rStyle w:val="NormalTok"/>
        </w:rPr>
        <w:t xml:space="preserve">  }</w:t>
      </w:r>
      <w:r>
        <w:br/>
      </w:r>
      <w:r>
        <w:br/>
      </w:r>
      <w:r>
        <w:rPr>
          <w:rStyle w:val="CommentTok"/>
        </w:rPr>
        <w:t># use the function with `all_files`</w:t>
      </w:r>
      <w:r>
        <w:br/>
      </w:r>
      <w:r>
        <w:rPr>
          <w:rStyle w:val="NormalTok"/>
        </w:rPr>
        <w:t>all_files &lt;-</w:t>
      </w:r>
      <w:r>
        <w:br/>
      </w:r>
      <w:r>
        <w:rPr>
          <w:rStyle w:val="StringTok"/>
        </w:rPr>
        <w:t xml:space="preserve">  </w:t>
      </w:r>
      <w:r>
        <w:rPr>
          <w:rStyle w:val="NormalTok"/>
        </w:rPr>
        <w:t xml:space="preserve">all_files </w:t>
      </w:r>
      <w:r>
        <w:rPr>
          <w:rStyle w:val="OperatorTok"/>
        </w:rPr>
        <w:t>%&gt;%</w:t>
      </w:r>
      <w:r>
        <w:br/>
      </w:r>
      <w:r>
        <w:rPr>
          <w:rStyle w:val="StringTok"/>
        </w:rPr>
        <w:t xml:space="preserve">  </w:t>
      </w:r>
      <w:r>
        <w:rPr>
          <w:rStyle w:val="KeywordTok"/>
        </w:rPr>
        <w:t>map</w:t>
      </w:r>
      <w:r>
        <w:rPr>
          <w:rStyle w:val="NormalTok"/>
        </w:rPr>
        <w:t>(pick_vars)</w:t>
      </w:r>
    </w:p>
    <w:p w:rsidR="00507AE4" w:rsidRDefault="001A2F39">
      <w:pPr>
        <w:pStyle w:val="Heading3"/>
      </w:pPr>
      <w:bookmarkStart w:id="361" w:name="combine-six-datasets-into-one"/>
      <w:bookmarkStart w:id="362" w:name="_Toc36914606"/>
      <w:r>
        <w:t>Combine Six Datasets into One</w:t>
      </w:r>
      <w:bookmarkEnd w:id="361"/>
      <w:bookmarkEnd w:id="362"/>
    </w:p>
    <w:p w:rsidR="00507AE4" w:rsidRDefault="001A2F39">
      <w:pPr>
        <w:pStyle w:val="FirstParagraph"/>
      </w:pPr>
      <w:r>
        <w:t xml:space="preserve">Now we’ll turn our attention to combining the datasets in our list </w:t>
      </w:r>
      <w:r>
        <w:rPr>
          <w:rStyle w:val="VerbatimChar"/>
        </w:rPr>
        <w:t>all_files</w:t>
      </w:r>
      <w:r>
        <w:t xml:space="preserve"> into one. We’ll use </w:t>
      </w:r>
      <w:r>
        <w:rPr>
          <w:rStyle w:val="VerbatimChar"/>
        </w:rPr>
        <w:t>bind_rows()</w:t>
      </w:r>
      <w:r>
        <w:t>, which combines datasets by adding each one to the bottom of the one before it. The first step is to check and see if our datasets have the same n</w:t>
      </w:r>
      <w:r>
        <w:t xml:space="preserve">umber of variables and the same variable names. When we use </w:t>
      </w:r>
      <w:r>
        <w:rPr>
          <w:rStyle w:val="VerbatimChar"/>
        </w:rPr>
        <w:t>names()</w:t>
      </w:r>
      <w:r>
        <w:t xml:space="preserve"> on our list of newly changed datasets, we see that each dataset’s variable names are the same:</w:t>
      </w:r>
    </w:p>
    <w:p w:rsidR="00507AE4" w:rsidRDefault="001A2F39">
      <w:pPr>
        <w:pStyle w:val="SourceCode"/>
      </w:pPr>
      <w:r>
        <w:rPr>
          <w:rStyle w:val="CommentTok"/>
        </w:rPr>
        <w:t># check variable names</w:t>
      </w:r>
      <w:r>
        <w:br/>
      </w:r>
      <w:r>
        <w:rPr>
          <w:rStyle w:val="NormalTok"/>
        </w:rPr>
        <w:t xml:space="preserve">all_files </w:t>
      </w:r>
      <w:r>
        <w:rPr>
          <w:rStyle w:val="OperatorTok"/>
        </w:rPr>
        <w:t>%&gt;%</w:t>
      </w:r>
      <w:r>
        <w:rPr>
          <w:rStyle w:val="StringTok"/>
        </w:rPr>
        <w:t xml:space="preserve"> </w:t>
      </w:r>
      <w:r>
        <w:br/>
      </w:r>
      <w:r>
        <w:rPr>
          <w:rStyle w:val="StringTok"/>
        </w:rPr>
        <w:t xml:space="preserve">  </w:t>
      </w:r>
      <w:r>
        <w:rPr>
          <w:rStyle w:val="KeywordTok"/>
        </w:rPr>
        <w:t>map</w:t>
      </w:r>
      <w:r>
        <w:rPr>
          <w:rStyle w:val="NormalTok"/>
        </w:rPr>
        <w:t>(names)</w:t>
      </w:r>
    </w:p>
    <w:p w:rsidR="00507AE4" w:rsidRDefault="001A2F39">
      <w:pPr>
        <w:pStyle w:val="SourceCode"/>
      </w:pPr>
      <w:r>
        <w:rPr>
          <w:rStyle w:val="VerbatimChar"/>
        </w:rPr>
        <w:t>## [[1]]</w:t>
      </w:r>
      <w:r>
        <w:br/>
      </w:r>
      <w:r>
        <w:rPr>
          <w:rStyle w:val="VerbatimChar"/>
        </w:rPr>
        <w:t xml:space="preserve">## [1] "Year"                    </w:t>
      </w:r>
      <w:r>
        <w:rPr>
          <w:rStyle w:val="VerbatimChar"/>
        </w:rPr>
        <w:t xml:space="preserve">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[[2]]</w:t>
      </w:r>
      <w:r>
        <w:br/>
      </w:r>
      <w:r>
        <w:rPr>
          <w:rStyle w:val="VerbatimChar"/>
        </w:rPr>
        <w:t xml:space="preserve">## [1] "Year"           </w:t>
      </w:r>
      <w:r>
        <w:rPr>
          <w:rStyle w:val="VerbatimChar"/>
        </w:rPr>
        <w:t xml:space="preserve">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[[3]]</w:t>
      </w:r>
      <w:r>
        <w:br/>
      </w:r>
      <w:r>
        <w:rPr>
          <w:rStyle w:val="VerbatimChar"/>
        </w:rPr>
        <w:t xml:space="preserve">## [1] "Year"  </w:t>
      </w:r>
      <w:r>
        <w:rPr>
          <w:rStyle w:val="VerbatimChar"/>
        </w:rPr>
        <w:t xml:space="preserve">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[[4]]</w:t>
      </w:r>
      <w:r>
        <w:br/>
      </w:r>
      <w:r>
        <w:rPr>
          <w:rStyle w:val="VerbatimChar"/>
        </w:rPr>
        <w:t>## [1]</w:t>
      </w:r>
      <w:r>
        <w:rPr>
          <w:rStyle w:val="VerbatimChar"/>
        </w:rPr>
        <w:t xml:space="preserve">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[[5</w:t>
      </w:r>
      <w:r>
        <w:rPr>
          <w:rStyle w:val="VerbatimChar"/>
        </w:rPr>
        <w:t>]]</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w:t>
      </w:r>
      <w:r>
        <w:rPr>
          <w:rStyle w:val="VerbatimChar"/>
        </w:rPr>
        <w:t xml:space="preserve"># </w:t>
      </w:r>
      <w:r>
        <w:br/>
      </w:r>
      <w:r>
        <w:rPr>
          <w:rStyle w:val="VerbatimChar"/>
        </w:rPr>
        <w:t>## [[6]]</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[7] "Female Age 6 to 21"        "Male Age 6 to 21"</w:t>
      </w:r>
    </w:p>
    <w:p w:rsidR="00507AE4" w:rsidRDefault="001A2F39">
      <w:pPr>
        <w:pStyle w:val="FirstParagraph"/>
      </w:pPr>
      <w:r>
        <w:t xml:space="preserve">That means that we can combine all six datasets into one using </w:t>
      </w:r>
      <w:r>
        <w:rPr>
          <w:rStyle w:val="VerbatimChar"/>
        </w:rPr>
        <w:t>bind_rows()</w:t>
      </w:r>
      <w:r>
        <w:t xml:space="preserve">. We’ll call this newly combined dataset </w:t>
      </w:r>
      <w:r>
        <w:rPr>
          <w:rStyle w:val="VerbatimChar"/>
        </w:rPr>
        <w:t>child_counts</w:t>
      </w:r>
      <w:r>
        <w:t>:</w:t>
      </w:r>
    </w:p>
    <w:p w:rsidR="00507AE4" w:rsidRDefault="001A2F39">
      <w:pPr>
        <w:pStyle w:val="SourceCode"/>
      </w:pPr>
      <w:r>
        <w:rPr>
          <w:rStyle w:val="NormalTok"/>
        </w:rPr>
        <w:t>child_counts &lt;-</w:t>
      </w:r>
      <w:r>
        <w:br/>
      </w:r>
      <w:r>
        <w:rPr>
          <w:rStyle w:val="StringTok"/>
        </w:rPr>
        <w:t xml:space="preserve">  </w:t>
      </w:r>
      <w:r>
        <w:rPr>
          <w:rStyle w:val="NormalTok"/>
        </w:rPr>
        <w:t xml:space="preserve">all_files </w:t>
      </w:r>
      <w:r>
        <w:rPr>
          <w:rStyle w:val="OperatorTok"/>
        </w:rPr>
        <w:t>%&gt;%</w:t>
      </w:r>
      <w:r>
        <w:br/>
      </w:r>
      <w:r>
        <w:rPr>
          <w:rStyle w:val="StringTok"/>
        </w:rPr>
        <w:t xml:space="preserve">  </w:t>
      </w:r>
      <w:r>
        <w:rPr>
          <w:rStyle w:val="CommentTok"/>
        </w:rPr>
        <w:t># combine all datasets in `all_files`</w:t>
      </w:r>
      <w:r>
        <w:br/>
      </w:r>
      <w:r>
        <w:rPr>
          <w:rStyle w:val="StringTok"/>
        </w:rPr>
        <w:t xml:space="preserve">  </w:t>
      </w:r>
      <w:r>
        <w:rPr>
          <w:rStyle w:val="KeywordTok"/>
        </w:rPr>
        <w:t>bind_rows</w:t>
      </w:r>
      <w:r>
        <w:rPr>
          <w:rStyle w:val="NormalTok"/>
        </w:rPr>
        <w:t>()</w:t>
      </w:r>
    </w:p>
    <w:p w:rsidR="00507AE4" w:rsidRDefault="001A2F39">
      <w:pPr>
        <w:pStyle w:val="FirstParagraph"/>
      </w:pPr>
      <w:r>
        <w:t>Since we know the following, we can concl</w:t>
      </w:r>
      <w:r>
        <w:t>ude that all our rows combined together correctly:</w:t>
      </w:r>
    </w:p>
    <w:p w:rsidR="00507AE4" w:rsidRDefault="001A2F39" w:rsidP="001A2F39">
      <w:pPr>
        <w:pStyle w:val="Compact"/>
        <w:numPr>
          <w:ilvl w:val="0"/>
          <w:numId w:val="75"/>
        </w:numPr>
      </w:pPr>
      <w:r>
        <w:t>each of our six datasets had eight variables</w:t>
      </w:r>
    </w:p>
    <w:p w:rsidR="00507AE4" w:rsidRDefault="001A2F39" w:rsidP="001A2F39">
      <w:pPr>
        <w:pStyle w:val="Compact"/>
        <w:numPr>
          <w:ilvl w:val="0"/>
          <w:numId w:val="75"/>
        </w:numPr>
      </w:pPr>
      <w:r>
        <w:t>our combined dataset also has eight variables,</w:t>
      </w:r>
    </w:p>
    <w:p w:rsidR="00507AE4" w:rsidRDefault="001A2F39">
      <w:pPr>
        <w:pStyle w:val="FirstParagraph"/>
      </w:pPr>
      <w:r>
        <w:t xml:space="preserve">But, let’s use </w:t>
      </w:r>
      <w:r>
        <w:rPr>
          <w:rStyle w:val="VerbatimChar"/>
        </w:rPr>
        <w:t>str()</w:t>
      </w:r>
      <w:r>
        <w:t xml:space="preserve"> to verify:</w:t>
      </w:r>
    </w:p>
    <w:p w:rsidR="00507AE4" w:rsidRDefault="001A2F39">
      <w:pPr>
        <w:pStyle w:val="SourceCode"/>
      </w:pPr>
      <w:r>
        <w:rPr>
          <w:rStyle w:val="KeywordTok"/>
        </w:rPr>
        <w:t>str</w:t>
      </w:r>
      <w:r>
        <w:rPr>
          <w:rStyle w:val="NormalTok"/>
        </w:rPr>
        <w:t>(child_counts)</w:t>
      </w:r>
    </w:p>
    <w:p w:rsidR="00507AE4" w:rsidRDefault="001A2F39">
      <w:pPr>
        <w:pStyle w:val="SourceCode"/>
      </w:pPr>
      <w:r>
        <w:rPr>
          <w:rStyle w:val="VerbatimChar"/>
        </w:rPr>
        <w:t>## tibble [97,387 × 8] (S3: spec_tbl_df/tbl_df/tbl/data.frame)</w:t>
      </w:r>
      <w:r>
        <w:br/>
      </w:r>
      <w:r>
        <w:rPr>
          <w:rStyle w:val="VerbatimChar"/>
        </w:rPr>
        <w:t>##  $ Year                     : num [1:97387] 2012 2012 2012 2012 2012 ...</w:t>
      </w:r>
      <w:r>
        <w:br/>
      </w:r>
      <w:r>
        <w:rPr>
          <w:rStyle w:val="VerbatimChar"/>
        </w:rPr>
        <w:t>##  $ State Name               : chr [1:97387] "ALABAMA" "ALABAMA" "ALABAMA" "ALABAMA" ...</w:t>
      </w:r>
      <w:r>
        <w:br/>
      </w:r>
      <w:r>
        <w:rPr>
          <w:rStyle w:val="VerbatimChar"/>
        </w:rPr>
        <w:t>##  $ SEA Education Environment: chr [1:97387] "Correctional Facilities" "Home" "Homeboun</w:t>
      </w:r>
      <w:r>
        <w:rPr>
          <w:rStyle w:val="VerbatimChar"/>
        </w:rPr>
        <w:t>d/Hospital" "Inside regular class 40% through 79% of day" ...</w:t>
      </w:r>
      <w:r>
        <w:br/>
      </w:r>
      <w:r>
        <w:rPr>
          <w:rStyle w:val="VerbatimChar"/>
        </w:rPr>
        <w:t>##  $ SEA Disability Category  : chr [1:97387] "All Disabilities" "All Disabilities" "All Disabilities" "All Disabilities" ...</w:t>
      </w:r>
      <w:r>
        <w:br/>
      </w:r>
      <w:r>
        <w:rPr>
          <w:rStyle w:val="VerbatimChar"/>
        </w:rPr>
        <w:t>##  $ Female Age 3 to 5        : chr [1:97387] "-" "63" "-" "-" ...</w:t>
      </w:r>
      <w:r>
        <w:br/>
      </w:r>
      <w:r>
        <w:rPr>
          <w:rStyle w:val="VerbatimChar"/>
        </w:rPr>
        <w:t>##  $ Male Age 3 to 5          : chr [1:97387] "-" "174" "-" "-" ...</w:t>
      </w:r>
      <w:r>
        <w:br/>
      </w:r>
      <w:r>
        <w:rPr>
          <w:rStyle w:val="VerbatimChar"/>
        </w:rPr>
        <w:t>##  $ Female Age 6 to 21       : chr [1:97387] "4" "-" "104" "1590" ...</w:t>
      </w:r>
      <w:r>
        <w:br/>
      </w:r>
      <w:r>
        <w:rPr>
          <w:rStyle w:val="VerbatimChar"/>
        </w:rPr>
        <w:t>##  $ Male Age 6 to 21         : chr [1:97387] "121" "-" "130" "3076" ...</w:t>
      </w:r>
    </w:p>
    <w:p w:rsidR="00507AE4" w:rsidRDefault="001A2F39">
      <w:pPr>
        <w:pStyle w:val="Heading3"/>
      </w:pPr>
      <w:bookmarkStart w:id="363" w:name="Xb3913e0417c5d3dc0dfa0cb751bdf0670cbf0a5"/>
      <w:bookmarkStart w:id="364" w:name="_Toc36914607"/>
      <w:r>
        <w:t>Importing the data from the {dataedu} pa</w:t>
      </w:r>
      <w:r>
        <w:t>ckage</w:t>
      </w:r>
      <w:bookmarkEnd w:id="363"/>
      <w:bookmarkEnd w:id="364"/>
    </w:p>
    <w:p w:rsidR="00507AE4" w:rsidRDefault="001A2F39">
      <w:pPr>
        <w:pStyle w:val="FirstParagraph"/>
      </w:pPr>
      <w:r>
        <w:t>If you would like to load this processed dataset (</w:t>
      </w:r>
      <w:r>
        <w:rPr>
          <w:rStyle w:val="VerbatimChar"/>
        </w:rPr>
        <w:t>child_counts</w:t>
      </w:r>
      <w:r>
        <w:t>), then you can run the following code to load it directly from the {dataedu} package:</w:t>
      </w:r>
    </w:p>
    <w:p w:rsidR="00507AE4" w:rsidRDefault="001A2F39">
      <w:pPr>
        <w:pStyle w:val="SourceCode"/>
      </w:pPr>
      <w:r>
        <w:rPr>
          <w:rStyle w:val="NormalTok"/>
        </w:rPr>
        <w:t>longitudinal_data &lt;-</w:t>
      </w:r>
      <w:r>
        <w:rPr>
          <w:rStyle w:val="StringTok"/>
        </w:rPr>
        <w:t xml:space="preserve"> </w:t>
      </w:r>
      <w:r>
        <w:rPr>
          <w:rStyle w:val="NormalTok"/>
        </w:rPr>
        <w:t>dataedu</w:t>
      </w:r>
      <w:r>
        <w:rPr>
          <w:rStyle w:val="OperatorTok"/>
        </w:rPr>
        <w:t>::</w:t>
      </w:r>
      <w:r>
        <w:rPr>
          <w:rStyle w:val="NormalTok"/>
        </w:rPr>
        <w:t>longitudinal_data</w:t>
      </w:r>
    </w:p>
    <w:p w:rsidR="00507AE4" w:rsidRDefault="001A2F39">
      <w:pPr>
        <w:pStyle w:val="Heading3"/>
      </w:pPr>
      <w:bookmarkStart w:id="365" w:name="X8b4c36c781c3e2fc4724c977e5ff4d1c5f33567"/>
      <w:bookmarkStart w:id="366" w:name="_Toc36914608"/>
      <w:r>
        <w:t>Filter for the Desired Disabilities and Age Groups</w:t>
      </w:r>
      <w:bookmarkEnd w:id="365"/>
      <w:bookmarkEnd w:id="366"/>
    </w:p>
    <w:p w:rsidR="00507AE4" w:rsidRDefault="001A2F39">
      <w:pPr>
        <w:pStyle w:val="FirstParagraph"/>
      </w:pPr>
      <w:r>
        <w:t>We</w:t>
      </w:r>
      <w:r>
        <w:t xml:space="preserve"> want to explore gender related variables, but our dataset has additional aggregate data for other subgroups. For example, we can use </w:t>
      </w:r>
      <w:r>
        <w:rPr>
          <w:rStyle w:val="VerbatimChar"/>
        </w:rPr>
        <w:t>count()</w:t>
      </w:r>
      <w:r>
        <w:t xml:space="preserve"> to explore all the different disability groups in the dataset. Here’s the number of times an </w:t>
      </w:r>
      <w:r>
        <w:rPr>
          <w:rStyle w:val="VerbatimChar"/>
        </w:rPr>
        <w:t>SEA Disability Catego</w:t>
      </w:r>
      <w:r>
        <w:rPr>
          <w:rStyle w:val="VerbatimChar"/>
        </w:rPr>
        <w:t>ry</w:t>
      </w:r>
      <w:r>
        <w:t xml:space="preserve"> appears in the dataset:</w:t>
      </w:r>
    </w:p>
    <w:p w:rsidR="00507AE4" w:rsidRDefault="001A2F39">
      <w:pPr>
        <w:pStyle w:val="SourceCode"/>
      </w:pPr>
      <w:r>
        <w:rPr>
          <w:rStyle w:val="NormalTok"/>
        </w:rPr>
        <w:t xml:space="preserve">child_counts </w:t>
      </w:r>
      <w:r>
        <w:rPr>
          <w:rStyle w:val="OperatorTok"/>
        </w:rPr>
        <w:t>%&gt;%</w:t>
      </w:r>
      <w:r>
        <w:br/>
      </w:r>
      <w:r>
        <w:rPr>
          <w:rStyle w:val="StringTok"/>
        </w:rPr>
        <w:t xml:space="preserve">  </w:t>
      </w:r>
      <w:r>
        <w:rPr>
          <w:rStyle w:val="CommentTok"/>
        </w:rPr>
        <w:t># count number of times the category appears in the dataset</w:t>
      </w:r>
      <w:r>
        <w:br/>
      </w:r>
      <w:r>
        <w:rPr>
          <w:rStyle w:val="StringTok"/>
        </w:rPr>
        <w:t xml:space="preserve">  </w:t>
      </w:r>
      <w:r>
        <w:rPr>
          <w:rStyle w:val="KeywordTok"/>
        </w:rPr>
        <w:t>count</w:t>
      </w:r>
      <w:r>
        <w:rPr>
          <w:rStyle w:val="NormalTok"/>
        </w:rPr>
        <w:t>(</w:t>
      </w:r>
      <w:r>
        <w:rPr>
          <w:rStyle w:val="StringTok"/>
        </w:rPr>
        <w:t>`</w:t>
      </w:r>
      <w:r>
        <w:rPr>
          <w:rStyle w:val="DataTypeTok"/>
        </w:rPr>
        <w:t>SEA Disability Category</w:t>
      </w:r>
      <w:r>
        <w:rPr>
          <w:rStyle w:val="StringTok"/>
        </w:rPr>
        <w:t>`</w:t>
      </w:r>
      <w:r>
        <w:rPr>
          <w:rStyle w:val="NormalTok"/>
        </w:rPr>
        <w:t>)</w:t>
      </w:r>
    </w:p>
    <w:p w:rsidR="00507AE4" w:rsidRDefault="001A2F39">
      <w:pPr>
        <w:pStyle w:val="SourceCode"/>
      </w:pPr>
      <w:r>
        <w:rPr>
          <w:rStyle w:val="VerbatimChar"/>
        </w:rPr>
        <w:t>## # A tibble: 16 x 2</w:t>
      </w:r>
      <w:r>
        <w:br/>
      </w:r>
      <w:r>
        <w:rPr>
          <w:rStyle w:val="VerbatimChar"/>
        </w:rPr>
        <w:t>##    `SEA Disability Category`                                                   n</w:t>
      </w:r>
      <w:r>
        <w:br/>
      </w:r>
      <w:r>
        <w:rPr>
          <w:rStyle w:val="VerbatimChar"/>
        </w:rPr>
        <w:t>##    &lt;chr&gt;                                                                   &lt;int&gt;</w:t>
      </w:r>
      <w:r>
        <w:br/>
      </w:r>
      <w:r>
        <w:rPr>
          <w:rStyle w:val="VerbatimChar"/>
        </w:rPr>
        <w:t>##  1 All Disabilities                                                         6954</w:t>
      </w:r>
      <w:r>
        <w:br/>
      </w:r>
      <w:r>
        <w:rPr>
          <w:rStyle w:val="VerbatimChar"/>
        </w:rPr>
        <w:t>##  2 Autism                                                                   6954</w:t>
      </w:r>
      <w:r>
        <w:br/>
      </w:r>
      <w:r>
        <w:rPr>
          <w:rStyle w:val="VerbatimChar"/>
        </w:rPr>
        <w:t xml:space="preserve">##  </w:t>
      </w:r>
      <w:r>
        <w:rPr>
          <w:rStyle w:val="VerbatimChar"/>
        </w:rPr>
        <w:t>3 Deaf-blindness                                                           6954</w:t>
      </w:r>
      <w:r>
        <w:br/>
      </w:r>
      <w:r>
        <w:rPr>
          <w:rStyle w:val="VerbatimChar"/>
        </w:rPr>
        <w:t>##  4 Developmental delay                                                      4636</w:t>
      </w:r>
      <w:r>
        <w:br/>
      </w:r>
      <w:r>
        <w:rPr>
          <w:rStyle w:val="VerbatimChar"/>
        </w:rPr>
        <w:t>##  5 Developmental delay (valid only for children ages 3-9 when defined by …  2318</w:t>
      </w:r>
      <w:r>
        <w:br/>
      </w:r>
      <w:r>
        <w:rPr>
          <w:rStyle w:val="VerbatimChar"/>
        </w:rPr>
        <w:t>##  6 Em</w:t>
      </w:r>
      <w:r>
        <w:rPr>
          <w:rStyle w:val="VerbatimChar"/>
        </w:rPr>
        <w:t>otional disturbance                                                    6954</w:t>
      </w:r>
      <w:r>
        <w:br/>
      </w:r>
      <w:r>
        <w:rPr>
          <w:rStyle w:val="VerbatimChar"/>
        </w:rPr>
        <w:t>##  7 Hearing impairment                                                       6954</w:t>
      </w:r>
      <w:r>
        <w:br/>
      </w:r>
      <w:r>
        <w:rPr>
          <w:rStyle w:val="VerbatimChar"/>
        </w:rPr>
        <w:t>##  8 Intellectual disability                                                  6954</w:t>
      </w:r>
      <w:r>
        <w:br/>
      </w:r>
      <w:r>
        <w:rPr>
          <w:rStyle w:val="VerbatimChar"/>
        </w:rPr>
        <w:t>##  9 Multip</w:t>
      </w:r>
      <w:r>
        <w:rPr>
          <w:rStyle w:val="VerbatimChar"/>
        </w:rPr>
        <w:t>le disabilities                                                    6954</w:t>
      </w:r>
      <w:r>
        <w:br/>
      </w:r>
      <w:r>
        <w:rPr>
          <w:rStyle w:val="VerbatimChar"/>
        </w:rPr>
        <w:t>## 10 Orthopedic impairment                                                    6954</w:t>
      </w:r>
      <w:r>
        <w:br/>
      </w:r>
      <w:r>
        <w:rPr>
          <w:rStyle w:val="VerbatimChar"/>
        </w:rPr>
        <w:t>## 11 Other health impairment                                                  6954</w:t>
      </w:r>
      <w:r>
        <w:br/>
      </w:r>
      <w:r>
        <w:rPr>
          <w:rStyle w:val="VerbatimChar"/>
        </w:rPr>
        <w:t>## 12 Specific l</w:t>
      </w:r>
      <w:r>
        <w:rPr>
          <w:rStyle w:val="VerbatimChar"/>
        </w:rPr>
        <w:t>earning disability                                             6954</w:t>
      </w:r>
      <w:r>
        <w:br/>
      </w:r>
      <w:r>
        <w:rPr>
          <w:rStyle w:val="VerbatimChar"/>
        </w:rPr>
        <w:t>## 13 Speech or language impairment                                            6954</w:t>
      </w:r>
      <w:r>
        <w:br/>
      </w:r>
      <w:r>
        <w:rPr>
          <w:rStyle w:val="VerbatimChar"/>
        </w:rPr>
        <w:t>## 14 Traumatic brain injury                                                   6954</w:t>
      </w:r>
      <w:r>
        <w:br/>
      </w:r>
      <w:r>
        <w:rPr>
          <w:rStyle w:val="VerbatimChar"/>
        </w:rPr>
        <w:t>## 15 Visual impairm</w:t>
      </w:r>
      <w:r>
        <w:rPr>
          <w:rStyle w:val="VerbatimChar"/>
        </w:rPr>
        <w:t>ent                                                        6954</w:t>
      </w:r>
      <w:r>
        <w:br/>
      </w:r>
      <w:r>
        <w:rPr>
          <w:rStyle w:val="VerbatimChar"/>
        </w:rPr>
        <w:t>## 16 &lt;NA&gt;                                                                       31</w:t>
      </w:r>
    </w:p>
    <w:p w:rsidR="00507AE4" w:rsidRDefault="001A2F39">
      <w:pPr>
        <w:pStyle w:val="FirstParagraph"/>
      </w:pPr>
      <w:r>
        <w:t>Since we will be visualizing and modeling gender variables for all students in the dataset, we’ll filter out</w:t>
      </w:r>
      <w:r>
        <w:t xml:space="preserve"> all subgroups except “All Disabilities” and the age totals:</w:t>
      </w:r>
    </w:p>
    <w:p w:rsidR="00507AE4" w:rsidRDefault="001A2F39">
      <w:pPr>
        <w:pStyle w:val="SourceCode"/>
      </w:pPr>
      <w:r>
        <w:rPr>
          <w:rStyle w:val="NormalTok"/>
        </w:rPr>
        <w:t>child_counts &lt;-</w:t>
      </w:r>
      <w:r>
        <w:br/>
      </w:r>
      <w:r>
        <w:rPr>
          <w:rStyle w:val="StringTok"/>
        </w:rPr>
        <w:t xml:space="preserve">  </w:t>
      </w:r>
      <w:r>
        <w:rPr>
          <w:rStyle w:val="NormalTok"/>
        </w:rPr>
        <w:t xml:space="preserve">child_counts </w:t>
      </w:r>
      <w:r>
        <w:rPr>
          <w:rStyle w:val="OperatorTok"/>
        </w:rPr>
        <w:t>%&gt;%</w:t>
      </w:r>
      <w:r>
        <w:br/>
      </w:r>
      <w:r>
        <w:rPr>
          <w:rStyle w:val="StringTok"/>
        </w:rPr>
        <w:t xml:space="preserve">  </w:t>
      </w:r>
      <w:r>
        <w:rPr>
          <w:rStyle w:val="KeywordTok"/>
        </w:rPr>
        <w:t>filter</w:t>
      </w:r>
      <w:r>
        <w:rPr>
          <w:rStyle w:val="NormalTok"/>
        </w:rPr>
        <w:t>(</w:t>
      </w:r>
      <w:r>
        <w:br/>
      </w:r>
      <w:r>
        <w:rPr>
          <w:rStyle w:val="NormalTok"/>
        </w:rPr>
        <w:t xml:space="preserve">    </w:t>
      </w:r>
      <w:r>
        <w:rPr>
          <w:rStyle w:val="CommentTok"/>
        </w:rPr>
        <w:t># filter all but the All Disabilities category</w:t>
      </w:r>
      <w:r>
        <w:br/>
      </w:r>
      <w:r>
        <w:rPr>
          <w:rStyle w:val="NormalTok"/>
        </w:rPr>
        <w:t xml:space="preserve">    </w:t>
      </w:r>
      <w:r>
        <w:rPr>
          <w:rStyle w:val="StringTok"/>
        </w:rPr>
        <w:t>`</w:t>
      </w:r>
      <w:r>
        <w:rPr>
          <w:rStyle w:val="DataTypeTok"/>
        </w:rPr>
        <w:t>SEA Disability Category</w:t>
      </w:r>
      <w:r>
        <w:rPr>
          <w:rStyle w:val="StringTok"/>
        </w:rPr>
        <w:t>`</w:t>
      </w:r>
      <w:r>
        <w:rPr>
          <w:rStyle w:val="NormalTok"/>
        </w:rPr>
        <w:t xml:space="preserve"> </w:t>
      </w:r>
      <w:r>
        <w:rPr>
          <w:rStyle w:val="OperatorTok"/>
        </w:rPr>
        <w:t>==</w:t>
      </w:r>
      <w:r>
        <w:rPr>
          <w:rStyle w:val="StringTok"/>
        </w:rPr>
        <w:t xml:space="preserve"> "All Disabilities"</w:t>
      </w:r>
      <w:r>
        <w:rPr>
          <w:rStyle w:val="NormalTok"/>
        </w:rPr>
        <w:t>,</w:t>
      </w:r>
      <w:r>
        <w:br/>
      </w:r>
      <w:r>
        <w:rPr>
          <w:rStyle w:val="NormalTok"/>
        </w:rPr>
        <w:t xml:space="preserve">    </w:t>
      </w:r>
      <w:r>
        <w:rPr>
          <w:rStyle w:val="CommentTok"/>
        </w:rPr>
        <w:t># filter all but the age totals</w:t>
      </w:r>
      <w:r>
        <w:br/>
      </w:r>
      <w:r>
        <w:rPr>
          <w:rStyle w:val="NormalTok"/>
        </w:rPr>
        <w:t xml:space="preserve">    </w:t>
      </w:r>
      <w:r>
        <w:rPr>
          <w:rStyle w:val="StringTok"/>
        </w:rPr>
        <w:t>`</w:t>
      </w:r>
      <w:r>
        <w:rPr>
          <w:rStyle w:val="DataTypeTok"/>
        </w:rPr>
        <w:t>SEA Education Environment</w:t>
      </w:r>
      <w:r>
        <w:rPr>
          <w:rStyle w:val="StringTok"/>
        </w:rPr>
        <w:t>`</w:t>
      </w:r>
      <w:r>
        <w:rPr>
          <w:rStyle w:val="NormalTok"/>
        </w:rPr>
        <w:t xml:space="preserve"> </w:t>
      </w:r>
      <w:r>
        <w:rPr>
          <w:rStyle w:val="OperatorTok"/>
        </w:rPr>
        <w:t>%in%</w:t>
      </w:r>
      <w:r>
        <w:rPr>
          <w:rStyle w:val="StringTok"/>
        </w:rPr>
        <w:t xml:space="preserve"> </w:t>
      </w:r>
      <w:r>
        <w:rPr>
          <w:rStyle w:val="KeywordTok"/>
        </w:rPr>
        <w:t>c</w:t>
      </w:r>
      <w:r>
        <w:rPr>
          <w:rStyle w:val="NormalTok"/>
        </w:rPr>
        <w:t>(</w:t>
      </w:r>
      <w:r>
        <w:rPr>
          <w:rStyle w:val="StringTok"/>
        </w:rPr>
        <w:t>"Total, Age 3-5"</w:t>
      </w:r>
      <w:r>
        <w:rPr>
          <w:rStyle w:val="NormalTok"/>
        </w:rPr>
        <w:t xml:space="preserve">, </w:t>
      </w:r>
      <w:r>
        <w:rPr>
          <w:rStyle w:val="StringTok"/>
        </w:rPr>
        <w:t>"Total, Age 6-21"</w:t>
      </w:r>
      <w:r>
        <w:rPr>
          <w:rStyle w:val="NormalTok"/>
        </w:rPr>
        <w:t>)</w:t>
      </w:r>
      <w:r>
        <w:br/>
      </w:r>
      <w:r>
        <w:rPr>
          <w:rStyle w:val="NormalTok"/>
        </w:rPr>
        <w:t xml:space="preserve">  ) </w:t>
      </w:r>
    </w:p>
    <w:p w:rsidR="00507AE4" w:rsidRDefault="001A2F39">
      <w:pPr>
        <w:pStyle w:val="Heading3"/>
      </w:pPr>
      <w:bookmarkStart w:id="367" w:name="rename-the-variables"/>
      <w:bookmarkStart w:id="368" w:name="_Toc36914609"/>
      <w:r>
        <w:t>Rename the Variables</w:t>
      </w:r>
      <w:bookmarkEnd w:id="367"/>
      <w:bookmarkEnd w:id="368"/>
    </w:p>
    <w:p w:rsidR="00507AE4" w:rsidRDefault="001A2F39">
      <w:pPr>
        <w:pStyle w:val="FirstParagraph"/>
      </w:pPr>
      <w:r>
        <w:t>In the next section we’ll prepare the dataset for visualization and modeling by “tidying” it. When we write code to transform datasets, we’ll be typing the col</w:t>
      </w:r>
      <w:r>
        <w:t>umn names a lot, so it’s useful to change them to ones with more convenient names.</w:t>
      </w:r>
    </w:p>
    <w:p w:rsidR="00507AE4" w:rsidRDefault="001A2F39">
      <w:pPr>
        <w:pStyle w:val="SourceCode"/>
      </w:pPr>
      <w:r>
        <w:rPr>
          <w:rStyle w:val="NormalTok"/>
        </w:rPr>
        <w:t>child_counts &lt;-</w:t>
      </w:r>
      <w:r>
        <w:br/>
      </w:r>
      <w:r>
        <w:rPr>
          <w:rStyle w:val="StringTok"/>
        </w:rPr>
        <w:t xml:space="preserve">  </w:t>
      </w:r>
      <w:r>
        <w:rPr>
          <w:rStyle w:val="NormalTok"/>
        </w:rPr>
        <w:t xml:space="preserve">child_counts </w:t>
      </w:r>
      <w:r>
        <w:rPr>
          <w:rStyle w:val="OperatorTok"/>
        </w:rPr>
        <w:t>%&gt;%</w:t>
      </w:r>
      <w:r>
        <w:br/>
      </w:r>
      <w:r>
        <w:rPr>
          <w:rStyle w:val="StringTok"/>
        </w:rPr>
        <w:t xml:space="preserve">  </w:t>
      </w:r>
      <w:r>
        <w:rPr>
          <w:rStyle w:val="KeywordTok"/>
        </w:rPr>
        <w:t>rename</w:t>
      </w:r>
      <w:r>
        <w:rPr>
          <w:rStyle w:val="NormalTok"/>
        </w:rPr>
        <w:t>(</w:t>
      </w:r>
      <w:r>
        <w:br/>
      </w:r>
      <w:r>
        <w:rPr>
          <w:rStyle w:val="NormalTok"/>
        </w:rPr>
        <w:t xml:space="preserve">    </w:t>
      </w:r>
      <w:r>
        <w:rPr>
          <w:rStyle w:val="CommentTok"/>
        </w:rPr>
        <w:t># change these columns to more convenient names</w:t>
      </w:r>
      <w:r>
        <w:br/>
      </w:r>
      <w:r>
        <w:rPr>
          <w:rStyle w:val="NormalTok"/>
        </w:rPr>
        <w:t xml:space="preserve">    </w:t>
      </w:r>
      <w:r>
        <w:rPr>
          <w:rStyle w:val="DataTypeTok"/>
        </w:rPr>
        <w:t>year =</w:t>
      </w:r>
      <w:r>
        <w:rPr>
          <w:rStyle w:val="NormalTok"/>
        </w:rPr>
        <w:t xml:space="preserve"> Year,</w:t>
      </w:r>
      <w:r>
        <w:br/>
      </w:r>
      <w:r>
        <w:rPr>
          <w:rStyle w:val="NormalTok"/>
        </w:rPr>
        <w:t xml:space="preserve">    </w:t>
      </w:r>
      <w:r>
        <w:rPr>
          <w:rStyle w:val="DataTypeTok"/>
        </w:rPr>
        <w:t>state =</w:t>
      </w:r>
      <w:r>
        <w:rPr>
          <w:rStyle w:val="NormalTok"/>
        </w:rPr>
        <w:t xml:space="preserve"> </w:t>
      </w:r>
      <w:r>
        <w:rPr>
          <w:rStyle w:val="StringTok"/>
        </w:rPr>
        <w:t>"State Name"</w:t>
      </w:r>
      <w:r>
        <w:rPr>
          <w:rStyle w:val="NormalTok"/>
        </w:rPr>
        <w:t>,</w:t>
      </w:r>
      <w:r>
        <w:br/>
      </w:r>
      <w:r>
        <w:rPr>
          <w:rStyle w:val="NormalTok"/>
        </w:rPr>
        <w:t xml:space="preserve">    </w:t>
      </w:r>
      <w:r>
        <w:rPr>
          <w:rStyle w:val="DataTypeTok"/>
        </w:rPr>
        <w:t>age =</w:t>
      </w:r>
      <w:r>
        <w:rPr>
          <w:rStyle w:val="NormalTok"/>
        </w:rPr>
        <w:t xml:space="preserve"> </w:t>
      </w:r>
      <w:r>
        <w:rPr>
          <w:rStyle w:val="StringTok"/>
        </w:rPr>
        <w:t>"SEA Education Environment"</w:t>
      </w:r>
      <w:r>
        <w:rPr>
          <w:rStyle w:val="NormalTok"/>
        </w:rPr>
        <w:t>,</w:t>
      </w:r>
      <w:r>
        <w:br/>
      </w:r>
      <w:r>
        <w:rPr>
          <w:rStyle w:val="NormalTok"/>
        </w:rPr>
        <w:t xml:space="preserve">    </w:t>
      </w:r>
      <w:r>
        <w:rPr>
          <w:rStyle w:val="DataTypeTok"/>
        </w:rPr>
        <w:t>disability =</w:t>
      </w:r>
      <w:r>
        <w:rPr>
          <w:rStyle w:val="NormalTok"/>
        </w:rPr>
        <w:t xml:space="preserve"> </w:t>
      </w:r>
      <w:r>
        <w:rPr>
          <w:rStyle w:val="StringTok"/>
        </w:rPr>
        <w:t>"SEA Disability Category"</w:t>
      </w:r>
      <w:r>
        <w:rPr>
          <w:rStyle w:val="NormalTok"/>
        </w:rPr>
        <w:t>,</w:t>
      </w:r>
      <w:r>
        <w:br/>
      </w:r>
      <w:r>
        <w:rPr>
          <w:rStyle w:val="NormalTok"/>
        </w:rPr>
        <w:t xml:space="preserve">    </w:t>
      </w:r>
      <w:r>
        <w:rPr>
          <w:rStyle w:val="DataTypeTok"/>
        </w:rPr>
        <w:t>f_3_5 =</w:t>
      </w:r>
      <w:r>
        <w:rPr>
          <w:rStyle w:val="NormalTok"/>
        </w:rPr>
        <w:t xml:space="preserve"> </w:t>
      </w:r>
      <w:r>
        <w:rPr>
          <w:rStyle w:val="StringTok"/>
        </w:rPr>
        <w:t>"Female Age 3 to 5"</w:t>
      </w:r>
      <w:r>
        <w:rPr>
          <w:rStyle w:val="NormalTok"/>
        </w:rPr>
        <w:t>,</w:t>
      </w:r>
      <w:r>
        <w:br/>
      </w:r>
      <w:r>
        <w:rPr>
          <w:rStyle w:val="NormalTok"/>
        </w:rPr>
        <w:t xml:space="preserve">    </w:t>
      </w:r>
      <w:r>
        <w:rPr>
          <w:rStyle w:val="DataTypeTok"/>
        </w:rPr>
        <w:t>m_3_5 =</w:t>
      </w:r>
      <w:r>
        <w:rPr>
          <w:rStyle w:val="NormalTok"/>
        </w:rPr>
        <w:t xml:space="preserve"> </w:t>
      </w:r>
      <w:r>
        <w:rPr>
          <w:rStyle w:val="StringTok"/>
        </w:rPr>
        <w:t>"Male Age 3 to 5"</w:t>
      </w:r>
      <w:r>
        <w:rPr>
          <w:rStyle w:val="NormalTok"/>
        </w:rPr>
        <w:t>,</w:t>
      </w:r>
      <w:r>
        <w:br/>
      </w:r>
      <w:r>
        <w:rPr>
          <w:rStyle w:val="NormalTok"/>
        </w:rPr>
        <w:t xml:space="preserve">    </w:t>
      </w:r>
      <w:r>
        <w:rPr>
          <w:rStyle w:val="DataTypeTok"/>
        </w:rPr>
        <w:t>f_6_21 =</w:t>
      </w:r>
      <w:r>
        <w:rPr>
          <w:rStyle w:val="NormalTok"/>
        </w:rPr>
        <w:t xml:space="preserve"> </w:t>
      </w:r>
      <w:r>
        <w:rPr>
          <w:rStyle w:val="StringTok"/>
        </w:rPr>
        <w:t>"Female Age 6 to 21"</w:t>
      </w:r>
      <w:r>
        <w:rPr>
          <w:rStyle w:val="NormalTok"/>
        </w:rPr>
        <w:t>,</w:t>
      </w:r>
      <w:r>
        <w:br/>
      </w:r>
      <w:r>
        <w:rPr>
          <w:rStyle w:val="NormalTok"/>
        </w:rPr>
        <w:t xml:space="preserve">    </w:t>
      </w:r>
      <w:r>
        <w:rPr>
          <w:rStyle w:val="DataTypeTok"/>
        </w:rPr>
        <w:t>m_6_21 =</w:t>
      </w:r>
      <w:r>
        <w:rPr>
          <w:rStyle w:val="NormalTok"/>
        </w:rPr>
        <w:t xml:space="preserve"> </w:t>
      </w:r>
      <w:r>
        <w:rPr>
          <w:rStyle w:val="StringTok"/>
        </w:rPr>
        <w:t>"Male Age 6 to 21"</w:t>
      </w:r>
      <w:r>
        <w:br/>
      </w:r>
      <w:r>
        <w:rPr>
          <w:rStyle w:val="NormalTok"/>
        </w:rPr>
        <w:t xml:space="preserve">  )</w:t>
      </w:r>
    </w:p>
    <w:p w:rsidR="00507AE4" w:rsidRDefault="001A2F39">
      <w:pPr>
        <w:pStyle w:val="Heading3"/>
      </w:pPr>
      <w:bookmarkStart w:id="369" w:name="clean-state-names"/>
      <w:bookmarkStart w:id="370" w:name="_Toc36914610"/>
      <w:r>
        <w:t>Clean State Names</w:t>
      </w:r>
      <w:bookmarkEnd w:id="369"/>
      <w:bookmarkEnd w:id="370"/>
    </w:p>
    <w:p w:rsidR="00507AE4" w:rsidRDefault="001A2F39">
      <w:pPr>
        <w:pStyle w:val="FirstParagraph"/>
      </w:pPr>
      <w:r>
        <w:t>You might have noticed that so</w:t>
      </w:r>
      <w:r>
        <w:t>me state names in our dataset are in upper case letters and some are in lower case letters:</w:t>
      </w:r>
    </w:p>
    <w:p w:rsidR="00507AE4" w:rsidRDefault="001A2F39">
      <w:pPr>
        <w:pStyle w:val="SourceCode"/>
      </w:pPr>
      <w:r>
        <w:rPr>
          <w:rStyle w:val="NormalTok"/>
        </w:rPr>
        <w:t xml:space="preserve">child_counts </w:t>
      </w:r>
      <w:r>
        <w:rPr>
          <w:rStyle w:val="OperatorTok"/>
        </w:rPr>
        <w:t>%&gt;%</w:t>
      </w:r>
      <w:r>
        <w:br/>
      </w:r>
      <w:r>
        <w:rPr>
          <w:rStyle w:val="StringTok"/>
        </w:rPr>
        <w:t xml:space="preserve">  </w:t>
      </w:r>
      <w:r>
        <w:rPr>
          <w:rStyle w:val="KeywordTok"/>
        </w:rPr>
        <w:t>count</w:t>
      </w:r>
      <w:r>
        <w:rPr>
          <w:rStyle w:val="NormalTok"/>
        </w:rPr>
        <w:t xml:space="preserve">(state) </w:t>
      </w:r>
      <w:r>
        <w:rPr>
          <w:rStyle w:val="OperatorTok"/>
        </w:rPr>
        <w:t>%&gt;%</w:t>
      </w:r>
      <w:r>
        <w:br/>
      </w:r>
      <w:r>
        <w:rPr>
          <w:rStyle w:val="StringTok"/>
        </w:rPr>
        <w:t xml:space="preserve">  </w:t>
      </w:r>
      <w:r>
        <w:rPr>
          <w:rStyle w:val="KeywordTok"/>
        </w:rPr>
        <w:t>head</w:t>
      </w:r>
      <w:r>
        <w:rPr>
          <w:rStyle w:val="NormalTok"/>
        </w:rPr>
        <w:t>()</w:t>
      </w:r>
    </w:p>
    <w:p w:rsidR="00507AE4" w:rsidRDefault="001A2F39">
      <w:pPr>
        <w:pStyle w:val="SourceCode"/>
      </w:pPr>
      <w:r>
        <w:rPr>
          <w:rStyle w:val="VerbatimChar"/>
        </w:rPr>
        <w:t>## # A tibble: 6 x 2</w:t>
      </w:r>
      <w:r>
        <w:br/>
      </w:r>
      <w:r>
        <w:rPr>
          <w:rStyle w:val="VerbatimChar"/>
        </w:rPr>
        <w:t>##   state              n</w:t>
      </w:r>
      <w:r>
        <w:br/>
      </w:r>
      <w:r>
        <w:rPr>
          <w:rStyle w:val="VerbatimChar"/>
        </w:rPr>
        <w:t>##   &lt;chr&gt;          &lt;int&gt;</w:t>
      </w:r>
      <w:r>
        <w:br/>
      </w:r>
      <w:r>
        <w:rPr>
          <w:rStyle w:val="VerbatimChar"/>
        </w:rPr>
        <w:t>## 1 Alabama            8</w:t>
      </w:r>
      <w:r>
        <w:br/>
      </w:r>
      <w:r>
        <w:rPr>
          <w:rStyle w:val="VerbatimChar"/>
        </w:rPr>
        <w:t xml:space="preserve">## 2 ALABAMA        </w:t>
      </w:r>
      <w:r>
        <w:rPr>
          <w:rStyle w:val="VerbatimChar"/>
        </w:rPr>
        <w:t xml:space="preserve">    4</w:t>
      </w:r>
      <w:r>
        <w:br/>
      </w:r>
      <w:r>
        <w:rPr>
          <w:rStyle w:val="VerbatimChar"/>
        </w:rPr>
        <w:t>## 3 Alaska             8</w:t>
      </w:r>
      <w:r>
        <w:br/>
      </w:r>
      <w:r>
        <w:rPr>
          <w:rStyle w:val="VerbatimChar"/>
        </w:rPr>
        <w:t>## 4 ALASKA             4</w:t>
      </w:r>
      <w:r>
        <w:br/>
      </w:r>
      <w:r>
        <w:rPr>
          <w:rStyle w:val="VerbatimChar"/>
        </w:rPr>
        <w:t>## 5 American Samoa     8</w:t>
      </w:r>
      <w:r>
        <w:br/>
      </w:r>
      <w:r>
        <w:rPr>
          <w:rStyle w:val="VerbatimChar"/>
        </w:rPr>
        <w:t>## 6 AMERICAN SAMOA     4</w:t>
      </w:r>
    </w:p>
    <w:p w:rsidR="00507AE4" w:rsidRDefault="001A2F39">
      <w:pPr>
        <w:pStyle w:val="FirstParagraph"/>
      </w:pPr>
      <w:r>
        <w:t xml:space="preserve">If we leave it like this, R will treat state values like “CALIFORNIA” and “California” as two different states. We can use </w:t>
      </w:r>
      <w:r>
        <w:rPr>
          <w:rStyle w:val="VerbatimChar"/>
        </w:rPr>
        <w:t>mutate</w:t>
      </w:r>
      <w:r>
        <w:t xml:space="preserve"> and </w:t>
      </w:r>
      <w:r>
        <w:rPr>
          <w:rStyle w:val="VerbatimChar"/>
        </w:rPr>
        <w:t>tolower</w:t>
      </w:r>
      <w:r>
        <w:t xml:space="preserve"> to t</w:t>
      </w:r>
      <w:r>
        <w:t>ransform all the state names to lowercase letters.</w:t>
      </w:r>
    </w:p>
    <w:p w:rsidR="00507AE4" w:rsidRDefault="001A2F39">
      <w:pPr>
        <w:pStyle w:val="SourceCode"/>
      </w:pPr>
      <w:r>
        <w:rPr>
          <w:rStyle w:val="NormalTok"/>
        </w:rPr>
        <w:t>child_counts &lt;-</w:t>
      </w:r>
      <w:r>
        <w:br/>
      </w:r>
      <w:r>
        <w:rPr>
          <w:rStyle w:val="StringTok"/>
        </w:rPr>
        <w:t xml:space="preserve">  </w:t>
      </w:r>
      <w:r>
        <w:rPr>
          <w:rStyle w:val="NormalTok"/>
        </w:rPr>
        <w:t xml:space="preserve">child_counts </w:t>
      </w:r>
      <w:r>
        <w:rPr>
          <w:rStyle w:val="OperatorTok"/>
        </w:rPr>
        <w:t>%&gt;%</w:t>
      </w:r>
      <w:r>
        <w:br/>
      </w:r>
      <w:r>
        <w:rPr>
          <w:rStyle w:val="StringTok"/>
        </w:rPr>
        <w:t xml:space="preserve">  </w:t>
      </w:r>
      <w:r>
        <w:rPr>
          <w:rStyle w:val="KeywordTok"/>
        </w:rPr>
        <w:t>mutate</w:t>
      </w:r>
      <w:r>
        <w:rPr>
          <w:rStyle w:val="NormalTok"/>
        </w:rPr>
        <w:t>(</w:t>
      </w:r>
      <w:r>
        <w:rPr>
          <w:rStyle w:val="DataTypeTok"/>
        </w:rPr>
        <w:t>state =</w:t>
      </w:r>
      <w:r>
        <w:rPr>
          <w:rStyle w:val="NormalTok"/>
        </w:rPr>
        <w:t xml:space="preserve"> </w:t>
      </w:r>
      <w:r>
        <w:rPr>
          <w:rStyle w:val="KeywordTok"/>
        </w:rPr>
        <w:t>tolower</w:t>
      </w:r>
      <w:r>
        <w:rPr>
          <w:rStyle w:val="NormalTok"/>
        </w:rPr>
        <w:t xml:space="preserve">(state)) </w:t>
      </w:r>
    </w:p>
    <w:p w:rsidR="00507AE4" w:rsidRDefault="001A2F39">
      <w:pPr>
        <w:pStyle w:val="Heading3"/>
      </w:pPr>
      <w:bookmarkStart w:id="371" w:name="tidy-the-dataset"/>
      <w:bookmarkStart w:id="372" w:name="_Toc36914611"/>
      <w:r>
        <w:t>Tidy the Dataset</w:t>
      </w:r>
      <w:bookmarkEnd w:id="371"/>
      <w:bookmarkEnd w:id="372"/>
    </w:p>
    <w:p w:rsidR="00507AE4" w:rsidRDefault="001A2F39">
      <w:pPr>
        <w:pStyle w:val="FirstParagraph"/>
      </w:pPr>
      <w:r>
        <w:t xml:space="preserve">Visualizing and modeling our data will be much easier if our dataset is in a “tidy” format. In </w:t>
      </w:r>
      <w:r>
        <w:rPr>
          <w:i/>
        </w:rPr>
        <w:t>Tidy Data</w:t>
      </w:r>
      <w:r>
        <w:t xml:space="preserve"> (Wickham </w:t>
      </w:r>
      <w:hyperlink w:anchor="ref-wickham2014">
        <w:r>
          <w:rPr>
            <w:rStyle w:val="Hyperlink"/>
          </w:rPr>
          <w:t>2014</w:t>
        </w:r>
      </w:hyperlink>
      <w:r>
        <w:t>), defines tidy datasets as possessing the following characteristics:</w:t>
      </w:r>
    </w:p>
    <w:p w:rsidR="00507AE4" w:rsidRDefault="001A2F39" w:rsidP="001A2F39">
      <w:pPr>
        <w:pStyle w:val="BlockText"/>
        <w:numPr>
          <w:ilvl w:val="0"/>
          <w:numId w:val="76"/>
        </w:numPr>
      </w:pPr>
      <w:r>
        <w:t>Each variable forms a column.</w:t>
      </w:r>
    </w:p>
    <w:p w:rsidR="00507AE4" w:rsidRDefault="001A2F39" w:rsidP="001A2F39">
      <w:pPr>
        <w:pStyle w:val="BlockText"/>
        <w:numPr>
          <w:ilvl w:val="0"/>
          <w:numId w:val="76"/>
        </w:numPr>
      </w:pPr>
      <w:r>
        <w:t>Each observation forms a row.</w:t>
      </w:r>
    </w:p>
    <w:p w:rsidR="00507AE4" w:rsidRDefault="001A2F39" w:rsidP="001A2F39">
      <w:pPr>
        <w:pStyle w:val="BlockText"/>
        <w:numPr>
          <w:ilvl w:val="0"/>
          <w:numId w:val="76"/>
        </w:numPr>
      </w:pPr>
      <w:r>
        <w:t>Each type of observational unit forms a table.</w:t>
      </w:r>
    </w:p>
    <w:p w:rsidR="00507AE4" w:rsidRDefault="001A2F39">
      <w:pPr>
        <w:pStyle w:val="FirstParagraph"/>
      </w:pPr>
      <w:r>
        <w:rPr>
          <w:i/>
        </w:rPr>
        <w:t>A note on the gender variable in this d</w:t>
      </w:r>
      <w:r>
        <w:rPr>
          <w:i/>
        </w:rPr>
        <w:t>ataset</w:t>
      </w:r>
    </w:p>
    <w:p w:rsidR="00507AE4" w:rsidRDefault="001A2F39">
      <w:pPr>
        <w:pStyle w:val="BodyText"/>
      </w:pPr>
      <w:r>
        <w:t>This dataset uses a binary approach to data collection about gender. Students are described as either male or female. The need for an inclusive approach to documenting gender identity is discussed in a paper by (“Reachable: Data Collection Methods f</w:t>
      </w:r>
      <w:r>
        <w:t xml:space="preserve">or Sexual Orientation and Gender Identity” </w:t>
      </w:r>
      <w:hyperlink w:anchor="ref-park2016">
        <w:r>
          <w:rPr>
            <w:rStyle w:val="Hyperlink"/>
          </w:rPr>
          <w:t>2016</w:t>
        </w:r>
      </w:hyperlink>
      <w:r>
        <w:t>) of The Williams Institute at UCLA.</w:t>
      </w:r>
    </w:p>
    <w:p w:rsidR="00507AE4" w:rsidRDefault="001A2F39">
      <w:pPr>
        <w:pStyle w:val="BodyText"/>
      </w:pPr>
      <w:r>
        <w:t xml:space="preserve">The gender variables in our dataset are spread across four columns, with each one representing a combination of gender and age range. We </w:t>
      </w:r>
      <w:r>
        <w:t xml:space="preserve">can use </w:t>
      </w:r>
      <w:r>
        <w:rPr>
          <w:rStyle w:val="VerbatimChar"/>
        </w:rPr>
        <w:t>pivot_longer()</w:t>
      </w:r>
      <w:r>
        <w:t xml:space="preserve"> to bring the gender variable into one column. In this transformation, we create two new columns: a </w:t>
      </w:r>
      <w:r>
        <w:rPr>
          <w:rStyle w:val="VerbatimChar"/>
        </w:rPr>
        <w:t>gender</w:t>
      </w:r>
      <w:r>
        <w:t xml:space="preserve"> column and a </w:t>
      </w:r>
      <w:r>
        <w:rPr>
          <w:rStyle w:val="VerbatimChar"/>
        </w:rPr>
        <w:t>total</w:t>
      </w:r>
      <w:r>
        <w:t xml:space="preserve"> column. The </w:t>
      </w:r>
      <w:r>
        <w:rPr>
          <w:rStyle w:val="VerbatimChar"/>
        </w:rPr>
        <w:t>total</w:t>
      </w:r>
      <w:r>
        <w:t xml:space="preserve"> column will contain the number of students in each row’s gender and age category.</w:t>
      </w:r>
    </w:p>
    <w:p w:rsidR="00507AE4" w:rsidRDefault="001A2F39">
      <w:pPr>
        <w:pStyle w:val="SourceCode"/>
      </w:pPr>
      <w:r>
        <w:rPr>
          <w:rStyle w:val="NormalTok"/>
        </w:rPr>
        <w:t>child_co</w:t>
      </w:r>
      <w:r>
        <w:rPr>
          <w:rStyle w:val="NormalTok"/>
        </w:rPr>
        <w:t>unts &lt;-</w:t>
      </w:r>
      <w:r>
        <w:br/>
      </w:r>
      <w:r>
        <w:rPr>
          <w:rStyle w:val="StringTok"/>
        </w:rPr>
        <w:t xml:space="preserve">  </w:t>
      </w:r>
      <w:r>
        <w:rPr>
          <w:rStyle w:val="NormalTok"/>
        </w:rPr>
        <w:t xml:space="preserve">child_counts </w:t>
      </w:r>
      <w:r>
        <w:rPr>
          <w:rStyle w:val="OperatorTok"/>
        </w:rPr>
        <w:t>%&gt;%</w:t>
      </w:r>
      <w:r>
        <w:br/>
      </w:r>
      <w:r>
        <w:rPr>
          <w:rStyle w:val="StringTok"/>
        </w:rPr>
        <w:t xml:space="preserve">    </w:t>
      </w:r>
      <w:r>
        <w:rPr>
          <w:rStyle w:val="KeywordTok"/>
        </w:rPr>
        <w:t>pivot_longer</w:t>
      </w:r>
      <w:r>
        <w:rPr>
          <w:rStyle w:val="NormalTok"/>
        </w:rPr>
        <w:t>(</w:t>
      </w:r>
      <w:r>
        <w:rPr>
          <w:rStyle w:val="DataTypeTok"/>
        </w:rPr>
        <w:t>cols =</w:t>
      </w:r>
      <w:r>
        <w:rPr>
          <w:rStyle w:val="NormalTok"/>
        </w:rPr>
        <w:t xml:space="preserve"> f_</w:t>
      </w:r>
      <w:r>
        <w:rPr>
          <w:rStyle w:val="DecValTok"/>
        </w:rPr>
        <w:t>3</w:t>
      </w:r>
      <w:r>
        <w:rPr>
          <w:rStyle w:val="NormalTok"/>
        </w:rPr>
        <w:t>_</w:t>
      </w:r>
      <w:r>
        <w:rPr>
          <w:rStyle w:val="DecValTok"/>
        </w:rPr>
        <w:t>5</w:t>
      </w:r>
      <w:r>
        <w:rPr>
          <w:rStyle w:val="OperatorTok"/>
        </w:rPr>
        <w:t>:</w:t>
      </w:r>
      <w:r>
        <w:rPr>
          <w:rStyle w:val="NormalTok"/>
        </w:rPr>
        <w:t>m_</w:t>
      </w:r>
      <w:r>
        <w:rPr>
          <w:rStyle w:val="DecValTok"/>
        </w:rPr>
        <w:t>6</w:t>
      </w:r>
      <w:r>
        <w:rPr>
          <w:rStyle w:val="NormalTok"/>
        </w:rPr>
        <w:t>_</w:t>
      </w:r>
      <w:r>
        <w:rPr>
          <w:rStyle w:val="DecValTok"/>
        </w:rPr>
        <w:t>21</w:t>
      </w:r>
      <w:r>
        <w:rPr>
          <w:rStyle w:val="NormalTok"/>
        </w:rPr>
        <w:t xml:space="preserve">, </w:t>
      </w:r>
      <w:r>
        <w:br/>
      </w:r>
      <w:r>
        <w:rPr>
          <w:rStyle w:val="NormalTok"/>
        </w:rPr>
        <w:t xml:space="preserve">                 </w:t>
      </w:r>
      <w:r>
        <w:rPr>
          <w:rStyle w:val="DataTypeTok"/>
        </w:rPr>
        <w:t>names_to =</w:t>
      </w:r>
      <w:r>
        <w:rPr>
          <w:rStyle w:val="NormalTok"/>
        </w:rPr>
        <w:t xml:space="preserve"> </w:t>
      </w:r>
      <w:r>
        <w:rPr>
          <w:rStyle w:val="StringTok"/>
        </w:rPr>
        <w:t>"gender"</w:t>
      </w:r>
      <w:r>
        <w:rPr>
          <w:rStyle w:val="NormalTok"/>
        </w:rPr>
        <w:t xml:space="preserve">, </w:t>
      </w:r>
      <w:r>
        <w:br/>
      </w:r>
      <w:r>
        <w:rPr>
          <w:rStyle w:val="NormalTok"/>
        </w:rPr>
        <w:t xml:space="preserve">                 </w:t>
      </w:r>
      <w:r>
        <w:rPr>
          <w:rStyle w:val="DataTypeTok"/>
        </w:rPr>
        <w:t>values_to =</w:t>
      </w:r>
      <w:r>
        <w:rPr>
          <w:rStyle w:val="NormalTok"/>
        </w:rPr>
        <w:t xml:space="preserve"> </w:t>
      </w:r>
      <w:r>
        <w:rPr>
          <w:rStyle w:val="StringTok"/>
        </w:rPr>
        <w:t>"total"</w:t>
      </w:r>
      <w:r>
        <w:rPr>
          <w:rStyle w:val="NormalTok"/>
        </w:rPr>
        <w:t>)</w:t>
      </w:r>
    </w:p>
    <w:p w:rsidR="00507AE4" w:rsidRDefault="001A2F39">
      <w:pPr>
        <w:pStyle w:val="FirstParagraph"/>
      </w:pPr>
      <w:r>
        <w:t xml:space="preserve">To make the values of the </w:t>
      </w:r>
      <w:r>
        <w:rPr>
          <w:rStyle w:val="VerbatimChar"/>
        </w:rPr>
        <w:t>gender</w:t>
      </w:r>
      <w:r>
        <w:t xml:space="preserve"> column more intuitive, we’ll use </w:t>
      </w:r>
      <w:r>
        <w:rPr>
          <w:rStyle w:val="VerbatimChar"/>
        </w:rPr>
        <w:t>case_when()</w:t>
      </w:r>
      <w:r>
        <w:t xml:space="preserve"> to transform the values to either “</w:t>
      </w:r>
      <w:r>
        <w:t>f” or “m”:</w:t>
      </w:r>
    </w:p>
    <w:p w:rsidR="00507AE4" w:rsidRDefault="001A2F39">
      <w:pPr>
        <w:pStyle w:val="SourceCode"/>
      </w:pPr>
      <w:r>
        <w:rPr>
          <w:rStyle w:val="NormalTok"/>
        </w:rPr>
        <w:t>child_counts &lt;-</w:t>
      </w:r>
      <w:r>
        <w:rPr>
          <w:rStyle w:val="StringTok"/>
        </w:rPr>
        <w:t xml:space="preserve"> </w:t>
      </w:r>
      <w:r>
        <w:br/>
      </w:r>
      <w:r>
        <w:rPr>
          <w:rStyle w:val="StringTok"/>
        </w:rPr>
        <w:t xml:space="preserve">  </w:t>
      </w:r>
      <w:r>
        <w:rPr>
          <w:rStyle w:val="NormalTok"/>
        </w:rPr>
        <w:t xml:space="preserve">child_counts </w:t>
      </w:r>
      <w:r>
        <w:rPr>
          <w:rStyle w:val="OperatorTok"/>
        </w:rPr>
        <w:t>%&gt;%</w:t>
      </w:r>
      <w:r>
        <w:br/>
      </w:r>
      <w:r>
        <w:rPr>
          <w:rStyle w:val="StringTok"/>
        </w:rPr>
        <w:t xml:space="preserve">  </w:t>
      </w:r>
      <w:r>
        <w:rPr>
          <w:rStyle w:val="KeywordTok"/>
        </w:rPr>
        <w:t>mutate</w:t>
      </w:r>
      <w:r>
        <w:rPr>
          <w:rStyle w:val="NormalTok"/>
        </w:rPr>
        <w:t>(</w:t>
      </w:r>
      <w:r>
        <w:br/>
      </w:r>
      <w:r>
        <w:rPr>
          <w:rStyle w:val="NormalTok"/>
        </w:rPr>
        <w:t xml:space="preserve">    </w:t>
      </w:r>
      <w:r>
        <w:rPr>
          <w:rStyle w:val="DataTypeTok"/>
        </w:rPr>
        <w:t>gender =</w:t>
      </w:r>
      <w:r>
        <w:rPr>
          <w:rStyle w:val="NormalTok"/>
        </w:rPr>
        <w:t xml:space="preserve"> </w:t>
      </w:r>
      <w:r>
        <w:rPr>
          <w:rStyle w:val="KeywordTok"/>
        </w:rPr>
        <w:t>case_when</w:t>
      </w:r>
      <w:r>
        <w:rPr>
          <w:rStyle w:val="NormalTok"/>
        </w:rPr>
        <w:t>(</w:t>
      </w:r>
      <w:r>
        <w:br/>
      </w:r>
      <w:r>
        <w:rPr>
          <w:rStyle w:val="NormalTok"/>
        </w:rPr>
        <w:t xml:space="preserve">      gender </w:t>
      </w:r>
      <w:r>
        <w:rPr>
          <w:rStyle w:val="OperatorTok"/>
        </w:rPr>
        <w:t>==</w:t>
      </w:r>
      <w:r>
        <w:rPr>
          <w:rStyle w:val="StringTok"/>
        </w:rPr>
        <w:t xml:space="preserve"> "f_3_5"</w:t>
      </w:r>
      <w:r>
        <w:rPr>
          <w:rStyle w:val="NormalTok"/>
        </w:rPr>
        <w:t xml:space="preserve"> </w:t>
      </w:r>
      <w:r>
        <w:rPr>
          <w:rStyle w:val="OperatorTok"/>
        </w:rPr>
        <w:t>~</w:t>
      </w:r>
      <w:r>
        <w:rPr>
          <w:rStyle w:val="StringTok"/>
        </w:rPr>
        <w:t xml:space="preserve"> "f"</w:t>
      </w:r>
      <w:r>
        <w:rPr>
          <w:rStyle w:val="NormalTok"/>
        </w:rPr>
        <w:t>,</w:t>
      </w:r>
      <w:r>
        <w:br/>
      </w:r>
      <w:r>
        <w:rPr>
          <w:rStyle w:val="NormalTok"/>
        </w:rPr>
        <w:t xml:space="preserve">      gender </w:t>
      </w:r>
      <w:r>
        <w:rPr>
          <w:rStyle w:val="OperatorTok"/>
        </w:rPr>
        <w:t>==</w:t>
      </w:r>
      <w:r>
        <w:rPr>
          <w:rStyle w:val="StringTok"/>
        </w:rPr>
        <w:t xml:space="preserve"> "m_3_5"</w:t>
      </w:r>
      <w:r>
        <w:rPr>
          <w:rStyle w:val="NormalTok"/>
        </w:rPr>
        <w:t xml:space="preserve"> </w:t>
      </w:r>
      <w:r>
        <w:rPr>
          <w:rStyle w:val="OperatorTok"/>
        </w:rPr>
        <w:t>~</w:t>
      </w:r>
      <w:r>
        <w:rPr>
          <w:rStyle w:val="StringTok"/>
        </w:rPr>
        <w:t xml:space="preserve"> "m"</w:t>
      </w:r>
      <w:r>
        <w:rPr>
          <w:rStyle w:val="NormalTok"/>
        </w:rPr>
        <w:t>,</w:t>
      </w:r>
      <w:r>
        <w:br/>
      </w:r>
      <w:r>
        <w:rPr>
          <w:rStyle w:val="NormalTok"/>
        </w:rPr>
        <w:t xml:space="preserve">      gender </w:t>
      </w:r>
      <w:r>
        <w:rPr>
          <w:rStyle w:val="OperatorTok"/>
        </w:rPr>
        <w:t>==</w:t>
      </w:r>
      <w:r>
        <w:rPr>
          <w:rStyle w:val="StringTok"/>
        </w:rPr>
        <w:t xml:space="preserve"> "f_6_21"</w:t>
      </w:r>
      <w:r>
        <w:rPr>
          <w:rStyle w:val="NormalTok"/>
        </w:rPr>
        <w:t xml:space="preserve"> </w:t>
      </w:r>
      <w:r>
        <w:rPr>
          <w:rStyle w:val="OperatorTok"/>
        </w:rPr>
        <w:t>~</w:t>
      </w:r>
      <w:r>
        <w:rPr>
          <w:rStyle w:val="StringTok"/>
        </w:rPr>
        <w:t xml:space="preserve"> "f"</w:t>
      </w:r>
      <w:r>
        <w:rPr>
          <w:rStyle w:val="NormalTok"/>
        </w:rPr>
        <w:t>,</w:t>
      </w:r>
      <w:r>
        <w:br/>
      </w:r>
      <w:r>
        <w:rPr>
          <w:rStyle w:val="NormalTok"/>
        </w:rPr>
        <w:t xml:space="preserve">      gender </w:t>
      </w:r>
      <w:r>
        <w:rPr>
          <w:rStyle w:val="OperatorTok"/>
        </w:rPr>
        <w:t>==</w:t>
      </w:r>
      <w:r>
        <w:rPr>
          <w:rStyle w:val="StringTok"/>
        </w:rPr>
        <w:t xml:space="preserve"> "m_6_21"</w:t>
      </w:r>
      <w:r>
        <w:rPr>
          <w:rStyle w:val="NormalTok"/>
        </w:rPr>
        <w:t xml:space="preserve"> </w:t>
      </w:r>
      <w:r>
        <w:rPr>
          <w:rStyle w:val="OperatorTok"/>
        </w:rPr>
        <w:t>~</w:t>
      </w:r>
      <w:r>
        <w:rPr>
          <w:rStyle w:val="StringTok"/>
        </w:rPr>
        <w:t xml:space="preserve"> "m"</w:t>
      </w:r>
      <w:r>
        <w:rPr>
          <w:rStyle w:val="NormalTok"/>
        </w:rPr>
        <w:t>,</w:t>
      </w:r>
      <w:r>
        <w:br/>
      </w:r>
      <w:r>
        <w:rPr>
          <w:rStyle w:val="NormalTok"/>
        </w:rPr>
        <w:t xml:space="preserve">      </w:t>
      </w:r>
      <w:r>
        <w:rPr>
          <w:rStyle w:val="OtherTok"/>
        </w:rPr>
        <w:t>TRUE</w:t>
      </w:r>
      <w:r>
        <w:rPr>
          <w:rStyle w:val="NormalTok"/>
        </w:rPr>
        <w:t xml:space="preserve"> </w:t>
      </w:r>
      <w:r>
        <w:rPr>
          <w:rStyle w:val="OperatorTok"/>
        </w:rPr>
        <w:t>~</w:t>
      </w:r>
      <w:r>
        <w:rPr>
          <w:rStyle w:val="StringTok"/>
        </w:rPr>
        <w:t xml:space="preserve"> </w:t>
      </w:r>
      <w:r>
        <w:rPr>
          <w:rStyle w:val="KeywordTok"/>
        </w:rPr>
        <w:t>as.character</w:t>
      </w:r>
      <w:r>
        <w:rPr>
          <w:rStyle w:val="NormalTok"/>
        </w:rPr>
        <w:t>(gender)</w:t>
      </w:r>
      <w:r>
        <w:br/>
      </w:r>
      <w:r>
        <w:rPr>
          <w:rStyle w:val="NormalTok"/>
        </w:rPr>
        <w:t xml:space="preserve">    )</w:t>
      </w:r>
      <w:r>
        <w:br/>
      </w:r>
      <w:r>
        <w:rPr>
          <w:rStyle w:val="NormalTok"/>
        </w:rPr>
        <w:t xml:space="preserve">  )</w:t>
      </w:r>
    </w:p>
    <w:p w:rsidR="00507AE4" w:rsidRDefault="001A2F39">
      <w:pPr>
        <w:pStyle w:val="Heading3"/>
      </w:pPr>
      <w:bookmarkStart w:id="373" w:name="convert-data-types"/>
      <w:bookmarkStart w:id="374" w:name="_Toc36914612"/>
      <w:r>
        <w:t>Conve</w:t>
      </w:r>
      <w:r>
        <w:t>rt Data Types</w:t>
      </w:r>
      <w:bookmarkEnd w:id="373"/>
      <w:bookmarkEnd w:id="374"/>
    </w:p>
    <w:p w:rsidR="00507AE4" w:rsidRDefault="001A2F39">
      <w:pPr>
        <w:pStyle w:val="FirstParagraph"/>
      </w:pPr>
      <w:r>
        <w:t xml:space="preserve">The values in the </w:t>
      </w:r>
      <w:r>
        <w:rPr>
          <w:rStyle w:val="VerbatimChar"/>
        </w:rPr>
        <w:t>total</w:t>
      </w:r>
      <w:r>
        <w:t xml:space="preserve"> column represent the number of students from a specific year, state, gender, and age group. We know from the </w:t>
      </w:r>
      <w:r>
        <w:rPr>
          <w:rStyle w:val="VerbatimChar"/>
        </w:rPr>
        <w:t>chr</w:t>
      </w:r>
      <w:r>
        <w:t xml:space="preserve"> under their variable names that R is treating these values like characters instead of numbers. While R do</w:t>
      </w:r>
      <w:r>
        <w:t xml:space="preserve">es a decent job of treating numbers like numbers when needed, it’s much safer to prepare the dataset by changing these character columns to numeric columns. We’ll use </w:t>
      </w:r>
      <w:r>
        <w:rPr>
          <w:rStyle w:val="VerbatimChar"/>
        </w:rPr>
        <w:t>mutate()</w:t>
      </w:r>
      <w:r>
        <w:t xml:space="preserve"> to change the count columns.</w:t>
      </w:r>
    </w:p>
    <w:p w:rsidR="00507AE4" w:rsidRDefault="001A2F39">
      <w:pPr>
        <w:pStyle w:val="SourceCode"/>
      </w:pPr>
      <w:r>
        <w:rPr>
          <w:rStyle w:val="NormalTok"/>
        </w:rPr>
        <w:t>child_counts &lt;-</w:t>
      </w:r>
      <w:r>
        <w:br/>
      </w:r>
      <w:r>
        <w:rPr>
          <w:rStyle w:val="StringTok"/>
        </w:rPr>
        <w:t xml:space="preserve">  </w:t>
      </w:r>
      <w:r>
        <w:rPr>
          <w:rStyle w:val="NormalTok"/>
        </w:rPr>
        <w:t xml:space="preserve">child_counts </w:t>
      </w:r>
      <w:r>
        <w:rPr>
          <w:rStyle w:val="OperatorTok"/>
        </w:rPr>
        <w:t>%&gt;%</w:t>
      </w:r>
      <w:r>
        <w:br/>
      </w:r>
      <w:r>
        <w:rPr>
          <w:rStyle w:val="StringTok"/>
        </w:rPr>
        <w:t xml:space="preserve">  </w:t>
      </w:r>
      <w:r>
        <w:rPr>
          <w:rStyle w:val="KeywordTok"/>
        </w:rPr>
        <w:t>mutate</w:t>
      </w:r>
      <w:r>
        <w:rPr>
          <w:rStyle w:val="NormalTok"/>
        </w:rPr>
        <w:t>(</w:t>
      </w:r>
      <w:r>
        <w:rPr>
          <w:rStyle w:val="DataTypeTok"/>
        </w:rPr>
        <w:t>total =</w:t>
      </w:r>
      <w:r>
        <w:rPr>
          <w:rStyle w:val="NormalTok"/>
        </w:rPr>
        <w:t xml:space="preserve"> </w:t>
      </w:r>
      <w:r>
        <w:rPr>
          <w:rStyle w:val="KeywordTok"/>
        </w:rPr>
        <w:t>as.numeric</w:t>
      </w:r>
      <w:r>
        <w:rPr>
          <w:rStyle w:val="NormalTok"/>
        </w:rPr>
        <w:t>(total))</w:t>
      </w:r>
    </w:p>
    <w:p w:rsidR="00507AE4" w:rsidRDefault="001A2F39">
      <w:pPr>
        <w:pStyle w:val="SourceCode"/>
      </w:pPr>
      <w:r>
        <w:rPr>
          <w:rStyle w:val="VerbatimChar"/>
        </w:rPr>
        <w:t>## Warning: NAs introduced by coercion</w:t>
      </w:r>
    </w:p>
    <w:p w:rsidR="00507AE4" w:rsidRDefault="001A2F39">
      <w:pPr>
        <w:pStyle w:val="SourceCode"/>
      </w:pPr>
      <w:r>
        <w:rPr>
          <w:rStyle w:val="NormalTok"/>
        </w:rPr>
        <w:t>child_counts</w:t>
      </w:r>
    </w:p>
    <w:p w:rsidR="00507AE4" w:rsidRDefault="001A2F39">
      <w:pPr>
        <w:pStyle w:val="SourceCode"/>
      </w:pPr>
      <w:r>
        <w:rPr>
          <w:rStyle w:val="VerbatimChar"/>
        </w:rPr>
        <w:t>## # A tibble: 2,928 x 6</w:t>
      </w:r>
      <w:r>
        <w:br/>
      </w:r>
      <w:r>
        <w:rPr>
          <w:rStyle w:val="VerbatimChar"/>
        </w:rPr>
        <w:t>##     year state   age             disability       gender total</w:t>
      </w:r>
      <w:r>
        <w:br/>
      </w:r>
      <w:r>
        <w:rPr>
          <w:rStyle w:val="VerbatimChar"/>
        </w:rPr>
        <w:t>##    &lt;dbl&gt; &lt;chr&gt;   &lt;chr&gt;           &lt;chr&gt;            &lt;chr&gt;  &lt;dbl&gt;</w:t>
      </w:r>
      <w:r>
        <w:br/>
      </w:r>
      <w:r>
        <w:rPr>
          <w:rStyle w:val="VerbatimChar"/>
        </w:rPr>
        <w:t>##  1  2012 alabama Total, Age 3-5  All Disabilities f       2228</w:t>
      </w:r>
      <w:r>
        <w:br/>
      </w:r>
      <w:r>
        <w:rPr>
          <w:rStyle w:val="VerbatimChar"/>
        </w:rPr>
        <w:t>##  2  2012 alabama Total, Age 3-5  All Disabilities m       5116</w:t>
      </w:r>
      <w:r>
        <w:br/>
      </w:r>
      <w:r>
        <w:rPr>
          <w:rStyle w:val="VerbatimChar"/>
        </w:rPr>
        <w:t>##  3  2012 alabama Total, Age 3-5  All Disabilities f         NA</w:t>
      </w:r>
      <w:r>
        <w:br/>
      </w:r>
      <w:r>
        <w:rPr>
          <w:rStyle w:val="VerbatimChar"/>
        </w:rPr>
        <w:t xml:space="preserve">##  4  2012 alabama Total, Age 3-5  All Disabilities m    </w:t>
      </w:r>
      <w:r>
        <w:rPr>
          <w:rStyle w:val="VerbatimChar"/>
        </w:rPr>
        <w:t xml:space="preserve">     NA</w:t>
      </w:r>
      <w:r>
        <w:br/>
      </w:r>
      <w:r>
        <w:rPr>
          <w:rStyle w:val="VerbatimChar"/>
        </w:rPr>
        <w:t>##  5  2012 alabama Total, Age 6-21 All Disabilities f         NA</w:t>
      </w:r>
      <w:r>
        <w:br/>
      </w:r>
      <w:r>
        <w:rPr>
          <w:rStyle w:val="VerbatimChar"/>
        </w:rPr>
        <w:t>##  6  2012 alabama Total, Age 6-21 All Disabilities m         NA</w:t>
      </w:r>
      <w:r>
        <w:br/>
      </w:r>
      <w:r>
        <w:rPr>
          <w:rStyle w:val="VerbatimChar"/>
        </w:rPr>
        <w:t>##  7  2012 alabama Total, Age 6-21 All Disabilities f      23649</w:t>
      </w:r>
      <w:r>
        <w:br/>
      </w:r>
      <w:r>
        <w:rPr>
          <w:rStyle w:val="VerbatimChar"/>
        </w:rPr>
        <w:t>##  8  2012 alabama Total, Age 6-21 All Disabiliti</w:t>
      </w:r>
      <w:r>
        <w:rPr>
          <w:rStyle w:val="VerbatimChar"/>
        </w:rPr>
        <w:t>es m      48712</w:t>
      </w:r>
      <w:r>
        <w:br/>
      </w:r>
      <w:r>
        <w:rPr>
          <w:rStyle w:val="VerbatimChar"/>
        </w:rPr>
        <w:t>##  9  2012 alaska  Total, Age 3-5  All Disabilities f        676</w:t>
      </w:r>
      <w:r>
        <w:br/>
      </w:r>
      <w:r>
        <w:rPr>
          <w:rStyle w:val="VerbatimChar"/>
        </w:rPr>
        <w:t>## 10  2012 alaska  Total, Age 3-5  All Disabilities m       1440</w:t>
      </w:r>
      <w:r>
        <w:br/>
      </w:r>
      <w:r>
        <w:rPr>
          <w:rStyle w:val="VerbatimChar"/>
        </w:rPr>
        <w:t>## # … with 2,918 more rows</w:t>
      </w:r>
    </w:p>
    <w:p w:rsidR="00507AE4" w:rsidRDefault="001A2F39">
      <w:pPr>
        <w:pStyle w:val="FirstParagraph"/>
      </w:pPr>
      <w:r>
        <w:t>Converting these count columns from character classes to number classes resulted</w:t>
      </w:r>
      <w:r>
        <w:t xml:space="preserve"> in two changes. First, the </w:t>
      </w:r>
      <w:r>
        <w:rPr>
          <w:rStyle w:val="VerbatimChar"/>
        </w:rPr>
        <w:t>chr</w:t>
      </w:r>
      <w:r>
        <w:t xml:space="preserve"> under these variable names has now changed to </w:t>
      </w:r>
      <w:r>
        <w:rPr>
          <w:rStyle w:val="VerbatimChar"/>
        </w:rPr>
        <w:t>dbl</w:t>
      </w:r>
      <w:r>
        <w:t xml:space="preserve">, short for “double-precision”. This lets us know that R recognizes these values as numbers with decimal points. Second, the blank values changed to </w:t>
      </w:r>
      <w:r>
        <w:rPr>
          <w:rStyle w:val="VerbatimChar"/>
        </w:rPr>
        <w:t>NA</w:t>
      </w:r>
      <w:r>
        <w:t>. When R sees a characte</w:t>
      </w:r>
      <w:r>
        <w:t xml:space="preserve">r class value like </w:t>
      </w:r>
      <w:r>
        <w:rPr>
          <w:rStyle w:val="VerbatimChar"/>
        </w:rPr>
        <w:t>"4"</w:t>
      </w:r>
      <w:r>
        <w:t xml:space="preserve">, it knows to change it to numeric class </w:t>
      </w:r>
      <w:r>
        <w:rPr>
          <w:rStyle w:val="VerbatimChar"/>
        </w:rPr>
        <w:t>4</w:t>
      </w:r>
      <w:r>
        <w:t xml:space="preserve">. But there is no obvious number represented by a value like </w:t>
      </w:r>
      <w:r>
        <w:rPr>
          <w:rStyle w:val="VerbatimChar"/>
        </w:rPr>
        <w:t>""</w:t>
      </w:r>
      <w:r>
        <w:t xml:space="preserve"> or </w:t>
      </w:r>
      <w:r>
        <w:rPr>
          <w:rStyle w:val="VerbatimChar"/>
        </w:rPr>
        <w:t>-</w:t>
      </w:r>
      <w:r>
        <w:t xml:space="preserve">, so it changes it to </w:t>
      </w:r>
      <w:r>
        <w:rPr>
          <w:rStyle w:val="VerbatimChar"/>
        </w:rPr>
        <w:t>NA</w:t>
      </w:r>
      <w:r>
        <w:t>:</w:t>
      </w:r>
    </w:p>
    <w:p w:rsidR="00507AE4" w:rsidRDefault="001A2F39">
      <w:pPr>
        <w:pStyle w:val="SourceCode"/>
      </w:pPr>
      <w:r>
        <w:rPr>
          <w:rStyle w:val="CommentTok"/>
        </w:rPr>
        <w:t xml:space="preserve"># Convert a character to a number </w:t>
      </w:r>
      <w:r>
        <w:br/>
      </w:r>
      <w:r>
        <w:rPr>
          <w:rStyle w:val="KeywordTok"/>
        </w:rPr>
        <w:t>as.numeric</w:t>
      </w:r>
      <w:r>
        <w:rPr>
          <w:rStyle w:val="NormalTok"/>
        </w:rPr>
        <w:t>(</w:t>
      </w:r>
      <w:r>
        <w:rPr>
          <w:rStyle w:val="StringTok"/>
        </w:rPr>
        <w:t>"4"</w:t>
      </w:r>
      <w:r>
        <w:rPr>
          <w:rStyle w:val="NormalTok"/>
        </w:rPr>
        <w:t>)</w:t>
      </w:r>
    </w:p>
    <w:p w:rsidR="00507AE4" w:rsidRDefault="001A2F39">
      <w:pPr>
        <w:pStyle w:val="SourceCode"/>
      </w:pPr>
      <w:r>
        <w:rPr>
          <w:rStyle w:val="VerbatimChar"/>
        </w:rPr>
        <w:t>## [1] 4</w:t>
      </w:r>
    </w:p>
    <w:p w:rsidR="00507AE4" w:rsidRDefault="001A2F39">
      <w:pPr>
        <w:pStyle w:val="SourceCode"/>
      </w:pPr>
      <w:r>
        <w:rPr>
          <w:rStyle w:val="CommentTok"/>
        </w:rPr>
        <w:t># Convert a blank character or a symbol to a number</w:t>
      </w:r>
      <w:r>
        <w:br/>
      </w:r>
      <w:r>
        <w:rPr>
          <w:rStyle w:val="KeywordTok"/>
        </w:rPr>
        <w:t>as.numeric</w:t>
      </w:r>
      <w:r>
        <w:rPr>
          <w:rStyle w:val="NormalTok"/>
        </w:rPr>
        <w:t>(</w:t>
      </w:r>
      <w:r>
        <w:rPr>
          <w:rStyle w:val="StringTok"/>
        </w:rPr>
        <w:t>""</w:t>
      </w:r>
      <w:r>
        <w:rPr>
          <w:rStyle w:val="NormalTok"/>
        </w:rPr>
        <w:t>)</w:t>
      </w:r>
    </w:p>
    <w:p w:rsidR="00507AE4" w:rsidRDefault="001A2F39">
      <w:pPr>
        <w:pStyle w:val="SourceCode"/>
      </w:pPr>
      <w:r>
        <w:rPr>
          <w:rStyle w:val="VerbatimChar"/>
        </w:rPr>
        <w:t>## [1] NA</w:t>
      </w:r>
    </w:p>
    <w:p w:rsidR="00507AE4" w:rsidRDefault="001A2F39">
      <w:pPr>
        <w:pStyle w:val="SourceCode"/>
      </w:pPr>
      <w:r>
        <w:rPr>
          <w:rStyle w:val="KeywordTok"/>
        </w:rPr>
        <w:t>as.numeric</w:t>
      </w:r>
      <w:r>
        <w:rPr>
          <w:rStyle w:val="NormalTok"/>
        </w:rPr>
        <w:t>(</w:t>
      </w:r>
      <w:r>
        <w:rPr>
          <w:rStyle w:val="StringTok"/>
        </w:rPr>
        <w:t>"-"</w:t>
      </w:r>
      <w:r>
        <w:rPr>
          <w:rStyle w:val="NormalTok"/>
        </w:rPr>
        <w:t>)</w:t>
      </w:r>
    </w:p>
    <w:p w:rsidR="00507AE4" w:rsidRDefault="001A2F39">
      <w:pPr>
        <w:pStyle w:val="SourceCode"/>
      </w:pPr>
      <w:r>
        <w:rPr>
          <w:rStyle w:val="VerbatimChar"/>
        </w:rPr>
        <w:t>## Warning: NAs introduced by coercion</w:t>
      </w:r>
    </w:p>
    <w:p w:rsidR="00507AE4" w:rsidRDefault="001A2F39">
      <w:pPr>
        <w:pStyle w:val="SourceCode"/>
      </w:pPr>
      <w:r>
        <w:rPr>
          <w:rStyle w:val="VerbatimChar"/>
        </w:rPr>
        <w:t>## [1] NA</w:t>
      </w:r>
    </w:p>
    <w:p w:rsidR="00507AE4" w:rsidRDefault="001A2F39">
      <w:pPr>
        <w:pStyle w:val="FirstParagraph"/>
      </w:pPr>
      <w:r>
        <w:t xml:space="preserve">Similarly, the variable </w:t>
      </w:r>
      <w:r>
        <w:rPr>
          <w:rStyle w:val="VerbatimChar"/>
        </w:rPr>
        <w:t>year</w:t>
      </w:r>
      <w:r>
        <w:t xml:space="preserve"> needs to be changed from the character format to the date format. Doing so will make </w:t>
      </w:r>
      <w:r>
        <w:t xml:space="preserve">sure R treats this variable like a point in time when we plot our dataset. The package {lubridate} has a handy function called </w:t>
      </w:r>
      <w:r>
        <w:rPr>
          <w:rStyle w:val="VerbatimChar"/>
        </w:rPr>
        <w:t>ymd</w:t>
      </w:r>
      <w:r>
        <w:t xml:space="preserve"> that can help us. We just have to use the </w:t>
      </w:r>
      <w:r>
        <w:rPr>
          <w:rStyle w:val="VerbatimChar"/>
        </w:rPr>
        <w:t>truncated</w:t>
      </w:r>
      <w:r>
        <w:t xml:space="preserve"> argument to let R know we don’t have a month and date to convert.</w:t>
      </w:r>
    </w:p>
    <w:p w:rsidR="00507AE4" w:rsidRDefault="001A2F39">
      <w:pPr>
        <w:pStyle w:val="SourceCode"/>
      </w:pPr>
      <w:r>
        <w:rPr>
          <w:rStyle w:val="NormalTok"/>
        </w:rPr>
        <w:t>child_c</w:t>
      </w:r>
      <w:r>
        <w:rPr>
          <w:rStyle w:val="NormalTok"/>
        </w:rPr>
        <w:t>ounts &lt;-</w:t>
      </w:r>
      <w:r>
        <w:br/>
      </w:r>
      <w:r>
        <w:rPr>
          <w:rStyle w:val="StringTok"/>
        </w:rPr>
        <w:t xml:space="preserve">  </w:t>
      </w:r>
      <w:r>
        <w:rPr>
          <w:rStyle w:val="NormalTok"/>
        </w:rPr>
        <w:t xml:space="preserve">child_counts </w:t>
      </w:r>
      <w:r>
        <w:rPr>
          <w:rStyle w:val="OperatorTok"/>
        </w:rPr>
        <w:t>%&gt;%</w:t>
      </w:r>
      <w:r>
        <w:br/>
      </w:r>
      <w:r>
        <w:rPr>
          <w:rStyle w:val="StringTok"/>
        </w:rPr>
        <w:t xml:space="preserve">  </w:t>
      </w:r>
      <w:r>
        <w:rPr>
          <w:rStyle w:val="KeywordTok"/>
        </w:rPr>
        <w:t>mutate</w:t>
      </w:r>
      <w:r>
        <w:rPr>
          <w:rStyle w:val="NormalTok"/>
        </w:rPr>
        <w:t>(</w:t>
      </w:r>
      <w:r>
        <w:rPr>
          <w:rStyle w:val="DataTypeTok"/>
        </w:rPr>
        <w:t>year =</w:t>
      </w:r>
      <w:r>
        <w:rPr>
          <w:rStyle w:val="NormalTok"/>
        </w:rPr>
        <w:t xml:space="preserve"> </w:t>
      </w:r>
      <w:r>
        <w:rPr>
          <w:rStyle w:val="KeywordTok"/>
        </w:rPr>
        <w:t>ymd</w:t>
      </w:r>
      <w:r>
        <w:rPr>
          <w:rStyle w:val="NormalTok"/>
        </w:rPr>
        <w:t xml:space="preserve">(year, </w:t>
      </w:r>
      <w:r>
        <w:rPr>
          <w:rStyle w:val="DataTypeTok"/>
        </w:rPr>
        <w:t>truncated =</w:t>
      </w:r>
      <w:r>
        <w:rPr>
          <w:rStyle w:val="NormalTok"/>
        </w:rPr>
        <w:t xml:space="preserve"> </w:t>
      </w:r>
      <w:r>
        <w:rPr>
          <w:rStyle w:val="DecValTok"/>
        </w:rPr>
        <w:t>2</w:t>
      </w:r>
      <w:r>
        <w:rPr>
          <w:rStyle w:val="NormalTok"/>
        </w:rPr>
        <w:t>))</w:t>
      </w:r>
    </w:p>
    <w:p w:rsidR="00507AE4" w:rsidRDefault="001A2F39">
      <w:pPr>
        <w:pStyle w:val="Heading3"/>
      </w:pPr>
      <w:bookmarkStart w:id="375" w:name="explore-and-address-nas"/>
      <w:bookmarkStart w:id="376" w:name="_Toc36914613"/>
      <w:r>
        <w:t>Explore and Address NAs</w:t>
      </w:r>
      <w:bookmarkEnd w:id="375"/>
      <w:bookmarkEnd w:id="376"/>
    </w:p>
    <w:p w:rsidR="00507AE4" w:rsidRDefault="001A2F39">
      <w:pPr>
        <w:pStyle w:val="FirstParagraph"/>
      </w:pPr>
      <w:r>
        <w:t xml:space="preserve">You’ll notice that some rows in the </w:t>
      </w:r>
      <w:r>
        <w:rPr>
          <w:rStyle w:val="VerbatimChar"/>
        </w:rPr>
        <w:t>total</w:t>
      </w:r>
      <w:r>
        <w:t xml:space="preserve"> column contain an </w:t>
      </w:r>
      <w:r>
        <w:rPr>
          <w:rStyle w:val="VerbatimChar"/>
        </w:rPr>
        <w:t>NA</w:t>
      </w:r>
      <w:r>
        <w:t xml:space="preserve">. When we used </w:t>
      </w:r>
      <w:r>
        <w:rPr>
          <w:rStyle w:val="VerbatimChar"/>
        </w:rPr>
        <w:t>pivot_longer()</w:t>
      </w:r>
      <w:r>
        <w:t xml:space="preserve"> to create a </w:t>
      </w:r>
      <w:r>
        <w:rPr>
          <w:rStyle w:val="VerbatimChar"/>
        </w:rPr>
        <w:t>gender</w:t>
      </w:r>
      <w:r>
        <w:t xml:space="preserve"> column, R created unique rows for every </w:t>
      </w:r>
      <w:r>
        <w:t xml:space="preserve">year, state, age, disability, and gender combination. Since the original dataset had both gender and age range stored in a column like </w:t>
      </w:r>
      <w:r>
        <w:rPr>
          <w:rStyle w:val="VerbatimChar"/>
        </w:rPr>
        <w:t>Female Age 3 to 5</w:t>
      </w:r>
      <w:r>
        <w:t xml:space="preserve">, R made rows where the </w:t>
      </w:r>
      <w:r>
        <w:rPr>
          <w:rStyle w:val="VerbatimChar"/>
        </w:rPr>
        <w:t>total</w:t>
      </w:r>
      <w:r>
        <w:t xml:space="preserve"> value is NA . For example, there is no student count for the </w:t>
      </w:r>
      <w:r>
        <w:rPr>
          <w:rStyle w:val="VerbatimChar"/>
        </w:rPr>
        <w:t>age</w:t>
      </w:r>
      <w:r>
        <w:t xml:space="preserve"> value “To</w:t>
      </w:r>
      <w:r>
        <w:t xml:space="preserve">tal, Age 3-5” that also has the </w:t>
      </w:r>
      <w:r>
        <w:rPr>
          <w:rStyle w:val="VerbatimChar"/>
        </w:rPr>
        <w:t>gender</w:t>
      </w:r>
      <w:r>
        <w:t xml:space="preserve"> value for female students who were age 6-21. You can see that more clearly by sorting the dataset by year, state, and gender.</w:t>
      </w:r>
    </w:p>
    <w:p w:rsidR="00507AE4" w:rsidRDefault="001A2F39">
      <w:pPr>
        <w:pStyle w:val="BodyText"/>
      </w:pPr>
      <w:r>
        <w:t xml:space="preserve">In our Foundational Skills chapter, we introduced a {dplyr} function called </w:t>
      </w:r>
      <w:r>
        <w:rPr>
          <w:rStyle w:val="VerbatimChar"/>
        </w:rPr>
        <w:t>arrange()</w:t>
      </w:r>
      <w:r>
        <w:t xml:space="preserve"> to so</w:t>
      </w:r>
      <w:r>
        <w:t xml:space="preserve">rt the rows of a dataset by the values in a column. Let’s use </w:t>
      </w:r>
      <w:r>
        <w:rPr>
          <w:rStyle w:val="VerbatimChar"/>
        </w:rPr>
        <w:t>arrange()</w:t>
      </w:r>
      <w:r>
        <w:t xml:space="preserve"> here to sort the dataset by the </w:t>
      </w:r>
      <w:r>
        <w:rPr>
          <w:rStyle w:val="VerbatimChar"/>
        </w:rPr>
        <w:t>year</w:t>
      </w:r>
      <w:r>
        <w:t xml:space="preserve">, </w:t>
      </w:r>
      <w:r>
        <w:rPr>
          <w:rStyle w:val="VerbatimChar"/>
        </w:rPr>
        <w:t>state</w:t>
      </w:r>
      <w:r>
        <w:t xml:space="preserve"> and </w:t>
      </w:r>
      <w:r>
        <w:rPr>
          <w:rStyle w:val="VerbatimChar"/>
        </w:rPr>
        <w:t>gender</w:t>
      </w:r>
      <w:r>
        <w:t xml:space="preserve"> columns. When you pass </w:t>
      </w:r>
      <w:r>
        <w:rPr>
          <w:rStyle w:val="VerbatimChar"/>
        </w:rPr>
        <w:t>arrange()</w:t>
      </w:r>
      <w:r>
        <w:t xml:space="preserve"> a variable, it will sort by the order of the values in that variable. If you pass it multiple va</w:t>
      </w:r>
      <w:r>
        <w:t xml:space="preserve">riables, </w:t>
      </w:r>
      <w:r>
        <w:rPr>
          <w:rStyle w:val="VerbatimChar"/>
        </w:rPr>
        <w:t>arrange()</w:t>
      </w:r>
      <w:r>
        <w:t xml:space="preserve"> will sort by the first variable, then by the second, and so on. Let’s see what it does on </w:t>
      </w:r>
      <w:r>
        <w:rPr>
          <w:rStyle w:val="VerbatimChar"/>
        </w:rPr>
        <w:t>child_counts</w:t>
      </w:r>
      <w:r>
        <w:t xml:space="preserve"> when we pass it the </w:t>
      </w:r>
      <w:r>
        <w:rPr>
          <w:rStyle w:val="VerbatimChar"/>
        </w:rPr>
        <w:t>year</w:t>
      </w:r>
      <w:r>
        <w:t xml:space="preserve">, </w:t>
      </w:r>
      <w:r>
        <w:rPr>
          <w:rStyle w:val="VerbatimChar"/>
        </w:rPr>
        <w:t>state</w:t>
      </w:r>
      <w:r>
        <w:t xml:space="preserve">, and </w:t>
      </w:r>
      <w:r>
        <w:rPr>
          <w:rStyle w:val="VerbatimChar"/>
        </w:rPr>
        <w:t>gender</w:t>
      </w:r>
      <w:r>
        <w:t xml:space="preserve"> variables:</w:t>
      </w:r>
    </w:p>
    <w:p w:rsidR="00507AE4" w:rsidRDefault="001A2F39">
      <w:pPr>
        <w:pStyle w:val="SourceCode"/>
      </w:pPr>
      <w:r>
        <w:rPr>
          <w:rStyle w:val="NormalTok"/>
        </w:rPr>
        <w:t xml:space="preserve">child_counts </w:t>
      </w:r>
      <w:r>
        <w:rPr>
          <w:rStyle w:val="OperatorTok"/>
        </w:rPr>
        <w:t>%&gt;%</w:t>
      </w:r>
      <w:r>
        <w:br/>
      </w:r>
      <w:r>
        <w:rPr>
          <w:rStyle w:val="StringTok"/>
        </w:rPr>
        <w:t xml:space="preserve">  </w:t>
      </w:r>
      <w:r>
        <w:rPr>
          <w:rStyle w:val="KeywordTok"/>
        </w:rPr>
        <w:t>arrange</w:t>
      </w:r>
      <w:r>
        <w:rPr>
          <w:rStyle w:val="NormalTok"/>
        </w:rPr>
        <w:t>(year, state, gender)</w:t>
      </w:r>
    </w:p>
    <w:p w:rsidR="00507AE4" w:rsidRDefault="001A2F39">
      <w:pPr>
        <w:pStyle w:val="SourceCode"/>
      </w:pPr>
      <w:r>
        <w:rPr>
          <w:rStyle w:val="VerbatimChar"/>
        </w:rPr>
        <w:t>## # A tibble: 2,928 x 6</w:t>
      </w:r>
      <w:r>
        <w:br/>
      </w:r>
      <w:r>
        <w:rPr>
          <w:rStyle w:val="VerbatimChar"/>
        </w:rPr>
        <w:t xml:space="preserve">##    </w:t>
      </w:r>
      <w:r>
        <w:rPr>
          <w:rStyle w:val="VerbatimChar"/>
        </w:rPr>
        <w:t>year       state   age             disability       gender total</w:t>
      </w:r>
      <w:r>
        <w:br/>
      </w:r>
      <w:r>
        <w:rPr>
          <w:rStyle w:val="VerbatimChar"/>
        </w:rPr>
        <w:t>##    &lt;date&gt;     &lt;chr&gt;   &lt;chr&gt;           &lt;chr&gt;            &lt;chr&gt;  &lt;dbl&gt;</w:t>
      </w:r>
      <w:r>
        <w:br/>
      </w:r>
      <w:r>
        <w:rPr>
          <w:rStyle w:val="VerbatimChar"/>
        </w:rPr>
        <w:t>##  1 2012-01-01 alabama Total, Age 3-5  All Disabilities f       2228</w:t>
      </w:r>
      <w:r>
        <w:br/>
      </w:r>
      <w:r>
        <w:rPr>
          <w:rStyle w:val="VerbatimChar"/>
        </w:rPr>
        <w:t>##  2 2012-01-01 alabama Total, Age 3-5  All Disa</w:t>
      </w:r>
      <w:r>
        <w:rPr>
          <w:rStyle w:val="VerbatimChar"/>
        </w:rPr>
        <w:t>bilities f         NA</w:t>
      </w:r>
      <w:r>
        <w:br/>
      </w:r>
      <w:r>
        <w:rPr>
          <w:rStyle w:val="VerbatimChar"/>
        </w:rPr>
        <w:t>##  3 2012-01-01 alabama Total, Age 6-21 All Disabilities f         NA</w:t>
      </w:r>
      <w:r>
        <w:br/>
      </w:r>
      <w:r>
        <w:rPr>
          <w:rStyle w:val="VerbatimChar"/>
        </w:rPr>
        <w:t>##  4 2012-01-01 alabama Total, Age 6-21 All Disabilities f      23649</w:t>
      </w:r>
      <w:r>
        <w:br/>
      </w:r>
      <w:r>
        <w:rPr>
          <w:rStyle w:val="VerbatimChar"/>
        </w:rPr>
        <w:t>##  5 2012-01-01 alabama Total, Age 3-5  All Disabilities m       5116</w:t>
      </w:r>
      <w:r>
        <w:br/>
      </w:r>
      <w:r>
        <w:rPr>
          <w:rStyle w:val="VerbatimChar"/>
        </w:rPr>
        <w:t>##  6 2012-01-01 alab</w:t>
      </w:r>
      <w:r>
        <w:rPr>
          <w:rStyle w:val="VerbatimChar"/>
        </w:rPr>
        <w:t>ama Total, Age 3-5  All Disabilities m         NA</w:t>
      </w:r>
      <w:r>
        <w:br/>
      </w:r>
      <w:r>
        <w:rPr>
          <w:rStyle w:val="VerbatimChar"/>
        </w:rPr>
        <w:t>##  7 2012-01-01 alabama Total, Age 6-21 All Disabilities m         NA</w:t>
      </w:r>
      <w:r>
        <w:br/>
      </w:r>
      <w:r>
        <w:rPr>
          <w:rStyle w:val="VerbatimChar"/>
        </w:rPr>
        <w:t>##  8 2012-01-01 alabama Total, Age 6-21 All Disabilities m      48712</w:t>
      </w:r>
      <w:r>
        <w:br/>
      </w:r>
      <w:r>
        <w:rPr>
          <w:rStyle w:val="VerbatimChar"/>
        </w:rPr>
        <w:t xml:space="preserve">##  9 2012-01-01 alaska  Total, Age 3-5  All Disabilities f     </w:t>
      </w:r>
      <w:r>
        <w:rPr>
          <w:rStyle w:val="VerbatimChar"/>
        </w:rPr>
        <w:t xml:space="preserve">   676</w:t>
      </w:r>
      <w:r>
        <w:br/>
      </w:r>
      <w:r>
        <w:rPr>
          <w:rStyle w:val="VerbatimChar"/>
        </w:rPr>
        <w:t>## 10 2012-01-01 alaska  Total, Age 3-5  All Disabilities f         NA</w:t>
      </w:r>
      <w:r>
        <w:br/>
      </w:r>
      <w:r>
        <w:rPr>
          <w:rStyle w:val="VerbatimChar"/>
        </w:rPr>
        <w:t>## # … with 2,918 more rows</w:t>
      </w:r>
    </w:p>
    <w:p w:rsidR="00507AE4" w:rsidRDefault="001A2F39">
      <w:pPr>
        <w:pStyle w:val="FirstParagraph"/>
      </w:pPr>
      <w:r>
        <w:t>We can simplify our dataset by removing the rows with NAs, leaving us with one row for each category:</w:t>
      </w:r>
    </w:p>
    <w:p w:rsidR="00507AE4" w:rsidRDefault="001A2F39" w:rsidP="001A2F39">
      <w:pPr>
        <w:pStyle w:val="Compact"/>
        <w:numPr>
          <w:ilvl w:val="0"/>
          <w:numId w:val="77"/>
        </w:numPr>
      </w:pPr>
      <w:r>
        <w:t>females age 3-5</w:t>
      </w:r>
    </w:p>
    <w:p w:rsidR="00507AE4" w:rsidRDefault="001A2F39" w:rsidP="001A2F39">
      <w:pPr>
        <w:pStyle w:val="Compact"/>
        <w:numPr>
          <w:ilvl w:val="0"/>
          <w:numId w:val="77"/>
        </w:numPr>
      </w:pPr>
      <w:r>
        <w:t>females age 6-21</w:t>
      </w:r>
    </w:p>
    <w:p w:rsidR="00507AE4" w:rsidRDefault="001A2F39" w:rsidP="001A2F39">
      <w:pPr>
        <w:pStyle w:val="Compact"/>
        <w:numPr>
          <w:ilvl w:val="0"/>
          <w:numId w:val="77"/>
        </w:numPr>
      </w:pPr>
      <w:r>
        <w:t>males age 3-5</w:t>
      </w:r>
    </w:p>
    <w:p w:rsidR="00507AE4" w:rsidRDefault="001A2F39" w:rsidP="001A2F39">
      <w:pPr>
        <w:pStyle w:val="Compact"/>
        <w:numPr>
          <w:ilvl w:val="0"/>
          <w:numId w:val="77"/>
        </w:numPr>
      </w:pPr>
      <w:r>
        <w:t>males age 6-21</w:t>
      </w:r>
    </w:p>
    <w:p w:rsidR="00507AE4" w:rsidRDefault="001A2F39">
      <w:pPr>
        <w:pStyle w:val="FirstParagraph"/>
      </w:pPr>
      <w:r>
        <w:t>Each of these categories will be associated with a state and reporting year:</w:t>
      </w:r>
    </w:p>
    <w:p w:rsidR="00507AE4" w:rsidRDefault="001A2F39">
      <w:pPr>
        <w:pStyle w:val="SourceCode"/>
      </w:pPr>
      <w:r>
        <w:rPr>
          <w:rStyle w:val="NormalTok"/>
        </w:rPr>
        <w:t>child_counts &lt;-</w:t>
      </w:r>
      <w:r>
        <w:br/>
      </w:r>
      <w:r>
        <w:rPr>
          <w:rStyle w:val="StringTok"/>
        </w:rPr>
        <w:t xml:space="preserve">  </w:t>
      </w:r>
      <w:r>
        <w:rPr>
          <w:rStyle w:val="NormalTok"/>
        </w:rPr>
        <w:t xml:space="preserve">child_counts </w:t>
      </w:r>
      <w:r>
        <w:rPr>
          <w:rStyle w:val="OperatorTok"/>
        </w:rPr>
        <w:t>%&gt;%</w:t>
      </w:r>
      <w:r>
        <w:br/>
      </w:r>
      <w:r>
        <w:rPr>
          <w:rStyle w:val="StringTok"/>
        </w:rPr>
        <w:t xml:space="preserve">  </w:t>
      </w:r>
      <w:r>
        <w:rPr>
          <w:rStyle w:val="KeywordTok"/>
        </w:rPr>
        <w:t>filter</w:t>
      </w:r>
      <w:r>
        <w:rPr>
          <w:rStyle w:val="NormalTok"/>
        </w:rPr>
        <w:t>(</w:t>
      </w:r>
      <w:r>
        <w:rPr>
          <w:rStyle w:val="OperatorTok"/>
        </w:rPr>
        <w:t>!</w:t>
      </w:r>
      <w:r>
        <w:rPr>
          <w:rStyle w:val="KeywordTok"/>
        </w:rPr>
        <w:t>is.na</w:t>
      </w:r>
      <w:r>
        <w:rPr>
          <w:rStyle w:val="NormalTok"/>
        </w:rPr>
        <w:t xml:space="preserve">(total)) </w:t>
      </w:r>
    </w:p>
    <w:p w:rsidR="00507AE4" w:rsidRDefault="001A2F39">
      <w:pPr>
        <w:pStyle w:val="FirstParagraph"/>
      </w:pPr>
      <w:r>
        <w:t>We can verify we have the categories we want by sorting again:</w:t>
      </w:r>
    </w:p>
    <w:p w:rsidR="00507AE4" w:rsidRDefault="001A2F39">
      <w:pPr>
        <w:pStyle w:val="SourceCode"/>
      </w:pPr>
      <w:r>
        <w:rPr>
          <w:rStyle w:val="NormalTok"/>
        </w:rPr>
        <w:t xml:space="preserve">child_counts </w:t>
      </w:r>
      <w:r>
        <w:rPr>
          <w:rStyle w:val="OperatorTok"/>
        </w:rPr>
        <w:t>%&gt;%</w:t>
      </w:r>
      <w:r>
        <w:br/>
      </w:r>
      <w:r>
        <w:rPr>
          <w:rStyle w:val="StringTok"/>
        </w:rPr>
        <w:t xml:space="preserve">  </w:t>
      </w:r>
      <w:r>
        <w:rPr>
          <w:rStyle w:val="KeywordTok"/>
        </w:rPr>
        <w:t>arrange</w:t>
      </w:r>
      <w:r>
        <w:rPr>
          <w:rStyle w:val="NormalTok"/>
        </w:rPr>
        <w:t>(year, state, g</w:t>
      </w:r>
      <w:r>
        <w:rPr>
          <w:rStyle w:val="NormalTok"/>
        </w:rPr>
        <w:t>ender)</w:t>
      </w:r>
    </w:p>
    <w:p w:rsidR="00507AE4" w:rsidRDefault="001A2F39">
      <w:pPr>
        <w:pStyle w:val="SourceCode"/>
      </w:pPr>
      <w:r>
        <w:rPr>
          <w:rStyle w:val="VerbatimChar"/>
        </w:rPr>
        <w:t>## # A tibble: 1,390 x 6</w:t>
      </w:r>
      <w:r>
        <w:br/>
      </w:r>
      <w:r>
        <w:rPr>
          <w:rStyle w:val="VerbatimChar"/>
        </w:rPr>
        <w:t>##    year       state          age             disability       gender total</w:t>
      </w:r>
      <w:r>
        <w:br/>
      </w:r>
      <w:r>
        <w:rPr>
          <w:rStyle w:val="VerbatimChar"/>
        </w:rPr>
        <w:t>##    &lt;date&gt;     &lt;chr&gt;          &lt;chr&gt;           &lt;chr&gt;            &lt;chr&gt;  &lt;dbl&gt;</w:t>
      </w:r>
      <w:r>
        <w:br/>
      </w:r>
      <w:r>
        <w:rPr>
          <w:rStyle w:val="VerbatimChar"/>
        </w:rPr>
        <w:t xml:space="preserve">##  1 2012-01-01 alabama        Total, Age 3-5  All Disabilities f  </w:t>
      </w:r>
      <w:r>
        <w:rPr>
          <w:rStyle w:val="VerbatimChar"/>
        </w:rPr>
        <w:t xml:space="preserve">     2228</w:t>
      </w:r>
      <w:r>
        <w:br/>
      </w:r>
      <w:r>
        <w:rPr>
          <w:rStyle w:val="VerbatimChar"/>
        </w:rPr>
        <w:t>##  2 2012-01-01 alabama        Total, Age 6-21 All Disabilities f      23649</w:t>
      </w:r>
      <w:r>
        <w:br/>
      </w:r>
      <w:r>
        <w:rPr>
          <w:rStyle w:val="VerbatimChar"/>
        </w:rPr>
        <w:t>##  3 2012-01-01 alabama        Total, Age 3-5  All Disabilities m       5116</w:t>
      </w:r>
      <w:r>
        <w:br/>
      </w:r>
      <w:r>
        <w:rPr>
          <w:rStyle w:val="VerbatimChar"/>
        </w:rPr>
        <w:t>##  4 2012-01-01 alabama        Total, Age 6-21 All Disabilities m      48712</w:t>
      </w:r>
      <w:r>
        <w:br/>
      </w:r>
      <w:r>
        <w:rPr>
          <w:rStyle w:val="VerbatimChar"/>
        </w:rPr>
        <w:t>##  5 2012-0</w:t>
      </w:r>
      <w:r>
        <w:rPr>
          <w:rStyle w:val="VerbatimChar"/>
        </w:rPr>
        <w:t>1-01 alaska         Total, Age 3-5  All Disabilities f        676</w:t>
      </w:r>
      <w:r>
        <w:br/>
      </w:r>
      <w:r>
        <w:rPr>
          <w:rStyle w:val="VerbatimChar"/>
        </w:rPr>
        <w:t>##  6 2012-01-01 alaska         Total, Age 6-21 All Disabilities f       5307</w:t>
      </w:r>
      <w:r>
        <w:br/>
      </w:r>
      <w:r>
        <w:rPr>
          <w:rStyle w:val="VerbatimChar"/>
        </w:rPr>
        <w:t>##  7 2012-01-01 alaska         Total, Age 3-5  All Disabilities m       1440</w:t>
      </w:r>
      <w:r>
        <w:br/>
      </w:r>
      <w:r>
        <w:rPr>
          <w:rStyle w:val="VerbatimChar"/>
        </w:rPr>
        <w:t>##  8 2012-01-01 alaska         To</w:t>
      </w:r>
      <w:r>
        <w:rPr>
          <w:rStyle w:val="VerbatimChar"/>
        </w:rPr>
        <w:t>tal, Age 6-21 All Disabilities m      10536</w:t>
      </w:r>
      <w:r>
        <w:br/>
      </w:r>
      <w:r>
        <w:rPr>
          <w:rStyle w:val="VerbatimChar"/>
        </w:rPr>
        <w:t>##  9 2012-01-01 american samoa Total, Age 3-5  All Disabilities f         45</w:t>
      </w:r>
      <w:r>
        <w:br/>
      </w:r>
      <w:r>
        <w:rPr>
          <w:rStyle w:val="VerbatimChar"/>
        </w:rPr>
        <w:t>## 10 2012-01-01 american samoa Total, Age 6-21 All Disabilities f        208</w:t>
      </w:r>
      <w:r>
        <w:br/>
      </w:r>
      <w:r>
        <w:rPr>
          <w:rStyle w:val="VerbatimChar"/>
        </w:rPr>
        <w:t>## # … with 1,380 more rows</w:t>
      </w:r>
    </w:p>
    <w:p w:rsidR="00507AE4" w:rsidRDefault="001A2F39">
      <w:pPr>
        <w:pStyle w:val="Heading2"/>
      </w:pPr>
      <w:bookmarkStart w:id="377" w:name="analysis-3"/>
      <w:bookmarkStart w:id="378" w:name="_Toc36914614"/>
      <w:r>
        <w:t>Analysis</w:t>
      </w:r>
      <w:bookmarkEnd w:id="377"/>
      <w:bookmarkEnd w:id="378"/>
    </w:p>
    <w:p w:rsidR="00507AE4" w:rsidRDefault="001A2F39">
      <w:pPr>
        <w:pStyle w:val="FirstParagraph"/>
      </w:pPr>
      <w:r>
        <w:t>In the last section</w:t>
      </w:r>
      <w:r>
        <w:t xml:space="preserve"> we focused on importing our dataset. In this section, we will ask: how have child counts changed over time? First, we’ll use visualization to explore the number of students in special education over time. In particular, we’ll compare the count of male and</w:t>
      </w:r>
      <w:r>
        <w:t xml:space="preserve"> female students. Next, we’ll use what we learn from our visualizations to quantify any differences that we see.</w:t>
      </w:r>
    </w:p>
    <w:p w:rsidR="00507AE4" w:rsidRDefault="001A2F39">
      <w:pPr>
        <w:pStyle w:val="Heading3"/>
      </w:pPr>
      <w:bookmarkStart w:id="379" w:name="visualize-the-dataset"/>
      <w:bookmarkStart w:id="380" w:name="_Toc36914615"/>
      <w:r>
        <w:t>Visualize the Dataset</w:t>
      </w:r>
      <w:bookmarkEnd w:id="379"/>
      <w:bookmarkEnd w:id="380"/>
    </w:p>
    <w:p w:rsidR="00507AE4" w:rsidRDefault="001A2F39">
      <w:pPr>
        <w:pStyle w:val="FirstParagraph"/>
      </w:pPr>
      <w:r>
        <w:t>Showing this many states in a plot can be overwhelming, so to start we’ll make a subset of the dataset. We can use a func</w:t>
      </w:r>
      <w:r>
        <w:t xml:space="preserve">tion in the {dplyr} package called </w:t>
      </w:r>
      <w:r>
        <w:rPr>
          <w:rStyle w:val="VerbatimChar"/>
        </w:rPr>
        <w:t>top_n()</w:t>
      </w:r>
      <w:r>
        <w:t xml:space="preserve"> to help us learn which states have the highest mean count of students with disabilities:</w:t>
      </w:r>
    </w:p>
    <w:p w:rsidR="00507AE4" w:rsidRDefault="001A2F39">
      <w:pPr>
        <w:pStyle w:val="SourceCode"/>
      </w:pPr>
      <w:r>
        <w:rPr>
          <w:rStyle w:val="NormalTok"/>
        </w:rPr>
        <w:t xml:space="preserve">child_counts </w:t>
      </w:r>
      <w:r>
        <w:rPr>
          <w:rStyle w:val="OperatorTok"/>
        </w:rPr>
        <w:t>%&gt;%</w:t>
      </w:r>
      <w:r>
        <w:br/>
      </w:r>
      <w:r>
        <w:rPr>
          <w:rStyle w:val="StringTok"/>
        </w:rPr>
        <w:t xml:space="preserve">  </w:t>
      </w:r>
      <w:r>
        <w:rPr>
          <w:rStyle w:val="KeywordTok"/>
        </w:rPr>
        <w:t>group_by</w:t>
      </w:r>
      <w:r>
        <w:rPr>
          <w:rStyle w:val="NormalTok"/>
        </w:rPr>
        <w:t xml:space="preserve">(state) </w:t>
      </w:r>
      <w:r>
        <w:rPr>
          <w:rStyle w:val="OperatorTok"/>
        </w:rPr>
        <w:t>%&gt;%</w:t>
      </w:r>
      <w:r>
        <w:br/>
      </w:r>
      <w:r>
        <w:rPr>
          <w:rStyle w:val="StringTok"/>
        </w:rPr>
        <w:t xml:space="preserve">  </w:t>
      </w:r>
      <w:r>
        <w:rPr>
          <w:rStyle w:val="KeywordTok"/>
        </w:rPr>
        <w:t>summarize</w:t>
      </w:r>
      <w:r>
        <w:rPr>
          <w:rStyle w:val="NormalTok"/>
        </w:rPr>
        <w:t>(</w:t>
      </w:r>
      <w:r>
        <w:rPr>
          <w:rStyle w:val="DataTypeTok"/>
        </w:rPr>
        <w:t>mean_count =</w:t>
      </w:r>
      <w:r>
        <w:rPr>
          <w:rStyle w:val="NormalTok"/>
        </w:rPr>
        <w:t xml:space="preserve"> </w:t>
      </w:r>
      <w:r>
        <w:rPr>
          <w:rStyle w:val="KeywordTok"/>
        </w:rPr>
        <w:t>mean</w:t>
      </w:r>
      <w:r>
        <w:rPr>
          <w:rStyle w:val="NormalTok"/>
        </w:rPr>
        <w:t xml:space="preserve">(total)) </w:t>
      </w:r>
      <w:r>
        <w:rPr>
          <w:rStyle w:val="OperatorTok"/>
        </w:rPr>
        <w:t>%&gt;%</w:t>
      </w:r>
      <w:r>
        <w:br/>
      </w:r>
      <w:r>
        <w:rPr>
          <w:rStyle w:val="StringTok"/>
        </w:rPr>
        <w:t xml:space="preserve">  </w:t>
      </w:r>
      <w:r>
        <w:rPr>
          <w:rStyle w:val="CommentTok"/>
        </w:rPr>
        <w:t># which six states have the highest mean count of students with disabilities</w:t>
      </w:r>
      <w:r>
        <w:br/>
      </w:r>
      <w:r>
        <w:rPr>
          <w:rStyle w:val="StringTok"/>
        </w:rPr>
        <w:t xml:space="preserve">  </w:t>
      </w:r>
      <w:r>
        <w:rPr>
          <w:rStyle w:val="KeywordTok"/>
        </w:rPr>
        <w:t>top_n</w:t>
      </w:r>
      <w:r>
        <w:rPr>
          <w:rStyle w:val="NormalTok"/>
        </w:rPr>
        <w:t>(</w:t>
      </w:r>
      <w:r>
        <w:rPr>
          <w:rStyle w:val="DecValTok"/>
        </w:rPr>
        <w:t>6</w:t>
      </w:r>
      <w:r>
        <w:rPr>
          <w:rStyle w:val="NormalTok"/>
        </w:rPr>
        <w:t>, mean_count)</w:t>
      </w:r>
    </w:p>
    <w:p w:rsidR="00507AE4" w:rsidRDefault="001A2F39">
      <w:pPr>
        <w:pStyle w:val="SourceCode"/>
      </w:pPr>
      <w:r>
        <w:rPr>
          <w:rStyle w:val="VerbatimChar"/>
        </w:rPr>
        <w:t>## # A tibble: 6 x 2</w:t>
      </w:r>
      <w:r>
        <w:br/>
      </w:r>
      <w:r>
        <w:rPr>
          <w:rStyle w:val="VerbatimChar"/>
        </w:rPr>
        <w:t>##   state                                            mean_count</w:t>
      </w:r>
      <w:r>
        <w:br/>
      </w:r>
      <w:r>
        <w:rPr>
          <w:rStyle w:val="VerbatimChar"/>
        </w:rPr>
        <w:t>##   &lt;chr&gt;                                                 &lt;dbl&gt;</w:t>
      </w:r>
      <w:r>
        <w:br/>
      </w:r>
      <w:r>
        <w:rPr>
          <w:rStyle w:val="VerbatimChar"/>
        </w:rPr>
        <w:t>## 1 california                                          180879.</w:t>
      </w:r>
      <w:r>
        <w:br/>
      </w:r>
      <w:r>
        <w:rPr>
          <w:rStyle w:val="VerbatimChar"/>
        </w:rPr>
        <w:t>## 2 florida                                              92447.</w:t>
      </w:r>
      <w:r>
        <w:br/>
      </w:r>
      <w:r>
        <w:rPr>
          <w:rStyle w:val="VerbatimChar"/>
        </w:rPr>
        <w:t>## 3 new york                                            121751.</w:t>
      </w:r>
      <w:r>
        <w:br/>
      </w:r>
      <w:r>
        <w:rPr>
          <w:rStyle w:val="VerbatimChar"/>
        </w:rPr>
        <w:t>## 4 pennsylvania                                         760</w:t>
      </w:r>
      <w:r>
        <w:rPr>
          <w:rStyle w:val="VerbatimChar"/>
        </w:rPr>
        <w:t>80.</w:t>
      </w:r>
      <w:r>
        <w:br/>
      </w:r>
      <w:r>
        <w:rPr>
          <w:rStyle w:val="VerbatimChar"/>
        </w:rPr>
        <w:t>## 5 texas                                               115593.</w:t>
      </w:r>
      <w:r>
        <w:br/>
      </w:r>
      <w:r>
        <w:rPr>
          <w:rStyle w:val="VerbatimChar"/>
        </w:rPr>
        <w:t>## 6 us, outlying areas, and freely associated states   1671931.</w:t>
      </w:r>
    </w:p>
    <w:p w:rsidR="00507AE4" w:rsidRDefault="001A2F39">
      <w:pPr>
        <w:pStyle w:val="FirstParagraph"/>
      </w:pPr>
      <w:r>
        <w:t>These six states have the highest mean count of students in special education over the six years we are examining. For rea</w:t>
      </w:r>
      <w:r>
        <w:t xml:space="preserve">sons we will see in a later visualization, we are going to exclude outlying areas and freely associated states. That leaves us us with five states: California, Florida, New York, Pennsylvania, and Texas. We can remove all other states but these by using </w:t>
      </w:r>
      <w:r>
        <w:rPr>
          <w:rStyle w:val="VerbatimChar"/>
        </w:rPr>
        <w:t>fi</w:t>
      </w:r>
      <w:r>
        <w:rPr>
          <w:rStyle w:val="VerbatimChar"/>
        </w:rPr>
        <w:t>lter()</w:t>
      </w:r>
      <w:r>
        <w:t xml:space="preserve">. We’ll call this new dataset </w:t>
      </w:r>
      <w:r>
        <w:rPr>
          <w:rStyle w:val="VerbatimChar"/>
        </w:rPr>
        <w:t>high_count</w:t>
      </w:r>
      <w:r>
        <w:t>:</w:t>
      </w:r>
    </w:p>
    <w:p w:rsidR="00507AE4" w:rsidRDefault="001A2F39">
      <w:pPr>
        <w:pStyle w:val="SourceCode"/>
      </w:pPr>
      <w:r>
        <w:rPr>
          <w:rStyle w:val="NormalTok"/>
        </w:rPr>
        <w:t>high_count &lt;-</w:t>
      </w:r>
      <w:r>
        <w:br/>
      </w:r>
      <w:r>
        <w:rPr>
          <w:rStyle w:val="StringTok"/>
        </w:rPr>
        <w:t xml:space="preserve">  </w:t>
      </w:r>
      <w:r>
        <w:rPr>
          <w:rStyle w:val="NormalTok"/>
        </w:rPr>
        <w:t xml:space="preserve">child_counts </w:t>
      </w:r>
      <w:r>
        <w:rPr>
          <w:rStyle w:val="OperatorTok"/>
        </w:rPr>
        <w:t>%&gt;%</w:t>
      </w:r>
      <w:r>
        <w:br/>
      </w:r>
      <w:r>
        <w:rPr>
          <w:rStyle w:val="StringTok"/>
        </w:rPr>
        <w:t xml:space="preserve">  </w:t>
      </w:r>
      <w:r>
        <w:rPr>
          <w:rStyle w:val="KeywordTok"/>
        </w:rPr>
        <w:t>filter</w:t>
      </w:r>
      <w:r>
        <w:rPr>
          <w:rStyle w:val="NormalTok"/>
        </w:rPr>
        <w:t xml:space="preserve">(state </w:t>
      </w:r>
      <w:r>
        <w:rPr>
          <w:rStyle w:val="OperatorTok"/>
        </w:rPr>
        <w:t>%in%</w:t>
      </w:r>
      <w:r>
        <w:rPr>
          <w:rStyle w:val="StringTok"/>
        </w:rPr>
        <w:t xml:space="preserve"> </w:t>
      </w:r>
      <w:r>
        <w:rPr>
          <w:rStyle w:val="KeywordTok"/>
        </w:rPr>
        <w:t>c</w:t>
      </w:r>
      <w:r>
        <w:rPr>
          <w:rStyle w:val="NormalTok"/>
        </w:rPr>
        <w:t>(</w:t>
      </w:r>
      <w:r>
        <w:rPr>
          <w:rStyle w:val="StringTok"/>
        </w:rPr>
        <w:t>"california"</w:t>
      </w:r>
      <w:r>
        <w:rPr>
          <w:rStyle w:val="NormalTok"/>
        </w:rPr>
        <w:t xml:space="preserve">, </w:t>
      </w:r>
      <w:r>
        <w:rPr>
          <w:rStyle w:val="StringTok"/>
        </w:rPr>
        <w:t>"florida"</w:t>
      </w:r>
      <w:r>
        <w:rPr>
          <w:rStyle w:val="NormalTok"/>
        </w:rPr>
        <w:t xml:space="preserve">, </w:t>
      </w:r>
      <w:r>
        <w:rPr>
          <w:rStyle w:val="StringTok"/>
        </w:rPr>
        <w:t>"new york"</w:t>
      </w:r>
      <w:r>
        <w:rPr>
          <w:rStyle w:val="NormalTok"/>
        </w:rPr>
        <w:t xml:space="preserve">, </w:t>
      </w:r>
      <w:r>
        <w:rPr>
          <w:rStyle w:val="StringTok"/>
        </w:rPr>
        <w:t>"pennsylvania"</w:t>
      </w:r>
      <w:r>
        <w:rPr>
          <w:rStyle w:val="NormalTok"/>
        </w:rPr>
        <w:t xml:space="preserve">, </w:t>
      </w:r>
      <w:r>
        <w:rPr>
          <w:rStyle w:val="StringTok"/>
        </w:rPr>
        <w:t>"texas"</w:t>
      </w:r>
      <w:r>
        <w:rPr>
          <w:rStyle w:val="NormalTok"/>
        </w:rPr>
        <w:t>))</w:t>
      </w:r>
    </w:p>
    <w:p w:rsidR="00507AE4" w:rsidRDefault="001A2F39">
      <w:pPr>
        <w:pStyle w:val="FirstParagraph"/>
      </w:pPr>
      <w:r>
        <w:t xml:space="preserve">Now we can use </w:t>
      </w:r>
      <w:r>
        <w:rPr>
          <w:rStyle w:val="VerbatimChar"/>
        </w:rPr>
        <w:t>high_count</w:t>
      </w:r>
      <w:r>
        <w:t xml:space="preserve"> to do some initial exploration. Our analysis is about comparing </w:t>
      </w:r>
      <w:r>
        <w:t xml:space="preserve">counts of male and female students in special education, but visualization is also a great way to explore related curiosities. You may surprise yourself with what you find when visualizing your datasets. You might come up with more interesting hypotheses, </w:t>
      </w:r>
      <w:r>
        <w:t xml:space="preserve">find that your initial hypothesis requires more data transformation, or find interesting subsets of the data–we saw a little of that in the surprisingly high </w:t>
      </w:r>
      <w:r>
        <w:rPr>
          <w:rStyle w:val="VerbatimChar"/>
        </w:rPr>
        <w:t>mean_count</w:t>
      </w:r>
      <w:r>
        <w:t xml:space="preserve"> of freely associated states in the </w:t>
      </w:r>
      <w:r>
        <w:rPr>
          <w:rStyle w:val="VerbatimChar"/>
        </w:rPr>
        <w:t>state</w:t>
      </w:r>
      <w:r>
        <w:t xml:space="preserve"> column. Let your curiosity and intuition drive</w:t>
      </w:r>
      <w:r>
        <w:t xml:space="preserve"> this part of the analysis. It’s one of the activities that makes data analysis a creative process.</w:t>
      </w:r>
    </w:p>
    <w:p w:rsidR="00507AE4" w:rsidRDefault="001A2F39">
      <w:pPr>
        <w:pStyle w:val="BodyText"/>
      </w:pPr>
      <w:r>
        <w:t>In that spirit, we’ll start by visualizing specific genders and age groups. Feel free to try these, but also try the other student groups for practice and m</w:t>
      </w:r>
      <w:r>
        <w:t>ore exploration.</w:t>
      </w:r>
    </w:p>
    <w:p w:rsidR="00507AE4" w:rsidRDefault="001A2F39">
      <w:pPr>
        <w:pStyle w:val="BodyText"/>
      </w:pPr>
      <w:r>
        <w:t>Start by copying and running this code in your console to see what it does:</w:t>
      </w:r>
    </w:p>
    <w:p w:rsidR="00507AE4" w:rsidRDefault="001A2F39">
      <w:pPr>
        <w:pStyle w:val="SourceCode"/>
      </w:pPr>
      <w:r>
        <w:rPr>
          <w:rStyle w:val="NormalTok"/>
        </w:rPr>
        <w:t xml:space="preserve">high_count </w:t>
      </w:r>
      <w:r>
        <w:rPr>
          <w:rStyle w:val="OperatorTok"/>
        </w:rPr>
        <w:t>%&gt;%</w:t>
      </w:r>
      <w:r>
        <w:br/>
      </w:r>
      <w:r>
        <w:rPr>
          <w:rStyle w:val="StringTok"/>
        </w:rPr>
        <w:t xml:space="preserve">  </w:t>
      </w:r>
      <w:r>
        <w:rPr>
          <w:rStyle w:val="KeywordTok"/>
        </w:rPr>
        <w:t>filter</w:t>
      </w:r>
      <w:r>
        <w:rPr>
          <w:rStyle w:val="NormalTok"/>
        </w:rPr>
        <w:t xml:space="preserve">(gender </w:t>
      </w:r>
      <w:r>
        <w:rPr>
          <w:rStyle w:val="OperatorTok"/>
        </w:rPr>
        <w:t>==</w:t>
      </w:r>
      <w:r>
        <w:rPr>
          <w:rStyle w:val="StringTok"/>
        </w:rPr>
        <w:t xml:space="preserve"> "f"</w:t>
      </w:r>
      <w:r>
        <w:rPr>
          <w:rStyle w:val="NormalTok"/>
        </w:rPr>
        <w:t xml:space="preserve">, age </w:t>
      </w:r>
      <w:r>
        <w:rPr>
          <w:rStyle w:val="OperatorTok"/>
        </w:rPr>
        <w:t>==</w:t>
      </w:r>
      <w:r>
        <w:rPr>
          <w:rStyle w:val="StringTok"/>
        </w:rPr>
        <w:t xml:space="preserve"> "Total, Age 6-21"</w:t>
      </w:r>
      <w:r>
        <w:rPr>
          <w:rStyle w:val="NormalTok"/>
        </w:rPr>
        <w:t xml:space="preserve">) </w:t>
      </w:r>
      <w:r>
        <w:rPr>
          <w:rStyle w:val="OperatorTok"/>
        </w:rPr>
        <w:t>%&gt;%</w:t>
      </w:r>
      <w:r>
        <w:br/>
      </w:r>
      <w:r>
        <w:rPr>
          <w:rStyle w:val="StringTok"/>
        </w:rPr>
        <w:t xml:space="preserve">  </w:t>
      </w:r>
      <w:r>
        <w:rPr>
          <w:rStyle w:val="KeywordTok"/>
        </w:rPr>
        <w:t>ggplot</w:t>
      </w:r>
      <w:r>
        <w:rPr>
          <w:rStyle w:val="NormalTok"/>
        </w:rPr>
        <w:t>(</w:t>
      </w:r>
      <w:r>
        <w:rPr>
          <w:rStyle w:val="KeywordTok"/>
        </w:rPr>
        <w:t>aes</w:t>
      </w:r>
      <w:r>
        <w:rPr>
          <w:rStyle w:val="NormalTok"/>
        </w:rPr>
        <w:t>(</w:t>
      </w:r>
      <w:r>
        <w:rPr>
          <w:rStyle w:val="DataTypeTok"/>
        </w:rPr>
        <w:t>x =</w:t>
      </w:r>
      <w:r>
        <w:rPr>
          <w:rStyle w:val="NormalTok"/>
        </w:rPr>
        <w:t xml:space="preserve"> year, </w:t>
      </w:r>
      <w:r>
        <w:rPr>
          <w:rStyle w:val="DataTypeTok"/>
        </w:rPr>
        <w:t>y =</w:t>
      </w:r>
      <w:r>
        <w:rPr>
          <w:rStyle w:val="NormalTok"/>
        </w:rPr>
        <w:t xml:space="preserve"> total, </w:t>
      </w:r>
      <w:r>
        <w:rPr>
          <w:rStyle w:val="DataTypeTok"/>
        </w:rPr>
        <w:t>color =</w:t>
      </w:r>
      <w:r>
        <w:rPr>
          <w:rStyle w:val="NormalTok"/>
        </w:rPr>
        <w:t xml:space="preserve"> state)) </w:t>
      </w:r>
      <w:r>
        <w:rPr>
          <w:rStyle w:val="OperatorTok"/>
        </w:rPr>
        <w:t>+</w:t>
      </w:r>
      <w:r>
        <w:br/>
      </w:r>
      <w:r>
        <w:rPr>
          <w:rStyle w:val="StringTok"/>
        </w:rPr>
        <w:t xml:space="preserve">  </w:t>
      </w:r>
      <w:r>
        <w:rPr>
          <w:rStyle w:val="KeywordTok"/>
        </w:rPr>
        <w:t>geom_freqpoly</w:t>
      </w:r>
      <w:r>
        <w:rPr>
          <w:rStyle w:val="NormalTok"/>
        </w:rPr>
        <w:t>(</w:t>
      </w:r>
      <w:r>
        <w:rPr>
          <w:rStyle w:val="DataTypeTok"/>
        </w:rPr>
        <w:t>stat =</w:t>
      </w:r>
      <w:r>
        <w:rPr>
          <w:rStyle w:val="NormalTok"/>
        </w:rPr>
        <w:t xml:space="preserve"> </w:t>
      </w:r>
      <w:r>
        <w:rPr>
          <w:rStyle w:val="StringTok"/>
        </w:rPr>
        <w:t>"identity"</w:t>
      </w:r>
      <w:r>
        <w:rPr>
          <w:rStyle w:val="NormalTok"/>
        </w:rPr>
        <w:t xml:space="preserve">, </w:t>
      </w:r>
      <w:r>
        <w:rPr>
          <w:rStyle w:val="DataTypeTok"/>
        </w:rPr>
        <w:t>size =</w:t>
      </w:r>
      <w:r>
        <w:rPr>
          <w:rStyle w:val="NormalTok"/>
        </w:rPr>
        <w:t xml:space="preserve"> </w:t>
      </w:r>
      <w:r>
        <w:rPr>
          <w:rStyle w:val="DecValTok"/>
        </w:rPr>
        <w:t>1</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"Count of Female Students in Special Education Over Time"</w:t>
      </w:r>
      <w:r>
        <w:rPr>
          <w:rStyle w:val="NormalTok"/>
        </w:rPr>
        <w:t>,</w:t>
      </w:r>
      <w:r>
        <w:br/>
      </w:r>
      <w:r>
        <w:rPr>
          <w:rStyle w:val="NormalTok"/>
        </w:rPr>
        <w:t xml:space="preserve">       </w:t>
      </w:r>
      <w:r>
        <w:rPr>
          <w:rStyle w:val="DataTypeTok"/>
        </w:rPr>
        <w:t>subtitle =</w:t>
      </w:r>
      <w:r>
        <w:rPr>
          <w:rStyle w:val="NormalTok"/>
        </w:rPr>
        <w:t xml:space="preserve"> </w:t>
      </w:r>
      <w:r>
        <w:rPr>
          <w:rStyle w:val="StringTok"/>
        </w:rPr>
        <w:t>"Ages 6-21"</w:t>
      </w:r>
      <w:r>
        <w:rPr>
          <w:rStyle w:val="NormalTok"/>
        </w:rPr>
        <w:t xml:space="preserve">) </w:t>
      </w:r>
      <w:r>
        <w:rPr>
          <w:rStyle w:val="OperatorTok"/>
        </w:rPr>
        <w:t>+</w:t>
      </w:r>
      <w:r>
        <w:br/>
      </w:r>
      <w:r>
        <w:rPr>
          <w:rStyle w:val="StringTok"/>
        </w:rPr>
        <w:t xml:space="preserve">  </w:t>
      </w:r>
      <w:r>
        <w:rPr>
          <w:rStyle w:val="KeywordTok"/>
        </w:rPr>
        <w:t>scale_color_dataedu</w:t>
      </w:r>
      <w:r>
        <w:rPr>
          <w:rStyle w:val="NormalTok"/>
        </w:rPr>
        <w:t xml:space="preserve">() </w:t>
      </w:r>
      <w:r>
        <w:rPr>
          <w:rStyle w:val="OperatorTok"/>
        </w:rPr>
        <w:t>+</w:t>
      </w:r>
      <w:r>
        <w:br/>
      </w:r>
      <w:r>
        <w:rPr>
          <w:rStyle w:val="StringTok"/>
        </w:rPr>
        <w:t xml:space="preserve">  </w:t>
      </w:r>
      <w:r>
        <w:rPr>
          <w:rStyle w:val="KeywordTok"/>
        </w:rPr>
        <w:t>theme_dataedu</w:t>
      </w:r>
      <w:r>
        <w:rPr>
          <w:rStyle w:val="NormalTok"/>
        </w:rPr>
        <w:t>()</w:t>
      </w:r>
    </w:p>
    <w:p w:rsidR="00507AE4" w:rsidRDefault="001A2F39">
      <w:pPr>
        <w:pStyle w:val="CaptionedFigure"/>
      </w:pPr>
      <w:r>
        <w:rPr>
          <w:noProof/>
        </w:rPr>
        <w:drawing>
          <wp:inline distT="0" distB="0" distL="0" distR="0">
            <wp:extent cx="5334000" cy="3325905"/>
            <wp:effectExtent l="0" t="0" r="0" b="0"/>
            <wp:docPr id="32" name="Picture" descr="Figure 32: Count of Female Students in Special Education Over Time"/>
            <wp:cNvGraphicFramePr/>
            <a:graphic xmlns:a="http://schemas.openxmlformats.org/drawingml/2006/main">
              <a:graphicData uri="http://schemas.openxmlformats.org/drawingml/2006/picture">
                <pic:pic xmlns:pic="http://schemas.openxmlformats.org/drawingml/2006/picture">
                  <pic:nvPicPr>
                    <pic:cNvPr id="0" name="Picture" descr="./man/figures/fig10-1-1.png"/>
                    <pic:cNvPicPr>
                      <a:picLocks noChangeAspect="1" noChangeArrowheads="1"/>
                    </pic:cNvPicPr>
                  </pic:nvPicPr>
                  <pic:blipFill>
                    <a:blip r:embed="rId110"/>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32: Count of Female Students in Special Education Over Time</w:t>
      </w:r>
    </w:p>
    <w:p w:rsidR="00507AE4" w:rsidRDefault="001A2F39">
      <w:pPr>
        <w:pStyle w:val="BodyText"/>
      </w:pPr>
      <w:r>
        <w:t>That gives us a plot that has t</w:t>
      </w:r>
      <w:r>
        <w:t xml:space="preserve">he years in the </w:t>
      </w:r>
      <w:r>
        <w:rPr>
          <w:i/>
        </w:rPr>
        <w:t>x</w:t>
      </w:r>
      <w:r>
        <w:t xml:space="preserve">-axis and a count of female students in the </w:t>
      </w:r>
      <w:r>
        <w:rPr>
          <w:i/>
        </w:rPr>
        <w:t>y</w:t>
      </w:r>
      <w:r>
        <w:t>-axis. Each line takes a different color based on the state it represents.</w:t>
      </w:r>
    </w:p>
    <w:p w:rsidR="00507AE4" w:rsidRDefault="001A2F39">
      <w:pPr>
        <w:pStyle w:val="BodyText"/>
      </w:pPr>
      <w:r>
        <w:t xml:space="preserve">Let’s look at that closer: We used </w:t>
      </w:r>
      <w:r>
        <w:rPr>
          <w:rStyle w:val="VerbatimChar"/>
        </w:rPr>
        <w:t>filter()</w:t>
      </w:r>
      <w:r>
        <w:t xml:space="preserve"> to subset our dataset for students who are female and ages 6 to 21. We used</w:t>
      </w:r>
      <w:r>
        <w:t xml:space="preserve"> </w:t>
      </w:r>
      <w:r>
        <w:rPr>
          <w:rStyle w:val="VerbatimChar"/>
        </w:rPr>
        <w:t>aes</w:t>
      </w:r>
      <w:r>
        <w:t xml:space="preserve"> to connect visual elements of our plot to our data. We connected the </w:t>
      </w:r>
      <w:r>
        <w:rPr>
          <w:i/>
        </w:rPr>
        <w:t>x</w:t>
      </w:r>
      <w:r>
        <w:t xml:space="preserve">-axis to </w:t>
      </w:r>
      <w:r>
        <w:rPr>
          <w:rStyle w:val="VerbatimChar"/>
        </w:rPr>
        <w:t>year</w:t>
      </w:r>
      <w:r>
        <w:t xml:space="preserve">, the </w:t>
      </w:r>
      <w:r>
        <w:rPr>
          <w:i/>
        </w:rPr>
        <w:t>y</w:t>
      </w:r>
      <w:r>
        <w:t xml:space="preserve">-axis to </w:t>
      </w:r>
      <w:r>
        <w:rPr>
          <w:rStyle w:val="VerbatimChar"/>
        </w:rPr>
        <w:t>total</w:t>
      </w:r>
      <w:r>
        <w:t xml:space="preserve">, and the color of the line to </w:t>
      </w:r>
      <w:r>
        <w:rPr>
          <w:rStyle w:val="VerbatimChar"/>
        </w:rPr>
        <w:t>state</w:t>
      </w:r>
      <w:r>
        <w:t>.</w:t>
      </w:r>
    </w:p>
    <w:p w:rsidR="00507AE4" w:rsidRDefault="001A2F39">
      <w:pPr>
        <w:pStyle w:val="BodyText"/>
      </w:pPr>
      <w:r>
        <w:t>It’s worth calling out one more thing, since it’s a technique we’ll be using as we explore further. Note here</w:t>
      </w:r>
      <w:r>
        <w:t xml:space="preserve"> that, instead of storing our new dataset in a new variable, we filter the dataset then use the pipe operator </w:t>
      </w:r>
      <w:r>
        <w:rPr>
          <w:rStyle w:val="VerbatimChar"/>
        </w:rPr>
        <w:t>%&gt;%</w:t>
      </w:r>
      <w:r>
        <w:t xml:space="preserve"> to feed it to {ggplot2}. Since we’re exploring freely, we don’t need to create a lot of new variables we probably won’t need later.</w:t>
      </w:r>
    </w:p>
    <w:p w:rsidR="00507AE4" w:rsidRDefault="001A2F39">
      <w:pPr>
        <w:pStyle w:val="BodyText"/>
      </w:pPr>
      <w:r>
        <w:t>We can als</w:t>
      </w:r>
      <w:r>
        <w:t xml:space="preserve">o try the same plot, but subsetting for male students instead. We can use the same code we used for the last plot, but filter for the value “m” in the </w:t>
      </w:r>
      <w:r>
        <w:rPr>
          <w:rStyle w:val="VerbatimChar"/>
        </w:rPr>
        <w:t>gender</w:t>
      </w:r>
      <w:r>
        <w:t xml:space="preserve"> field:</w:t>
      </w:r>
    </w:p>
    <w:p w:rsidR="00507AE4" w:rsidRDefault="001A2F39">
      <w:pPr>
        <w:pStyle w:val="SourceCode"/>
      </w:pPr>
      <w:r>
        <w:rPr>
          <w:rStyle w:val="NormalTok"/>
        </w:rPr>
        <w:t xml:space="preserve">high_count </w:t>
      </w:r>
      <w:r>
        <w:rPr>
          <w:rStyle w:val="OperatorTok"/>
        </w:rPr>
        <w:t>%&gt;%</w:t>
      </w:r>
      <w:r>
        <w:br/>
      </w:r>
      <w:r>
        <w:rPr>
          <w:rStyle w:val="StringTok"/>
        </w:rPr>
        <w:t xml:space="preserve">  </w:t>
      </w:r>
      <w:r>
        <w:rPr>
          <w:rStyle w:val="KeywordTok"/>
        </w:rPr>
        <w:t>filter</w:t>
      </w:r>
      <w:r>
        <w:rPr>
          <w:rStyle w:val="NormalTok"/>
        </w:rPr>
        <w:t xml:space="preserve">(gender </w:t>
      </w:r>
      <w:r>
        <w:rPr>
          <w:rStyle w:val="OperatorTok"/>
        </w:rPr>
        <w:t>==</w:t>
      </w:r>
      <w:r>
        <w:rPr>
          <w:rStyle w:val="StringTok"/>
        </w:rPr>
        <w:t xml:space="preserve"> "m"</w:t>
      </w:r>
      <w:r>
        <w:rPr>
          <w:rStyle w:val="NormalTok"/>
        </w:rPr>
        <w:t xml:space="preserve">, age </w:t>
      </w:r>
      <w:r>
        <w:rPr>
          <w:rStyle w:val="OperatorTok"/>
        </w:rPr>
        <w:t>==</w:t>
      </w:r>
      <w:r>
        <w:rPr>
          <w:rStyle w:val="StringTok"/>
        </w:rPr>
        <w:t xml:space="preserve"> "Total, Age 6-21"</w:t>
      </w:r>
      <w:r>
        <w:rPr>
          <w:rStyle w:val="NormalTok"/>
        </w:rPr>
        <w:t xml:space="preserve">) </w:t>
      </w:r>
      <w:r>
        <w:rPr>
          <w:rStyle w:val="OperatorTok"/>
        </w:rPr>
        <w:t>%&gt;%</w:t>
      </w:r>
      <w:r>
        <w:br/>
      </w:r>
      <w:r>
        <w:rPr>
          <w:rStyle w:val="StringTok"/>
        </w:rPr>
        <w:t xml:space="preserve">  </w:t>
      </w:r>
      <w:r>
        <w:rPr>
          <w:rStyle w:val="KeywordTok"/>
        </w:rPr>
        <w:t>ggplot</w:t>
      </w:r>
      <w:r>
        <w:rPr>
          <w:rStyle w:val="NormalTok"/>
        </w:rPr>
        <w:t>(</w:t>
      </w:r>
      <w:r>
        <w:rPr>
          <w:rStyle w:val="KeywordTok"/>
        </w:rPr>
        <w:t>aes</w:t>
      </w:r>
      <w:r>
        <w:rPr>
          <w:rStyle w:val="NormalTok"/>
        </w:rPr>
        <w:t>(</w:t>
      </w:r>
      <w:r>
        <w:rPr>
          <w:rStyle w:val="DataTypeTok"/>
        </w:rPr>
        <w:t>x =</w:t>
      </w:r>
      <w:r>
        <w:rPr>
          <w:rStyle w:val="NormalTok"/>
        </w:rPr>
        <w:t xml:space="preserve"> year, </w:t>
      </w:r>
      <w:r>
        <w:rPr>
          <w:rStyle w:val="DataTypeTok"/>
        </w:rPr>
        <w:t>y =</w:t>
      </w:r>
      <w:r>
        <w:rPr>
          <w:rStyle w:val="NormalTok"/>
        </w:rPr>
        <w:t xml:space="preserve"> total, </w:t>
      </w:r>
      <w:r>
        <w:rPr>
          <w:rStyle w:val="DataTypeTok"/>
        </w:rPr>
        <w:t>color =</w:t>
      </w:r>
      <w:r>
        <w:rPr>
          <w:rStyle w:val="NormalTok"/>
        </w:rPr>
        <w:t xml:space="preserve"> state)) </w:t>
      </w:r>
      <w:r>
        <w:rPr>
          <w:rStyle w:val="OperatorTok"/>
        </w:rPr>
        <w:t>+</w:t>
      </w:r>
      <w:r>
        <w:br/>
      </w:r>
      <w:r>
        <w:rPr>
          <w:rStyle w:val="StringTok"/>
        </w:rPr>
        <w:t xml:space="preserve">  </w:t>
      </w:r>
      <w:r>
        <w:rPr>
          <w:rStyle w:val="KeywordTok"/>
        </w:rPr>
        <w:t>geom_freqpoly</w:t>
      </w:r>
      <w:r>
        <w:rPr>
          <w:rStyle w:val="NormalTok"/>
        </w:rPr>
        <w:t>(</w:t>
      </w:r>
      <w:r>
        <w:rPr>
          <w:rStyle w:val="DataTypeTok"/>
        </w:rPr>
        <w:t>stat =</w:t>
      </w:r>
      <w:r>
        <w:rPr>
          <w:rStyle w:val="NormalTok"/>
        </w:rPr>
        <w:t xml:space="preserve"> </w:t>
      </w:r>
      <w:r>
        <w:rPr>
          <w:rStyle w:val="StringTok"/>
        </w:rPr>
        <w:t>"identity"</w:t>
      </w:r>
      <w:r>
        <w:rPr>
          <w:rStyle w:val="NormalTok"/>
        </w:rPr>
        <w:t xml:space="preserve">, </w:t>
      </w:r>
      <w:r>
        <w:rPr>
          <w:rStyle w:val="DataTypeTok"/>
        </w:rPr>
        <w:t>size =</w:t>
      </w:r>
      <w:r>
        <w:rPr>
          <w:rStyle w:val="NormalTok"/>
        </w:rPr>
        <w:t xml:space="preserve"> </w:t>
      </w:r>
      <w:r>
        <w:rPr>
          <w:rStyle w:val="DecValTok"/>
        </w:rPr>
        <w:t>1</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"Count of Male Students in Special Education Over Time"</w:t>
      </w:r>
      <w:r>
        <w:rPr>
          <w:rStyle w:val="NormalTok"/>
        </w:rPr>
        <w:t>,</w:t>
      </w:r>
      <w:r>
        <w:br/>
      </w:r>
      <w:r>
        <w:rPr>
          <w:rStyle w:val="NormalTok"/>
        </w:rPr>
        <w:t xml:space="preserve">       </w:t>
      </w:r>
      <w:r>
        <w:rPr>
          <w:rStyle w:val="DataTypeTok"/>
        </w:rPr>
        <w:t>subtitle =</w:t>
      </w:r>
      <w:r>
        <w:rPr>
          <w:rStyle w:val="NormalTok"/>
        </w:rPr>
        <w:t xml:space="preserve"> </w:t>
      </w:r>
      <w:r>
        <w:rPr>
          <w:rStyle w:val="StringTok"/>
        </w:rPr>
        <w:t>"Ages 6-21"</w:t>
      </w:r>
      <w:r>
        <w:rPr>
          <w:rStyle w:val="NormalTok"/>
        </w:rPr>
        <w:t xml:space="preserve">) </w:t>
      </w:r>
      <w:r>
        <w:rPr>
          <w:rStyle w:val="OperatorTok"/>
        </w:rPr>
        <w:t>+</w:t>
      </w:r>
      <w:r>
        <w:br/>
      </w:r>
      <w:r>
        <w:rPr>
          <w:rStyle w:val="StringTok"/>
        </w:rPr>
        <w:t xml:space="preserve">  </w:t>
      </w:r>
      <w:r>
        <w:rPr>
          <w:rStyle w:val="KeywordTok"/>
        </w:rPr>
        <w:t>scale_color_dataedu</w:t>
      </w:r>
      <w:r>
        <w:rPr>
          <w:rStyle w:val="NormalTok"/>
        </w:rPr>
        <w:t xml:space="preserve">() </w:t>
      </w:r>
      <w:r>
        <w:rPr>
          <w:rStyle w:val="OperatorTok"/>
        </w:rPr>
        <w:t>+</w:t>
      </w:r>
      <w:r>
        <w:br/>
      </w:r>
      <w:r>
        <w:rPr>
          <w:rStyle w:val="StringTok"/>
        </w:rPr>
        <w:t xml:space="preserve">  </w:t>
      </w:r>
      <w:r>
        <w:rPr>
          <w:rStyle w:val="KeywordTok"/>
        </w:rPr>
        <w:t>theme_dataedu</w:t>
      </w:r>
      <w:r>
        <w:rPr>
          <w:rStyle w:val="NormalTok"/>
        </w:rPr>
        <w:t>()</w:t>
      </w:r>
    </w:p>
    <w:p w:rsidR="00507AE4" w:rsidRDefault="001A2F39">
      <w:pPr>
        <w:pStyle w:val="CaptionedFigure"/>
      </w:pPr>
      <w:r>
        <w:rPr>
          <w:noProof/>
        </w:rPr>
        <w:drawing>
          <wp:inline distT="0" distB="0" distL="0" distR="0">
            <wp:extent cx="5334000" cy="3325905"/>
            <wp:effectExtent l="0" t="0" r="0" b="0"/>
            <wp:docPr id="33" name="Picture" descr="Figure 33: Count of Male Students in Special Education Over Time"/>
            <wp:cNvGraphicFramePr/>
            <a:graphic xmlns:a="http://schemas.openxmlformats.org/drawingml/2006/main">
              <a:graphicData uri="http://schemas.openxmlformats.org/drawingml/2006/picture">
                <pic:pic xmlns:pic="http://schemas.openxmlformats.org/drawingml/2006/picture">
                  <pic:nvPicPr>
                    <pic:cNvPr id="0" name="Picture" descr="./man/figures/fig10-2-1.png"/>
                    <pic:cNvPicPr>
                      <a:picLocks noChangeAspect="1" noChangeArrowheads="1"/>
                    </pic:cNvPicPr>
                  </pic:nvPicPr>
                  <pic:blipFill>
                    <a:blip r:embed="rId111"/>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33: Count of Ma</w:t>
      </w:r>
      <w:r>
        <w:t>le Students in Special Education Over Time</w:t>
      </w:r>
    </w:p>
    <w:p w:rsidR="00507AE4" w:rsidRDefault="001A2F39">
      <w:pPr>
        <w:pStyle w:val="BodyText"/>
      </w:pPr>
      <w:r>
        <w:t>We’ve looked at each gender separately. What do these lines look like if we visualized the total amount of students each year per state? To do that, we’ll need to add both gender values together and both age group</w:t>
      </w:r>
      <w:r>
        <w:t xml:space="preserve"> values together. We’ll do this using a very common combination of functions: </w:t>
      </w:r>
      <w:r>
        <w:rPr>
          <w:rStyle w:val="VerbatimChar"/>
        </w:rPr>
        <w:t>group_by()</w:t>
      </w:r>
      <w:r>
        <w:t xml:space="preserve"> and </w:t>
      </w:r>
      <w:r>
        <w:rPr>
          <w:rStyle w:val="VerbatimChar"/>
        </w:rPr>
        <w:t>summarize()</w:t>
      </w:r>
      <w:r>
        <w:t>.</w:t>
      </w:r>
    </w:p>
    <w:p w:rsidR="00507AE4" w:rsidRDefault="001A2F39">
      <w:pPr>
        <w:pStyle w:val="SourceCode"/>
      </w:pPr>
      <w:r>
        <w:rPr>
          <w:rStyle w:val="NormalTok"/>
        </w:rPr>
        <w:t xml:space="preserve">high_count </w:t>
      </w:r>
      <w:r>
        <w:rPr>
          <w:rStyle w:val="OperatorTok"/>
        </w:rPr>
        <w:t>%&gt;%</w:t>
      </w:r>
      <w:r>
        <w:br/>
      </w:r>
      <w:r>
        <w:rPr>
          <w:rStyle w:val="StringTok"/>
        </w:rPr>
        <w:t xml:space="preserve">  </w:t>
      </w:r>
      <w:r>
        <w:rPr>
          <w:rStyle w:val="KeywordTok"/>
        </w:rPr>
        <w:t>group_by</w:t>
      </w:r>
      <w:r>
        <w:rPr>
          <w:rStyle w:val="NormalTok"/>
        </w:rPr>
        <w:t xml:space="preserve">(year, state) </w:t>
      </w:r>
      <w:r>
        <w:rPr>
          <w:rStyle w:val="OperatorTok"/>
        </w:rPr>
        <w:t>%&gt;%</w:t>
      </w:r>
      <w:r>
        <w:br/>
      </w:r>
      <w:r>
        <w:rPr>
          <w:rStyle w:val="StringTok"/>
        </w:rPr>
        <w:t xml:space="preserve">  </w:t>
      </w:r>
      <w:r>
        <w:rPr>
          <w:rStyle w:val="KeywordTok"/>
        </w:rPr>
        <w:t>summarize</w:t>
      </w:r>
      <w:r>
        <w:rPr>
          <w:rStyle w:val="NormalTok"/>
        </w:rPr>
        <w:t>(</w:t>
      </w:r>
      <w:r>
        <w:rPr>
          <w:rStyle w:val="DataTypeTok"/>
        </w:rPr>
        <w:t>n =</w:t>
      </w:r>
      <w:r>
        <w:rPr>
          <w:rStyle w:val="NormalTok"/>
        </w:rPr>
        <w:t xml:space="preserve"> </w:t>
      </w:r>
      <w:r>
        <w:rPr>
          <w:rStyle w:val="KeywordTok"/>
        </w:rPr>
        <w:t>sum</w:t>
      </w:r>
      <w:r>
        <w:rPr>
          <w:rStyle w:val="NormalTok"/>
        </w:rPr>
        <w:t xml:space="preserve">(total)) </w:t>
      </w:r>
      <w:r>
        <w:rPr>
          <w:rStyle w:val="OperatorTok"/>
        </w:rPr>
        <w:t>%&gt;%</w:t>
      </w:r>
      <w:r>
        <w:br/>
      </w:r>
      <w:r>
        <w:rPr>
          <w:rStyle w:val="StringTok"/>
        </w:rPr>
        <w:t xml:space="preserve">  </w:t>
      </w:r>
      <w:r>
        <w:rPr>
          <w:rStyle w:val="KeywordTok"/>
        </w:rPr>
        <w:t>ggplot</w:t>
      </w:r>
      <w:r>
        <w:rPr>
          <w:rStyle w:val="NormalTok"/>
        </w:rPr>
        <w:t>(</w:t>
      </w:r>
      <w:r>
        <w:rPr>
          <w:rStyle w:val="KeywordTok"/>
        </w:rPr>
        <w:t>aes</w:t>
      </w:r>
      <w:r>
        <w:rPr>
          <w:rStyle w:val="NormalTok"/>
        </w:rPr>
        <w:t>(</w:t>
      </w:r>
      <w:r>
        <w:rPr>
          <w:rStyle w:val="DataTypeTok"/>
        </w:rPr>
        <w:t>x =</w:t>
      </w:r>
      <w:r>
        <w:rPr>
          <w:rStyle w:val="NormalTok"/>
        </w:rPr>
        <w:t xml:space="preserve"> year, </w:t>
      </w:r>
      <w:r>
        <w:rPr>
          <w:rStyle w:val="DataTypeTok"/>
        </w:rPr>
        <w:t>y =</w:t>
      </w:r>
      <w:r>
        <w:rPr>
          <w:rStyle w:val="NormalTok"/>
        </w:rPr>
        <w:t xml:space="preserve"> n, </w:t>
      </w:r>
      <w:r>
        <w:rPr>
          <w:rStyle w:val="DataTypeTok"/>
        </w:rPr>
        <w:t>color =</w:t>
      </w:r>
      <w:r>
        <w:rPr>
          <w:rStyle w:val="NormalTok"/>
        </w:rPr>
        <w:t xml:space="preserve"> state)) </w:t>
      </w:r>
      <w:r>
        <w:rPr>
          <w:rStyle w:val="OperatorTok"/>
        </w:rPr>
        <w:t>+</w:t>
      </w:r>
      <w:r>
        <w:br/>
      </w:r>
      <w:r>
        <w:rPr>
          <w:rStyle w:val="StringTok"/>
        </w:rPr>
        <w:t xml:space="preserve">  </w:t>
      </w:r>
      <w:r>
        <w:rPr>
          <w:rStyle w:val="KeywordTok"/>
        </w:rPr>
        <w:t>geom_freqpoly</w:t>
      </w:r>
      <w:r>
        <w:rPr>
          <w:rStyle w:val="NormalTok"/>
        </w:rPr>
        <w:t>(</w:t>
      </w:r>
      <w:r>
        <w:rPr>
          <w:rStyle w:val="DataTypeTok"/>
        </w:rPr>
        <w:t>stat =</w:t>
      </w:r>
      <w:r>
        <w:rPr>
          <w:rStyle w:val="NormalTok"/>
        </w:rPr>
        <w:t xml:space="preserve"> </w:t>
      </w:r>
      <w:r>
        <w:rPr>
          <w:rStyle w:val="StringTok"/>
        </w:rPr>
        <w:t>"identity"</w:t>
      </w:r>
      <w:r>
        <w:rPr>
          <w:rStyle w:val="NormalTok"/>
        </w:rPr>
        <w:t xml:space="preserve">, </w:t>
      </w:r>
      <w:r>
        <w:rPr>
          <w:rStyle w:val="DataTypeTok"/>
        </w:rPr>
        <w:t>size =</w:t>
      </w:r>
      <w:r>
        <w:rPr>
          <w:rStyle w:val="NormalTok"/>
        </w:rPr>
        <w:t xml:space="preserve"> </w:t>
      </w:r>
      <w:r>
        <w:rPr>
          <w:rStyle w:val="DecValTok"/>
        </w:rPr>
        <w:t>1</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"Total Count of Students in Special Education Over Time"</w:t>
      </w:r>
      <w:r>
        <w:rPr>
          <w:rStyle w:val="NormalTok"/>
        </w:rPr>
        <w:t>,</w:t>
      </w:r>
      <w:r>
        <w:br/>
      </w:r>
      <w:r>
        <w:rPr>
          <w:rStyle w:val="NormalTok"/>
        </w:rPr>
        <w:t xml:space="preserve">       </w:t>
      </w:r>
      <w:r>
        <w:rPr>
          <w:rStyle w:val="DataTypeTok"/>
        </w:rPr>
        <w:t>subtitle =</w:t>
      </w:r>
      <w:r>
        <w:rPr>
          <w:rStyle w:val="NormalTok"/>
        </w:rPr>
        <w:t xml:space="preserve"> </w:t>
      </w:r>
      <w:r>
        <w:rPr>
          <w:rStyle w:val="StringTok"/>
        </w:rPr>
        <w:t>"Ages 3-21"</w:t>
      </w:r>
      <w:r>
        <w:rPr>
          <w:rStyle w:val="NormalTok"/>
        </w:rPr>
        <w:t xml:space="preserve">) </w:t>
      </w:r>
      <w:r>
        <w:rPr>
          <w:rStyle w:val="OperatorTok"/>
        </w:rPr>
        <w:t>+</w:t>
      </w:r>
      <w:r>
        <w:br/>
      </w:r>
      <w:r>
        <w:rPr>
          <w:rStyle w:val="StringTok"/>
        </w:rPr>
        <w:t xml:space="preserve">  </w:t>
      </w:r>
      <w:r>
        <w:rPr>
          <w:rStyle w:val="KeywordTok"/>
        </w:rPr>
        <w:t>scale_color_dataedu</w:t>
      </w:r>
      <w:r>
        <w:rPr>
          <w:rStyle w:val="NormalTok"/>
        </w:rPr>
        <w:t xml:space="preserve">() </w:t>
      </w:r>
      <w:r>
        <w:rPr>
          <w:rStyle w:val="OperatorTok"/>
        </w:rPr>
        <w:t>+</w:t>
      </w:r>
      <w:r>
        <w:br/>
      </w:r>
      <w:r>
        <w:rPr>
          <w:rStyle w:val="StringTok"/>
        </w:rPr>
        <w:t xml:space="preserve">  </w:t>
      </w:r>
      <w:r>
        <w:rPr>
          <w:rStyle w:val="KeywordTok"/>
        </w:rPr>
        <w:t>theme_dataedu</w:t>
      </w:r>
      <w:r>
        <w:rPr>
          <w:rStyle w:val="NormalTok"/>
        </w:rPr>
        <w:t>()</w:t>
      </w:r>
    </w:p>
    <w:p w:rsidR="00507AE4" w:rsidRDefault="001A2F39">
      <w:pPr>
        <w:pStyle w:val="CaptionedFigure"/>
      </w:pPr>
      <w:r>
        <w:rPr>
          <w:noProof/>
        </w:rPr>
        <w:drawing>
          <wp:inline distT="0" distB="0" distL="0" distR="0">
            <wp:extent cx="5334000" cy="3325905"/>
            <wp:effectExtent l="0" t="0" r="0" b="0"/>
            <wp:docPr id="34" name="Picture" descr="Figure 34: Total Count of Students in Special Education Over Time"/>
            <wp:cNvGraphicFramePr/>
            <a:graphic xmlns:a="http://schemas.openxmlformats.org/drawingml/2006/main">
              <a:graphicData uri="http://schemas.openxmlformats.org/drawingml/2006/picture">
                <pic:pic xmlns:pic="http://schemas.openxmlformats.org/drawingml/2006/picture">
                  <pic:nvPicPr>
                    <pic:cNvPr id="0" name="Picture" descr="./man/figures/fig10-3-1.png"/>
                    <pic:cNvPicPr>
                      <a:picLocks noChangeAspect="1" noChangeArrowheads="1"/>
                    </pic:cNvPicPr>
                  </pic:nvPicPr>
                  <pic:blipFill>
                    <a:blip r:embed="rId112"/>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34: Total Count of Students in Special Education Over Time</w:t>
      </w:r>
    </w:p>
    <w:p w:rsidR="00507AE4" w:rsidRDefault="001A2F39">
      <w:pPr>
        <w:pStyle w:val="BodyText"/>
      </w:pPr>
      <w:r>
        <w:t>So far we’ve l</w:t>
      </w:r>
      <w:r>
        <w:t xml:space="preserve">ooked at a few ways to count students over time. In each plot, we see that while counts have grown overall for all states, each state has different sized populations. Let’s see if we can summarize that difference by looking at the median student count for </w:t>
      </w:r>
      <w:r>
        <w:t>each state over the years:</w:t>
      </w:r>
    </w:p>
    <w:p w:rsidR="00507AE4" w:rsidRDefault="001A2F39">
      <w:pPr>
        <w:pStyle w:val="SourceCode"/>
      </w:pPr>
      <w:r>
        <w:rPr>
          <w:rStyle w:val="NormalTok"/>
        </w:rPr>
        <w:t xml:space="preserve">high_count </w:t>
      </w:r>
      <w:r>
        <w:rPr>
          <w:rStyle w:val="OperatorTok"/>
        </w:rPr>
        <w:t>%&gt;%</w:t>
      </w:r>
      <w:r>
        <w:br/>
      </w:r>
      <w:r>
        <w:rPr>
          <w:rStyle w:val="StringTok"/>
        </w:rPr>
        <w:t xml:space="preserve">  </w:t>
      </w:r>
      <w:r>
        <w:rPr>
          <w:rStyle w:val="KeywordTok"/>
        </w:rPr>
        <w:t>group_by</w:t>
      </w:r>
      <w:r>
        <w:rPr>
          <w:rStyle w:val="NormalTok"/>
        </w:rPr>
        <w:t xml:space="preserve">(year, state) </w:t>
      </w:r>
      <w:r>
        <w:rPr>
          <w:rStyle w:val="OperatorTok"/>
        </w:rPr>
        <w:t>%&gt;%</w:t>
      </w:r>
      <w:r>
        <w:br/>
      </w:r>
      <w:r>
        <w:rPr>
          <w:rStyle w:val="StringTok"/>
        </w:rPr>
        <w:t xml:space="preserve">  </w:t>
      </w:r>
      <w:r>
        <w:rPr>
          <w:rStyle w:val="KeywordTok"/>
        </w:rPr>
        <w:t>summarize</w:t>
      </w:r>
      <w:r>
        <w:rPr>
          <w:rStyle w:val="NormalTok"/>
        </w:rPr>
        <w:t>(</w:t>
      </w:r>
      <w:r>
        <w:rPr>
          <w:rStyle w:val="DataTypeTok"/>
        </w:rPr>
        <w:t>n =</w:t>
      </w:r>
      <w:r>
        <w:rPr>
          <w:rStyle w:val="NormalTok"/>
        </w:rPr>
        <w:t xml:space="preserve"> </w:t>
      </w:r>
      <w:r>
        <w:rPr>
          <w:rStyle w:val="KeywordTok"/>
        </w:rPr>
        <w:t>sum</w:t>
      </w:r>
      <w:r>
        <w:rPr>
          <w:rStyle w:val="NormalTok"/>
        </w:rPr>
        <w:t xml:space="preserve">(total)) </w:t>
      </w:r>
      <w:r>
        <w:rPr>
          <w:rStyle w:val="OperatorTok"/>
        </w:rPr>
        <w:t>%&gt;%</w:t>
      </w:r>
      <w:r>
        <w:br/>
      </w:r>
      <w:r>
        <w:rPr>
          <w:rStyle w:val="StringTok"/>
        </w:rPr>
        <w:t xml:space="preserve">  </w:t>
      </w:r>
      <w:r>
        <w:rPr>
          <w:rStyle w:val="KeywordTok"/>
        </w:rPr>
        <w:t>ggplot</w:t>
      </w:r>
      <w:r>
        <w:rPr>
          <w:rStyle w:val="NormalTok"/>
        </w:rPr>
        <w:t>(</w:t>
      </w:r>
      <w:r>
        <w:rPr>
          <w:rStyle w:val="KeywordTok"/>
        </w:rPr>
        <w:t>aes</w:t>
      </w:r>
      <w:r>
        <w:rPr>
          <w:rStyle w:val="NormalTok"/>
        </w:rPr>
        <w:t>(</w:t>
      </w:r>
      <w:r>
        <w:rPr>
          <w:rStyle w:val="DataTypeTok"/>
        </w:rPr>
        <w:t>x =</w:t>
      </w:r>
      <w:r>
        <w:rPr>
          <w:rStyle w:val="NormalTok"/>
        </w:rPr>
        <w:t xml:space="preserve"> state, </w:t>
      </w:r>
      <w:r>
        <w:rPr>
          <w:rStyle w:val="DataTypeTok"/>
        </w:rPr>
        <w:t>y =</w:t>
      </w:r>
      <w:r>
        <w:rPr>
          <w:rStyle w:val="NormalTok"/>
        </w:rPr>
        <w:t xml:space="preserve"> n)) </w:t>
      </w:r>
      <w:r>
        <w:rPr>
          <w:rStyle w:val="OperatorTok"/>
        </w:rPr>
        <w:t>+</w:t>
      </w:r>
      <w:r>
        <w:br/>
      </w:r>
      <w:r>
        <w:rPr>
          <w:rStyle w:val="StringTok"/>
        </w:rPr>
        <w:t xml:space="preserve">  </w:t>
      </w:r>
      <w:r>
        <w:rPr>
          <w:rStyle w:val="KeywordTok"/>
        </w:rPr>
        <w:t>geom_boxplot</w:t>
      </w:r>
      <w:r>
        <w:rPr>
          <w:rStyle w:val="NormalTok"/>
        </w:rPr>
        <w:t>(</w:t>
      </w:r>
      <w:r>
        <w:rPr>
          <w:rStyle w:val="DataTypeTok"/>
        </w:rPr>
        <w:t>fill =</w:t>
      </w:r>
      <w:r>
        <w:rPr>
          <w:rStyle w:val="NormalTok"/>
        </w:rPr>
        <w:t xml:space="preserve"> </w:t>
      </w:r>
      <w:r>
        <w:rPr>
          <w:rStyle w:val="KeywordTok"/>
        </w:rPr>
        <w:t>dataedu_colors</w:t>
      </w:r>
      <w:r>
        <w:rPr>
          <w:rStyle w:val="NormalTok"/>
        </w:rPr>
        <w:t>(</w:t>
      </w:r>
      <w:r>
        <w:rPr>
          <w:rStyle w:val="StringTok"/>
        </w:rPr>
        <w:t>"yellow"</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"Median Students with Disabilities Count"</w:t>
      </w:r>
      <w:r>
        <w:rPr>
          <w:rStyle w:val="NormalTok"/>
        </w:rPr>
        <w:t>,</w:t>
      </w:r>
      <w:r>
        <w:br/>
      </w:r>
      <w:r>
        <w:rPr>
          <w:rStyle w:val="NormalTok"/>
        </w:rPr>
        <w:t xml:space="preserve">       </w:t>
      </w:r>
      <w:r>
        <w:rPr>
          <w:rStyle w:val="DataTypeTok"/>
        </w:rPr>
        <w:t>subtitle =</w:t>
      </w:r>
      <w:r>
        <w:rPr>
          <w:rStyle w:val="NormalTok"/>
        </w:rPr>
        <w:t xml:space="preserve"> </w:t>
      </w:r>
      <w:r>
        <w:rPr>
          <w:rStyle w:val="StringTok"/>
        </w:rPr>
        <w:t>"All ages and genders, 2012-2017"</w:t>
      </w:r>
      <w:r>
        <w:rPr>
          <w:rStyle w:val="NormalTok"/>
        </w:rPr>
        <w:t xml:space="preserve">) </w:t>
      </w:r>
      <w:r>
        <w:rPr>
          <w:rStyle w:val="OperatorTok"/>
        </w:rPr>
        <w:t>+</w:t>
      </w:r>
      <w:r>
        <w:br/>
      </w:r>
      <w:r>
        <w:rPr>
          <w:rStyle w:val="StringTok"/>
        </w:rPr>
        <w:t xml:space="preserve">  </w:t>
      </w:r>
      <w:r>
        <w:rPr>
          <w:rStyle w:val="KeywordTok"/>
        </w:rPr>
        <w:t>theme_dataedu</w:t>
      </w:r>
      <w:r>
        <w:rPr>
          <w:rStyle w:val="NormalTok"/>
        </w:rPr>
        <w:t xml:space="preserve">() </w:t>
      </w:r>
    </w:p>
    <w:p w:rsidR="00507AE4" w:rsidRDefault="001A2F39">
      <w:pPr>
        <w:pStyle w:val="CaptionedFigure"/>
      </w:pPr>
      <w:r>
        <w:rPr>
          <w:noProof/>
        </w:rPr>
        <w:drawing>
          <wp:inline distT="0" distB="0" distL="0" distR="0">
            <wp:extent cx="5334000" cy="3325905"/>
            <wp:effectExtent l="0" t="0" r="0" b="0"/>
            <wp:docPr id="35" name="Picture" descr="Figure 35: Median Students with Disabilities Count"/>
            <wp:cNvGraphicFramePr/>
            <a:graphic xmlns:a="http://schemas.openxmlformats.org/drawingml/2006/main">
              <a:graphicData uri="http://schemas.openxmlformats.org/drawingml/2006/picture">
                <pic:pic xmlns:pic="http://schemas.openxmlformats.org/drawingml/2006/picture">
                  <pic:nvPicPr>
                    <pic:cNvPr id="0" name="Picture" descr="./man/figures/fig10-4-1.png"/>
                    <pic:cNvPicPr>
                      <a:picLocks noChangeAspect="1" noChangeArrowheads="1"/>
                    </pic:cNvPicPr>
                  </pic:nvPicPr>
                  <pic:blipFill>
                    <a:blip r:embed="rId113"/>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35: Median Students with Disabilities Count</w:t>
      </w:r>
    </w:p>
    <w:p w:rsidR="00507AE4" w:rsidRDefault="001A2F39">
      <w:pPr>
        <w:pStyle w:val="BodyText"/>
      </w:pPr>
      <w:r>
        <w:t xml:space="preserve">The boxplots show us what we might have expected from our </w:t>
      </w:r>
      <w:r>
        <w:rPr>
          <w:rStyle w:val="VerbatimChar"/>
        </w:rPr>
        <w:t>freqpoly</w:t>
      </w:r>
      <w:r>
        <w:t xml:space="preserve"> plots before it. The highest median student count over time is Califo</w:t>
      </w:r>
      <w:r>
        <w:t>rnia and the lowest is Pennsylvania.</w:t>
      </w:r>
    </w:p>
    <w:p w:rsidR="00507AE4" w:rsidRDefault="001A2F39">
      <w:pPr>
        <w:pStyle w:val="BodyText"/>
      </w:pPr>
      <w:r>
        <w:t>What have we learned about our data so far? The five states in the US with the highest total student counts (not including outlying areas and freely associated states) do not have similar counts to each other. The stude</w:t>
      </w:r>
      <w:r>
        <w:t>nt counts for each state also appear to have grown over time.</w:t>
      </w:r>
    </w:p>
    <w:p w:rsidR="00507AE4" w:rsidRDefault="001A2F39">
      <w:pPr>
        <w:pStyle w:val="BodyText"/>
      </w:pPr>
      <w:r>
        <w:t xml:space="preserve">But how can we start comparing the male student count to the female student count? One way is to use a </w:t>
      </w:r>
      <w:r>
        <w:rPr>
          <w:i/>
        </w:rPr>
        <w:t>ratio</w:t>
      </w:r>
      <w:r>
        <w:t>, the number of times the first number contains the second. For example, if Variable A</w:t>
      </w:r>
      <w:r>
        <w:t xml:space="preserve"> is equal to 14, and Variable B is equal to 7, the ratio between Variable A and Variable B is 2.00, indicating that the first number contains twice the number of the second.</w:t>
      </w:r>
    </w:p>
    <w:p w:rsidR="00507AE4" w:rsidRDefault="001A2F39">
      <w:pPr>
        <w:pStyle w:val="BodyText"/>
      </w:pPr>
      <w:r>
        <w:t xml:space="preserve">We can use the count of male students in each state and divide it by the count </w:t>
      </w:r>
      <w:r>
        <w:t>of each female student. The result is the number of times male students are in special education more or less than the female students in the same state and year. Our coding strategy will be to</w:t>
      </w:r>
    </w:p>
    <w:p w:rsidR="00507AE4" w:rsidRDefault="001A2F39" w:rsidP="001A2F39">
      <w:pPr>
        <w:pStyle w:val="Compact"/>
        <w:numPr>
          <w:ilvl w:val="0"/>
          <w:numId w:val="78"/>
        </w:numPr>
      </w:pPr>
      <w:r>
        <w:t xml:space="preserve">Use </w:t>
      </w:r>
      <w:r>
        <w:rPr>
          <w:rStyle w:val="VerbatimChar"/>
        </w:rPr>
        <w:t>pivot_wider()</w:t>
      </w:r>
      <w:r>
        <w:t xml:space="preserve"> to create separate columns for male and fema</w:t>
      </w:r>
      <w:r>
        <w:t>le students.</w:t>
      </w:r>
    </w:p>
    <w:p w:rsidR="00507AE4" w:rsidRDefault="001A2F39" w:rsidP="001A2F39">
      <w:pPr>
        <w:pStyle w:val="Compact"/>
        <w:numPr>
          <w:ilvl w:val="0"/>
          <w:numId w:val="78"/>
        </w:numPr>
      </w:pPr>
      <w:r>
        <w:t xml:space="preserve">Use </w:t>
      </w:r>
      <w:r>
        <w:rPr>
          <w:rStyle w:val="VerbatimChar"/>
        </w:rPr>
        <w:t>mutate()</w:t>
      </w:r>
      <w:r>
        <w:t xml:space="preserve"> to create a new variable called </w:t>
      </w:r>
      <w:r>
        <w:rPr>
          <w:rStyle w:val="VerbatimChar"/>
        </w:rPr>
        <w:t>ratio</w:t>
      </w:r>
      <w:r>
        <w:t>. The values in this column will be the result of dividing the count of male students by the count of female students</w:t>
      </w:r>
    </w:p>
    <w:p w:rsidR="00507AE4" w:rsidRDefault="001A2F39">
      <w:pPr>
        <w:pStyle w:val="FirstParagraph"/>
      </w:pPr>
      <w:r>
        <w:t>Note here that we can also accomplish this comparison by dividing the numbe</w:t>
      </w:r>
      <w:r>
        <w:t>r of female students by the number of male students. In this case, the result would be the number of times female students are in special education more or less than male students.</w:t>
      </w:r>
    </w:p>
    <w:p w:rsidR="00507AE4" w:rsidRDefault="001A2F39">
      <w:pPr>
        <w:pStyle w:val="SourceCode"/>
      </w:pPr>
      <w:r>
        <w:rPr>
          <w:rStyle w:val="NormalTok"/>
        </w:rPr>
        <w:t xml:space="preserve">high_count </w:t>
      </w:r>
      <w:r>
        <w:rPr>
          <w:rStyle w:val="OperatorTok"/>
        </w:rPr>
        <w:t>%&gt;%</w:t>
      </w:r>
      <w:r>
        <w:br/>
      </w:r>
      <w:r>
        <w:rPr>
          <w:rStyle w:val="StringTok"/>
        </w:rPr>
        <w:t xml:space="preserve">  </w:t>
      </w:r>
      <w:r>
        <w:rPr>
          <w:rStyle w:val="KeywordTok"/>
        </w:rPr>
        <w:t>group_by</w:t>
      </w:r>
      <w:r>
        <w:rPr>
          <w:rStyle w:val="NormalTok"/>
        </w:rPr>
        <w:t xml:space="preserve">(year, state, gender) </w:t>
      </w:r>
      <w:r>
        <w:rPr>
          <w:rStyle w:val="OperatorTok"/>
        </w:rPr>
        <w:t>%&gt;%</w:t>
      </w:r>
      <w:r>
        <w:br/>
      </w:r>
      <w:r>
        <w:rPr>
          <w:rStyle w:val="StringTok"/>
        </w:rPr>
        <w:t xml:space="preserve">  </w:t>
      </w:r>
      <w:r>
        <w:rPr>
          <w:rStyle w:val="KeywordTok"/>
        </w:rPr>
        <w:t>summarize</w:t>
      </w:r>
      <w:r>
        <w:rPr>
          <w:rStyle w:val="NormalTok"/>
        </w:rPr>
        <w:t>(</w:t>
      </w:r>
      <w:r>
        <w:rPr>
          <w:rStyle w:val="DataTypeTok"/>
        </w:rPr>
        <w:t>total =</w:t>
      </w:r>
      <w:r>
        <w:rPr>
          <w:rStyle w:val="NormalTok"/>
        </w:rPr>
        <w:t xml:space="preserve"> </w:t>
      </w:r>
      <w:r>
        <w:rPr>
          <w:rStyle w:val="KeywordTok"/>
        </w:rPr>
        <w:t>sum</w:t>
      </w:r>
      <w:r>
        <w:rPr>
          <w:rStyle w:val="NormalTok"/>
        </w:rPr>
        <w:t>(</w:t>
      </w:r>
      <w:r>
        <w:rPr>
          <w:rStyle w:val="NormalTok"/>
        </w:rPr>
        <w:t xml:space="preserve">total)) </w:t>
      </w:r>
      <w:r>
        <w:rPr>
          <w:rStyle w:val="OperatorTok"/>
        </w:rPr>
        <w:t>%&gt;%</w:t>
      </w:r>
      <w:r>
        <w:br/>
      </w:r>
      <w:r>
        <w:rPr>
          <w:rStyle w:val="StringTok"/>
        </w:rPr>
        <w:t xml:space="preserve">  </w:t>
      </w:r>
      <w:r>
        <w:rPr>
          <w:rStyle w:val="CommentTok"/>
        </w:rPr>
        <w:t># Create new columns for male and female student counts</w:t>
      </w:r>
      <w:r>
        <w:br/>
      </w:r>
      <w:r>
        <w:rPr>
          <w:rStyle w:val="StringTok"/>
        </w:rPr>
        <w:t xml:space="preserve">  </w:t>
      </w:r>
      <w:r>
        <w:rPr>
          <w:rStyle w:val="KeywordTok"/>
        </w:rPr>
        <w:t>pivot_wider</w:t>
      </w:r>
      <w:r>
        <w:rPr>
          <w:rStyle w:val="NormalTok"/>
        </w:rPr>
        <w:t>(</w:t>
      </w:r>
      <w:r>
        <w:rPr>
          <w:rStyle w:val="DataTypeTok"/>
        </w:rPr>
        <w:t>names_from =</w:t>
      </w:r>
      <w:r>
        <w:rPr>
          <w:rStyle w:val="NormalTok"/>
        </w:rPr>
        <w:t xml:space="preserve"> gender, </w:t>
      </w:r>
      <w:r>
        <w:br/>
      </w:r>
      <w:r>
        <w:rPr>
          <w:rStyle w:val="NormalTok"/>
        </w:rPr>
        <w:t xml:space="preserve">              </w:t>
      </w:r>
      <w:r>
        <w:rPr>
          <w:rStyle w:val="DataTypeTok"/>
        </w:rPr>
        <w:t>values_from =</w:t>
      </w:r>
      <w:r>
        <w:rPr>
          <w:rStyle w:val="NormalTok"/>
        </w:rPr>
        <w:t xml:space="preserve"> total) </w:t>
      </w:r>
      <w:r>
        <w:rPr>
          <w:rStyle w:val="OperatorTok"/>
        </w:rPr>
        <w:t>%&gt;%</w:t>
      </w:r>
      <w:r>
        <w:rPr>
          <w:rStyle w:val="StringTok"/>
        </w:rPr>
        <w:t xml:space="preserve"> </w:t>
      </w:r>
      <w:r>
        <w:br/>
      </w:r>
      <w:r>
        <w:rPr>
          <w:rStyle w:val="StringTok"/>
        </w:rPr>
        <w:t xml:space="preserve">  </w:t>
      </w:r>
      <w:r>
        <w:rPr>
          <w:rStyle w:val="CommentTok"/>
        </w:rPr>
        <w:t># Create a new ratio column</w:t>
      </w:r>
      <w:r>
        <w:br/>
      </w:r>
      <w:r>
        <w:rPr>
          <w:rStyle w:val="StringTok"/>
        </w:rPr>
        <w:t xml:space="preserve">  </w:t>
      </w:r>
      <w:r>
        <w:rPr>
          <w:rStyle w:val="KeywordTok"/>
        </w:rPr>
        <w:t>mutate</w:t>
      </w:r>
      <w:r>
        <w:rPr>
          <w:rStyle w:val="NormalTok"/>
        </w:rPr>
        <w:t>(</w:t>
      </w:r>
      <w:r>
        <w:rPr>
          <w:rStyle w:val="DataTypeTok"/>
        </w:rPr>
        <w:t>ratio =</w:t>
      </w:r>
      <w:r>
        <w:rPr>
          <w:rStyle w:val="NormalTok"/>
        </w:rPr>
        <w:t xml:space="preserve"> m </w:t>
      </w:r>
      <w:r>
        <w:rPr>
          <w:rStyle w:val="OperatorTok"/>
        </w:rPr>
        <w:t>/</w:t>
      </w:r>
      <w:r>
        <w:rPr>
          <w:rStyle w:val="StringTok"/>
        </w:rPr>
        <w:t xml:space="preserve"> </w:t>
      </w:r>
      <w:r>
        <w:rPr>
          <w:rStyle w:val="NormalTok"/>
        </w:rPr>
        <w:t xml:space="preserve">f) </w:t>
      </w:r>
      <w:r>
        <w:rPr>
          <w:rStyle w:val="OperatorTok"/>
        </w:rPr>
        <w:t>%&gt;%</w:t>
      </w:r>
      <w:r>
        <w:br/>
      </w:r>
      <w:r>
        <w:rPr>
          <w:rStyle w:val="StringTok"/>
        </w:rPr>
        <w:t xml:space="preserve">  </w:t>
      </w:r>
      <w:r>
        <w:rPr>
          <w:rStyle w:val="KeywordTok"/>
        </w:rPr>
        <w:t>ggplot</w:t>
      </w:r>
      <w:r>
        <w:rPr>
          <w:rStyle w:val="NormalTok"/>
        </w:rPr>
        <w:t>(</w:t>
      </w:r>
      <w:r>
        <w:rPr>
          <w:rStyle w:val="KeywordTok"/>
        </w:rPr>
        <w:t>aes</w:t>
      </w:r>
      <w:r>
        <w:rPr>
          <w:rStyle w:val="NormalTok"/>
        </w:rPr>
        <w:t>(</w:t>
      </w:r>
      <w:r>
        <w:rPr>
          <w:rStyle w:val="DataTypeTok"/>
        </w:rPr>
        <w:t>x =</w:t>
      </w:r>
      <w:r>
        <w:rPr>
          <w:rStyle w:val="NormalTok"/>
        </w:rPr>
        <w:t xml:space="preserve"> year, </w:t>
      </w:r>
      <w:r>
        <w:rPr>
          <w:rStyle w:val="DataTypeTok"/>
        </w:rPr>
        <w:t>y =</w:t>
      </w:r>
      <w:r>
        <w:rPr>
          <w:rStyle w:val="NormalTok"/>
        </w:rPr>
        <w:t xml:space="preserve"> ratio, </w:t>
      </w:r>
      <w:r>
        <w:rPr>
          <w:rStyle w:val="DataTypeTok"/>
        </w:rPr>
        <w:t>color =</w:t>
      </w:r>
      <w:r>
        <w:rPr>
          <w:rStyle w:val="NormalTok"/>
        </w:rPr>
        <w:t xml:space="preserve"> state)) </w:t>
      </w:r>
      <w:r>
        <w:rPr>
          <w:rStyle w:val="OperatorTok"/>
        </w:rPr>
        <w:t>+</w:t>
      </w:r>
      <w:r>
        <w:br/>
      </w:r>
      <w:r>
        <w:rPr>
          <w:rStyle w:val="StringTok"/>
        </w:rPr>
        <w:t xml:space="preserve">  </w:t>
      </w:r>
      <w:r>
        <w:rPr>
          <w:rStyle w:val="KeywordTok"/>
        </w:rPr>
        <w:t>geom_freqpoly</w:t>
      </w:r>
      <w:r>
        <w:rPr>
          <w:rStyle w:val="NormalTok"/>
        </w:rPr>
        <w:t>(</w:t>
      </w:r>
      <w:r>
        <w:rPr>
          <w:rStyle w:val="DataTypeTok"/>
        </w:rPr>
        <w:t>stat =</w:t>
      </w:r>
      <w:r>
        <w:rPr>
          <w:rStyle w:val="NormalTok"/>
        </w:rPr>
        <w:t xml:space="preserve"> </w:t>
      </w:r>
      <w:r>
        <w:rPr>
          <w:rStyle w:val="StringTok"/>
        </w:rPr>
        <w:t>"identity"</w:t>
      </w:r>
      <w:r>
        <w:rPr>
          <w:rStyle w:val="NormalTok"/>
        </w:rPr>
        <w:t xml:space="preserve">, </w:t>
      </w:r>
      <w:r>
        <w:rPr>
          <w:rStyle w:val="DataTypeTok"/>
        </w:rPr>
        <w:t>size =</w:t>
      </w:r>
      <w:r>
        <w:rPr>
          <w:rStyle w:val="NormalTok"/>
        </w:rPr>
        <w:t xml:space="preserve"> </w:t>
      </w:r>
      <w:r>
        <w:rPr>
          <w:rStyle w:val="DecValTok"/>
        </w:rPr>
        <w:t>1</w:t>
      </w:r>
      <w:r>
        <w:rPr>
          <w:rStyle w:val="NormalTok"/>
        </w:rPr>
        <w:t xml:space="preserve">) </w:t>
      </w:r>
      <w:r>
        <w:rPr>
          <w:rStyle w:val="OperatorTok"/>
        </w:rPr>
        <w:t>+</w:t>
      </w:r>
      <w:r>
        <w:br/>
      </w:r>
      <w:r>
        <w:rPr>
          <w:rStyle w:val="StringTok"/>
        </w:rPr>
        <w:t xml:space="preserve">  </w:t>
      </w:r>
      <w:r>
        <w:rPr>
          <w:rStyle w:val="KeywordTok"/>
        </w:rPr>
        <w:t>scale_y_continuous</w:t>
      </w:r>
      <w:r>
        <w:rPr>
          <w:rStyle w:val="NormalTok"/>
        </w:rPr>
        <w:t>(</w:t>
      </w:r>
      <w:r>
        <w:rPr>
          <w:rStyle w:val="DataTypeTok"/>
        </w:rPr>
        <w:t>limits =</w:t>
      </w:r>
      <w:r>
        <w:rPr>
          <w:rStyle w:val="NormalTok"/>
        </w:rPr>
        <w:t xml:space="preserve"> </w:t>
      </w:r>
      <w:r>
        <w:rPr>
          <w:rStyle w:val="KeywordTok"/>
        </w:rPr>
        <w:t>c</w:t>
      </w:r>
      <w:r>
        <w:rPr>
          <w:rStyle w:val="NormalTok"/>
        </w:rPr>
        <w:t>(</w:t>
      </w:r>
      <w:r>
        <w:rPr>
          <w:rStyle w:val="FloatTok"/>
        </w:rPr>
        <w:t>1.5</w:t>
      </w:r>
      <w:r>
        <w:rPr>
          <w:rStyle w:val="NormalTok"/>
        </w:rPr>
        <w:t xml:space="preserve">, </w:t>
      </w:r>
      <w:r>
        <w:rPr>
          <w:rStyle w:val="FloatTok"/>
        </w:rPr>
        <w:t>2.5</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"Male Student to Female Student Ratio Over Time"</w:t>
      </w:r>
      <w:r>
        <w:rPr>
          <w:rStyle w:val="NormalTok"/>
        </w:rPr>
        <w:t>,</w:t>
      </w:r>
      <w:r>
        <w:br/>
      </w:r>
      <w:r>
        <w:rPr>
          <w:rStyle w:val="NormalTok"/>
        </w:rPr>
        <w:t xml:space="preserve">       </w:t>
      </w:r>
      <w:r>
        <w:rPr>
          <w:rStyle w:val="DataTypeTok"/>
        </w:rPr>
        <w:t>subtitle =</w:t>
      </w:r>
      <w:r>
        <w:rPr>
          <w:rStyle w:val="NormalTok"/>
        </w:rPr>
        <w:t xml:space="preserve"> </w:t>
      </w:r>
      <w:r>
        <w:rPr>
          <w:rStyle w:val="StringTok"/>
        </w:rPr>
        <w:t>"Ages 6-21"</w:t>
      </w:r>
      <w:r>
        <w:rPr>
          <w:rStyle w:val="NormalTok"/>
        </w:rPr>
        <w:t xml:space="preserve">) </w:t>
      </w:r>
      <w:r>
        <w:rPr>
          <w:rStyle w:val="OperatorTok"/>
        </w:rPr>
        <w:t>+</w:t>
      </w:r>
      <w:r>
        <w:br/>
      </w:r>
      <w:r>
        <w:rPr>
          <w:rStyle w:val="StringTok"/>
        </w:rPr>
        <w:t xml:space="preserve">  </w:t>
      </w:r>
      <w:r>
        <w:rPr>
          <w:rStyle w:val="KeywordTok"/>
        </w:rPr>
        <w:t>scale_color_dataedu</w:t>
      </w:r>
      <w:r>
        <w:rPr>
          <w:rStyle w:val="NormalTok"/>
        </w:rPr>
        <w:t xml:space="preserve">() </w:t>
      </w:r>
      <w:r>
        <w:rPr>
          <w:rStyle w:val="OperatorTok"/>
        </w:rPr>
        <w:t>+</w:t>
      </w:r>
      <w:r>
        <w:br/>
      </w:r>
      <w:r>
        <w:rPr>
          <w:rStyle w:val="StringTok"/>
        </w:rPr>
        <w:t xml:space="preserve">  </w:t>
      </w:r>
      <w:r>
        <w:rPr>
          <w:rStyle w:val="KeywordTok"/>
        </w:rPr>
        <w:t>theme_dataedu</w:t>
      </w:r>
      <w:r>
        <w:rPr>
          <w:rStyle w:val="NormalTok"/>
        </w:rPr>
        <w:t>()</w:t>
      </w:r>
    </w:p>
    <w:p w:rsidR="00507AE4" w:rsidRDefault="001A2F39">
      <w:pPr>
        <w:pStyle w:val="CaptionedFigure"/>
      </w:pPr>
      <w:r>
        <w:rPr>
          <w:noProof/>
        </w:rPr>
        <w:drawing>
          <wp:inline distT="0" distB="0" distL="0" distR="0">
            <wp:extent cx="5334000" cy="3325905"/>
            <wp:effectExtent l="0" t="0" r="0" b="0"/>
            <wp:docPr id="36" name="Picture" descr="Figure 36: Male Student to Female Student Ratio Over Time"/>
            <wp:cNvGraphicFramePr/>
            <a:graphic xmlns:a="http://schemas.openxmlformats.org/drawingml/2006/main">
              <a:graphicData uri="http://schemas.openxmlformats.org/drawingml/2006/picture">
                <pic:pic xmlns:pic="http://schemas.openxmlformats.org/drawingml/2006/picture">
                  <pic:nvPicPr>
                    <pic:cNvPr id="0" name="Picture" descr="./man/figures/fig10-5-1.png"/>
                    <pic:cNvPicPr>
                      <a:picLocks noChangeAspect="1" noChangeArrowheads="1"/>
                    </pic:cNvPicPr>
                  </pic:nvPicPr>
                  <pic:blipFill>
                    <a:blip r:embed="rId114"/>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36: Male Stud</w:t>
      </w:r>
      <w:r>
        <w:t>ent to Female Student Ratio Over Time</w:t>
      </w:r>
    </w:p>
    <w:p w:rsidR="00507AE4" w:rsidRDefault="001A2F39">
      <w:pPr>
        <w:pStyle w:val="BodyText"/>
      </w:pPr>
      <w:r>
        <w:t>By visually inspecting, we can hypothesize that there was no significant change in the male to female ratio between the years 2012 and 2017. But very often we want to understand the underlying properties of our educati</w:t>
      </w:r>
      <w:r>
        <w:t>on dataset. We can do this by quantifying the relationship between two variables. In the next section, we’ll explore ways to quantify the relationship between male student counts and female student counts.</w:t>
      </w:r>
    </w:p>
    <w:p w:rsidR="00507AE4" w:rsidRDefault="001A2F39">
      <w:pPr>
        <w:pStyle w:val="Heading3"/>
      </w:pPr>
      <w:bookmarkStart w:id="381" w:name="model-the-dataset"/>
      <w:bookmarkStart w:id="382" w:name="_Toc36914616"/>
      <w:r>
        <w:t>Model the Dataset</w:t>
      </w:r>
      <w:bookmarkEnd w:id="381"/>
      <w:bookmarkEnd w:id="382"/>
    </w:p>
    <w:p w:rsidR="00507AE4" w:rsidRDefault="001A2F39">
      <w:pPr>
        <w:pStyle w:val="FirstParagraph"/>
      </w:pPr>
      <w:r>
        <w:t>When you visualize your datasets</w:t>
      </w:r>
      <w:r>
        <w:t xml:space="preserve">, you are exploring possible relationships between variables. But sometimes visualizations can be misleading because of the way we perceive graphics. In his book </w:t>
      </w:r>
      <w:r>
        <w:rPr>
          <w:i/>
        </w:rPr>
        <w:t>Data Visualization: A Practical Introduction</w:t>
      </w:r>
      <w:r>
        <w:t>, Healy (</w:t>
      </w:r>
      <w:hyperlink w:anchor="ref-healy2019">
        <w:r>
          <w:rPr>
            <w:rStyle w:val="Hyperlink"/>
          </w:rPr>
          <w:t>2019</w:t>
        </w:r>
      </w:hyperlink>
      <w:r>
        <w:t>)</w:t>
      </w:r>
      <w:r>
        <w:t xml:space="preserve"> teaches us that</w:t>
      </w:r>
    </w:p>
    <w:p w:rsidR="00507AE4" w:rsidRDefault="001A2F39">
      <w:pPr>
        <w:pStyle w:val="BlockText"/>
      </w:pPr>
      <w:r>
        <w:t>Visualizations encode numbers in lines, shapes, and colors. That means that our interpretation of these encodings is partly conditional on how we perceive geometric shapes and relationships generally.</w:t>
      </w:r>
    </w:p>
    <w:p w:rsidR="00507AE4" w:rsidRDefault="001A2F39">
      <w:pPr>
        <w:pStyle w:val="FirstParagraph"/>
      </w:pPr>
      <w:r>
        <w:t>What are some ways we can combat these errors of perception and at the same time draw substantive conclusions about our education dataset? When you spot a possible relationship between variables, the relationship between female and male counts for example,</w:t>
      </w:r>
      <w:r>
        <w:t xml:space="preserve"> you’ll want to quantify that relationship by fitting a statistical model. Practically speaking, this means you are selecting a distribution that represents your dataset reasonably well. This distribution will help you quantify and predict relationships be</w:t>
      </w:r>
      <w:r>
        <w:t>tween variables. This is an important step in the analytic process, because it acts as a check on what you saw in your exploratory visualizations.</w:t>
      </w:r>
    </w:p>
    <w:p w:rsidR="00507AE4" w:rsidRDefault="001A2F39">
      <w:pPr>
        <w:pStyle w:val="BodyText"/>
      </w:pPr>
      <w:r>
        <w:t xml:space="preserve">In this example, we’ll follow our intuition about the relationship between male and female student counts in </w:t>
      </w:r>
      <w:r>
        <w:t>our special education dataset. In particular, we’ll test the hypothesis that this ratio has decreased over the years. Fitting a linear regression model that estimates the year as a predictor of the male to female ratio will help us do just that.</w:t>
      </w:r>
    </w:p>
    <w:p w:rsidR="00507AE4" w:rsidRDefault="001A2F39">
      <w:pPr>
        <w:pStyle w:val="BodyText"/>
      </w:pPr>
      <w:r>
        <w:t>In the con</w:t>
      </w:r>
      <w:r>
        <w:t>text of modeling the dataset, we note that there are techniques available (other than a linear regression model) for longitudinal analyses that are helpful for accounting for the way that individual data points over time can be modeled as grouped within un</w:t>
      </w:r>
      <w:r>
        <w:t xml:space="preserve">its (such as individual students). Such approaches, , such as those involving structural equation models (Grimm, Ram, and Estabrook </w:t>
      </w:r>
      <w:hyperlink w:anchor="ref-grimm2016growth">
        <w:r>
          <w:rPr>
            <w:rStyle w:val="Hyperlink"/>
          </w:rPr>
          <w:t>2016</w:t>
        </w:r>
      </w:hyperlink>
      <w:r>
        <w:t xml:space="preserve">) and multi-level models (West, Welch, and Galecki </w:t>
      </w:r>
      <w:hyperlink w:anchor="ref-west2014linear">
        <w:r>
          <w:rPr>
            <w:rStyle w:val="Hyperlink"/>
          </w:rPr>
          <w:t>2014</w:t>
        </w:r>
      </w:hyperlink>
      <w:r>
        <w:t>), are especially helpful for analyzing patterns of change over time–and what predicts those patterns. Both of the references cited above include R code for carrying out such analyses.</w:t>
      </w:r>
    </w:p>
    <w:p w:rsidR="00507AE4" w:rsidRDefault="001A2F39">
      <w:pPr>
        <w:pStyle w:val="BodyText"/>
      </w:pPr>
      <w:r>
        <w:rPr>
          <w:i/>
        </w:rPr>
        <w:t>Do we have enough information for our model?</w:t>
      </w:r>
    </w:p>
    <w:p w:rsidR="00507AE4" w:rsidRDefault="001A2F39">
      <w:pPr>
        <w:pStyle w:val="BodyText"/>
      </w:pPr>
      <w:r>
        <w:t>At the s</w:t>
      </w:r>
      <w:r>
        <w:t xml:space="preserve">tart of this section, we chose to exclude outlying areas and freely associated states. This visualization suggests that there are some states that have a child count so high it leaves a gap in the </w:t>
      </w:r>
      <w:r>
        <w:rPr>
          <w:i/>
        </w:rPr>
        <w:t>x</w:t>
      </w:r>
      <w:r>
        <w:t>-axis values. This can be problematic when we try to inter</w:t>
      </w:r>
      <w:r>
        <w:t>pret our model later. Here’s a plot of female students compared to male students. Note that the relationship appears linear, but there is a large gap in the distribution of female student counts somewhere between the values of 250,000 and 1,750,000:</w:t>
      </w:r>
    </w:p>
    <w:p w:rsidR="00507AE4" w:rsidRDefault="001A2F39">
      <w:pPr>
        <w:pStyle w:val="SourceCode"/>
      </w:pPr>
      <w:r>
        <w:rPr>
          <w:rStyle w:val="NormalTok"/>
        </w:rPr>
        <w:t>child_</w:t>
      </w:r>
      <w:r>
        <w:rPr>
          <w:rStyle w:val="NormalTok"/>
        </w:rPr>
        <w:t xml:space="preserve">counts </w:t>
      </w:r>
      <w:r>
        <w:rPr>
          <w:rStyle w:val="OperatorTok"/>
        </w:rPr>
        <w:t>%&gt;%</w:t>
      </w:r>
      <w:r>
        <w:br/>
      </w:r>
      <w:r>
        <w:rPr>
          <w:rStyle w:val="StringTok"/>
        </w:rPr>
        <w:t xml:space="preserve">  </w:t>
      </w:r>
      <w:r>
        <w:rPr>
          <w:rStyle w:val="KeywordTok"/>
        </w:rPr>
        <w:t>filter</w:t>
      </w:r>
      <w:r>
        <w:rPr>
          <w:rStyle w:val="NormalTok"/>
        </w:rPr>
        <w:t xml:space="preserve">(age </w:t>
      </w:r>
      <w:r>
        <w:rPr>
          <w:rStyle w:val="OperatorTok"/>
        </w:rPr>
        <w:t>==</w:t>
      </w:r>
      <w:r>
        <w:rPr>
          <w:rStyle w:val="StringTok"/>
        </w:rPr>
        <w:t xml:space="preserve"> "Total, Age 6-21"</w:t>
      </w:r>
      <w:r>
        <w:rPr>
          <w:rStyle w:val="NormalTok"/>
        </w:rPr>
        <w:t xml:space="preserve">) </w:t>
      </w:r>
      <w:r>
        <w:rPr>
          <w:rStyle w:val="OperatorTok"/>
        </w:rPr>
        <w:t>%&gt;%</w:t>
      </w:r>
      <w:r>
        <w:br/>
      </w:r>
      <w:r>
        <w:rPr>
          <w:rStyle w:val="StringTok"/>
        </w:rPr>
        <w:t xml:space="preserve">  </w:t>
      </w:r>
      <w:r>
        <w:rPr>
          <w:rStyle w:val="KeywordTok"/>
        </w:rPr>
        <w:t>pivot_wider</w:t>
      </w:r>
      <w:r>
        <w:rPr>
          <w:rStyle w:val="NormalTok"/>
        </w:rPr>
        <w:t>(</w:t>
      </w:r>
      <w:r>
        <w:rPr>
          <w:rStyle w:val="DataTypeTok"/>
        </w:rPr>
        <w:t>names_from =</w:t>
      </w:r>
      <w:r>
        <w:rPr>
          <w:rStyle w:val="NormalTok"/>
        </w:rPr>
        <w:t xml:space="preserve"> gender, </w:t>
      </w:r>
      <w:r>
        <w:br/>
      </w:r>
      <w:r>
        <w:rPr>
          <w:rStyle w:val="NormalTok"/>
        </w:rPr>
        <w:t xml:space="preserve">              </w:t>
      </w:r>
      <w:r>
        <w:rPr>
          <w:rStyle w:val="DataTypeTok"/>
        </w:rPr>
        <w:t>values_from =</w:t>
      </w:r>
      <w:r>
        <w:rPr>
          <w:rStyle w:val="NormalTok"/>
        </w:rPr>
        <w:t xml:space="preserve"> total) </w:t>
      </w:r>
      <w:r>
        <w:rPr>
          <w:rStyle w:val="OperatorTok"/>
        </w:rPr>
        <w:t>%&gt;%</w:t>
      </w:r>
      <w:r>
        <w:br/>
      </w:r>
      <w:r>
        <w:rPr>
          <w:rStyle w:val="StringTok"/>
        </w:rPr>
        <w:t xml:space="preserve">  </w:t>
      </w:r>
      <w:r>
        <w:rPr>
          <w:rStyle w:val="KeywordTok"/>
        </w:rPr>
        <w:t>ggplot</w:t>
      </w:r>
      <w:r>
        <w:rPr>
          <w:rStyle w:val="NormalTok"/>
        </w:rPr>
        <w:t>(</w:t>
      </w:r>
      <w:r>
        <w:rPr>
          <w:rStyle w:val="KeywordTok"/>
        </w:rPr>
        <w:t>aes</w:t>
      </w:r>
      <w:r>
        <w:rPr>
          <w:rStyle w:val="NormalTok"/>
        </w:rPr>
        <w:t>(</w:t>
      </w:r>
      <w:r>
        <w:rPr>
          <w:rStyle w:val="DataTypeTok"/>
        </w:rPr>
        <w:t>x =</w:t>
      </w:r>
      <w:r>
        <w:rPr>
          <w:rStyle w:val="NormalTok"/>
        </w:rPr>
        <w:t xml:space="preserve"> f, </w:t>
      </w:r>
      <w:r>
        <w:rPr>
          <w:rStyle w:val="DataTypeTok"/>
        </w:rPr>
        <w:t>y =</w:t>
      </w:r>
      <w:r>
        <w:rPr>
          <w:rStyle w:val="NormalTok"/>
        </w:rPr>
        <w:t xml:space="preserve"> m)) </w:t>
      </w:r>
      <w:r>
        <w:rPr>
          <w:rStyle w:val="OperatorTok"/>
        </w:rPr>
        <w:t>+</w:t>
      </w:r>
      <w:r>
        <w:br/>
      </w:r>
      <w:r>
        <w:rPr>
          <w:rStyle w:val="StringTok"/>
        </w:rPr>
        <w:t xml:space="preserve">  </w:t>
      </w:r>
      <w:r>
        <w:rPr>
          <w:rStyle w:val="KeywordTok"/>
        </w:rPr>
        <w:t>geom_point</w:t>
      </w:r>
      <w:r>
        <w:rPr>
          <w:rStyle w:val="NormalTok"/>
        </w:rPr>
        <w:t>(</w:t>
      </w:r>
      <w:r>
        <w:rPr>
          <w:rStyle w:val="DataTypeTok"/>
        </w:rPr>
        <w:t>size =</w:t>
      </w:r>
      <w:r>
        <w:rPr>
          <w:rStyle w:val="NormalTok"/>
        </w:rPr>
        <w:t xml:space="preserve"> </w:t>
      </w:r>
      <w:r>
        <w:rPr>
          <w:rStyle w:val="DecValTok"/>
        </w:rPr>
        <w:t>3</w:t>
      </w:r>
      <w:r>
        <w:rPr>
          <w:rStyle w:val="NormalTok"/>
        </w:rPr>
        <w:t xml:space="preserve">, </w:t>
      </w:r>
      <w:r>
        <w:rPr>
          <w:rStyle w:val="DataTypeTok"/>
        </w:rPr>
        <w:t>alpha =</w:t>
      </w:r>
      <w:r>
        <w:rPr>
          <w:rStyle w:val="NormalTok"/>
        </w:rPr>
        <w:t xml:space="preserve"> </w:t>
      </w:r>
      <w:r>
        <w:rPr>
          <w:rStyle w:val="FloatTok"/>
        </w:rPr>
        <w:t>.5</w:t>
      </w:r>
      <w:r>
        <w:rPr>
          <w:rStyle w:val="NormalTok"/>
        </w:rPr>
        <w:t xml:space="preserve">, </w:t>
      </w:r>
      <w:r>
        <w:rPr>
          <w:rStyle w:val="DataTypeTok"/>
        </w:rPr>
        <w:t>color =</w:t>
      </w:r>
      <w:r>
        <w:rPr>
          <w:rStyle w:val="NormalTok"/>
        </w:rPr>
        <w:t xml:space="preserve"> </w:t>
      </w:r>
      <w:r>
        <w:rPr>
          <w:rStyle w:val="KeywordTok"/>
        </w:rPr>
        <w:t>dataedu_colors</w:t>
      </w:r>
      <w:r>
        <w:rPr>
          <w:rStyle w:val="NormalTok"/>
        </w:rPr>
        <w:t>(</w:t>
      </w:r>
      <w:r>
        <w:rPr>
          <w:rStyle w:val="StringTok"/>
        </w:rPr>
        <w:t>"green"</w:t>
      </w:r>
      <w:r>
        <w:rPr>
          <w:rStyle w:val="NormalTok"/>
        </w:rPr>
        <w:t xml:space="preserve">)) </w:t>
      </w:r>
      <w:r>
        <w:rPr>
          <w:rStyle w:val="OperatorTok"/>
        </w:rPr>
        <w:t>+</w:t>
      </w:r>
      <w:r>
        <w:br/>
      </w:r>
      <w:r>
        <w:rPr>
          <w:rStyle w:val="StringTok"/>
        </w:rPr>
        <w:t xml:space="preserve">  </w:t>
      </w:r>
      <w:r>
        <w:rPr>
          <w:rStyle w:val="KeywordTok"/>
        </w:rPr>
        <w:t>geom_smooth</w:t>
      </w:r>
      <w:r>
        <w:rPr>
          <w:rStyle w:val="NormalTok"/>
        </w:rPr>
        <w:t xml:space="preserve">() </w:t>
      </w:r>
      <w:r>
        <w:rPr>
          <w:rStyle w:val="OperatorTok"/>
        </w:rPr>
        <w:t>+</w:t>
      </w:r>
      <w:r>
        <w:br/>
      </w:r>
      <w:r>
        <w:rPr>
          <w:rStyle w:val="StringTok"/>
        </w:rPr>
        <w:t xml:space="preserve">  </w:t>
      </w:r>
      <w:r>
        <w:rPr>
          <w:rStyle w:val="KeywordTok"/>
        </w:rPr>
        <w:t>labs</w:t>
      </w:r>
      <w:r>
        <w:rPr>
          <w:rStyle w:val="NormalTok"/>
        </w:rPr>
        <w:t>(</w:t>
      </w:r>
      <w:r>
        <w:br/>
      </w:r>
      <w:r>
        <w:rPr>
          <w:rStyle w:val="NormalTok"/>
        </w:rPr>
        <w:t xml:space="preserve">    </w:t>
      </w:r>
      <w:r>
        <w:rPr>
          <w:rStyle w:val="DataTypeTok"/>
        </w:rPr>
        <w:t>t</w:t>
      </w:r>
      <w:r>
        <w:rPr>
          <w:rStyle w:val="DataTypeTok"/>
        </w:rPr>
        <w:t>itle =</w:t>
      </w:r>
      <w:r>
        <w:rPr>
          <w:rStyle w:val="NormalTok"/>
        </w:rPr>
        <w:t xml:space="preserve"> </w:t>
      </w:r>
      <w:r>
        <w:rPr>
          <w:rStyle w:val="StringTok"/>
        </w:rPr>
        <w:t>"Comparison of Female Students to Male Students in Special Education"</w:t>
      </w:r>
      <w:r>
        <w:rPr>
          <w:rStyle w:val="NormalTok"/>
        </w:rPr>
        <w:t>,</w:t>
      </w:r>
      <w:r>
        <w:br/>
      </w:r>
      <w:r>
        <w:rPr>
          <w:rStyle w:val="NormalTok"/>
        </w:rPr>
        <w:t xml:space="preserve">    </w:t>
      </w:r>
      <w:r>
        <w:rPr>
          <w:rStyle w:val="DataTypeTok"/>
        </w:rPr>
        <w:t>subtitle =</w:t>
      </w:r>
      <w:r>
        <w:rPr>
          <w:rStyle w:val="NormalTok"/>
        </w:rPr>
        <w:t xml:space="preserve"> </w:t>
      </w:r>
      <w:r>
        <w:rPr>
          <w:rStyle w:val="StringTok"/>
        </w:rPr>
        <w:t>"Counts of students in each state, ages 6-21"</w:t>
      </w:r>
      <w:r>
        <w:rPr>
          <w:rStyle w:val="NormalTok"/>
        </w:rPr>
        <w:t>,</w:t>
      </w:r>
      <w:r>
        <w:br/>
      </w:r>
      <w:r>
        <w:rPr>
          <w:rStyle w:val="NormalTok"/>
        </w:rPr>
        <w:t xml:space="preserve">    </w:t>
      </w:r>
      <w:r>
        <w:rPr>
          <w:rStyle w:val="DataTypeTok"/>
        </w:rPr>
        <w:t>x =</w:t>
      </w:r>
      <w:r>
        <w:rPr>
          <w:rStyle w:val="NormalTok"/>
        </w:rPr>
        <w:t xml:space="preserve"> </w:t>
      </w:r>
      <w:r>
        <w:rPr>
          <w:rStyle w:val="StringTok"/>
        </w:rPr>
        <w:t>"Female students"</w:t>
      </w:r>
      <w:r>
        <w:rPr>
          <w:rStyle w:val="NormalTok"/>
        </w:rPr>
        <w:t>,</w:t>
      </w:r>
      <w:r>
        <w:br/>
      </w:r>
      <w:r>
        <w:rPr>
          <w:rStyle w:val="NormalTok"/>
        </w:rPr>
        <w:t xml:space="preserve">    </w:t>
      </w:r>
      <w:r>
        <w:rPr>
          <w:rStyle w:val="DataTypeTok"/>
        </w:rPr>
        <w:t>y =</w:t>
      </w:r>
      <w:r>
        <w:rPr>
          <w:rStyle w:val="NormalTok"/>
        </w:rPr>
        <w:t xml:space="preserve"> </w:t>
      </w:r>
      <w:r>
        <w:rPr>
          <w:rStyle w:val="StringTok"/>
        </w:rPr>
        <w:t>"Male students"</w:t>
      </w:r>
      <w:r>
        <w:rPr>
          <w:rStyle w:val="NormalTok"/>
        </w:rPr>
        <w:t>,</w:t>
      </w:r>
      <w:r>
        <w:br/>
      </w:r>
      <w:r>
        <w:rPr>
          <w:rStyle w:val="NormalTok"/>
        </w:rPr>
        <w:t xml:space="preserve">    </w:t>
      </w:r>
      <w:r>
        <w:rPr>
          <w:rStyle w:val="DataTypeTok"/>
        </w:rPr>
        <w:t>caption =</w:t>
      </w:r>
      <w:r>
        <w:rPr>
          <w:rStyle w:val="NormalTok"/>
        </w:rPr>
        <w:t xml:space="preserve"> </w:t>
      </w:r>
      <w:r>
        <w:rPr>
          <w:rStyle w:val="StringTok"/>
        </w:rPr>
        <w:t>"Data: US Dept of Education"</w:t>
      </w:r>
      <w:r>
        <w:br/>
      </w:r>
      <w:r>
        <w:rPr>
          <w:rStyle w:val="NormalTok"/>
        </w:rPr>
        <w:t xml:space="preserve">  ) </w:t>
      </w:r>
      <w:r>
        <w:rPr>
          <w:rStyle w:val="OperatorTok"/>
        </w:rPr>
        <w:t>+</w:t>
      </w:r>
      <w:r>
        <w:br/>
      </w:r>
      <w:r>
        <w:rPr>
          <w:rStyle w:val="StringTok"/>
        </w:rPr>
        <w:t xml:space="preserve">  </w:t>
      </w:r>
      <w:r>
        <w:rPr>
          <w:rStyle w:val="KeywordTok"/>
        </w:rPr>
        <w:t>theme_dataedu</w:t>
      </w:r>
      <w:r>
        <w:rPr>
          <w:rStyle w:val="NormalTok"/>
        </w:rPr>
        <w:t>()</w:t>
      </w:r>
    </w:p>
    <w:p w:rsidR="00507AE4" w:rsidRDefault="001A2F39">
      <w:pPr>
        <w:pStyle w:val="CaptionedFigure"/>
      </w:pPr>
      <w:r>
        <w:rPr>
          <w:noProof/>
        </w:rPr>
        <w:drawing>
          <wp:inline distT="0" distB="0" distL="0" distR="0">
            <wp:extent cx="5334000" cy="3325905"/>
            <wp:effectExtent l="0" t="0" r="0" b="0"/>
            <wp:docPr id="37" name="Picture" descr="Figure 37: Comparison of Female Students to Male Students in Special Education"/>
            <wp:cNvGraphicFramePr/>
            <a:graphic xmlns:a="http://schemas.openxmlformats.org/drawingml/2006/main">
              <a:graphicData uri="http://schemas.openxmlformats.org/drawingml/2006/picture">
                <pic:pic xmlns:pic="http://schemas.openxmlformats.org/drawingml/2006/picture">
                  <pic:nvPicPr>
                    <pic:cNvPr id="0" name="Picture" descr="./man/figures/fig10-6-1.png"/>
                    <pic:cNvPicPr>
                      <a:picLocks noChangeAspect="1" noChangeArrowheads="1"/>
                    </pic:cNvPicPr>
                  </pic:nvPicPr>
                  <pic:blipFill>
                    <a:blip r:embed="rId115"/>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37: Comparison of Female Students to Male Students in Special Education</w:t>
      </w:r>
    </w:p>
    <w:p w:rsidR="00507AE4" w:rsidRDefault="001A2F39">
      <w:pPr>
        <w:pStyle w:val="BodyText"/>
      </w:pPr>
      <w:r>
        <w:t>If you think of each potential point on the linear regression line as a ratio of male to female students, you’ll notice that we don’t know a whole lot about what happens in</w:t>
      </w:r>
      <w:r>
        <w:t xml:space="preserve"> states where there are between 250,000 and 1,750,000 female students in any given year.</w:t>
      </w:r>
    </w:p>
    <w:p w:rsidR="00507AE4" w:rsidRDefault="001A2F39">
      <w:pPr>
        <w:pStyle w:val="BodyText"/>
      </w:pPr>
      <w:r>
        <w:t>To learn more about what’s happening in our dataset, we can filter it for only states that have more than 500,000 female students in any year:</w:t>
      </w:r>
    </w:p>
    <w:p w:rsidR="00507AE4" w:rsidRDefault="001A2F39">
      <w:pPr>
        <w:pStyle w:val="SourceCode"/>
      </w:pPr>
      <w:r>
        <w:rPr>
          <w:rStyle w:val="NormalTok"/>
        </w:rPr>
        <w:t xml:space="preserve">child_counts </w:t>
      </w:r>
      <w:r>
        <w:rPr>
          <w:rStyle w:val="OperatorTok"/>
        </w:rPr>
        <w:t>%&gt;%</w:t>
      </w:r>
      <w:r>
        <w:br/>
      </w:r>
      <w:r>
        <w:rPr>
          <w:rStyle w:val="StringTok"/>
        </w:rPr>
        <w:t xml:space="preserve">  </w:t>
      </w:r>
      <w:r>
        <w:rPr>
          <w:rStyle w:val="KeywordTok"/>
        </w:rPr>
        <w:t>filte</w:t>
      </w:r>
      <w:r>
        <w:rPr>
          <w:rStyle w:val="KeywordTok"/>
        </w:rPr>
        <w:t>r</w:t>
      </w:r>
      <w:r>
        <w:rPr>
          <w:rStyle w:val="NormalTok"/>
        </w:rPr>
        <w:t xml:space="preserve">(age </w:t>
      </w:r>
      <w:r>
        <w:rPr>
          <w:rStyle w:val="OperatorTok"/>
        </w:rPr>
        <w:t>==</w:t>
      </w:r>
      <w:r>
        <w:rPr>
          <w:rStyle w:val="StringTok"/>
        </w:rPr>
        <w:t xml:space="preserve"> "Total, Age 6-21"</w:t>
      </w:r>
      <w:r>
        <w:rPr>
          <w:rStyle w:val="NormalTok"/>
        </w:rPr>
        <w:t xml:space="preserve">) </w:t>
      </w:r>
      <w:r>
        <w:rPr>
          <w:rStyle w:val="OperatorTok"/>
        </w:rPr>
        <w:t>%&gt;%</w:t>
      </w:r>
      <w:r>
        <w:br/>
      </w:r>
      <w:r>
        <w:rPr>
          <w:rStyle w:val="StringTok"/>
        </w:rPr>
        <w:t xml:space="preserve">  </w:t>
      </w:r>
      <w:r>
        <w:rPr>
          <w:rStyle w:val="KeywordTok"/>
        </w:rPr>
        <w:t>pivot_wider</w:t>
      </w:r>
      <w:r>
        <w:rPr>
          <w:rStyle w:val="NormalTok"/>
        </w:rPr>
        <w:t>(</w:t>
      </w:r>
      <w:r>
        <w:rPr>
          <w:rStyle w:val="DataTypeTok"/>
        </w:rPr>
        <w:t>names_from =</w:t>
      </w:r>
      <w:r>
        <w:rPr>
          <w:rStyle w:val="NormalTok"/>
        </w:rPr>
        <w:t xml:space="preserve"> gender, </w:t>
      </w:r>
      <w:r>
        <w:br/>
      </w:r>
      <w:r>
        <w:rPr>
          <w:rStyle w:val="NormalTok"/>
        </w:rPr>
        <w:t xml:space="preserve">              </w:t>
      </w:r>
      <w:r>
        <w:rPr>
          <w:rStyle w:val="DataTypeTok"/>
        </w:rPr>
        <w:t>values_from =</w:t>
      </w:r>
      <w:r>
        <w:rPr>
          <w:rStyle w:val="NormalTok"/>
        </w:rPr>
        <w:t xml:space="preserve"> total) </w:t>
      </w:r>
      <w:r>
        <w:rPr>
          <w:rStyle w:val="OperatorTok"/>
        </w:rPr>
        <w:t>%&gt;%</w:t>
      </w:r>
      <w:r>
        <w:rPr>
          <w:rStyle w:val="StringTok"/>
        </w:rPr>
        <w:t xml:space="preserve"> </w:t>
      </w:r>
      <w:r>
        <w:br/>
      </w:r>
      <w:r>
        <w:rPr>
          <w:rStyle w:val="StringTok"/>
        </w:rPr>
        <w:t xml:space="preserve">  </w:t>
      </w:r>
      <w:r>
        <w:rPr>
          <w:rStyle w:val="KeywordTok"/>
        </w:rPr>
        <w:t>filter</w:t>
      </w:r>
      <w:r>
        <w:rPr>
          <w:rStyle w:val="NormalTok"/>
        </w:rPr>
        <w:t xml:space="preserve">(f </w:t>
      </w:r>
      <w:r>
        <w:rPr>
          <w:rStyle w:val="OperatorTok"/>
        </w:rPr>
        <w:t>&gt;</w:t>
      </w:r>
      <w:r>
        <w:rPr>
          <w:rStyle w:val="StringTok"/>
        </w:rPr>
        <w:t xml:space="preserve"> </w:t>
      </w:r>
      <w:r>
        <w:rPr>
          <w:rStyle w:val="DecValTok"/>
        </w:rPr>
        <w:t>500000</w:t>
      </w:r>
      <w:r>
        <w:rPr>
          <w:rStyle w:val="NormalTok"/>
        </w:rPr>
        <w:t xml:space="preserve">) </w:t>
      </w:r>
      <w:r>
        <w:rPr>
          <w:rStyle w:val="OperatorTok"/>
        </w:rPr>
        <w:t>%&gt;%</w:t>
      </w:r>
      <w:r>
        <w:br/>
      </w:r>
      <w:r>
        <w:rPr>
          <w:rStyle w:val="StringTok"/>
        </w:rPr>
        <w:t xml:space="preserve">  </w:t>
      </w:r>
      <w:r>
        <w:rPr>
          <w:rStyle w:val="KeywordTok"/>
        </w:rPr>
        <w:t>select</w:t>
      </w:r>
      <w:r>
        <w:rPr>
          <w:rStyle w:val="NormalTok"/>
        </w:rPr>
        <w:t>(year, state, age, f, m)</w:t>
      </w:r>
    </w:p>
    <w:p w:rsidR="00507AE4" w:rsidRDefault="001A2F39">
      <w:pPr>
        <w:pStyle w:val="SourceCode"/>
      </w:pPr>
      <w:r>
        <w:rPr>
          <w:rStyle w:val="VerbatimChar"/>
        </w:rPr>
        <w:t>## # A tibble: 6 x 5</w:t>
      </w:r>
      <w:r>
        <w:br/>
      </w:r>
      <w:r>
        <w:rPr>
          <w:rStyle w:val="VerbatimChar"/>
        </w:rPr>
        <w:t xml:space="preserve">##   year       state                                  age           </w:t>
      </w:r>
      <w:r>
        <w:rPr>
          <w:rStyle w:val="VerbatimChar"/>
        </w:rPr>
        <w:t xml:space="preserve">      f      m</w:t>
      </w:r>
      <w:r>
        <w:br/>
      </w:r>
      <w:r>
        <w:rPr>
          <w:rStyle w:val="VerbatimChar"/>
        </w:rPr>
        <w:t>##   &lt;date&gt;     &lt;chr&gt;                                  &lt;chr&gt;           &lt;dbl&gt;  &lt;dbl&gt;</w:t>
      </w:r>
      <w:r>
        <w:br/>
      </w:r>
      <w:r>
        <w:rPr>
          <w:rStyle w:val="VerbatimChar"/>
        </w:rPr>
        <w:t>## 1 2012-01-01 us, outlying areas, and freely associ… Total, Age 6… 1933619 3.89e6</w:t>
      </w:r>
      <w:r>
        <w:br/>
      </w:r>
      <w:r>
        <w:rPr>
          <w:rStyle w:val="VerbatimChar"/>
        </w:rPr>
        <w:t>## 2 2013-01-01 us, outlying areas, and freely associ… Total, Age 6… 1937</w:t>
      </w:r>
      <w:r>
        <w:rPr>
          <w:rStyle w:val="VerbatimChar"/>
        </w:rPr>
        <w:t>726 3.88e6</w:t>
      </w:r>
      <w:r>
        <w:br/>
      </w:r>
      <w:r>
        <w:rPr>
          <w:rStyle w:val="VerbatimChar"/>
        </w:rPr>
        <w:t>## 3 2014-01-01 us, outlying areas, and freely associ… Total, Age 6… 1965204 3.92e6</w:t>
      </w:r>
      <w:r>
        <w:br/>
      </w:r>
      <w:r>
        <w:rPr>
          <w:rStyle w:val="VerbatimChar"/>
        </w:rPr>
        <w:t>## 4 2015-01-01 us, outlying areas, and freely associ… Total, Age 6… 2007174 3.98e6</w:t>
      </w:r>
      <w:r>
        <w:br/>
      </w:r>
      <w:r>
        <w:rPr>
          <w:rStyle w:val="VerbatimChar"/>
        </w:rPr>
        <w:t>## 5 2016-01-01 us, outlying areas, and freely associ… Total, Age 6… 2014120 3.97e6</w:t>
      </w:r>
      <w:r>
        <w:br/>
      </w:r>
      <w:r>
        <w:rPr>
          <w:rStyle w:val="VerbatimChar"/>
        </w:rPr>
        <w:t>## 6 2017-01-01 us, outlying areas, and freely associ… Total, Age 6… 2051438 4.02e6</w:t>
      </w:r>
    </w:p>
    <w:p w:rsidR="00507AE4" w:rsidRDefault="001A2F39">
      <w:pPr>
        <w:pStyle w:val="FirstParagraph"/>
      </w:pPr>
      <w:r>
        <w:t>This is where we discover that each of the data points in the upper right hand corner of</w:t>
      </w:r>
      <w:r>
        <w:t xml:space="preserve"> the plot are from the state value “us, us, outlying areas, and freely associated states”. If we remove these outliers, we have a distribution of female students that looks more complete.</w:t>
      </w:r>
    </w:p>
    <w:p w:rsidR="00507AE4" w:rsidRDefault="001A2F39">
      <w:pPr>
        <w:pStyle w:val="SourceCode"/>
      </w:pPr>
      <w:r>
        <w:rPr>
          <w:rStyle w:val="NormalTok"/>
        </w:rPr>
        <w:t xml:space="preserve">child_counts </w:t>
      </w:r>
      <w:r>
        <w:rPr>
          <w:rStyle w:val="OperatorTok"/>
        </w:rPr>
        <w:t>%&gt;%</w:t>
      </w:r>
      <w:r>
        <w:br/>
      </w:r>
      <w:r>
        <w:rPr>
          <w:rStyle w:val="StringTok"/>
        </w:rPr>
        <w:t xml:space="preserve">  </w:t>
      </w:r>
      <w:r>
        <w:rPr>
          <w:rStyle w:val="KeywordTok"/>
        </w:rPr>
        <w:t>filter</w:t>
      </w:r>
      <w:r>
        <w:rPr>
          <w:rStyle w:val="NormalTok"/>
        </w:rPr>
        <w:t xml:space="preserve">(age </w:t>
      </w:r>
      <w:r>
        <w:rPr>
          <w:rStyle w:val="OperatorTok"/>
        </w:rPr>
        <w:t>==</w:t>
      </w:r>
      <w:r>
        <w:rPr>
          <w:rStyle w:val="StringTok"/>
        </w:rPr>
        <w:t xml:space="preserve"> "Total, Age 6-21"</w:t>
      </w:r>
      <w:r>
        <w:rPr>
          <w:rStyle w:val="NormalTok"/>
        </w:rPr>
        <w:t xml:space="preserve">) </w:t>
      </w:r>
      <w:r>
        <w:rPr>
          <w:rStyle w:val="OperatorTok"/>
        </w:rPr>
        <w:t>%&gt;%</w:t>
      </w:r>
      <w:r>
        <w:br/>
      </w:r>
      <w:r>
        <w:rPr>
          <w:rStyle w:val="StringTok"/>
        </w:rPr>
        <w:t xml:space="preserve">  </w:t>
      </w:r>
      <w:r>
        <w:rPr>
          <w:rStyle w:val="KeywordTok"/>
        </w:rPr>
        <w:t>pivot_wide</w:t>
      </w:r>
      <w:r>
        <w:rPr>
          <w:rStyle w:val="KeywordTok"/>
        </w:rPr>
        <w:t>r</w:t>
      </w:r>
      <w:r>
        <w:rPr>
          <w:rStyle w:val="NormalTok"/>
        </w:rPr>
        <w:t>(</w:t>
      </w:r>
      <w:r>
        <w:rPr>
          <w:rStyle w:val="DataTypeTok"/>
        </w:rPr>
        <w:t>names_from =</w:t>
      </w:r>
      <w:r>
        <w:rPr>
          <w:rStyle w:val="NormalTok"/>
        </w:rPr>
        <w:t xml:space="preserve"> gender, </w:t>
      </w:r>
      <w:r>
        <w:br/>
      </w:r>
      <w:r>
        <w:rPr>
          <w:rStyle w:val="NormalTok"/>
        </w:rPr>
        <w:t xml:space="preserve">              </w:t>
      </w:r>
      <w:r>
        <w:rPr>
          <w:rStyle w:val="DataTypeTok"/>
        </w:rPr>
        <w:t>values_from =</w:t>
      </w:r>
      <w:r>
        <w:rPr>
          <w:rStyle w:val="NormalTok"/>
        </w:rPr>
        <w:t xml:space="preserve"> total) </w:t>
      </w:r>
      <w:r>
        <w:rPr>
          <w:rStyle w:val="OperatorTok"/>
        </w:rPr>
        <w:t>%&gt;%</w:t>
      </w:r>
      <w:r>
        <w:br/>
      </w:r>
      <w:r>
        <w:rPr>
          <w:rStyle w:val="StringTok"/>
        </w:rPr>
        <w:t xml:space="preserve">  </w:t>
      </w:r>
      <w:r>
        <w:rPr>
          <w:rStyle w:val="CommentTok"/>
        </w:rPr>
        <w:t># Filter for female student counts less than 500,000</w:t>
      </w:r>
      <w:r>
        <w:br/>
      </w:r>
      <w:r>
        <w:rPr>
          <w:rStyle w:val="StringTok"/>
        </w:rPr>
        <w:t xml:space="preserve">  </w:t>
      </w:r>
      <w:r>
        <w:rPr>
          <w:rStyle w:val="KeywordTok"/>
        </w:rPr>
        <w:t>filter</w:t>
      </w:r>
      <w:r>
        <w:rPr>
          <w:rStyle w:val="NormalTok"/>
        </w:rPr>
        <w:t xml:space="preserve">(f </w:t>
      </w:r>
      <w:r>
        <w:rPr>
          <w:rStyle w:val="OperatorTok"/>
        </w:rPr>
        <w:t>&lt;=</w:t>
      </w:r>
      <w:r>
        <w:rPr>
          <w:rStyle w:val="StringTok"/>
        </w:rPr>
        <w:t xml:space="preserve"> </w:t>
      </w:r>
      <w:r>
        <w:rPr>
          <w:rStyle w:val="DecValTok"/>
        </w:rPr>
        <w:t>500000</w:t>
      </w:r>
      <w:r>
        <w:rPr>
          <w:rStyle w:val="NormalTok"/>
        </w:rPr>
        <w:t xml:space="preserve">) </w:t>
      </w:r>
      <w:r>
        <w:rPr>
          <w:rStyle w:val="OperatorTok"/>
        </w:rPr>
        <w:t>%&gt;%</w:t>
      </w:r>
      <w:r>
        <w:br/>
      </w:r>
      <w:r>
        <w:rPr>
          <w:rStyle w:val="StringTok"/>
        </w:rPr>
        <w:t xml:space="preserve">  </w:t>
      </w:r>
      <w:r>
        <w:rPr>
          <w:rStyle w:val="KeywordTok"/>
        </w:rPr>
        <w:t>ggplot</w:t>
      </w:r>
      <w:r>
        <w:rPr>
          <w:rStyle w:val="NormalTok"/>
        </w:rPr>
        <w:t>(</w:t>
      </w:r>
      <w:r>
        <w:rPr>
          <w:rStyle w:val="KeywordTok"/>
        </w:rPr>
        <w:t>aes</w:t>
      </w:r>
      <w:r>
        <w:rPr>
          <w:rStyle w:val="NormalTok"/>
        </w:rPr>
        <w:t>(</w:t>
      </w:r>
      <w:r>
        <w:rPr>
          <w:rStyle w:val="DataTypeTok"/>
        </w:rPr>
        <w:t>x =</w:t>
      </w:r>
      <w:r>
        <w:rPr>
          <w:rStyle w:val="NormalTok"/>
        </w:rPr>
        <w:t xml:space="preserve"> f, </w:t>
      </w:r>
      <w:r>
        <w:rPr>
          <w:rStyle w:val="DataTypeTok"/>
        </w:rPr>
        <w:t>y =</w:t>
      </w:r>
      <w:r>
        <w:rPr>
          <w:rStyle w:val="NormalTok"/>
        </w:rPr>
        <w:t xml:space="preserve"> m)) </w:t>
      </w:r>
      <w:r>
        <w:rPr>
          <w:rStyle w:val="OperatorTok"/>
        </w:rPr>
        <w:t>+</w:t>
      </w:r>
      <w:r>
        <w:br/>
      </w:r>
      <w:r>
        <w:rPr>
          <w:rStyle w:val="StringTok"/>
        </w:rPr>
        <w:t xml:space="preserve">  </w:t>
      </w:r>
      <w:r>
        <w:rPr>
          <w:rStyle w:val="KeywordTok"/>
        </w:rPr>
        <w:t>geom_point</w:t>
      </w:r>
      <w:r>
        <w:rPr>
          <w:rStyle w:val="NormalTok"/>
        </w:rPr>
        <w:t>(</w:t>
      </w:r>
      <w:r>
        <w:rPr>
          <w:rStyle w:val="DataTypeTok"/>
        </w:rPr>
        <w:t>size =</w:t>
      </w:r>
      <w:r>
        <w:rPr>
          <w:rStyle w:val="NormalTok"/>
        </w:rPr>
        <w:t xml:space="preserve"> </w:t>
      </w:r>
      <w:r>
        <w:rPr>
          <w:rStyle w:val="DecValTok"/>
        </w:rPr>
        <w:t>3</w:t>
      </w:r>
      <w:r>
        <w:rPr>
          <w:rStyle w:val="NormalTok"/>
        </w:rPr>
        <w:t xml:space="preserve">, </w:t>
      </w:r>
      <w:r>
        <w:rPr>
          <w:rStyle w:val="DataTypeTok"/>
        </w:rPr>
        <w:t>alpha =</w:t>
      </w:r>
      <w:r>
        <w:rPr>
          <w:rStyle w:val="NormalTok"/>
        </w:rPr>
        <w:t xml:space="preserve"> </w:t>
      </w:r>
      <w:r>
        <w:rPr>
          <w:rStyle w:val="FloatTok"/>
        </w:rPr>
        <w:t>.5</w:t>
      </w:r>
      <w:r>
        <w:rPr>
          <w:rStyle w:val="NormalTok"/>
        </w:rPr>
        <w:t xml:space="preserve">, </w:t>
      </w:r>
      <w:r>
        <w:rPr>
          <w:rStyle w:val="DataTypeTok"/>
        </w:rPr>
        <w:t>color =</w:t>
      </w:r>
      <w:r>
        <w:rPr>
          <w:rStyle w:val="NormalTok"/>
        </w:rPr>
        <w:t xml:space="preserve"> </w:t>
      </w:r>
      <w:r>
        <w:rPr>
          <w:rStyle w:val="KeywordTok"/>
        </w:rPr>
        <w:t>dataedu_colors</w:t>
      </w:r>
      <w:r>
        <w:rPr>
          <w:rStyle w:val="NormalTok"/>
        </w:rPr>
        <w:t>(</w:t>
      </w:r>
      <w:r>
        <w:rPr>
          <w:rStyle w:val="StringTok"/>
        </w:rPr>
        <w:t>"green"</w:t>
      </w:r>
      <w:r>
        <w:rPr>
          <w:rStyle w:val="NormalTok"/>
        </w:rPr>
        <w:t xml:space="preserve">)) </w:t>
      </w:r>
      <w:r>
        <w:rPr>
          <w:rStyle w:val="OperatorTok"/>
        </w:rPr>
        <w:t>+</w:t>
      </w:r>
      <w:r>
        <w:br/>
      </w:r>
      <w:r>
        <w:rPr>
          <w:rStyle w:val="StringTok"/>
        </w:rPr>
        <w:t xml:space="preserve">  </w:t>
      </w:r>
      <w:r>
        <w:rPr>
          <w:rStyle w:val="KeywordTok"/>
        </w:rPr>
        <w:t>labs</w:t>
      </w:r>
      <w:r>
        <w:rPr>
          <w:rStyle w:val="NormalTok"/>
        </w:rPr>
        <w:t>(</w:t>
      </w:r>
      <w:r>
        <w:br/>
      </w:r>
      <w:r>
        <w:rPr>
          <w:rStyle w:val="NormalTok"/>
        </w:rPr>
        <w:t xml:space="preserve">    </w:t>
      </w:r>
      <w:r>
        <w:rPr>
          <w:rStyle w:val="DataTypeTok"/>
        </w:rPr>
        <w:t>title =</w:t>
      </w:r>
      <w:r>
        <w:rPr>
          <w:rStyle w:val="NormalTok"/>
        </w:rPr>
        <w:t xml:space="preserve"> </w:t>
      </w:r>
      <w:r>
        <w:rPr>
          <w:rStyle w:val="StringTok"/>
        </w:rPr>
        <w:t>"Comparison of Female Students to Male Students with Disabilities"</w:t>
      </w:r>
      <w:r>
        <w:rPr>
          <w:rStyle w:val="NormalTok"/>
        </w:rPr>
        <w:t>,</w:t>
      </w:r>
      <w:r>
        <w:br/>
      </w:r>
      <w:r>
        <w:rPr>
          <w:rStyle w:val="NormalTok"/>
        </w:rPr>
        <w:t xml:space="preserve">    </w:t>
      </w:r>
      <w:r>
        <w:rPr>
          <w:rStyle w:val="DataTypeTok"/>
        </w:rPr>
        <w:t>subtitle =</w:t>
      </w:r>
      <w:r>
        <w:rPr>
          <w:rStyle w:val="NormalTok"/>
        </w:rPr>
        <w:t xml:space="preserve"> </w:t>
      </w:r>
      <w:r>
        <w:rPr>
          <w:rStyle w:val="StringTok"/>
        </w:rPr>
        <w:t>"Counts of students in each state, ages 6-21.</w:t>
      </w:r>
      <w:r>
        <w:rPr>
          <w:rStyle w:val="CharTok"/>
        </w:rPr>
        <w:t>\n</w:t>
      </w:r>
      <w:r>
        <w:rPr>
          <w:rStyle w:val="StringTok"/>
        </w:rPr>
        <w:t>Does not include outlying areas and freely associated states"</w:t>
      </w:r>
      <w:r>
        <w:rPr>
          <w:rStyle w:val="NormalTok"/>
        </w:rPr>
        <w:t>,</w:t>
      </w:r>
      <w:r>
        <w:br/>
      </w:r>
      <w:r>
        <w:rPr>
          <w:rStyle w:val="NormalTok"/>
        </w:rPr>
        <w:t xml:space="preserve">    </w:t>
      </w:r>
      <w:r>
        <w:rPr>
          <w:rStyle w:val="DataTypeTok"/>
        </w:rPr>
        <w:t>x =</w:t>
      </w:r>
      <w:r>
        <w:rPr>
          <w:rStyle w:val="NormalTok"/>
        </w:rPr>
        <w:t xml:space="preserve"> </w:t>
      </w:r>
      <w:r>
        <w:rPr>
          <w:rStyle w:val="StringTok"/>
        </w:rPr>
        <w:t>"Female students"</w:t>
      </w:r>
      <w:r>
        <w:rPr>
          <w:rStyle w:val="NormalTok"/>
        </w:rPr>
        <w:t>,</w:t>
      </w:r>
      <w:r>
        <w:br/>
      </w:r>
      <w:r>
        <w:rPr>
          <w:rStyle w:val="NormalTok"/>
        </w:rPr>
        <w:t xml:space="preserve">    </w:t>
      </w:r>
      <w:r>
        <w:rPr>
          <w:rStyle w:val="DataTypeTok"/>
        </w:rPr>
        <w:t>y =</w:t>
      </w:r>
      <w:r>
        <w:rPr>
          <w:rStyle w:val="NormalTok"/>
        </w:rPr>
        <w:t xml:space="preserve"> </w:t>
      </w:r>
      <w:r>
        <w:rPr>
          <w:rStyle w:val="StringTok"/>
        </w:rPr>
        <w:t>"Male students"</w:t>
      </w:r>
      <w:r>
        <w:rPr>
          <w:rStyle w:val="NormalTok"/>
        </w:rPr>
        <w:t>,</w:t>
      </w:r>
      <w:r>
        <w:br/>
      </w:r>
      <w:r>
        <w:rPr>
          <w:rStyle w:val="NormalTok"/>
        </w:rPr>
        <w:t xml:space="preserve">    </w:t>
      </w:r>
      <w:r>
        <w:rPr>
          <w:rStyle w:val="DataTypeTok"/>
        </w:rPr>
        <w:t>caption =</w:t>
      </w:r>
      <w:r>
        <w:rPr>
          <w:rStyle w:val="NormalTok"/>
        </w:rPr>
        <w:t xml:space="preserve"> </w:t>
      </w:r>
      <w:r>
        <w:rPr>
          <w:rStyle w:val="StringTok"/>
        </w:rPr>
        <w:t>"Data: US Dept of Education"</w:t>
      </w:r>
      <w:r>
        <w:br/>
      </w:r>
      <w:r>
        <w:rPr>
          <w:rStyle w:val="NormalTok"/>
        </w:rPr>
        <w:t xml:space="preserve">  ) </w:t>
      </w:r>
      <w:r>
        <w:rPr>
          <w:rStyle w:val="OperatorTok"/>
        </w:rPr>
        <w:t>+</w:t>
      </w:r>
      <w:r>
        <w:br/>
      </w:r>
      <w:r>
        <w:rPr>
          <w:rStyle w:val="StringTok"/>
        </w:rPr>
        <w:t xml:space="preserve">  </w:t>
      </w:r>
      <w:r>
        <w:rPr>
          <w:rStyle w:val="KeywordTok"/>
        </w:rPr>
        <w:t>theme_dataedu</w:t>
      </w:r>
      <w:r>
        <w:rPr>
          <w:rStyle w:val="NormalTok"/>
        </w:rPr>
        <w:t>()</w:t>
      </w:r>
    </w:p>
    <w:p w:rsidR="00507AE4" w:rsidRDefault="001A2F39">
      <w:pPr>
        <w:pStyle w:val="CaptionedFigure"/>
      </w:pPr>
      <w:r>
        <w:rPr>
          <w:noProof/>
        </w:rPr>
        <w:drawing>
          <wp:inline distT="0" distB="0" distL="0" distR="0">
            <wp:extent cx="5334000" cy="3325905"/>
            <wp:effectExtent l="0" t="0" r="0" b="0"/>
            <wp:docPr id="38" name="Picture" descr="Figure 38: Comparison of Female Students to Male Students with Disabilities"/>
            <wp:cNvGraphicFramePr/>
            <a:graphic xmlns:a="http://schemas.openxmlformats.org/drawingml/2006/main">
              <a:graphicData uri="http://schemas.openxmlformats.org/drawingml/2006/picture">
                <pic:pic xmlns:pic="http://schemas.openxmlformats.org/drawingml/2006/picture">
                  <pic:nvPicPr>
                    <pic:cNvPr id="0" name="Picture" descr="./man/figures/fig10-7-1.png"/>
                    <pic:cNvPicPr>
                      <a:picLocks noChangeAspect="1" noChangeArrowheads="1"/>
                    </pic:cNvPicPr>
                  </pic:nvPicPr>
                  <pic:blipFill>
                    <a:blip r:embed="rId116"/>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38: Comparison of Female Students to Male Students with Disabilities</w:t>
      </w:r>
    </w:p>
    <w:p w:rsidR="00507AE4" w:rsidRDefault="001A2F39">
      <w:pPr>
        <w:pStyle w:val="BodyText"/>
      </w:pPr>
      <w:r>
        <w:t xml:space="preserve">This should allow us to fit a better model for the relationship between male and </w:t>
      </w:r>
      <w:r>
        <w:t>female student counts, albeit only the ones where the count of female students takes a value between 0 and 500,000.</w:t>
      </w:r>
    </w:p>
    <w:p w:rsidR="00507AE4" w:rsidRDefault="001A2F39">
      <w:pPr>
        <w:pStyle w:val="BodyText"/>
      </w:pPr>
      <w:r>
        <w:rPr>
          <w:i/>
        </w:rPr>
        <w:t>Male to Female Ratio Over Time</w:t>
      </w:r>
    </w:p>
    <w:p w:rsidR="00507AE4" w:rsidRDefault="001A2F39">
      <w:pPr>
        <w:pStyle w:val="BodyText"/>
      </w:pPr>
      <w:r>
        <w:t>Earlier we asked the question Do we have enough data points for the count of female students to learn about t</w:t>
      </w:r>
      <w:r>
        <w:t>he ratio of female to male students? Similarly, we should ask the question Do we have enough data points across our year variable to learn about how this ratio has changed over time?</w:t>
      </w:r>
    </w:p>
    <w:p w:rsidR="00507AE4" w:rsidRDefault="001A2F39">
      <w:pPr>
        <w:pStyle w:val="BodyText"/>
      </w:pPr>
      <w:r>
        <w:t>To answer that question, let’s start by making a new dataset that exclude</w:t>
      </w:r>
      <w:r>
        <w:t xml:space="preserve">s any rows where the </w:t>
      </w:r>
      <w:r>
        <w:rPr>
          <w:rStyle w:val="VerbatimChar"/>
        </w:rPr>
        <w:t>f</w:t>
      </w:r>
      <w:r>
        <w:t xml:space="preserve"> variables has a value that is less than or equal to 500,000. We’ll convert the </w:t>
      </w:r>
      <w:r>
        <w:rPr>
          <w:rStyle w:val="VerbatimChar"/>
        </w:rPr>
        <w:t>year</w:t>
      </w:r>
      <w:r>
        <w:t xml:space="preserve"> variable to a factor data type–we’ll see how this helps in a bit. We’ll also add a column called </w:t>
      </w:r>
      <w:r>
        <w:rPr>
          <w:rStyle w:val="VerbatimChar"/>
        </w:rPr>
        <w:t>ratio</w:t>
      </w:r>
      <w:r>
        <w:t xml:space="preserve"> that contains the male to female count ratio.</w:t>
      </w:r>
    </w:p>
    <w:p w:rsidR="00507AE4" w:rsidRDefault="001A2F39">
      <w:pPr>
        <w:pStyle w:val="SourceCode"/>
      </w:pPr>
      <w:r>
        <w:rPr>
          <w:rStyle w:val="NormalTok"/>
        </w:rPr>
        <w:t>model_data &lt;-</w:t>
      </w:r>
      <w:r>
        <w:rPr>
          <w:rStyle w:val="StringTok"/>
        </w:rPr>
        <w:t xml:space="preserve"> </w:t>
      </w:r>
      <w:r>
        <w:rPr>
          <w:rStyle w:val="NormalTok"/>
        </w:rPr>
        <w:t xml:space="preserve">child_counts </w:t>
      </w:r>
      <w:r>
        <w:rPr>
          <w:rStyle w:val="OperatorTok"/>
        </w:rPr>
        <w:t>%&gt;%</w:t>
      </w:r>
      <w:r>
        <w:br/>
      </w:r>
      <w:r>
        <w:rPr>
          <w:rStyle w:val="StringTok"/>
        </w:rPr>
        <w:t xml:space="preserve">  </w:t>
      </w:r>
      <w:r>
        <w:rPr>
          <w:rStyle w:val="KeywordTok"/>
        </w:rPr>
        <w:t>filter</w:t>
      </w:r>
      <w:r>
        <w:rPr>
          <w:rStyle w:val="NormalTok"/>
        </w:rPr>
        <w:t xml:space="preserve">(age </w:t>
      </w:r>
      <w:r>
        <w:rPr>
          <w:rStyle w:val="OperatorTok"/>
        </w:rPr>
        <w:t>==</w:t>
      </w:r>
      <w:r>
        <w:rPr>
          <w:rStyle w:val="StringTok"/>
        </w:rPr>
        <w:t xml:space="preserve"> "Total, Age 6-21"</w:t>
      </w:r>
      <w:r>
        <w:rPr>
          <w:rStyle w:val="NormalTok"/>
        </w:rPr>
        <w:t xml:space="preserve">) </w:t>
      </w:r>
      <w:r>
        <w:rPr>
          <w:rStyle w:val="OperatorTok"/>
        </w:rPr>
        <w:t>%&gt;%</w:t>
      </w:r>
      <w:r>
        <w:br/>
      </w:r>
      <w:r>
        <w:rPr>
          <w:rStyle w:val="StringTok"/>
        </w:rPr>
        <w:t xml:space="preserve">  </w:t>
      </w:r>
      <w:r>
        <w:rPr>
          <w:rStyle w:val="KeywordTok"/>
        </w:rPr>
        <w:t>mutate</w:t>
      </w:r>
      <w:r>
        <w:rPr>
          <w:rStyle w:val="NormalTok"/>
        </w:rPr>
        <w:t>(</w:t>
      </w:r>
      <w:r>
        <w:rPr>
          <w:rStyle w:val="DataTypeTok"/>
        </w:rPr>
        <w:t>year =</w:t>
      </w:r>
      <w:r>
        <w:rPr>
          <w:rStyle w:val="NormalTok"/>
        </w:rPr>
        <w:t xml:space="preserve"> </w:t>
      </w:r>
      <w:r>
        <w:rPr>
          <w:rStyle w:val="KeywordTok"/>
        </w:rPr>
        <w:t>as.factor</w:t>
      </w:r>
      <w:r>
        <w:rPr>
          <w:rStyle w:val="NormalTok"/>
        </w:rPr>
        <w:t>(</w:t>
      </w:r>
      <w:r>
        <w:rPr>
          <w:rStyle w:val="KeywordTok"/>
        </w:rPr>
        <w:t>year</w:t>
      </w:r>
      <w:r>
        <w:rPr>
          <w:rStyle w:val="NormalTok"/>
        </w:rPr>
        <w:t xml:space="preserve">(year))) </w:t>
      </w:r>
      <w:r>
        <w:rPr>
          <w:rStyle w:val="OperatorTok"/>
        </w:rPr>
        <w:t>%&gt;%</w:t>
      </w:r>
      <w:r>
        <w:br/>
      </w:r>
      <w:r>
        <w:rPr>
          <w:rStyle w:val="StringTok"/>
        </w:rPr>
        <w:t xml:space="preserve">  </w:t>
      </w:r>
      <w:r>
        <w:rPr>
          <w:rStyle w:val="KeywordTok"/>
        </w:rPr>
        <w:t>pivot_wider</w:t>
      </w:r>
      <w:r>
        <w:rPr>
          <w:rStyle w:val="NormalTok"/>
        </w:rPr>
        <w:t>(</w:t>
      </w:r>
      <w:r>
        <w:rPr>
          <w:rStyle w:val="DataTypeTok"/>
        </w:rPr>
        <w:t>names_from =</w:t>
      </w:r>
      <w:r>
        <w:rPr>
          <w:rStyle w:val="NormalTok"/>
        </w:rPr>
        <w:t xml:space="preserve"> gender, </w:t>
      </w:r>
      <w:r>
        <w:br/>
      </w:r>
      <w:r>
        <w:rPr>
          <w:rStyle w:val="NormalTok"/>
        </w:rPr>
        <w:t xml:space="preserve">              </w:t>
      </w:r>
      <w:r>
        <w:rPr>
          <w:rStyle w:val="DataTypeTok"/>
        </w:rPr>
        <w:t>values_from =</w:t>
      </w:r>
      <w:r>
        <w:rPr>
          <w:rStyle w:val="NormalTok"/>
        </w:rPr>
        <w:t xml:space="preserve"> total) </w:t>
      </w:r>
      <w:r>
        <w:rPr>
          <w:rStyle w:val="OperatorTok"/>
        </w:rPr>
        <w:t>%&gt;%</w:t>
      </w:r>
      <w:r>
        <w:rPr>
          <w:rStyle w:val="StringTok"/>
        </w:rPr>
        <w:t xml:space="preserve"> </w:t>
      </w:r>
      <w:r>
        <w:br/>
      </w:r>
      <w:r>
        <w:rPr>
          <w:rStyle w:val="StringTok"/>
        </w:rPr>
        <w:t xml:space="preserve">  </w:t>
      </w:r>
      <w:r>
        <w:rPr>
          <w:rStyle w:val="CommentTok"/>
        </w:rPr>
        <w:t># Exclude outliers</w:t>
      </w:r>
      <w:r>
        <w:br/>
      </w:r>
      <w:r>
        <w:rPr>
          <w:rStyle w:val="StringTok"/>
        </w:rPr>
        <w:t xml:space="preserve">  </w:t>
      </w:r>
      <w:r>
        <w:rPr>
          <w:rStyle w:val="KeywordTok"/>
        </w:rPr>
        <w:t>filter</w:t>
      </w:r>
      <w:r>
        <w:rPr>
          <w:rStyle w:val="NormalTok"/>
        </w:rPr>
        <w:t xml:space="preserve">(f </w:t>
      </w:r>
      <w:r>
        <w:rPr>
          <w:rStyle w:val="OperatorTok"/>
        </w:rPr>
        <w:t>&lt;=</w:t>
      </w:r>
      <w:r>
        <w:rPr>
          <w:rStyle w:val="StringTok"/>
        </w:rPr>
        <w:t xml:space="preserve"> </w:t>
      </w:r>
      <w:r>
        <w:rPr>
          <w:rStyle w:val="DecValTok"/>
        </w:rPr>
        <w:t>500000</w:t>
      </w:r>
      <w:r>
        <w:rPr>
          <w:rStyle w:val="NormalTok"/>
        </w:rPr>
        <w:t xml:space="preserve">) </w:t>
      </w:r>
      <w:r>
        <w:rPr>
          <w:rStyle w:val="OperatorTok"/>
        </w:rPr>
        <w:t>%&gt;%</w:t>
      </w:r>
      <w:r>
        <w:br/>
      </w:r>
      <w:r>
        <w:rPr>
          <w:rStyle w:val="StringTok"/>
        </w:rPr>
        <w:t xml:space="preserve">  </w:t>
      </w:r>
      <w:r>
        <w:rPr>
          <w:rStyle w:val="CommentTok"/>
        </w:rPr>
        <w:t># Compute male student to female student ratio</w:t>
      </w:r>
      <w:r>
        <w:br/>
      </w:r>
      <w:r>
        <w:rPr>
          <w:rStyle w:val="StringTok"/>
        </w:rPr>
        <w:t xml:space="preserve">  </w:t>
      </w:r>
      <w:r>
        <w:rPr>
          <w:rStyle w:val="KeywordTok"/>
        </w:rPr>
        <w:t>mutate</w:t>
      </w:r>
      <w:r>
        <w:rPr>
          <w:rStyle w:val="NormalTok"/>
        </w:rPr>
        <w:t>(</w:t>
      </w:r>
      <w:r>
        <w:rPr>
          <w:rStyle w:val="DataTypeTok"/>
        </w:rPr>
        <w:t>ratio =</w:t>
      </w:r>
      <w:r>
        <w:rPr>
          <w:rStyle w:val="NormalTok"/>
        </w:rPr>
        <w:t xml:space="preserve"> m </w:t>
      </w:r>
      <w:r>
        <w:rPr>
          <w:rStyle w:val="OperatorTok"/>
        </w:rPr>
        <w:t>/</w:t>
      </w:r>
      <w:r>
        <w:rPr>
          <w:rStyle w:val="StringTok"/>
        </w:rPr>
        <w:t xml:space="preserve"> </w:t>
      </w:r>
      <w:r>
        <w:rPr>
          <w:rStyle w:val="NormalTok"/>
        </w:rPr>
        <w:t xml:space="preserve">f) </w:t>
      </w:r>
      <w:r>
        <w:rPr>
          <w:rStyle w:val="OperatorTok"/>
        </w:rPr>
        <w:t>%&gt;%</w:t>
      </w:r>
      <w:r>
        <w:br/>
      </w:r>
      <w:r>
        <w:rPr>
          <w:rStyle w:val="StringTok"/>
        </w:rPr>
        <w:t xml:space="preserve">  </w:t>
      </w:r>
      <w:r>
        <w:rPr>
          <w:rStyle w:val="KeywordTok"/>
        </w:rPr>
        <w:t>select</w:t>
      </w:r>
      <w:r>
        <w:rPr>
          <w:rStyle w:val="NormalTok"/>
        </w:rPr>
        <w:t>(</w:t>
      </w:r>
      <w:r>
        <w:rPr>
          <w:rStyle w:val="OperatorTok"/>
        </w:rPr>
        <w:t>-</w:t>
      </w:r>
      <w:r>
        <w:rPr>
          <w:rStyle w:val="KeywordTok"/>
        </w:rPr>
        <w:t>c</w:t>
      </w:r>
      <w:r>
        <w:rPr>
          <w:rStyle w:val="NormalTok"/>
        </w:rPr>
        <w:t>(age, disability))</w:t>
      </w:r>
    </w:p>
    <w:p w:rsidR="00507AE4" w:rsidRDefault="001A2F39">
      <w:pPr>
        <w:pStyle w:val="FirstParagraph"/>
      </w:pPr>
      <w:r>
        <w:t xml:space="preserve">We can see how much data we have per year by using </w:t>
      </w:r>
      <w:r>
        <w:rPr>
          <w:rStyle w:val="VerbatimChar"/>
        </w:rPr>
        <w:t>count()</w:t>
      </w:r>
      <w:r>
        <w:t>:</w:t>
      </w:r>
    </w:p>
    <w:p w:rsidR="00507AE4" w:rsidRDefault="001A2F39">
      <w:pPr>
        <w:pStyle w:val="SourceCode"/>
      </w:pPr>
      <w:r>
        <w:rPr>
          <w:rStyle w:val="NormalTok"/>
        </w:rPr>
        <w:t xml:space="preserve">model_data </w:t>
      </w:r>
      <w:r>
        <w:rPr>
          <w:rStyle w:val="OperatorTok"/>
        </w:rPr>
        <w:t>%&gt;%</w:t>
      </w:r>
      <w:r>
        <w:br/>
      </w:r>
      <w:r>
        <w:rPr>
          <w:rStyle w:val="StringTok"/>
        </w:rPr>
        <w:t xml:space="preserve">  </w:t>
      </w:r>
      <w:r>
        <w:rPr>
          <w:rStyle w:val="KeywordTok"/>
        </w:rPr>
        <w:t>count</w:t>
      </w:r>
      <w:r>
        <w:rPr>
          <w:rStyle w:val="NormalTok"/>
        </w:rPr>
        <w:t>(year)</w:t>
      </w:r>
    </w:p>
    <w:p w:rsidR="00507AE4" w:rsidRDefault="001A2F39">
      <w:pPr>
        <w:pStyle w:val="SourceCode"/>
      </w:pPr>
      <w:r>
        <w:rPr>
          <w:rStyle w:val="VerbatimChar"/>
        </w:rPr>
        <w:t>## # A tibble: 6 x 2</w:t>
      </w:r>
      <w:r>
        <w:br/>
      </w:r>
      <w:r>
        <w:rPr>
          <w:rStyle w:val="VerbatimChar"/>
        </w:rPr>
        <w:t>##   year      n</w:t>
      </w:r>
      <w:r>
        <w:br/>
      </w:r>
      <w:r>
        <w:rPr>
          <w:rStyle w:val="VerbatimChar"/>
        </w:rPr>
        <w:t>##   &lt;fct&gt; &lt;int&gt;</w:t>
      </w:r>
      <w:r>
        <w:br/>
      </w:r>
      <w:r>
        <w:rPr>
          <w:rStyle w:val="VerbatimChar"/>
        </w:rPr>
        <w:t>## 1 20</w:t>
      </w:r>
      <w:r>
        <w:rPr>
          <w:rStyle w:val="VerbatimChar"/>
        </w:rPr>
        <w:t>12     59</w:t>
      </w:r>
      <w:r>
        <w:br/>
      </w:r>
      <w:r>
        <w:rPr>
          <w:rStyle w:val="VerbatimChar"/>
        </w:rPr>
        <w:t>## 2 2013     56</w:t>
      </w:r>
      <w:r>
        <w:br/>
      </w:r>
      <w:r>
        <w:rPr>
          <w:rStyle w:val="VerbatimChar"/>
        </w:rPr>
        <w:t>## 3 2014     56</w:t>
      </w:r>
      <w:r>
        <w:br/>
      </w:r>
      <w:r>
        <w:rPr>
          <w:rStyle w:val="VerbatimChar"/>
        </w:rPr>
        <w:t>## 4 2015     58</w:t>
      </w:r>
      <w:r>
        <w:br/>
      </w:r>
      <w:r>
        <w:rPr>
          <w:rStyle w:val="VerbatimChar"/>
        </w:rPr>
        <w:t>## 5 2016     57</w:t>
      </w:r>
      <w:r>
        <w:br/>
      </w:r>
      <w:r>
        <w:rPr>
          <w:rStyle w:val="VerbatimChar"/>
        </w:rPr>
        <w:t>## 6 2017     55</w:t>
      </w:r>
    </w:p>
    <w:p w:rsidR="00507AE4" w:rsidRDefault="001A2F39">
      <w:pPr>
        <w:pStyle w:val="FirstParagraph"/>
      </w:pPr>
      <w:r>
        <w:t xml:space="preserve">Let’s visualize the ratio values across all years as an additional check. Note the use of </w:t>
      </w:r>
      <w:r>
        <w:rPr>
          <w:rStyle w:val="VerbatimChar"/>
        </w:rPr>
        <w:t>geom_jitter()</w:t>
      </w:r>
      <w:r>
        <w:t xml:space="preserve"> to spread the points horizontally so we can estimate the </w:t>
      </w:r>
      <w:r>
        <w:t>quantities better:</w:t>
      </w:r>
    </w:p>
    <w:p w:rsidR="00507AE4" w:rsidRDefault="001A2F39">
      <w:pPr>
        <w:pStyle w:val="SourceCode"/>
      </w:pPr>
      <w:r>
        <w:rPr>
          <w:rStyle w:val="KeywordTok"/>
        </w:rPr>
        <w:t>ggplot</w:t>
      </w:r>
      <w:r>
        <w:rPr>
          <w:rStyle w:val="NormalTok"/>
        </w:rPr>
        <w:t>(</w:t>
      </w:r>
      <w:r>
        <w:rPr>
          <w:rStyle w:val="DataTypeTok"/>
        </w:rPr>
        <w:t>data =</w:t>
      </w:r>
      <w:r>
        <w:rPr>
          <w:rStyle w:val="NormalTok"/>
        </w:rPr>
        <w:t xml:space="preserve"> model_data, </w:t>
      </w:r>
      <w:r>
        <w:rPr>
          <w:rStyle w:val="KeywordTok"/>
        </w:rPr>
        <w:t>aes</w:t>
      </w:r>
      <w:r>
        <w:rPr>
          <w:rStyle w:val="NormalTok"/>
        </w:rPr>
        <w:t>(</w:t>
      </w:r>
      <w:r>
        <w:rPr>
          <w:rStyle w:val="DataTypeTok"/>
        </w:rPr>
        <w:t>x =</w:t>
      </w:r>
      <w:r>
        <w:rPr>
          <w:rStyle w:val="NormalTok"/>
        </w:rPr>
        <w:t xml:space="preserve"> year, </w:t>
      </w:r>
      <w:r>
        <w:rPr>
          <w:rStyle w:val="DataTypeTok"/>
        </w:rPr>
        <w:t>y =</w:t>
      </w:r>
      <w:r>
        <w:rPr>
          <w:rStyle w:val="NormalTok"/>
        </w:rPr>
        <w:t xml:space="preserve"> ratio)) </w:t>
      </w:r>
      <w:r>
        <w:rPr>
          <w:rStyle w:val="OperatorTok"/>
        </w:rPr>
        <w:t>+</w:t>
      </w:r>
      <w:r>
        <w:br/>
      </w:r>
      <w:r>
        <w:rPr>
          <w:rStyle w:val="StringTok"/>
        </w:rPr>
        <w:t xml:space="preserve">  </w:t>
      </w:r>
      <w:r>
        <w:rPr>
          <w:rStyle w:val="KeywordTok"/>
        </w:rPr>
        <w:t>geom_jitter</w:t>
      </w:r>
      <w:r>
        <w:rPr>
          <w:rStyle w:val="NormalTok"/>
        </w:rPr>
        <w:t>(</w:t>
      </w:r>
      <w:r>
        <w:rPr>
          <w:rStyle w:val="DataTypeTok"/>
        </w:rPr>
        <w:t>alpha =</w:t>
      </w:r>
      <w:r>
        <w:rPr>
          <w:rStyle w:val="NormalTok"/>
        </w:rPr>
        <w:t xml:space="preserve"> </w:t>
      </w:r>
      <w:r>
        <w:rPr>
          <w:rStyle w:val="FloatTok"/>
        </w:rPr>
        <w:t>.5</w:t>
      </w:r>
      <w:r>
        <w:rPr>
          <w:rStyle w:val="NormalTok"/>
        </w:rPr>
        <w:t xml:space="preserve">, </w:t>
      </w:r>
      <w:r>
        <w:rPr>
          <w:rStyle w:val="DataTypeTok"/>
        </w:rPr>
        <w:t>color =</w:t>
      </w:r>
      <w:r>
        <w:rPr>
          <w:rStyle w:val="NormalTok"/>
        </w:rPr>
        <w:t xml:space="preserve"> </w:t>
      </w:r>
      <w:r>
        <w:rPr>
          <w:rStyle w:val="KeywordTok"/>
        </w:rPr>
        <w:t>dataedu_colors</w:t>
      </w:r>
      <w:r>
        <w:rPr>
          <w:rStyle w:val="NormalTok"/>
        </w:rPr>
        <w:t>(</w:t>
      </w:r>
      <w:r>
        <w:rPr>
          <w:rStyle w:val="StringTok"/>
        </w:rPr>
        <w:t>"green"</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"Male to Female Ratio Across Years (Jittered)"</w:t>
      </w:r>
      <w:r>
        <w:rPr>
          <w:rStyle w:val="NormalTok"/>
        </w:rPr>
        <w:t xml:space="preserve">) </w:t>
      </w:r>
      <w:r>
        <w:rPr>
          <w:rStyle w:val="OperatorTok"/>
        </w:rPr>
        <w:t>+</w:t>
      </w:r>
      <w:r>
        <w:br/>
      </w:r>
      <w:r>
        <w:rPr>
          <w:rStyle w:val="StringTok"/>
        </w:rPr>
        <w:t xml:space="preserve">  </w:t>
      </w:r>
      <w:r>
        <w:rPr>
          <w:rStyle w:val="KeywordTok"/>
        </w:rPr>
        <w:t>theme_dataedu</w:t>
      </w:r>
      <w:r>
        <w:rPr>
          <w:rStyle w:val="NormalTok"/>
        </w:rPr>
        <w:t>()</w:t>
      </w:r>
    </w:p>
    <w:p w:rsidR="00507AE4" w:rsidRDefault="001A2F39">
      <w:pPr>
        <w:pStyle w:val="CaptionedFigure"/>
      </w:pPr>
      <w:r>
        <w:rPr>
          <w:noProof/>
        </w:rPr>
        <w:drawing>
          <wp:inline distT="0" distB="0" distL="0" distR="0">
            <wp:extent cx="5334000" cy="3325905"/>
            <wp:effectExtent l="0" t="0" r="0" b="0"/>
            <wp:docPr id="39" name="Picture" descr="Figure 39: Male to Female Ratio Across Years (Jittered)"/>
            <wp:cNvGraphicFramePr/>
            <a:graphic xmlns:a="http://schemas.openxmlformats.org/drawingml/2006/main">
              <a:graphicData uri="http://schemas.openxmlformats.org/drawingml/2006/picture">
                <pic:pic xmlns:pic="http://schemas.openxmlformats.org/drawingml/2006/picture">
                  <pic:nvPicPr>
                    <pic:cNvPr id="0" name="Picture" descr="./man/figures/fig10-8-1.png"/>
                    <pic:cNvPicPr>
                      <a:picLocks noChangeAspect="1" noChangeArrowheads="1"/>
                    </pic:cNvPicPr>
                  </pic:nvPicPr>
                  <pic:blipFill>
                    <a:blip r:embed="rId117"/>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39: Male to Female Ratio Across Years (Jittered)</w:t>
      </w:r>
    </w:p>
    <w:p w:rsidR="00507AE4" w:rsidRDefault="001A2F39">
      <w:pPr>
        <w:pStyle w:val="BodyText"/>
      </w:pPr>
      <w:r>
        <w:t>Each year seems to have data points that can be considered when we fit the model. This means that there are enough data points to help us learn how the year variable predicts the ratio variable.</w:t>
      </w:r>
    </w:p>
    <w:p w:rsidR="00507AE4" w:rsidRDefault="001A2F39">
      <w:pPr>
        <w:pStyle w:val="BodyText"/>
      </w:pPr>
      <w:r>
        <w:t>We fi</w:t>
      </w:r>
      <w:r>
        <w:t xml:space="preserve">t the linear regression model by passing the argument </w:t>
      </w:r>
      <w:r>
        <w:rPr>
          <w:rStyle w:val="VerbatimChar"/>
        </w:rPr>
        <w:t>ratio ~ year</w:t>
      </w:r>
      <w:r>
        <w:t xml:space="preserve"> to the function </w:t>
      </w:r>
      <w:r>
        <w:rPr>
          <w:rStyle w:val="VerbatimChar"/>
        </w:rPr>
        <w:t>lm()</w:t>
      </w:r>
      <w:r>
        <w:t xml:space="preserve">. In R, the </w:t>
      </w:r>
      <w:r>
        <w:rPr>
          <w:rStyle w:val="VerbatimChar"/>
        </w:rPr>
        <w:t>~</w:t>
      </w:r>
      <w:r>
        <w:t xml:space="preserve"> usually indicates a formula. In this case, the formula is the variable </w:t>
      </w:r>
      <w:r>
        <w:rPr>
          <w:rStyle w:val="VerbatimChar"/>
        </w:rPr>
        <w:t>year</w:t>
      </w:r>
      <w:r>
        <w:t xml:space="preserve"> as a predictor of the variable </w:t>
      </w:r>
      <w:r>
        <w:rPr>
          <w:rStyle w:val="VerbatimChar"/>
        </w:rPr>
        <w:t>ratio</w:t>
      </w:r>
      <w:r>
        <w:t xml:space="preserve">. The final argument we pass to </w:t>
      </w:r>
      <w:r>
        <w:rPr>
          <w:rStyle w:val="VerbatimChar"/>
        </w:rPr>
        <w:t>lm</w:t>
      </w:r>
      <w:r>
        <w:t xml:space="preserve"> is </w:t>
      </w:r>
      <w:r>
        <w:rPr>
          <w:rStyle w:val="VerbatimChar"/>
        </w:rPr>
        <w:t xml:space="preserve">data </w:t>
      </w:r>
      <w:r>
        <w:rPr>
          <w:rStyle w:val="VerbatimChar"/>
        </w:rPr>
        <w:t>= model_data</w:t>
      </w:r>
      <w:r>
        <w:t xml:space="preserve">, which tells R to look for the variables </w:t>
      </w:r>
      <w:r>
        <w:rPr>
          <w:rStyle w:val="VerbatimChar"/>
        </w:rPr>
        <w:t>ratio</w:t>
      </w:r>
      <w:r>
        <w:t xml:space="preserve"> and </w:t>
      </w:r>
      <w:r>
        <w:rPr>
          <w:rStyle w:val="VerbatimChar"/>
        </w:rPr>
        <w:t>year</w:t>
      </w:r>
      <w:r>
        <w:t xml:space="preserve"> in the dataset </w:t>
      </w:r>
      <w:r>
        <w:rPr>
          <w:rStyle w:val="VerbatimChar"/>
        </w:rPr>
        <w:t>model_data</w:t>
      </w:r>
      <w:r>
        <w:t xml:space="preserve">. The results of the model are called a “model object.” We’ll store the model object in </w:t>
      </w:r>
      <w:r>
        <w:rPr>
          <w:rStyle w:val="VerbatimChar"/>
        </w:rPr>
        <w:t>ratio_year</w:t>
      </w:r>
      <w:r>
        <w:t>:</w:t>
      </w:r>
    </w:p>
    <w:p w:rsidR="00507AE4" w:rsidRDefault="001A2F39">
      <w:pPr>
        <w:pStyle w:val="SourceCode"/>
      </w:pPr>
      <w:r>
        <w:rPr>
          <w:rStyle w:val="NormalTok"/>
        </w:rPr>
        <w:t>ratio_year &lt;-</w:t>
      </w:r>
      <w:r>
        <w:rPr>
          <w:rStyle w:val="StringTok"/>
        </w:rPr>
        <w:t xml:space="preserve"> </w:t>
      </w:r>
      <w:r>
        <w:br/>
      </w:r>
      <w:r>
        <w:rPr>
          <w:rStyle w:val="StringTok"/>
        </w:rPr>
        <w:t xml:space="preserve">  </w:t>
      </w:r>
      <w:r>
        <w:rPr>
          <w:rStyle w:val="KeywordTok"/>
        </w:rPr>
        <w:t>lm</w:t>
      </w:r>
      <w:r>
        <w:rPr>
          <w:rStyle w:val="NormalTok"/>
        </w:rPr>
        <w:t xml:space="preserve">(ratio </w:t>
      </w:r>
      <w:r>
        <w:rPr>
          <w:rStyle w:val="OperatorTok"/>
        </w:rPr>
        <w:t>~</w:t>
      </w:r>
      <w:r>
        <w:rPr>
          <w:rStyle w:val="StringTok"/>
        </w:rPr>
        <w:t xml:space="preserve"> </w:t>
      </w:r>
      <w:r>
        <w:rPr>
          <w:rStyle w:val="NormalTok"/>
        </w:rPr>
        <w:t xml:space="preserve">year, </w:t>
      </w:r>
      <w:r>
        <w:rPr>
          <w:rStyle w:val="DataTypeTok"/>
        </w:rPr>
        <w:t>data =</w:t>
      </w:r>
      <w:r>
        <w:rPr>
          <w:rStyle w:val="NormalTok"/>
        </w:rPr>
        <w:t xml:space="preserve"> model_data)</w:t>
      </w:r>
    </w:p>
    <w:p w:rsidR="00507AE4" w:rsidRDefault="001A2F39">
      <w:pPr>
        <w:pStyle w:val="FirstParagraph"/>
      </w:pPr>
      <w:r>
        <w:t>Each mode</w:t>
      </w:r>
      <w:r>
        <w:t xml:space="preserve">l object is filled with all sorts of model information. We can look at this information using the function </w:t>
      </w:r>
      <w:r>
        <w:rPr>
          <w:rStyle w:val="VerbatimChar"/>
        </w:rPr>
        <w:t>summary()</w:t>
      </w:r>
      <w:r>
        <w:t>:</w:t>
      </w:r>
    </w:p>
    <w:p w:rsidR="00507AE4" w:rsidRDefault="001A2F39">
      <w:pPr>
        <w:pStyle w:val="SourceCode"/>
      </w:pPr>
      <w:r>
        <w:rPr>
          <w:rStyle w:val="KeywordTok"/>
        </w:rPr>
        <w:t>summary</w:t>
      </w:r>
      <w:r>
        <w:rPr>
          <w:rStyle w:val="NormalTok"/>
        </w:rPr>
        <w:t>(ratio_year)</w:t>
      </w:r>
    </w:p>
    <w:p w:rsidR="00507AE4" w:rsidRDefault="001A2F39">
      <w:pPr>
        <w:pStyle w:val="SourceCode"/>
      </w:pPr>
      <w:r>
        <w:rPr>
          <w:rStyle w:val="VerbatimChar"/>
        </w:rPr>
        <w:t xml:space="preserve">## </w:t>
      </w:r>
      <w:r>
        <w:br/>
      </w:r>
      <w:r>
        <w:rPr>
          <w:rStyle w:val="VerbatimChar"/>
        </w:rPr>
        <w:t>## Call:</w:t>
      </w:r>
      <w:r>
        <w:br/>
      </w:r>
      <w:r>
        <w:rPr>
          <w:rStyle w:val="VerbatimChar"/>
        </w:rPr>
        <w:t>## lm(formula = ratio ~ year, data = model_data)</w:t>
      </w:r>
      <w:r>
        <w:br/>
      </w:r>
      <w:r>
        <w:rPr>
          <w:rStyle w:val="VerbatimChar"/>
        </w:rPr>
        <w:t xml:space="preserve">## </w:t>
      </w:r>
      <w:r>
        <w:br/>
      </w:r>
      <w:r>
        <w:rPr>
          <w:rStyle w:val="VerbatimChar"/>
        </w:rPr>
        <w:t>## Residuals:</w:t>
      </w:r>
      <w:r>
        <w:br/>
      </w:r>
      <w:r>
        <w:rPr>
          <w:rStyle w:val="VerbatimChar"/>
        </w:rPr>
        <w:t>##      Min       1Q   Median       3Q</w:t>
      </w:r>
      <w:r>
        <w:rPr>
          <w:rStyle w:val="VerbatimChar"/>
        </w:rPr>
        <w:t xml:space="preserve">      Max </w:t>
      </w:r>
      <w:r>
        <w:br/>
      </w:r>
      <w:r>
        <w:rPr>
          <w:rStyle w:val="VerbatimChar"/>
        </w:rPr>
        <w:t xml:space="preserve">## -0.44025 -0.10138 -0.02810  0.05343  0.75737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2.03356    0.02200  92.418   &lt;2e-16 ***</w:t>
      </w:r>
      <w:r>
        <w:br/>
      </w:r>
      <w:r>
        <w:rPr>
          <w:rStyle w:val="VerbatimChar"/>
        </w:rPr>
        <w:t xml:space="preserve">## year2013    -0.01205    0.03153  -0.382   0.7027    </w:t>
      </w:r>
      <w:r>
        <w:br/>
      </w:r>
      <w:r>
        <w:rPr>
          <w:rStyle w:val="VerbatimChar"/>
        </w:rPr>
        <w:t>## year</w:t>
      </w:r>
      <w:r>
        <w:rPr>
          <w:rStyle w:val="VerbatimChar"/>
        </w:rPr>
        <w:t xml:space="preserve">2014    -0.02372    0.03153  -0.752   0.4524    </w:t>
      </w:r>
      <w:r>
        <w:br/>
      </w:r>
      <w:r>
        <w:rPr>
          <w:rStyle w:val="VerbatimChar"/>
        </w:rPr>
        <w:t xml:space="preserve">## year2015    -0.03104    0.03125  -0.993   0.3213    </w:t>
      </w:r>
      <w:r>
        <w:br/>
      </w:r>
      <w:r>
        <w:rPr>
          <w:rStyle w:val="VerbatimChar"/>
        </w:rPr>
        <w:t xml:space="preserve">## year2016    -0.03964    0.03139  -1.263   0.2075    </w:t>
      </w:r>
      <w:r>
        <w:br/>
      </w:r>
      <w:r>
        <w:rPr>
          <w:rStyle w:val="VerbatimChar"/>
        </w:rPr>
        <w:t xml:space="preserve">## year2017    -0.05760    0.03168  -1.818   0.0699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0.169 on 335 degrees of freedom</w:t>
      </w:r>
      <w:r>
        <w:br/>
      </w:r>
      <w:r>
        <w:rPr>
          <w:rStyle w:val="VerbatimChar"/>
        </w:rPr>
        <w:t xml:space="preserve">## Multiple R-squared:  0.01215,    Adjusted R-squared:  -0.002594 </w:t>
      </w:r>
      <w:r>
        <w:br/>
      </w:r>
      <w:r>
        <w:rPr>
          <w:rStyle w:val="VerbatimChar"/>
        </w:rPr>
        <w:t>## F-statistic: 0.8241 on 5 and 335 DF,  p-value: 0.5332</w:t>
      </w:r>
    </w:p>
    <w:p w:rsidR="00507AE4" w:rsidRDefault="001A2F39">
      <w:pPr>
        <w:pStyle w:val="FirstParagraph"/>
      </w:pPr>
      <w:r>
        <w:t>H</w:t>
      </w:r>
      <w:r>
        <w:t xml:space="preserve">ere’s how we can interpret the </w:t>
      </w:r>
      <w:r>
        <w:rPr>
          <w:rStyle w:val="VerbatimChar"/>
        </w:rPr>
        <w:t>Estimate</w:t>
      </w:r>
      <w:r>
        <w:t xml:space="preserve"> column: The estimate of the </w:t>
      </w:r>
      <w:r>
        <w:rPr>
          <w:rStyle w:val="VerbatimChar"/>
        </w:rPr>
        <w:t>(Intercept)</w:t>
      </w:r>
      <w:r>
        <w:t xml:space="preserve"> is 2.03, which is the estimated value of the </w:t>
      </w:r>
      <w:r>
        <w:rPr>
          <w:rStyle w:val="VerbatimChar"/>
        </w:rPr>
        <w:t>ratio</w:t>
      </w:r>
      <w:r>
        <w:t xml:space="preserve"> variable when the </w:t>
      </w:r>
      <w:r>
        <w:rPr>
          <w:rStyle w:val="VerbatimChar"/>
        </w:rPr>
        <w:t>year</w:t>
      </w:r>
      <w:r>
        <w:t xml:space="preserve"> variable is “2012”. Note that the value </w:t>
      </w:r>
      <w:r>
        <w:rPr>
          <w:rStyle w:val="VerbatimChar"/>
        </w:rPr>
        <w:t>year2012</w:t>
      </w:r>
      <w:r>
        <w:t xml:space="preserve"> isn’t present in the in the list of rownames. That’s </w:t>
      </w:r>
      <w:r>
        <w:t xml:space="preserve">because the </w:t>
      </w:r>
      <w:r>
        <w:rPr>
          <w:rStyle w:val="VerbatimChar"/>
        </w:rPr>
        <w:t>(Intercept)</w:t>
      </w:r>
      <w:r>
        <w:t xml:space="preserve"> row represents </w:t>
      </w:r>
      <w:r>
        <w:rPr>
          <w:rStyle w:val="VerbatimChar"/>
        </w:rPr>
        <w:t>year2012</w:t>
      </w:r>
      <w:r>
        <w:t xml:space="preserve">. In linear regression models that use factor variables as predictors, the first level of the factor is the intercept. Sometimes this level is called a “dummy variable”. The remaining rows of the model output </w:t>
      </w:r>
      <w:r>
        <w:t xml:space="preserve">show how much each year differs from the intercept, 2012. For example, </w:t>
      </w:r>
      <w:r>
        <w:rPr>
          <w:rStyle w:val="VerbatimChar"/>
        </w:rPr>
        <w:t>year2013</w:t>
      </w:r>
      <w:r>
        <w:t xml:space="preserve"> has an estimate of -0.012, which suggests that on average the value of </w:t>
      </w:r>
      <w:r>
        <w:rPr>
          <w:rStyle w:val="VerbatimChar"/>
        </w:rPr>
        <w:t>ratio</w:t>
      </w:r>
      <w:r>
        <w:t xml:space="preserve"> is .012 less than 2.03. On average, the ratio of </w:t>
      </w:r>
      <w:r>
        <w:rPr>
          <w:rStyle w:val="VerbatimChar"/>
        </w:rPr>
        <w:t>year2014</w:t>
      </w:r>
      <w:r>
        <w:t xml:space="preserve"> is .02 less than 2.03. The </w:t>
      </w:r>
      <w:r>
        <w:rPr>
          <w:rStyle w:val="VerbatimChar"/>
        </w:rPr>
        <w:t>t value</w:t>
      </w:r>
      <w:r>
        <w:t xml:space="preserve"> column</w:t>
      </w:r>
      <w:r>
        <w:t xml:space="preserve"> tells us the size of difference between the estimated value of the ratio for each year and the estimated value of the ratio of the intercept. Generally speaking, the larger the t value, the larger the chance that any difference between the coefficient of </w:t>
      </w:r>
      <w:r>
        <w:t>a factor level and the intercept are significant.</w:t>
      </w:r>
    </w:p>
    <w:p w:rsidR="00507AE4" w:rsidRDefault="001A2F39">
      <w:pPr>
        <w:pStyle w:val="BodyText"/>
      </w:pPr>
      <w:r>
        <w:t xml:space="preserve">Though the relationship between </w:t>
      </w:r>
      <w:r>
        <w:rPr>
          <w:rStyle w:val="VerbatimChar"/>
        </w:rPr>
        <w:t>year</w:t>
      </w:r>
      <w:r>
        <w:t xml:space="preserve"> as a predictor of </w:t>
      </w:r>
      <w:r>
        <w:rPr>
          <w:rStyle w:val="VerbatimChar"/>
        </w:rPr>
        <w:t>ratio</w:t>
      </w:r>
      <w:r>
        <w:t xml:space="preserve"> is not linear (recall our previous plot), the linear regression model still gives us useful information. We fit a linear regression model to a fa</w:t>
      </w:r>
      <w:r>
        <w:t xml:space="preserve">ctor variable, like </w:t>
      </w:r>
      <w:r>
        <w:rPr>
          <w:rStyle w:val="VerbatimChar"/>
        </w:rPr>
        <w:t>year</w:t>
      </w:r>
      <w:r>
        <w:t>, as a predictor of a continuous variable, like</w:t>
      </w:r>
      <w:r>
        <w:rPr>
          <w:rStyle w:val="VerbatimChar"/>
        </w:rPr>
        <w:t>ratio</w:t>
      </w:r>
      <w:r>
        <w:t xml:space="preserve">. In doing so, we got the average </w:t>
      </w:r>
      <w:r>
        <w:rPr>
          <w:rStyle w:val="VerbatimChar"/>
        </w:rPr>
        <w:t>ratio</w:t>
      </w:r>
      <w:r>
        <w:t xml:space="preserve"> at every value of </w:t>
      </w:r>
      <w:r>
        <w:rPr>
          <w:rStyle w:val="VerbatimChar"/>
        </w:rPr>
        <w:t>year</w:t>
      </w:r>
      <w:r>
        <w:t xml:space="preserve">. We can verify this by taking the mean </w:t>
      </w:r>
      <w:r>
        <w:rPr>
          <w:rStyle w:val="VerbatimChar"/>
        </w:rPr>
        <w:t>ratio</w:t>
      </w:r>
      <w:r>
        <w:t xml:space="preserve"> of ever </w:t>
      </w:r>
      <w:r>
        <w:rPr>
          <w:rStyle w:val="VerbatimChar"/>
        </w:rPr>
        <w:t>year</w:t>
      </w:r>
      <w:r>
        <w:t>:</w:t>
      </w:r>
    </w:p>
    <w:p w:rsidR="00507AE4" w:rsidRDefault="001A2F39">
      <w:pPr>
        <w:pStyle w:val="SourceCode"/>
      </w:pPr>
      <w:r>
        <w:rPr>
          <w:rStyle w:val="NormalTok"/>
        </w:rPr>
        <w:t xml:space="preserve">model_data </w:t>
      </w:r>
      <w:r>
        <w:rPr>
          <w:rStyle w:val="OperatorTok"/>
        </w:rPr>
        <w:t>%&gt;%</w:t>
      </w:r>
      <w:r>
        <w:br/>
      </w:r>
      <w:r>
        <w:rPr>
          <w:rStyle w:val="StringTok"/>
        </w:rPr>
        <w:t xml:space="preserve">  </w:t>
      </w:r>
      <w:r>
        <w:rPr>
          <w:rStyle w:val="KeywordTok"/>
        </w:rPr>
        <w:t>group_by</w:t>
      </w:r>
      <w:r>
        <w:rPr>
          <w:rStyle w:val="NormalTok"/>
        </w:rPr>
        <w:t xml:space="preserve">(year) </w:t>
      </w:r>
      <w:r>
        <w:rPr>
          <w:rStyle w:val="OperatorTok"/>
        </w:rPr>
        <w:t>%&gt;%</w:t>
      </w:r>
      <w:r>
        <w:br/>
      </w:r>
      <w:r>
        <w:rPr>
          <w:rStyle w:val="StringTok"/>
        </w:rPr>
        <w:t xml:space="preserve">  </w:t>
      </w:r>
      <w:r>
        <w:rPr>
          <w:rStyle w:val="KeywordTok"/>
        </w:rPr>
        <w:t>summarize</w:t>
      </w:r>
      <w:r>
        <w:rPr>
          <w:rStyle w:val="NormalTok"/>
        </w:rPr>
        <w:t>(</w:t>
      </w:r>
      <w:r>
        <w:rPr>
          <w:rStyle w:val="DataTypeTok"/>
        </w:rPr>
        <w:t>mean_ratio</w:t>
      </w:r>
      <w:r>
        <w:rPr>
          <w:rStyle w:val="DataTypeTok"/>
        </w:rPr>
        <w:t xml:space="preserve"> =</w:t>
      </w:r>
      <w:r>
        <w:rPr>
          <w:rStyle w:val="NormalTok"/>
        </w:rPr>
        <w:t xml:space="preserve"> </w:t>
      </w:r>
      <w:r>
        <w:rPr>
          <w:rStyle w:val="KeywordTok"/>
        </w:rPr>
        <w:t>mean</w:t>
      </w:r>
      <w:r>
        <w:rPr>
          <w:rStyle w:val="NormalTok"/>
        </w:rPr>
        <w:t>(ratio))</w:t>
      </w:r>
    </w:p>
    <w:p w:rsidR="00507AE4" w:rsidRDefault="001A2F39">
      <w:pPr>
        <w:pStyle w:val="SourceCode"/>
      </w:pPr>
      <w:r>
        <w:rPr>
          <w:rStyle w:val="VerbatimChar"/>
        </w:rPr>
        <w:t>## # A tibble: 6 x 2</w:t>
      </w:r>
      <w:r>
        <w:br/>
      </w:r>
      <w:r>
        <w:rPr>
          <w:rStyle w:val="VerbatimChar"/>
        </w:rPr>
        <w:t>##   year  mean_ratio</w:t>
      </w:r>
      <w:r>
        <w:br/>
      </w:r>
      <w:r>
        <w:rPr>
          <w:rStyle w:val="VerbatimChar"/>
        </w:rPr>
        <w:t>##   &lt;fct&gt;      &lt;dbl&gt;</w:t>
      </w:r>
      <w:r>
        <w:br/>
      </w:r>
      <w:r>
        <w:rPr>
          <w:rStyle w:val="VerbatimChar"/>
        </w:rPr>
        <w:t>## 1 2012        2.03</w:t>
      </w:r>
      <w:r>
        <w:br/>
      </w:r>
      <w:r>
        <w:rPr>
          <w:rStyle w:val="VerbatimChar"/>
        </w:rPr>
        <w:t>## 2 2013        2.02</w:t>
      </w:r>
      <w:r>
        <w:br/>
      </w:r>
      <w:r>
        <w:rPr>
          <w:rStyle w:val="VerbatimChar"/>
        </w:rPr>
        <w:t>## 3 2014        2.01</w:t>
      </w:r>
      <w:r>
        <w:br/>
      </w:r>
      <w:r>
        <w:rPr>
          <w:rStyle w:val="VerbatimChar"/>
        </w:rPr>
        <w:t>## 4 2015        2.00</w:t>
      </w:r>
      <w:r>
        <w:br/>
      </w:r>
      <w:r>
        <w:rPr>
          <w:rStyle w:val="VerbatimChar"/>
        </w:rPr>
        <w:t>## 5 2016        1.99</w:t>
      </w:r>
      <w:r>
        <w:br/>
      </w:r>
      <w:r>
        <w:rPr>
          <w:rStyle w:val="VerbatimChar"/>
        </w:rPr>
        <w:t>## 6 2017        1.98</w:t>
      </w:r>
    </w:p>
    <w:p w:rsidR="00507AE4" w:rsidRDefault="001A2F39">
      <w:pPr>
        <w:pStyle w:val="FirstParagraph"/>
      </w:pPr>
      <w:r>
        <w:t xml:space="preserve">This verifies that our intercept, the value of </w:t>
      </w:r>
      <w:r>
        <w:rPr>
          <w:rStyle w:val="VerbatimChar"/>
        </w:rPr>
        <w:t>ratio</w:t>
      </w:r>
      <w:r>
        <w:t xml:space="preserve"> during the year 2012, is 2.03 and the value of </w:t>
      </w:r>
      <w:r>
        <w:rPr>
          <w:rStyle w:val="VerbatimChar"/>
        </w:rPr>
        <w:t>ratio</w:t>
      </w:r>
      <w:r>
        <w:t xml:space="preserve"> for 2013 is .012 less than that of 2012 on average. Fitting the model gives us more details about these mean ratio scores– namely the coefficient, t v</w:t>
      </w:r>
      <w:r>
        <w:t xml:space="preserve">alue, and p value. These values help us apply judgement when deciding if differences in </w:t>
      </w:r>
      <w:r>
        <w:rPr>
          <w:rStyle w:val="VerbatimChar"/>
        </w:rPr>
        <w:t>ratio</w:t>
      </w:r>
      <w:r>
        <w:t xml:space="preserve"> values suggest an underlying difference between years or simply differences you can expect from randomness. In this case, the absence of “*” in all rows except th</w:t>
      </w:r>
      <w:r>
        <w:t>e Intercept row suggest that any differences occurring between years are within the range you’d expect by chance.</w:t>
      </w:r>
    </w:p>
    <w:p w:rsidR="00507AE4" w:rsidRDefault="001A2F39">
      <w:pPr>
        <w:pStyle w:val="BodyText"/>
      </w:pPr>
      <w:r>
        <w:t xml:space="preserve">If we use </w:t>
      </w:r>
      <w:r>
        <w:rPr>
          <w:rStyle w:val="VerbatimChar"/>
        </w:rPr>
        <w:t>summary()</w:t>
      </w:r>
      <w:r>
        <w:t xml:space="preserve"> on our </w:t>
      </w:r>
      <w:r>
        <w:rPr>
          <w:rStyle w:val="VerbatimChar"/>
        </w:rPr>
        <w:t>model_data</w:t>
      </w:r>
      <w:r>
        <w:t xml:space="preserve"> dataset, we can verify the intercept again:</w:t>
      </w:r>
    </w:p>
    <w:p w:rsidR="00507AE4" w:rsidRDefault="001A2F39">
      <w:pPr>
        <w:pStyle w:val="SourceCode"/>
      </w:pPr>
      <w:r>
        <w:rPr>
          <w:rStyle w:val="NormalTok"/>
        </w:rPr>
        <w:t xml:space="preserve">model_data </w:t>
      </w:r>
      <w:r>
        <w:rPr>
          <w:rStyle w:val="OperatorTok"/>
        </w:rPr>
        <w:t>%&gt;%</w:t>
      </w:r>
      <w:r>
        <w:br/>
      </w:r>
      <w:r>
        <w:rPr>
          <w:rStyle w:val="StringTok"/>
        </w:rPr>
        <w:t xml:space="preserve">  </w:t>
      </w:r>
      <w:r>
        <w:rPr>
          <w:rStyle w:val="KeywordTok"/>
        </w:rPr>
        <w:t>filter</w:t>
      </w:r>
      <w:r>
        <w:rPr>
          <w:rStyle w:val="NormalTok"/>
        </w:rPr>
        <w:t xml:space="preserve">(year </w:t>
      </w:r>
      <w:r>
        <w:rPr>
          <w:rStyle w:val="OperatorTok"/>
        </w:rPr>
        <w:t>==</w:t>
      </w:r>
      <w:r>
        <w:rPr>
          <w:rStyle w:val="StringTok"/>
        </w:rPr>
        <w:t xml:space="preserve"> "2012"</w:t>
      </w:r>
      <w:r>
        <w:rPr>
          <w:rStyle w:val="NormalTok"/>
        </w:rPr>
        <w:t xml:space="preserve">) </w:t>
      </w:r>
      <w:r>
        <w:rPr>
          <w:rStyle w:val="OperatorTok"/>
        </w:rPr>
        <w:t>%&gt;%</w:t>
      </w:r>
      <w:r>
        <w:br/>
      </w:r>
      <w:r>
        <w:rPr>
          <w:rStyle w:val="StringTok"/>
        </w:rPr>
        <w:t xml:space="preserve">  </w:t>
      </w:r>
      <w:r>
        <w:rPr>
          <w:rStyle w:val="KeywordTok"/>
        </w:rPr>
        <w:t>summary</w:t>
      </w:r>
      <w:r>
        <w:rPr>
          <w:rStyle w:val="NormalTok"/>
        </w:rPr>
        <w:t>()</w:t>
      </w:r>
    </w:p>
    <w:p w:rsidR="00507AE4" w:rsidRDefault="001A2F39">
      <w:pPr>
        <w:pStyle w:val="SourceCode"/>
      </w:pPr>
      <w:r>
        <w:rPr>
          <w:rStyle w:val="VerbatimChar"/>
        </w:rPr>
        <w:t xml:space="preserve">##  </w:t>
      </w:r>
      <w:r>
        <w:rPr>
          <w:rStyle w:val="VerbatimChar"/>
        </w:rPr>
        <w:t xml:space="preserve">  year       state                 f                m              ratio      </w:t>
      </w:r>
      <w:r>
        <w:br/>
      </w:r>
      <w:r>
        <w:rPr>
          <w:rStyle w:val="VerbatimChar"/>
        </w:rPr>
        <w:t xml:space="preserve">##  2012:59   Length:59          Min.   :   208   Min.   :   443   Min.   :1.710  </w:t>
      </w:r>
      <w:r>
        <w:br/>
      </w:r>
      <w:r>
        <w:rPr>
          <w:rStyle w:val="VerbatimChar"/>
        </w:rPr>
        <w:t xml:space="preserve">##  2013: 0   Class :character   1st Qu.:  5606   1st Qu.: 11467   1st Qu.:1.927  </w:t>
      </w:r>
      <w:r>
        <w:br/>
      </w:r>
      <w:r>
        <w:rPr>
          <w:rStyle w:val="VerbatimChar"/>
        </w:rPr>
        <w:t>##  2014: 0</w:t>
      </w:r>
      <w:r>
        <w:rPr>
          <w:rStyle w:val="VerbatimChar"/>
        </w:rPr>
        <w:t xml:space="preserve">   Mode  :character   Median : 22350   Median : 44110   Median :1.994  </w:t>
      </w:r>
      <w:r>
        <w:br/>
      </w:r>
      <w:r>
        <w:rPr>
          <w:rStyle w:val="VerbatimChar"/>
        </w:rPr>
        <w:t xml:space="preserve">##  2015: 0                      Mean   : 32773   Mean   : 65934   Mean   :2.034  </w:t>
      </w:r>
      <w:r>
        <w:br/>
      </w:r>
      <w:r>
        <w:rPr>
          <w:rStyle w:val="VerbatimChar"/>
        </w:rPr>
        <w:t xml:space="preserve">##  2016: 0                      3rd Qu.: 38552   3rd Qu.: 77950   3rd Qu.:2.093  </w:t>
      </w:r>
      <w:r>
        <w:br/>
      </w:r>
      <w:r>
        <w:rPr>
          <w:rStyle w:val="VerbatimChar"/>
        </w:rPr>
        <w:t xml:space="preserve">##  2017: 0       </w:t>
      </w:r>
      <w:r>
        <w:rPr>
          <w:rStyle w:val="VerbatimChar"/>
        </w:rPr>
        <w:t xml:space="preserve">               Max.   :198595   Max.   :414466   Max.   :2.692</w:t>
      </w:r>
    </w:p>
    <w:p w:rsidR="00507AE4" w:rsidRDefault="001A2F39">
      <w:pPr>
        <w:pStyle w:val="FirstParagraph"/>
      </w:pPr>
      <w:r>
        <w:t xml:space="preserve">The mean value of the </w:t>
      </w:r>
      <w:r>
        <w:rPr>
          <w:rStyle w:val="VerbatimChar"/>
        </w:rPr>
        <w:t>ratio</w:t>
      </w:r>
      <w:r>
        <w:t xml:space="preserve"> column when the </w:t>
      </w:r>
      <w:r>
        <w:rPr>
          <w:rStyle w:val="VerbatimChar"/>
        </w:rPr>
        <w:t>year</w:t>
      </w:r>
      <w:r>
        <w:t xml:space="preserve"> column is 2012 is 2.03, just like in the model output’s intercept row.</w:t>
      </w:r>
    </w:p>
    <w:p w:rsidR="00507AE4" w:rsidRDefault="001A2F39">
      <w:pPr>
        <w:pStyle w:val="BodyText"/>
      </w:pPr>
      <w:r>
        <w:t>Lastly, we may want to communicate to a larger audience that there were r</w:t>
      </w:r>
      <w:r>
        <w:t>oughly twice amount of male students in this dataset than female students and that this did not change significantly between the years 2012 and 2017. When you are not communicating to an audience of other data scientists, it’s helpful to illustrate your po</w:t>
      </w:r>
      <w:r>
        <w:t xml:space="preserve">int without the technical details of the model output. Think of yourself as an interpreter: since you can speak the language of model outputs and the language of data visualization, your challenge is to take what you learned from the model output and tell </w:t>
      </w:r>
      <w:r>
        <w:t>that story in a way that is meaningful to your non-data scientist audience.</w:t>
      </w:r>
    </w:p>
    <w:p w:rsidR="00507AE4" w:rsidRDefault="001A2F39">
      <w:pPr>
        <w:pStyle w:val="BodyText"/>
      </w:pPr>
      <w:r>
        <w:t xml:space="preserve">There are many ways to do this, but we’ll choose boxplots to show our audience that there was roughly twice as many male students in special education than </w:t>
      </w:r>
      <w:r>
        <w:t>female students between 2012 and 2017. For our purposes, let’s verify this by looking at the median male to female ratio for each year:</w:t>
      </w:r>
    </w:p>
    <w:p w:rsidR="00507AE4" w:rsidRDefault="001A2F39">
      <w:pPr>
        <w:pStyle w:val="SourceCode"/>
      </w:pPr>
      <w:r>
        <w:rPr>
          <w:rStyle w:val="NormalTok"/>
        </w:rPr>
        <w:t xml:space="preserve">model_data </w:t>
      </w:r>
      <w:r>
        <w:rPr>
          <w:rStyle w:val="OperatorTok"/>
        </w:rPr>
        <w:t>%&gt;%</w:t>
      </w:r>
      <w:r>
        <w:br/>
      </w:r>
      <w:r>
        <w:rPr>
          <w:rStyle w:val="StringTok"/>
        </w:rPr>
        <w:t xml:space="preserve">  </w:t>
      </w:r>
      <w:r>
        <w:rPr>
          <w:rStyle w:val="KeywordTok"/>
        </w:rPr>
        <w:t>group_by</w:t>
      </w:r>
      <w:r>
        <w:rPr>
          <w:rStyle w:val="NormalTok"/>
        </w:rPr>
        <w:t xml:space="preserve">(year) </w:t>
      </w:r>
      <w:r>
        <w:rPr>
          <w:rStyle w:val="OperatorTok"/>
        </w:rPr>
        <w:t>%&gt;%</w:t>
      </w:r>
      <w:r>
        <w:br/>
      </w:r>
      <w:r>
        <w:rPr>
          <w:rStyle w:val="StringTok"/>
        </w:rPr>
        <w:t xml:space="preserve">  </w:t>
      </w:r>
      <w:r>
        <w:rPr>
          <w:rStyle w:val="KeywordTok"/>
        </w:rPr>
        <w:t>summarize</w:t>
      </w:r>
      <w:r>
        <w:rPr>
          <w:rStyle w:val="NormalTok"/>
        </w:rPr>
        <w:t>(</w:t>
      </w:r>
      <w:r>
        <w:rPr>
          <w:rStyle w:val="DataTypeTok"/>
        </w:rPr>
        <w:t>median_ratio =</w:t>
      </w:r>
      <w:r>
        <w:rPr>
          <w:rStyle w:val="NormalTok"/>
        </w:rPr>
        <w:t xml:space="preserve"> </w:t>
      </w:r>
      <w:r>
        <w:rPr>
          <w:rStyle w:val="KeywordTok"/>
        </w:rPr>
        <w:t>median</w:t>
      </w:r>
      <w:r>
        <w:rPr>
          <w:rStyle w:val="NormalTok"/>
        </w:rPr>
        <w:t>(ratio))</w:t>
      </w:r>
    </w:p>
    <w:p w:rsidR="00507AE4" w:rsidRDefault="001A2F39">
      <w:pPr>
        <w:pStyle w:val="SourceCode"/>
      </w:pPr>
      <w:r>
        <w:rPr>
          <w:rStyle w:val="VerbatimChar"/>
        </w:rPr>
        <w:t>## # A tibble: 6 x 2</w:t>
      </w:r>
      <w:r>
        <w:br/>
      </w:r>
      <w:r>
        <w:rPr>
          <w:rStyle w:val="VerbatimChar"/>
        </w:rPr>
        <w:t>##   year  median_rat</w:t>
      </w:r>
      <w:r>
        <w:rPr>
          <w:rStyle w:val="VerbatimChar"/>
        </w:rPr>
        <w:t>io</w:t>
      </w:r>
      <w:r>
        <w:br/>
      </w:r>
      <w:r>
        <w:rPr>
          <w:rStyle w:val="VerbatimChar"/>
        </w:rPr>
        <w:t>##   &lt;fct&gt;        &lt;dbl&gt;</w:t>
      </w:r>
      <w:r>
        <w:br/>
      </w:r>
      <w:r>
        <w:rPr>
          <w:rStyle w:val="VerbatimChar"/>
        </w:rPr>
        <w:t>## 1 2012          1.99</w:t>
      </w:r>
      <w:r>
        <w:br/>
      </w:r>
      <w:r>
        <w:rPr>
          <w:rStyle w:val="VerbatimChar"/>
        </w:rPr>
        <w:t>## 2 2013          1.99</w:t>
      </w:r>
      <w:r>
        <w:br/>
      </w:r>
      <w:r>
        <w:rPr>
          <w:rStyle w:val="VerbatimChar"/>
        </w:rPr>
        <w:t>## 3 2014          1.98</w:t>
      </w:r>
      <w:r>
        <w:br/>
      </w:r>
      <w:r>
        <w:rPr>
          <w:rStyle w:val="VerbatimChar"/>
        </w:rPr>
        <w:t>## 4 2015          1.98</w:t>
      </w:r>
      <w:r>
        <w:br/>
      </w:r>
      <w:r>
        <w:rPr>
          <w:rStyle w:val="VerbatimChar"/>
        </w:rPr>
        <w:t>## 5 2016          1.97</w:t>
      </w:r>
      <w:r>
        <w:br/>
      </w:r>
      <w:r>
        <w:rPr>
          <w:rStyle w:val="VerbatimChar"/>
        </w:rPr>
        <w:t>## 6 2017          1.96</w:t>
      </w:r>
    </w:p>
    <w:p w:rsidR="00507AE4" w:rsidRDefault="001A2F39">
      <w:pPr>
        <w:pStyle w:val="FirstParagraph"/>
      </w:pPr>
      <w:r>
        <w:t>Now let’s visualize this using our boxplots:</w:t>
      </w:r>
    </w:p>
    <w:p w:rsidR="00507AE4" w:rsidRDefault="001A2F39">
      <w:pPr>
        <w:pStyle w:val="SourceCode"/>
      </w:pPr>
      <w:r>
        <w:rPr>
          <w:rStyle w:val="NormalTok"/>
        </w:rPr>
        <w:t xml:space="preserve">model_data </w:t>
      </w:r>
      <w:r>
        <w:rPr>
          <w:rStyle w:val="OperatorTok"/>
        </w:rPr>
        <w:t>%&gt;%</w:t>
      </w:r>
      <w:r>
        <w:br/>
      </w:r>
      <w:r>
        <w:rPr>
          <w:rStyle w:val="StringTok"/>
        </w:rPr>
        <w:t xml:space="preserve">  </w:t>
      </w:r>
      <w:r>
        <w:rPr>
          <w:rStyle w:val="KeywordTok"/>
        </w:rPr>
        <w:t>pivot_longer</w:t>
      </w:r>
      <w:r>
        <w:rPr>
          <w:rStyle w:val="NormalTok"/>
        </w:rPr>
        <w:t>(</w:t>
      </w:r>
      <w:r>
        <w:rPr>
          <w:rStyle w:val="DataTypeTok"/>
        </w:rPr>
        <w:t>cols =</w:t>
      </w:r>
      <w:r>
        <w:rPr>
          <w:rStyle w:val="NormalTok"/>
        </w:rPr>
        <w:t xml:space="preserve"> </w:t>
      </w:r>
      <w:r>
        <w:rPr>
          <w:rStyle w:val="KeywordTok"/>
        </w:rPr>
        <w:t>c</w:t>
      </w:r>
      <w:r>
        <w:rPr>
          <w:rStyle w:val="NormalTok"/>
        </w:rPr>
        <w:t xml:space="preserve">(f, m), </w:t>
      </w:r>
      <w:r>
        <w:br/>
      </w:r>
      <w:r>
        <w:rPr>
          <w:rStyle w:val="NormalTok"/>
        </w:rPr>
        <w:t xml:space="preserve">               </w:t>
      </w:r>
      <w:r>
        <w:rPr>
          <w:rStyle w:val="DataTypeTok"/>
        </w:rPr>
        <w:t>names_to =</w:t>
      </w:r>
      <w:r>
        <w:rPr>
          <w:rStyle w:val="NormalTok"/>
        </w:rPr>
        <w:t xml:space="preserve"> </w:t>
      </w:r>
      <w:r>
        <w:rPr>
          <w:rStyle w:val="StringTok"/>
        </w:rPr>
        <w:t>"gender"</w:t>
      </w:r>
      <w:r>
        <w:rPr>
          <w:rStyle w:val="NormalTok"/>
        </w:rPr>
        <w:t xml:space="preserve">, </w:t>
      </w:r>
      <w:r>
        <w:br/>
      </w:r>
      <w:r>
        <w:rPr>
          <w:rStyle w:val="NormalTok"/>
        </w:rPr>
        <w:t xml:space="preserve">               </w:t>
      </w:r>
      <w:r>
        <w:rPr>
          <w:rStyle w:val="DataTypeTok"/>
        </w:rPr>
        <w:t>values_to =</w:t>
      </w:r>
      <w:r>
        <w:rPr>
          <w:rStyle w:val="NormalTok"/>
        </w:rPr>
        <w:t xml:space="preserve"> </w:t>
      </w:r>
      <w:r>
        <w:rPr>
          <w:rStyle w:val="StringTok"/>
        </w:rPr>
        <w:t>"students"</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ggplot</w:t>
      </w:r>
      <w:r>
        <w:rPr>
          <w:rStyle w:val="NormalTok"/>
        </w:rPr>
        <w:t>(</w:t>
      </w:r>
      <w:r>
        <w:rPr>
          <w:rStyle w:val="KeywordTok"/>
        </w:rPr>
        <w:t>aes</w:t>
      </w:r>
      <w:r>
        <w:rPr>
          <w:rStyle w:val="NormalTok"/>
        </w:rPr>
        <w:t>(</w:t>
      </w:r>
      <w:r>
        <w:rPr>
          <w:rStyle w:val="DataTypeTok"/>
        </w:rPr>
        <w:t>x =</w:t>
      </w:r>
      <w:r>
        <w:rPr>
          <w:rStyle w:val="NormalTok"/>
        </w:rPr>
        <w:t xml:space="preserve"> year, </w:t>
      </w:r>
      <w:r>
        <w:rPr>
          <w:rStyle w:val="DataTypeTok"/>
        </w:rPr>
        <w:t>y =</w:t>
      </w:r>
      <w:r>
        <w:rPr>
          <w:rStyle w:val="NormalTok"/>
        </w:rPr>
        <w:t xml:space="preserve"> students, </w:t>
      </w:r>
      <w:r>
        <w:rPr>
          <w:rStyle w:val="DataTypeTok"/>
        </w:rPr>
        <w:t>color =</w:t>
      </w:r>
      <w:r>
        <w:rPr>
          <w:rStyle w:val="NormalTok"/>
        </w:rPr>
        <w:t xml:space="preserve"> gender)) </w:t>
      </w:r>
      <w:r>
        <w:rPr>
          <w:rStyle w:val="OperatorTok"/>
        </w:rPr>
        <w:t>+</w:t>
      </w:r>
      <w:r>
        <w:br/>
      </w:r>
      <w:r>
        <w:rPr>
          <w:rStyle w:val="StringTok"/>
        </w:rPr>
        <w:t xml:space="preserve">  </w:t>
      </w:r>
      <w:r>
        <w:rPr>
          <w:rStyle w:val="KeywordTok"/>
        </w:rPr>
        <w:t>geom_boxplot</w:t>
      </w:r>
      <w:r>
        <w:rPr>
          <w:rStyle w:val="NormalTok"/>
        </w:rPr>
        <w:t xml:space="preserve">() </w:t>
      </w:r>
      <w:r>
        <w:rPr>
          <w:rStyle w:val="OperatorTok"/>
        </w:rPr>
        <w:t>+</w:t>
      </w:r>
      <w:r>
        <w:br/>
      </w:r>
      <w:r>
        <w:rPr>
          <w:rStyle w:val="StringTok"/>
        </w:rPr>
        <w:t xml:space="preserve">  </w:t>
      </w:r>
      <w:r>
        <w:rPr>
          <w:rStyle w:val="KeywordTok"/>
        </w:rPr>
        <w:t>scale_y_continuous</w:t>
      </w:r>
      <w:r>
        <w:rPr>
          <w:rStyle w:val="NormalTok"/>
        </w:rPr>
        <w:t>(</w:t>
      </w:r>
      <w:r>
        <w:rPr>
          <w:rStyle w:val="DataTypeTok"/>
        </w:rPr>
        <w:t>labels =</w:t>
      </w:r>
      <w:r>
        <w:rPr>
          <w:rStyle w:val="NormalTok"/>
        </w:rPr>
        <w:t xml:space="preserve"> scales</w:t>
      </w:r>
      <w:r>
        <w:rPr>
          <w:rStyle w:val="OperatorTok"/>
        </w:rPr>
        <w:t>::</w:t>
      </w:r>
      <w:r>
        <w:rPr>
          <w:rStyle w:val="NormalTok"/>
        </w:rPr>
        <w:t xml:space="preserve">comma) </w:t>
      </w:r>
      <w:r>
        <w:rPr>
          <w:rStyle w:val="OperatorTok"/>
        </w:rPr>
        <w:t>+</w:t>
      </w:r>
      <w:r>
        <w:br/>
      </w:r>
      <w:r>
        <w:rPr>
          <w:rStyle w:val="StringTok"/>
        </w:rPr>
        <w:t xml:space="preserve">  </w:t>
      </w:r>
      <w:r>
        <w:rPr>
          <w:rStyle w:val="KeywordTok"/>
        </w:rPr>
        <w:t>labs</w:t>
      </w:r>
      <w:r>
        <w:rPr>
          <w:rStyle w:val="NormalTok"/>
        </w:rPr>
        <w:t>(</w:t>
      </w:r>
      <w:r>
        <w:br/>
      </w:r>
      <w:r>
        <w:rPr>
          <w:rStyle w:val="NormalTok"/>
        </w:rPr>
        <w:t xml:space="preserve">    </w:t>
      </w:r>
      <w:r>
        <w:rPr>
          <w:rStyle w:val="DataTypeTok"/>
        </w:rPr>
        <w:t>title =</w:t>
      </w:r>
      <w:r>
        <w:rPr>
          <w:rStyle w:val="NormalTok"/>
        </w:rPr>
        <w:t xml:space="preserve"> </w:t>
      </w:r>
      <w:r>
        <w:rPr>
          <w:rStyle w:val="StringTok"/>
        </w:rPr>
        <w:t xml:space="preserve">"Median Male and Female </w:t>
      </w:r>
      <w:r>
        <w:rPr>
          <w:rStyle w:val="StringTok"/>
        </w:rPr>
        <w:t>Student Counts in Special Education"</w:t>
      </w:r>
      <w:r>
        <w:rPr>
          <w:rStyle w:val="NormalTok"/>
        </w:rPr>
        <w:t>,</w:t>
      </w:r>
      <w:r>
        <w:br/>
      </w:r>
      <w:r>
        <w:rPr>
          <w:rStyle w:val="NormalTok"/>
        </w:rPr>
        <w:t xml:space="preserve">    </w:t>
      </w:r>
      <w:r>
        <w:rPr>
          <w:rStyle w:val="DataTypeTok"/>
        </w:rPr>
        <w:t>subtitle =</w:t>
      </w:r>
      <w:r>
        <w:rPr>
          <w:rStyle w:val="NormalTok"/>
        </w:rPr>
        <w:t xml:space="preserve"> </w:t>
      </w:r>
      <w:r>
        <w:rPr>
          <w:rStyle w:val="StringTok"/>
        </w:rPr>
        <w:t>"Ages 6-21. Does not include outlying areas and freely associated states"</w:t>
      </w:r>
      <w:r>
        <w:rPr>
          <w:rStyle w:val="NormalTok"/>
        </w:rPr>
        <w:t>,</w:t>
      </w:r>
      <w:r>
        <w:br/>
      </w:r>
      <w:r>
        <w:rPr>
          <w:rStyle w:val="NormalTok"/>
        </w:rPr>
        <w:t xml:space="preserve">    </w:t>
      </w:r>
      <w:r>
        <w:rPr>
          <w:rStyle w:val="DataTypeTok"/>
        </w:rPr>
        <w:t>x =</w:t>
      </w:r>
      <w:r>
        <w:rPr>
          <w:rStyle w:val="NormalTok"/>
        </w:rPr>
        <w:t xml:space="preserve"> </w:t>
      </w:r>
      <w:r>
        <w:rPr>
          <w:rStyle w:val="StringTok"/>
        </w:rPr>
        <w:t>""</w:t>
      </w:r>
      <w:r>
        <w:rPr>
          <w:rStyle w:val="NormalTok"/>
        </w:rPr>
        <w:t>,</w:t>
      </w:r>
      <w:r>
        <w:br/>
      </w:r>
      <w:r>
        <w:rPr>
          <w:rStyle w:val="NormalTok"/>
        </w:rPr>
        <w:t xml:space="preserve">    </w:t>
      </w:r>
      <w:r>
        <w:rPr>
          <w:rStyle w:val="DataTypeTok"/>
        </w:rPr>
        <w:t>y =</w:t>
      </w:r>
      <w:r>
        <w:rPr>
          <w:rStyle w:val="NormalTok"/>
        </w:rPr>
        <w:t xml:space="preserve"> </w:t>
      </w:r>
      <w:r>
        <w:rPr>
          <w:rStyle w:val="StringTok"/>
        </w:rPr>
        <w:t>""</w:t>
      </w:r>
      <w:r>
        <w:rPr>
          <w:rStyle w:val="NormalTok"/>
        </w:rPr>
        <w:t>,</w:t>
      </w:r>
      <w:r>
        <w:br/>
      </w:r>
      <w:r>
        <w:rPr>
          <w:rStyle w:val="NormalTok"/>
        </w:rPr>
        <w:t xml:space="preserve">    </w:t>
      </w:r>
      <w:r>
        <w:rPr>
          <w:rStyle w:val="DataTypeTok"/>
        </w:rPr>
        <w:t>caption =</w:t>
      </w:r>
      <w:r>
        <w:rPr>
          <w:rStyle w:val="NormalTok"/>
        </w:rPr>
        <w:t xml:space="preserve"> </w:t>
      </w:r>
      <w:r>
        <w:rPr>
          <w:rStyle w:val="StringTok"/>
        </w:rPr>
        <w:t>"Data: US Dept of Education"</w:t>
      </w:r>
      <w:r>
        <w:br/>
      </w:r>
      <w:r>
        <w:rPr>
          <w:rStyle w:val="NormalTok"/>
        </w:rPr>
        <w:t xml:space="preserve">  ) </w:t>
      </w:r>
      <w:r>
        <w:rPr>
          <w:rStyle w:val="OperatorTok"/>
        </w:rPr>
        <w:t>+</w:t>
      </w:r>
      <w:r>
        <w:br/>
      </w:r>
      <w:r>
        <w:rPr>
          <w:rStyle w:val="StringTok"/>
        </w:rPr>
        <w:t xml:space="preserve">  </w:t>
      </w:r>
      <w:r>
        <w:rPr>
          <w:rStyle w:val="KeywordTok"/>
        </w:rPr>
        <w:t>scale_color_dataedu</w:t>
      </w:r>
      <w:r>
        <w:rPr>
          <w:rStyle w:val="NormalTok"/>
        </w:rPr>
        <w:t xml:space="preserve">() </w:t>
      </w:r>
      <w:r>
        <w:rPr>
          <w:rStyle w:val="OperatorTok"/>
        </w:rPr>
        <w:t>+</w:t>
      </w:r>
      <w:r>
        <w:br/>
      </w:r>
      <w:r>
        <w:rPr>
          <w:rStyle w:val="StringTok"/>
        </w:rPr>
        <w:t xml:space="preserve">  </w:t>
      </w:r>
      <w:r>
        <w:rPr>
          <w:rStyle w:val="KeywordTok"/>
        </w:rPr>
        <w:t>theme_dataedu</w:t>
      </w:r>
      <w:r>
        <w:rPr>
          <w:rStyle w:val="NormalTok"/>
        </w:rPr>
        <w:t>()</w:t>
      </w:r>
    </w:p>
    <w:p w:rsidR="00507AE4" w:rsidRDefault="001A2F39">
      <w:pPr>
        <w:pStyle w:val="CaptionedFigure"/>
      </w:pPr>
      <w:r>
        <w:rPr>
          <w:noProof/>
        </w:rPr>
        <w:drawing>
          <wp:inline distT="0" distB="0" distL="0" distR="0">
            <wp:extent cx="5334000" cy="3325905"/>
            <wp:effectExtent l="0" t="0" r="0" b="0"/>
            <wp:docPr id="40" name="Picture" descr="Figure 40: Median Male and Female Student Counts in Special Education"/>
            <wp:cNvGraphicFramePr/>
            <a:graphic xmlns:a="http://schemas.openxmlformats.org/drawingml/2006/main">
              <a:graphicData uri="http://schemas.openxmlformats.org/drawingml/2006/picture">
                <pic:pic xmlns:pic="http://schemas.openxmlformats.org/drawingml/2006/picture">
                  <pic:nvPicPr>
                    <pic:cNvPr id="0" name="Picture" descr="./man/figures/fig10-9-1.png"/>
                    <pic:cNvPicPr>
                      <a:picLocks noChangeAspect="1" noChangeArrowheads="1"/>
                    </pic:cNvPicPr>
                  </pic:nvPicPr>
                  <pic:blipFill>
                    <a:blip r:embed="rId118"/>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40: Median Male and Female Student Counts in Special Education</w:t>
      </w:r>
    </w:p>
    <w:p w:rsidR="00507AE4" w:rsidRDefault="001A2F39">
      <w:pPr>
        <w:pStyle w:val="BodyText"/>
      </w:pPr>
      <w:r>
        <w:t>Once we learned from our model that male to female ratios did not change in any meaningful way from 2012 to 2017 and that the median ratio across states was about two male students to ev</w:t>
      </w:r>
      <w:r>
        <w:t>ery female student, we can present these two ideas using this plot. When discussing the plot, it helps to have your model output in your notes so you can reference specific coefficient estimates when needed.</w:t>
      </w:r>
    </w:p>
    <w:p w:rsidR="00507AE4" w:rsidRDefault="001A2F39">
      <w:pPr>
        <w:pStyle w:val="Heading2"/>
      </w:pPr>
      <w:bookmarkStart w:id="383" w:name="results-3"/>
      <w:bookmarkStart w:id="384" w:name="_Toc36914617"/>
      <w:r>
        <w:t>Results</w:t>
      </w:r>
      <w:bookmarkEnd w:id="383"/>
      <w:bookmarkEnd w:id="384"/>
    </w:p>
    <w:p w:rsidR="00507AE4" w:rsidRDefault="001A2F39">
      <w:pPr>
        <w:pStyle w:val="FirstParagraph"/>
      </w:pPr>
      <w:r>
        <w:t>We learned that each state has a differe</w:t>
      </w:r>
      <w:r>
        <w:t>nt count of students with disabilities–so different that we need to use statistics like ratios or visualizations to compare across states. Even when we narrow our focus to the five states with the highest counts of students with disabilities, we see that t</w:t>
      </w:r>
      <w:r>
        <w:t>here are differences in these counts.</w:t>
      </w:r>
    </w:p>
    <w:p w:rsidR="00507AE4" w:rsidRDefault="001A2F39">
      <w:pPr>
        <w:pStyle w:val="BodyText"/>
      </w:pPr>
      <w:r>
        <w:t xml:space="preserve">When we look at these five states over time, we see that despite the differences in total count each year, all five states have increased their student counts. We also learned that though the male to female ratios for </w:t>
      </w:r>
      <w:r>
        <w:t>students with disabilities appears to have gone down slightly over time, our model suggests that these decreases do not represent a big difference.</w:t>
      </w:r>
    </w:p>
    <w:p w:rsidR="00507AE4" w:rsidRDefault="001A2F39">
      <w:pPr>
        <w:pStyle w:val="BodyText"/>
      </w:pPr>
      <w:r>
        <w:t>The comparison of student counts across each state is tricky because there is a lot of variation in total en</w:t>
      </w:r>
      <w:r>
        <w:t>rollment across all fifty states. While we explored student counts across each state and verified that there is variation in the counts, a good next step would be to combine these data with total enrollment data. This would allow us to compare counts of st</w:t>
      </w:r>
      <w:r>
        <w:t>udents with disabilities as a percentage of total enrollment. Comparing proportions like this is a common way to compare subgroups of a population across states when each state’s population varies in size.</w:t>
      </w:r>
    </w:p>
    <w:p w:rsidR="00507AE4" w:rsidRDefault="001A2F39">
      <w:pPr>
        <w:pStyle w:val="Heading2"/>
      </w:pPr>
      <w:bookmarkStart w:id="385" w:name="conclusion-6"/>
      <w:bookmarkStart w:id="386" w:name="_Toc36914618"/>
      <w:r>
        <w:t>Conclusion</w:t>
      </w:r>
      <w:bookmarkEnd w:id="385"/>
      <w:bookmarkEnd w:id="386"/>
    </w:p>
    <w:p w:rsidR="00507AE4" w:rsidRDefault="001A2F39">
      <w:pPr>
        <w:pStyle w:val="FirstParagraph"/>
      </w:pPr>
      <w:r>
        <w:t>Education data science is about using d</w:t>
      </w:r>
      <w:r>
        <w:t>ata science tools to learn about and improve the lives of our students. So why choose a publicly available aggregate dataset instead of a student-level dataset? We chose to use an aggregate dataset because it reflects an analysis that a data scientist in e</w:t>
      </w:r>
      <w:r>
        <w:t>ducation would typically do.</w:t>
      </w:r>
    </w:p>
    <w:p w:rsidR="00507AE4" w:rsidRDefault="001A2F39">
      <w:pPr>
        <w:pStyle w:val="BodyText"/>
      </w:pPr>
      <w:r>
        <w:t>Using student-level data requires that the data scientist is either an employee of the school agency or that works under a memorandum of understanding (MOU) that allows her to access this data. Without either of these condition</w:t>
      </w:r>
      <w:r>
        <w:t>s, the education data scientist learns about the student experience by working on publicly available datasets, almost all of which are aggregated student-level datasets.</w:t>
      </w:r>
    </w:p>
    <w:p w:rsidR="00507AE4" w:rsidRDefault="001A2F39">
      <w:pPr>
        <w:pStyle w:val="BodyText"/>
      </w:pPr>
      <w:r>
        <w:rPr>
          <w:b/>
        </w:rPr>
        <w:t>Student-level Data for Analysis of Local Populations: Aggregate Data for Base Rate and</w:t>
      </w:r>
      <w:r>
        <w:rPr>
          <w:b/>
        </w:rPr>
        <w:t xml:space="preserve"> Context.</w:t>
      </w:r>
    </w:p>
    <w:p w:rsidR="00507AE4" w:rsidRDefault="001A2F39">
      <w:pPr>
        <w:pStyle w:val="BodyText"/>
      </w:pPr>
      <w:r>
        <w:t>Longitudinal analysis is typically done with student-level data because educators are interested in what happens to students over time. So if you cannot access student-level data, how do we use aggregate data to offer value to the analytic conver</w:t>
      </w:r>
      <w:r>
        <w:t>sation?</w:t>
      </w:r>
    </w:p>
    <w:p w:rsidR="00507AE4" w:rsidRDefault="001A2F39">
      <w:pPr>
        <w:pStyle w:val="BodyText"/>
      </w:pPr>
      <w:r>
        <w:t>Aggregate data is valuable because it allows us to learn from populations that are larger or different from the local student-level population. Think of it as an opportunity to learn from totaled up student data from other states or the whole count</w:t>
      </w:r>
      <w:r>
        <w:t>ry.</w:t>
      </w:r>
    </w:p>
    <w:p w:rsidR="00507AE4" w:rsidRDefault="001A2F39">
      <w:pPr>
        <w:pStyle w:val="BodyText"/>
      </w:pPr>
      <w:r>
        <w:t xml:space="preserve">In the book </w:t>
      </w:r>
      <w:r>
        <w:rPr>
          <w:i/>
        </w:rPr>
        <w:t>Thinking Fast and Slow</w:t>
      </w:r>
      <w:r>
        <w:t>, Kahneman (</w:t>
      </w:r>
      <w:hyperlink w:anchor="ref-kahneman2011">
        <w:r>
          <w:rPr>
            <w:rStyle w:val="Hyperlink"/>
          </w:rPr>
          <w:t>2011</w:t>
        </w:r>
      </w:hyperlink>
      <w:r>
        <w:t>) discusses the importance of learning from larger populations, a context he refers to as the base rate. The base rate fallacy is the tendency to only focus on con</w:t>
      </w:r>
      <w:r>
        <w:t>clusions we can draw from immediately available information. It’s the difference between computing how often a student at one school is identified for special education services (student-level data) and how often students are identified for special educati</w:t>
      </w:r>
      <w:r>
        <w:t>ons services nationally (base rate data). We can use aggregate data to combat the baserate fallacy by putting what we learn from local student data in the context of surrounding populations.</w:t>
      </w:r>
    </w:p>
    <w:p w:rsidR="00507AE4" w:rsidRDefault="001A2F39">
      <w:pPr>
        <w:pStyle w:val="BodyText"/>
      </w:pPr>
      <w:r>
        <w:t>For example, consider an analysis of student-level data in a scho</w:t>
      </w:r>
      <w:r>
        <w:t xml:space="preserve">ol district over time. Student-level data allows us to ask questions about our local population: One such question is: Are the rates of special education identification for male students different from other gender identities </w:t>
      </w:r>
      <w:r>
        <w:rPr>
          <w:i/>
        </w:rPr>
        <w:t>in our district</w:t>
      </w:r>
      <w:r>
        <w:t>? This style of</w:t>
      </w:r>
      <w:r>
        <w:t xml:space="preserve"> question looks </w:t>
      </w:r>
      <w:r>
        <w:rPr>
          <w:i/>
        </w:rPr>
        <w:t>inward</w:t>
      </w:r>
      <w:r>
        <w:t xml:space="preserve"> at your own educational system.</w:t>
      </w:r>
    </w:p>
    <w:p w:rsidR="00507AE4" w:rsidRDefault="001A2F39">
      <w:pPr>
        <w:pStyle w:val="BodyText"/>
      </w:pPr>
      <w:r>
        <w:t xml:space="preserve">Taking a cue from Kahneman, we should also ask what this pattern looks like in other states or in the country. Aggregate data allows us to ask questions about a larger population: One such question is </w:t>
      </w:r>
      <w:r>
        <w:t xml:space="preserve">Are the rates of special education identification for male students different from other gender identities </w:t>
      </w:r>
      <w:r>
        <w:rPr>
          <w:i/>
        </w:rPr>
        <w:t>in the United States</w:t>
      </w:r>
      <w:r>
        <w:t xml:space="preserve">? This style of question looks for answers </w:t>
      </w:r>
      <w:r>
        <w:rPr>
          <w:i/>
        </w:rPr>
        <w:t>outside</w:t>
      </w:r>
      <w:r>
        <w:t xml:space="preserve"> your own educational system. The combination of the two lines of inquiry are p</w:t>
      </w:r>
      <w:r>
        <w:t>owerful way to generate new knowledge about the student experience.</w:t>
      </w:r>
    </w:p>
    <w:p w:rsidR="00507AE4" w:rsidRDefault="001A2F39">
      <w:pPr>
        <w:pStyle w:val="BodyText"/>
      </w:pPr>
      <w:r>
        <w:t>So education data scientists should not despair in situations where they cannot access student-level data. Aggregate data is a powerful way to learn from state level or national level data</w:t>
      </w:r>
      <w:r>
        <w:t xml:space="preserve"> when a data sharing agreement for student-level data is not possible. In situations where student-level data </w:t>
      </w:r>
      <w:r>
        <w:rPr>
          <w:i/>
        </w:rPr>
        <w:t>is</w:t>
      </w:r>
      <w:r>
        <w:t xml:space="preserve"> available, including aggregate data is an excellent way to combat the base rate fallacy.</w:t>
      </w:r>
    </w:p>
    <w:p w:rsidR="00507AE4" w:rsidRDefault="001A2F39">
      <w:pPr>
        <w:pStyle w:val="Heading1"/>
      </w:pPr>
      <w:bookmarkStart w:id="387" w:name="c11"/>
      <w:bookmarkStart w:id="388" w:name="_Toc36914619"/>
      <w:r>
        <w:t>Walkthrough 5: Text Analysis With Social Media Data</w:t>
      </w:r>
      <w:bookmarkEnd w:id="387"/>
      <w:bookmarkEnd w:id="388"/>
    </w:p>
    <w:p w:rsidR="00507AE4" w:rsidRDefault="001A2F39">
      <w:pPr>
        <w:pStyle w:val="Heading2"/>
      </w:pPr>
      <w:bookmarkStart w:id="389" w:name="topics-emphasized-5"/>
      <w:bookmarkStart w:id="390" w:name="_Toc36914620"/>
      <w:r>
        <w:t>To</w:t>
      </w:r>
      <w:r>
        <w:t>pics Emphasized</w:t>
      </w:r>
      <w:bookmarkEnd w:id="389"/>
      <w:bookmarkEnd w:id="390"/>
    </w:p>
    <w:p w:rsidR="00507AE4" w:rsidRDefault="001A2F39" w:rsidP="001A2F39">
      <w:pPr>
        <w:pStyle w:val="Compact"/>
        <w:numPr>
          <w:ilvl w:val="0"/>
          <w:numId w:val="79"/>
        </w:numPr>
      </w:pPr>
      <w:r>
        <w:t>Tidying data</w:t>
      </w:r>
    </w:p>
    <w:p w:rsidR="00507AE4" w:rsidRDefault="001A2F39" w:rsidP="001A2F39">
      <w:pPr>
        <w:pStyle w:val="Compact"/>
        <w:numPr>
          <w:ilvl w:val="0"/>
          <w:numId w:val="79"/>
        </w:numPr>
      </w:pPr>
      <w:r>
        <w:t>Transforming data</w:t>
      </w:r>
    </w:p>
    <w:p w:rsidR="00507AE4" w:rsidRDefault="001A2F39" w:rsidP="001A2F39">
      <w:pPr>
        <w:pStyle w:val="Compact"/>
        <w:numPr>
          <w:ilvl w:val="0"/>
          <w:numId w:val="79"/>
        </w:numPr>
      </w:pPr>
      <w:r>
        <w:t>Visualizing data</w:t>
      </w:r>
    </w:p>
    <w:p w:rsidR="00507AE4" w:rsidRDefault="001A2F39">
      <w:pPr>
        <w:pStyle w:val="Heading2"/>
      </w:pPr>
      <w:bookmarkStart w:id="391" w:name="functions-introduced-6"/>
      <w:bookmarkStart w:id="392" w:name="_Toc36914621"/>
      <w:r>
        <w:t>Functions Introduced</w:t>
      </w:r>
      <w:bookmarkEnd w:id="391"/>
      <w:bookmarkEnd w:id="392"/>
    </w:p>
    <w:p w:rsidR="00507AE4" w:rsidRDefault="001A2F39" w:rsidP="001A2F39">
      <w:pPr>
        <w:pStyle w:val="Compact"/>
        <w:numPr>
          <w:ilvl w:val="0"/>
          <w:numId w:val="80"/>
        </w:numPr>
      </w:pPr>
      <w:r>
        <w:rPr>
          <w:rStyle w:val="VerbatimChar"/>
        </w:rPr>
        <w:t>sample_n()</w:t>
      </w:r>
    </w:p>
    <w:p w:rsidR="00507AE4" w:rsidRDefault="001A2F39" w:rsidP="001A2F39">
      <w:pPr>
        <w:pStyle w:val="Compact"/>
        <w:numPr>
          <w:ilvl w:val="0"/>
          <w:numId w:val="80"/>
        </w:numPr>
      </w:pPr>
      <w:r>
        <w:rPr>
          <w:rStyle w:val="VerbatimChar"/>
        </w:rPr>
        <w:t>set.seed()</w:t>
      </w:r>
    </w:p>
    <w:p w:rsidR="00507AE4" w:rsidRDefault="001A2F39" w:rsidP="001A2F39">
      <w:pPr>
        <w:pStyle w:val="Compact"/>
        <w:numPr>
          <w:ilvl w:val="0"/>
          <w:numId w:val="80"/>
        </w:numPr>
      </w:pPr>
      <w:r>
        <w:rPr>
          <w:rStyle w:val="VerbatimChar"/>
        </w:rPr>
        <w:t>tidytext::unnest_tokens()</w:t>
      </w:r>
    </w:p>
    <w:p w:rsidR="00507AE4" w:rsidRDefault="001A2F39" w:rsidP="001A2F39">
      <w:pPr>
        <w:pStyle w:val="Compact"/>
        <w:numPr>
          <w:ilvl w:val="0"/>
          <w:numId w:val="80"/>
        </w:numPr>
      </w:pPr>
      <w:r>
        <w:rPr>
          <w:rStyle w:val="VerbatimChar"/>
        </w:rPr>
        <w:t>nrc::get_sentiments()</w:t>
      </w:r>
    </w:p>
    <w:p w:rsidR="00507AE4" w:rsidRDefault="001A2F39" w:rsidP="001A2F39">
      <w:pPr>
        <w:pStyle w:val="Compact"/>
        <w:numPr>
          <w:ilvl w:val="0"/>
          <w:numId w:val="80"/>
        </w:numPr>
      </w:pPr>
      <w:r>
        <w:rPr>
          <w:rStyle w:val="VerbatimChar"/>
        </w:rPr>
        <w:t>tidytext::inner_join()</w:t>
      </w:r>
    </w:p>
    <w:p w:rsidR="00507AE4" w:rsidRDefault="001A2F39">
      <w:pPr>
        <w:pStyle w:val="Heading2"/>
      </w:pPr>
      <w:bookmarkStart w:id="393" w:name="functions-introduced-in-the-appendix-1"/>
      <w:bookmarkStart w:id="394" w:name="_Toc36914622"/>
      <w:r>
        <w:t>Functions Introduced in the Appendix</w:t>
      </w:r>
      <w:bookmarkEnd w:id="393"/>
      <w:bookmarkEnd w:id="394"/>
    </w:p>
    <w:p w:rsidR="00507AE4" w:rsidRDefault="001A2F39" w:rsidP="001A2F39">
      <w:pPr>
        <w:pStyle w:val="Compact"/>
        <w:numPr>
          <w:ilvl w:val="0"/>
          <w:numId w:val="81"/>
        </w:numPr>
      </w:pPr>
      <w:r>
        <w:rPr>
          <w:rStyle w:val="VerbatimChar"/>
        </w:rPr>
        <w:t>readr::read_delim()</w:t>
      </w:r>
    </w:p>
    <w:p w:rsidR="00507AE4" w:rsidRDefault="001A2F39" w:rsidP="001A2F39">
      <w:pPr>
        <w:pStyle w:val="Compact"/>
        <w:numPr>
          <w:ilvl w:val="0"/>
          <w:numId w:val="81"/>
        </w:numPr>
      </w:pPr>
      <w:r>
        <w:rPr>
          <w:rStyle w:val="VerbatimChar"/>
        </w:rPr>
        <w:t>rtweet::lookup_statuses()</w:t>
      </w:r>
    </w:p>
    <w:p w:rsidR="00507AE4" w:rsidRDefault="001A2F39">
      <w:pPr>
        <w:pStyle w:val="Heading2"/>
      </w:pPr>
      <w:bookmarkStart w:id="395" w:name="vocabulary-4"/>
      <w:bookmarkStart w:id="396" w:name="_Toc36914623"/>
      <w:r>
        <w:t>Vocabulary</w:t>
      </w:r>
      <w:bookmarkEnd w:id="395"/>
      <w:bookmarkEnd w:id="396"/>
    </w:p>
    <w:p w:rsidR="00507AE4" w:rsidRDefault="001A2F39" w:rsidP="001A2F39">
      <w:pPr>
        <w:pStyle w:val="Compact"/>
        <w:numPr>
          <w:ilvl w:val="0"/>
          <w:numId w:val="82"/>
        </w:numPr>
      </w:pPr>
      <w:r>
        <w:t>RDS files</w:t>
      </w:r>
    </w:p>
    <w:p w:rsidR="00507AE4" w:rsidRDefault="001A2F39" w:rsidP="001A2F39">
      <w:pPr>
        <w:pStyle w:val="Compact"/>
        <w:numPr>
          <w:ilvl w:val="0"/>
          <w:numId w:val="82"/>
        </w:numPr>
      </w:pPr>
      <w:r>
        <w:t>text analyssi</w:t>
      </w:r>
    </w:p>
    <w:p w:rsidR="00507AE4" w:rsidRDefault="001A2F39" w:rsidP="001A2F39">
      <w:pPr>
        <w:pStyle w:val="Compact"/>
        <w:numPr>
          <w:ilvl w:val="0"/>
          <w:numId w:val="82"/>
        </w:numPr>
      </w:pPr>
      <w:r>
        <w:t>stop words</w:t>
      </w:r>
    </w:p>
    <w:p w:rsidR="00507AE4" w:rsidRDefault="001A2F39" w:rsidP="001A2F39">
      <w:pPr>
        <w:pStyle w:val="Compact"/>
        <w:numPr>
          <w:ilvl w:val="0"/>
          <w:numId w:val="82"/>
        </w:numPr>
      </w:pPr>
      <w:r>
        <w:t>tokenize</w:t>
      </w:r>
    </w:p>
    <w:p w:rsidR="00507AE4" w:rsidRDefault="001A2F39">
      <w:pPr>
        <w:pStyle w:val="Heading2"/>
      </w:pPr>
      <w:bookmarkStart w:id="397" w:name="chapter-overview-6"/>
      <w:bookmarkStart w:id="398" w:name="_Toc36914624"/>
      <w:r>
        <w:t>Chapter Overview</w:t>
      </w:r>
      <w:bookmarkEnd w:id="397"/>
      <w:bookmarkEnd w:id="398"/>
    </w:p>
    <w:p w:rsidR="00507AE4" w:rsidRDefault="001A2F39">
      <w:pPr>
        <w:pStyle w:val="FirstParagraph"/>
      </w:pPr>
      <w:r>
        <w:t xml:space="preserve">The ability to work with many kinds of datasets is one of the great features of doing data science with programming. So far we’ve analyzed data in </w:t>
      </w:r>
      <w:r>
        <w:rPr>
          <w:rStyle w:val="VerbatimChar"/>
        </w:rPr>
        <w:t>.csv</w:t>
      </w:r>
      <w:r>
        <w:t xml:space="preserve"> </w:t>
      </w:r>
      <w:r>
        <w:t>files, but that’s not the only way data is stored. If we can learn some basic techniques for analyzing text, we increase the number of places we can find information to learn about the student experience.</w:t>
      </w:r>
    </w:p>
    <w:p w:rsidR="00507AE4" w:rsidRDefault="001A2F39">
      <w:pPr>
        <w:pStyle w:val="BodyText"/>
      </w:pPr>
      <w:r>
        <w:t>In this chapter, we focus on analyzing textual data</w:t>
      </w:r>
      <w:r>
        <w:t xml:space="preserve"> from Twitter. We focus on this particular data </w:t>
      </w:r>
      <w:r>
        <w:rPr>
          <w:i/>
        </w:rPr>
        <w:t>source</w:t>
      </w:r>
      <w:r>
        <w:t xml:space="preserve"> because we think it is relevant to a number of educational topics and questions, including how newcomers learn to visualize data. In addition, Twitter data is complex, and includes not only information</w:t>
      </w:r>
      <w:r>
        <w:t xml:space="preserve"> about who posted a tweet (and when - and a great deal of additional information (see (Kearney </w:t>
      </w:r>
      <w:hyperlink w:anchor="ref-R-rtweet">
        <w:r>
          <w:rPr>
            <w:rStyle w:val="Hyperlink"/>
          </w:rPr>
          <w:t>2020</w:t>
        </w:r>
      </w:hyperlink>
      <w:r>
        <w:t>)), it also includes the text of the tweet). This makes it especially well-suited for exploring the uses of text analysis,</w:t>
      </w:r>
      <w:r>
        <w:t xml:space="preserve"> which is broadly part of a group of techniques involving the analysis of text as data, Natural Language Processing (often abbreviated NLP).</w:t>
      </w:r>
    </w:p>
    <w:p w:rsidR="00507AE4" w:rsidRDefault="001A2F39">
      <w:pPr>
        <w:pStyle w:val="BodyText"/>
      </w:pPr>
      <w:r>
        <w:t>We note that while we focused on #tidytuesday because we think it exemplifies the new kinds of learning-related dat</w:t>
      </w:r>
      <w:r>
        <w:t>a that a data science toolkit allows an analyst to try to understand, we also chose this because it is straightforward to access data from Twitter, and - due to the presence of an interactive Shiny application - because it is particularly easy to access da</w:t>
      </w:r>
      <w:r>
        <w:t xml:space="preserve">ta on #tidytuesday. While this chapter dives deeply into the analysis of the </w:t>
      </w:r>
      <w:r>
        <w:rPr>
          <w:i/>
        </w:rPr>
        <w:t>text</w:t>
      </w:r>
      <w:r>
        <w:t xml:space="preserve"> of tweets, </w:t>
      </w:r>
      <w:hyperlink w:anchor="c20b">
        <w:r>
          <w:rPr>
            <w:rStyle w:val="Hyperlink"/>
          </w:rPr>
          <w:t>Appendix B</w:t>
        </w:r>
      </w:hyperlink>
      <w:r>
        <w:t xml:space="preserve"> elaborates on a number of techniques for accessing data from Twitter - including data from #tidytuesday - and </w:t>
      </w:r>
      <w:hyperlink w:anchor="c12">
        <w:r>
          <w:rPr>
            <w:rStyle w:val="Hyperlink"/>
          </w:rPr>
          <w:t>Chapter 12</w:t>
        </w:r>
      </w:hyperlink>
      <w:r>
        <w:t xml:space="preserve"> explores the nature of the interactions that take place between individuals through #tidytuesday.</w:t>
      </w:r>
    </w:p>
    <w:p w:rsidR="00507AE4" w:rsidRDefault="001A2F39">
      <w:pPr>
        <w:pStyle w:val="Heading3"/>
      </w:pPr>
      <w:bookmarkStart w:id="399" w:name="background-4"/>
      <w:bookmarkStart w:id="400" w:name="_Toc36914625"/>
      <w:r>
        <w:t>Background</w:t>
      </w:r>
      <w:bookmarkEnd w:id="399"/>
      <w:bookmarkEnd w:id="400"/>
    </w:p>
    <w:p w:rsidR="00507AE4" w:rsidRDefault="001A2F39">
      <w:pPr>
        <w:pStyle w:val="FirstParagraph"/>
      </w:pPr>
      <w:r>
        <w:t>When we think about data science in education, our minds tends to go data stored in spreadsheets. But what can we learn about</w:t>
      </w:r>
      <w:r>
        <w:t xml:space="preserve"> the student experience from text data? Take a moment to mentally review all the moments in your work day that you generated or consumed text data. In education, we’re surrounded by it. We do our lessons in word processor documents, our students submit ass</w:t>
      </w:r>
      <w:r>
        <w:t>ignments online, and the school community expresses themselves on public social media platforms. The text we generate can be an authentic reflection of reality in schools, so how might we learn from it?</w:t>
      </w:r>
    </w:p>
    <w:p w:rsidR="00507AE4" w:rsidRDefault="001A2F39">
      <w:pPr>
        <w:pStyle w:val="BodyText"/>
      </w:pPr>
      <w:r>
        <w:t>Even the most basic text analysis techniques will exp</w:t>
      </w:r>
      <w:r>
        <w:t>and your data science toolkit. For example, you can use text analysis to count the number of key words that appear in open ended survey responses. You can analyze word patterns in student responses or message board posts.</w:t>
      </w:r>
    </w:p>
    <w:p w:rsidR="00507AE4" w:rsidRDefault="001A2F39">
      <w:pPr>
        <w:pStyle w:val="BodyText"/>
      </w:pPr>
      <w:r>
        <w:t xml:space="preserve">Analyzing a collection of text is </w:t>
      </w:r>
      <w:r>
        <w:t>different from analyzing large numerical datasets because words don’t have agreed upon values the way numbers do. The number 2 will always be more than 1 and less than 3. The word “fantastic,” on the other hand, has multiple ambiguous levels of degree depe</w:t>
      </w:r>
      <w:r>
        <w:t>nding on interpretation and context.</w:t>
      </w:r>
    </w:p>
    <w:p w:rsidR="00507AE4" w:rsidRDefault="001A2F39">
      <w:pPr>
        <w:pStyle w:val="BodyText"/>
      </w:pPr>
      <w:r>
        <w:t>Using text analysis can help to broadly estimate what is happening in the text. When paired with observations, interviews, and close review of the text, this approach can help education staff learn from text data. In th</w:t>
      </w:r>
      <w:r>
        <w:t>is chapter, we’ll learn how to count the frequency of words in a dataset and associate those words with common feelings like positivity or joy.</w:t>
      </w:r>
    </w:p>
    <w:p w:rsidR="00507AE4" w:rsidRDefault="001A2F39">
      <w:pPr>
        <w:pStyle w:val="BodyText"/>
      </w:pPr>
      <w:r>
        <w:t>We’ll show these techniques using a dataset of tweets. We encourage you to complete the walkthrough, then reflec</w:t>
      </w:r>
      <w:r>
        <w:t>t on how the skills learned can be applied to other texts, like word processing documents or websites.</w:t>
      </w:r>
    </w:p>
    <w:p w:rsidR="00507AE4" w:rsidRDefault="001A2F39">
      <w:pPr>
        <w:pStyle w:val="Heading3"/>
      </w:pPr>
      <w:bookmarkStart w:id="401" w:name="data-source"/>
      <w:bookmarkStart w:id="402" w:name="_Toc36914626"/>
      <w:r>
        <w:t>Data Source</w:t>
      </w:r>
      <w:bookmarkEnd w:id="401"/>
      <w:bookmarkEnd w:id="402"/>
    </w:p>
    <w:p w:rsidR="00507AE4" w:rsidRDefault="001A2F39">
      <w:pPr>
        <w:pStyle w:val="FirstParagraph"/>
      </w:pPr>
      <w:r>
        <w:t>It’s useful to learn text analysis techniques from datasets that are available for download. Take a moment to do an online search for “downlo</w:t>
      </w:r>
      <w:r>
        <w:t>ad tweet dataset” and note the abundance of Twitter datasets available. Since there’s so much, it’s useful to narrow the tweets to only those that help you answer your analytic questions. Hashtags are text within a tweet that act as a way to categorize con</w:t>
      </w:r>
      <w:r>
        <w:t>tent. Here’s an example:</w:t>
      </w:r>
    </w:p>
    <w:p w:rsidR="00507AE4" w:rsidRDefault="001A2F39">
      <w:pPr>
        <w:pStyle w:val="BlockText"/>
      </w:pPr>
      <w:r>
        <w:t>RT @CKVanPay: I’m trying to recreate some Stata code in R, anyone have a good resource for what certain functions in Stata are doing? #RStats #Stata</w:t>
      </w:r>
    </w:p>
    <w:p w:rsidR="00507AE4" w:rsidRDefault="001A2F39">
      <w:pPr>
        <w:pStyle w:val="FirstParagraph"/>
      </w:pPr>
      <w:r>
        <w:t>Twitter recognizes any words that start with a “#” as a hashtag. The hashtags “</w:t>
      </w:r>
      <w:r>
        <w:t>#RStats” and “#Stata” make this tweet conveniently searchable. If Twitter uses search for “#RStats”, Twitter returns all the Tweets containing that hashtag.</w:t>
      </w:r>
    </w:p>
    <w:p w:rsidR="00507AE4" w:rsidRDefault="001A2F39">
      <w:pPr>
        <w:pStyle w:val="BodyText"/>
      </w:pPr>
      <w:r>
        <w:t>In this example, we’ll be analyzing a dataset of tweets that have the hashtag #tidytuesday (</w:t>
      </w:r>
      <w:hyperlink r:id="rId119">
        <w:r>
          <w:rPr>
            <w:rStyle w:val="Hyperlink"/>
          </w:rPr>
          <w:t>https://twitter.com/hashtag/tidytuesday</w:t>
        </w:r>
      </w:hyperlink>
      <w:r>
        <w:t xml:space="preserve">). #tidytuesday is a community sparked by the work of one of the </w:t>
      </w:r>
      <w:r>
        <w:rPr>
          <w:i/>
        </w:rPr>
        <w:t>Data Science in Education Using R</w:t>
      </w:r>
      <w:r>
        <w:t xml:space="preserve"> co-authors, Jesse Mostipak, who created the (related) #r4ds commun</w:t>
      </w:r>
      <w:r>
        <w:t>ity from which #tidytuesday was created. #tidytuesday is a weekly data visualization challenge. A great place to see examples from past #tidytuesday challenges is an interactive Shiny application (</w:t>
      </w:r>
      <w:hyperlink r:id="rId120">
        <w:r>
          <w:rPr>
            <w:rStyle w:val="Hyperlink"/>
          </w:rPr>
          <w:t>https://github.com/nsgrantham/tidytuesdayrocks</w:t>
        </w:r>
      </w:hyperlink>
      <w:r>
        <w:t>).</w:t>
      </w:r>
    </w:p>
    <w:p w:rsidR="00507AE4" w:rsidRDefault="001A2F39">
      <w:pPr>
        <w:pStyle w:val="BodyText"/>
      </w:pPr>
      <w:r>
        <w:t xml:space="preserve">The #tidytuesday hashtag (search Twitter for the hashtag, or see the results here: </w:t>
      </w:r>
      <w:hyperlink r:id="rId121">
        <w:r>
          <w:rPr>
            <w:rStyle w:val="Hyperlink"/>
          </w:rPr>
          <w:t>http://bit.ly/tidytuesday-search</w:t>
        </w:r>
      </w:hyperlink>
      <w:r>
        <w:t>) returns tweets about the weekly</w:t>
      </w:r>
      <w:r>
        <w:t xml:space="preserve"> TidyTuesday practice, where folks learning R create and tweet data visualizations they made while learning to use tidyverse R packages.</w:t>
      </w:r>
    </w:p>
    <w:p w:rsidR="00507AE4" w:rsidRDefault="001A2F39">
      <w:pPr>
        <w:pStyle w:val="Heading3"/>
      </w:pPr>
      <w:bookmarkStart w:id="403" w:name="methods-4"/>
      <w:bookmarkStart w:id="404" w:name="_Toc36914627"/>
      <w:r>
        <w:t>Methods</w:t>
      </w:r>
      <w:bookmarkEnd w:id="403"/>
      <w:bookmarkEnd w:id="404"/>
    </w:p>
    <w:p w:rsidR="00507AE4" w:rsidRDefault="001A2F39">
      <w:pPr>
        <w:pStyle w:val="FirstParagraph"/>
      </w:pPr>
      <w:r>
        <w:t xml:space="preserve">In this walkthrough, we’ll be learning how to count words in a text dataset. We’ll also use a technique called </w:t>
      </w:r>
      <w:r>
        <w:t>sentiment analysis to count and visualize the appearance of words that have a positive association. Lastly, we’ll learn how to get more context by selecting random rows of tweets for closer reading.</w:t>
      </w:r>
    </w:p>
    <w:p w:rsidR="00507AE4" w:rsidRDefault="001A2F39">
      <w:pPr>
        <w:pStyle w:val="Heading2"/>
      </w:pPr>
      <w:bookmarkStart w:id="405" w:name="load-packages-4"/>
      <w:bookmarkStart w:id="406" w:name="_Toc36914628"/>
      <w:r>
        <w:t>Load Packages</w:t>
      </w:r>
      <w:bookmarkEnd w:id="405"/>
      <w:bookmarkEnd w:id="406"/>
    </w:p>
    <w:p w:rsidR="00507AE4" w:rsidRDefault="001A2F39">
      <w:pPr>
        <w:pStyle w:val="FirstParagraph"/>
      </w:pPr>
      <w:r>
        <w:t>For this analysis, we’ll be using the {tidy</w:t>
      </w:r>
      <w:r>
        <w:t xml:space="preserve">verse}, {here}, and {dataedu} packages. We will also use the {tidytext} package for working with textual data (Robinson and Silge </w:t>
      </w:r>
      <w:hyperlink w:anchor="ref-R-tidytext">
        <w:r>
          <w:rPr>
            <w:rStyle w:val="Hyperlink"/>
          </w:rPr>
          <w:t>2020</w:t>
        </w:r>
      </w:hyperlink>
      <w:r>
        <w:t>). As it has not been used previously in the book, you may need to install the {tidyt</w:t>
      </w:r>
      <w:r>
        <w:t xml:space="preserve">ext} package (and - if you haven’t just yet - the other packages), first. For instructions on and an overview about installing packages, see the </w:t>
      </w:r>
      <w:hyperlink w:anchor="c06p">
        <w:r>
          <w:rPr>
            <w:rStyle w:val="Hyperlink"/>
          </w:rPr>
          <w:t>Packages section</w:t>
        </w:r>
      </w:hyperlink>
      <w:r>
        <w:t xml:space="preserve"> of the </w:t>
      </w:r>
      <w:hyperlink w:anchor="c06">
        <w:r>
          <w:rPr>
            <w:rStyle w:val="Hyperlink"/>
          </w:rPr>
          <w:t>Foundational Skills</w:t>
        </w:r>
      </w:hyperlink>
      <w:r>
        <w:t xml:space="preserve"> chapter.</w:t>
      </w:r>
    </w:p>
    <w:p w:rsidR="00507AE4" w:rsidRDefault="001A2F39">
      <w:pPr>
        <w:pStyle w:val="BodyText"/>
      </w:pPr>
      <w:r>
        <w:t>Let’s</w:t>
      </w:r>
      <w:r>
        <w:t xml:space="preserve"> load our packages before moving on to import the data:</w:t>
      </w:r>
    </w:p>
    <w:p w:rsidR="00507AE4" w:rsidRDefault="001A2F39">
      <w:pPr>
        <w:pStyle w:val="SourceCode"/>
      </w:pPr>
      <w:r>
        <w:rPr>
          <w:rStyle w:val="KeywordTok"/>
        </w:rPr>
        <w:t>library</w:t>
      </w:r>
      <w:r>
        <w:rPr>
          <w:rStyle w:val="NormalTok"/>
        </w:rPr>
        <w:t>(tidyverse)</w:t>
      </w:r>
      <w:r>
        <w:br/>
      </w:r>
      <w:r>
        <w:rPr>
          <w:rStyle w:val="KeywordTok"/>
        </w:rPr>
        <w:t>library</w:t>
      </w:r>
      <w:r>
        <w:rPr>
          <w:rStyle w:val="NormalTok"/>
        </w:rPr>
        <w:t>(here)</w:t>
      </w:r>
      <w:r>
        <w:br/>
      </w:r>
      <w:r>
        <w:rPr>
          <w:rStyle w:val="KeywordTok"/>
        </w:rPr>
        <w:t>library</w:t>
      </w:r>
      <w:r>
        <w:rPr>
          <w:rStyle w:val="NormalTok"/>
        </w:rPr>
        <w:t>(dataedu)</w:t>
      </w:r>
      <w:r>
        <w:br/>
      </w:r>
      <w:r>
        <w:rPr>
          <w:rStyle w:val="KeywordTok"/>
        </w:rPr>
        <w:t>library</w:t>
      </w:r>
      <w:r>
        <w:rPr>
          <w:rStyle w:val="NormalTok"/>
        </w:rPr>
        <w:t>(tidytext)</w:t>
      </w:r>
    </w:p>
    <w:p w:rsidR="00507AE4" w:rsidRDefault="001A2F39">
      <w:pPr>
        <w:pStyle w:val="Heading2"/>
      </w:pPr>
      <w:bookmarkStart w:id="407" w:name="import-data-4"/>
      <w:bookmarkStart w:id="408" w:name="_Toc36914629"/>
      <w:r>
        <w:t>Import Data</w:t>
      </w:r>
      <w:bookmarkEnd w:id="407"/>
      <w:bookmarkEnd w:id="408"/>
    </w:p>
    <w:p w:rsidR="00507AE4" w:rsidRDefault="001A2F39">
      <w:pPr>
        <w:pStyle w:val="FirstParagraph"/>
      </w:pPr>
      <w:r>
        <w:t xml:space="preserve">Let’s start by getting the data into our environment so we can start analyzing it. In </w:t>
      </w:r>
      <w:hyperlink w:anchor="c12">
        <w:r>
          <w:rPr>
            <w:rStyle w:val="Hyperlink"/>
          </w:rPr>
          <w:t>Chapter 12</w:t>
        </w:r>
      </w:hyperlink>
      <w:r>
        <w:t xml:space="preserve"> and in </w:t>
      </w:r>
      <w:hyperlink w:anchor="c20b">
        <w:r>
          <w:rPr>
            <w:rStyle w:val="Hyperlink"/>
          </w:rPr>
          <w:t>Appendix B</w:t>
        </w:r>
      </w:hyperlink>
      <w:r>
        <w:t>, we describe how we accessed this data through Twitter’s Application Programming Interface, or API (and how you can access data from Twitter on other hashtags or terms, too).</w:t>
      </w:r>
    </w:p>
    <w:p w:rsidR="00507AE4" w:rsidRDefault="001A2F39">
      <w:pPr>
        <w:pStyle w:val="BodyText"/>
      </w:pPr>
      <w:r>
        <w:t>We’ve included the raw da</w:t>
      </w:r>
      <w:r>
        <w:t xml:space="preserve">taset of TidyTuesday tweets in the {dataedu} package. You can see the dataset by typing </w:t>
      </w:r>
      <w:r>
        <w:rPr>
          <w:rStyle w:val="VerbatimChar"/>
        </w:rPr>
        <w:t>tt_tweets</w:t>
      </w:r>
      <w:r>
        <w:t xml:space="preserve">. Let’s start by assigning the name </w:t>
      </w:r>
      <w:r>
        <w:rPr>
          <w:rStyle w:val="VerbatimChar"/>
        </w:rPr>
        <w:t>raw_tweets</w:t>
      </w:r>
      <w:r>
        <w:t xml:space="preserve"> to this dataset:</w:t>
      </w:r>
    </w:p>
    <w:p w:rsidR="00507AE4" w:rsidRDefault="001A2F39">
      <w:pPr>
        <w:pStyle w:val="SourceCode"/>
      </w:pPr>
      <w:r>
        <w:rPr>
          <w:rStyle w:val="NormalTok"/>
        </w:rPr>
        <w:t>raw_tweets &lt;-</w:t>
      </w:r>
      <w:r>
        <w:rPr>
          <w:rStyle w:val="StringTok"/>
        </w:rPr>
        <w:t xml:space="preserve"> </w:t>
      </w:r>
      <w:r>
        <w:rPr>
          <w:rStyle w:val="NormalTok"/>
        </w:rPr>
        <w:t>dataedu</w:t>
      </w:r>
      <w:r>
        <w:rPr>
          <w:rStyle w:val="OperatorTok"/>
        </w:rPr>
        <w:t>::</w:t>
      </w:r>
      <w:r>
        <w:rPr>
          <w:rStyle w:val="NormalTok"/>
        </w:rPr>
        <w:t>tt_tweets</w:t>
      </w:r>
    </w:p>
    <w:p w:rsidR="00507AE4" w:rsidRDefault="001A2F39">
      <w:pPr>
        <w:pStyle w:val="Heading2"/>
      </w:pPr>
      <w:bookmarkStart w:id="409" w:name="view-data-2"/>
      <w:bookmarkStart w:id="410" w:name="_Toc36914630"/>
      <w:r>
        <w:t>View Data</w:t>
      </w:r>
      <w:bookmarkEnd w:id="409"/>
      <w:bookmarkEnd w:id="410"/>
    </w:p>
    <w:p w:rsidR="00507AE4" w:rsidRDefault="001A2F39">
      <w:pPr>
        <w:pStyle w:val="FirstParagraph"/>
      </w:pPr>
      <w:r>
        <w:t xml:space="preserve">Let’s return to our </w:t>
      </w:r>
      <w:r>
        <w:rPr>
          <w:rStyle w:val="VerbatimChar"/>
        </w:rPr>
        <w:t>raw_tweets</w:t>
      </w:r>
      <w:r>
        <w:t xml:space="preserve"> dataset. Run </w:t>
      </w:r>
      <w:r>
        <w:rPr>
          <w:rStyle w:val="VerbatimChar"/>
        </w:rPr>
        <w:t>glimpse(</w:t>
      </w:r>
      <w:r>
        <w:rPr>
          <w:rStyle w:val="VerbatimChar"/>
        </w:rPr>
        <w:t>raw_tweets)</w:t>
      </w:r>
      <w:r>
        <w:t xml:space="preserve"> and notice the number of variables in this dataset. It’s good practice to use functions like </w:t>
      </w:r>
      <w:r>
        <w:rPr>
          <w:rStyle w:val="VerbatimChar"/>
        </w:rPr>
        <w:t>glimpse()</w:t>
      </w:r>
      <w:r>
        <w:t xml:space="preserve"> or </w:t>
      </w:r>
      <w:r>
        <w:rPr>
          <w:rStyle w:val="VerbatimChar"/>
        </w:rPr>
        <w:t>str()</w:t>
      </w:r>
      <w:r>
        <w:t xml:space="preserve"> to look at the data type of each variable. For this walkthrough, we won’t need all 90 variables so let’s clean the dataset and keep </w:t>
      </w:r>
      <w:r>
        <w:t>only the ones we want.</w:t>
      </w:r>
    </w:p>
    <w:p w:rsidR="00507AE4" w:rsidRDefault="001A2F39">
      <w:pPr>
        <w:pStyle w:val="Heading2"/>
      </w:pPr>
      <w:bookmarkStart w:id="411" w:name="process-data-3"/>
      <w:bookmarkStart w:id="412" w:name="_Toc36914631"/>
      <w:r>
        <w:t>Process Data</w:t>
      </w:r>
      <w:bookmarkEnd w:id="411"/>
      <w:bookmarkEnd w:id="412"/>
    </w:p>
    <w:p w:rsidR="00507AE4" w:rsidRDefault="001A2F39">
      <w:pPr>
        <w:pStyle w:val="FirstParagraph"/>
      </w:pPr>
      <w:r>
        <w:t>In this section we’ll select the columns we need for our analysis and we’ll transform the dataset so each row represents a word. After that, our dataset will be ready for exploring.</w:t>
      </w:r>
    </w:p>
    <w:p w:rsidR="00507AE4" w:rsidRDefault="001A2F39">
      <w:pPr>
        <w:pStyle w:val="BodyText"/>
      </w:pPr>
      <w:r>
        <w:t xml:space="preserve">First, let’s use </w:t>
      </w:r>
      <w:r>
        <w:rPr>
          <w:rStyle w:val="VerbatimChar"/>
        </w:rPr>
        <w:t>select()</w:t>
      </w:r>
      <w:r>
        <w:t xml:space="preserve"> to pick the </w:t>
      </w:r>
      <w:r>
        <w:t xml:space="preserve">two columns we’ll need: </w:t>
      </w:r>
      <w:r>
        <w:rPr>
          <w:rStyle w:val="VerbatimChar"/>
        </w:rPr>
        <w:t>status_id</w:t>
      </w:r>
      <w:r>
        <w:t xml:space="preserve"> and </w:t>
      </w:r>
      <w:r>
        <w:rPr>
          <w:rStyle w:val="VerbatimChar"/>
        </w:rPr>
        <w:t>text</w:t>
      </w:r>
      <w:r>
        <w:t xml:space="preserve">. </w:t>
      </w:r>
      <w:r>
        <w:rPr>
          <w:rStyle w:val="VerbatimChar"/>
        </w:rPr>
        <w:t>status_id</w:t>
      </w:r>
      <w:r>
        <w:t xml:space="preserve"> will help us associate interesting words with a particular tweet and </w:t>
      </w:r>
      <w:r>
        <w:rPr>
          <w:rStyle w:val="VerbatimChar"/>
        </w:rPr>
        <w:t>text</w:t>
      </w:r>
      <w:r>
        <w:t xml:space="preserve"> will give us the text from that tweet. We’ll also change </w:t>
      </w:r>
      <w:r>
        <w:rPr>
          <w:rStyle w:val="VerbatimChar"/>
        </w:rPr>
        <w:t>status_id</w:t>
      </w:r>
      <w:r>
        <w:t xml:space="preserve"> to the character data type since it’s meant to label tweets a</w:t>
      </w:r>
      <w:r>
        <w:t>nd doesn’t actually represent a numerical value.</w:t>
      </w:r>
    </w:p>
    <w:p w:rsidR="00507AE4" w:rsidRDefault="001A2F39">
      <w:pPr>
        <w:pStyle w:val="SourceCode"/>
      </w:pPr>
      <w:r>
        <w:rPr>
          <w:rStyle w:val="NormalTok"/>
        </w:rPr>
        <w:t>tweets &lt;-</w:t>
      </w:r>
      <w:r>
        <w:br/>
      </w:r>
      <w:r>
        <w:rPr>
          <w:rStyle w:val="StringTok"/>
        </w:rPr>
        <w:t xml:space="preserve">  </w:t>
      </w:r>
      <w:r>
        <w:rPr>
          <w:rStyle w:val="NormalTok"/>
        </w:rPr>
        <w:t xml:space="preserve">raw_tweets </w:t>
      </w:r>
      <w:r>
        <w:rPr>
          <w:rStyle w:val="OperatorTok"/>
        </w:rPr>
        <w:t>%&gt;%</w:t>
      </w:r>
      <w:r>
        <w:br/>
      </w:r>
      <w:r>
        <w:rPr>
          <w:rStyle w:val="StringTok"/>
        </w:rPr>
        <w:t xml:space="preserve">  </w:t>
      </w:r>
      <w:r>
        <w:rPr>
          <w:rStyle w:val="CommentTok"/>
        </w:rPr>
        <w:t>#filter for English tweets</w:t>
      </w:r>
      <w:r>
        <w:br/>
      </w:r>
      <w:r>
        <w:rPr>
          <w:rStyle w:val="StringTok"/>
        </w:rPr>
        <w:t xml:space="preserve">  </w:t>
      </w:r>
      <w:r>
        <w:rPr>
          <w:rStyle w:val="KeywordTok"/>
        </w:rPr>
        <w:t>filter</w:t>
      </w:r>
      <w:r>
        <w:rPr>
          <w:rStyle w:val="NormalTok"/>
        </w:rPr>
        <w:t xml:space="preserve">(lang </w:t>
      </w:r>
      <w:r>
        <w:rPr>
          <w:rStyle w:val="OperatorTok"/>
        </w:rPr>
        <w:t>==</w:t>
      </w:r>
      <w:r>
        <w:rPr>
          <w:rStyle w:val="StringTok"/>
        </w:rPr>
        <w:t xml:space="preserve"> "en"</w:t>
      </w:r>
      <w:r>
        <w:rPr>
          <w:rStyle w:val="NormalTok"/>
        </w:rPr>
        <w:t xml:space="preserve">) </w:t>
      </w:r>
      <w:r>
        <w:rPr>
          <w:rStyle w:val="OperatorTok"/>
        </w:rPr>
        <w:t>%&gt;%</w:t>
      </w:r>
      <w:r>
        <w:br/>
      </w:r>
      <w:r>
        <w:rPr>
          <w:rStyle w:val="StringTok"/>
        </w:rPr>
        <w:t xml:space="preserve">  </w:t>
      </w:r>
      <w:r>
        <w:rPr>
          <w:rStyle w:val="KeywordTok"/>
        </w:rPr>
        <w:t>select</w:t>
      </w:r>
      <w:r>
        <w:rPr>
          <w:rStyle w:val="NormalTok"/>
        </w:rPr>
        <w:t xml:space="preserve">(status_id, text) </w:t>
      </w:r>
      <w:r>
        <w:rPr>
          <w:rStyle w:val="OperatorTok"/>
        </w:rPr>
        <w:t>%&gt;%</w:t>
      </w:r>
      <w:r>
        <w:br/>
      </w:r>
      <w:r>
        <w:rPr>
          <w:rStyle w:val="StringTok"/>
        </w:rPr>
        <w:t xml:space="preserve">  </w:t>
      </w:r>
      <w:r>
        <w:rPr>
          <w:rStyle w:val="CommentTok"/>
        </w:rPr>
        <w:t># Convert the ID field to the character data type</w:t>
      </w:r>
      <w:r>
        <w:br/>
      </w:r>
      <w:r>
        <w:rPr>
          <w:rStyle w:val="StringTok"/>
        </w:rPr>
        <w:t xml:space="preserve">  </w:t>
      </w:r>
      <w:r>
        <w:rPr>
          <w:rStyle w:val="KeywordTok"/>
        </w:rPr>
        <w:t>mutate</w:t>
      </w:r>
      <w:r>
        <w:rPr>
          <w:rStyle w:val="NormalTok"/>
        </w:rPr>
        <w:t>(</w:t>
      </w:r>
      <w:r>
        <w:rPr>
          <w:rStyle w:val="DataTypeTok"/>
        </w:rPr>
        <w:t>status_id =</w:t>
      </w:r>
      <w:r>
        <w:rPr>
          <w:rStyle w:val="NormalTok"/>
        </w:rPr>
        <w:t xml:space="preserve"> </w:t>
      </w:r>
      <w:r>
        <w:rPr>
          <w:rStyle w:val="KeywordTok"/>
        </w:rPr>
        <w:t>as.character</w:t>
      </w:r>
      <w:r>
        <w:rPr>
          <w:rStyle w:val="NormalTok"/>
        </w:rPr>
        <w:t>(status_id))</w:t>
      </w:r>
    </w:p>
    <w:p w:rsidR="00507AE4" w:rsidRDefault="001A2F39">
      <w:pPr>
        <w:pStyle w:val="FirstParagraph"/>
      </w:pPr>
      <w:r>
        <w:t xml:space="preserve">Now the dataset has a column to identify each tweet and a column that shows the text that users tweeted. But each row has the entire tweet in the </w:t>
      </w:r>
      <w:r>
        <w:rPr>
          <w:rStyle w:val="VerbatimChar"/>
        </w:rPr>
        <w:t>text</w:t>
      </w:r>
      <w:r>
        <w:t xml:space="preserve"> variable, which makes it hard to analyze. If we kept our dataset like this, we’d need to use</w:t>
      </w:r>
      <w:r>
        <w:t xml:space="preserve"> functions on each row to do something like count the number of times the word “good” appears. We can count words more efficiently if each row represented a single word. Splitting sentences in a row into single words in a row is called “tokenizing.” In the</w:t>
      </w:r>
      <w:r>
        <w:t xml:space="preserve">ir book </w:t>
      </w:r>
      <w:r>
        <w:rPr>
          <w:i/>
        </w:rPr>
        <w:t>Text Mining With R</w:t>
      </w:r>
      <w:r>
        <w:t>, Silge and Robinson (</w:t>
      </w:r>
      <w:hyperlink w:anchor="ref-silge2017text">
        <w:r>
          <w:rPr>
            <w:rStyle w:val="Hyperlink"/>
          </w:rPr>
          <w:t>2017</w:t>
        </w:r>
      </w:hyperlink>
      <w:r>
        <w:t>) describe tokens this way:</w:t>
      </w:r>
    </w:p>
    <w:p w:rsidR="00507AE4" w:rsidRDefault="001A2F39">
      <w:pPr>
        <w:pStyle w:val="BlockText"/>
      </w:pPr>
      <w:r>
        <w:t>A token is a meaningful unit of text, such as a word, that we are interested in using for analysis, and tokenization is the process of s</w:t>
      </w:r>
      <w:r>
        <w:t>plitting text into tokens. This one-token-per-row structure is in contrast to the ways text is often stored in current analyses, perhaps as strings or in a document-term matrix.</w:t>
      </w:r>
    </w:p>
    <w:p w:rsidR="00507AE4" w:rsidRDefault="001A2F39">
      <w:pPr>
        <w:pStyle w:val="FirstParagraph"/>
      </w:pPr>
      <w:r>
        <w:t xml:space="preserve">Let’s use </w:t>
      </w:r>
      <w:r>
        <w:rPr>
          <w:rStyle w:val="VerbatimChar"/>
        </w:rPr>
        <w:t>unnest_tokens()</w:t>
      </w:r>
      <w:r>
        <w:t xml:space="preserve"> from the {tidytext} package to take our dataset of t</w:t>
      </w:r>
      <w:r>
        <w:t>weets and transform it into a dataset of words.</w:t>
      </w:r>
    </w:p>
    <w:p w:rsidR="00507AE4" w:rsidRDefault="001A2F39">
      <w:pPr>
        <w:pStyle w:val="SourceCode"/>
      </w:pPr>
      <w:r>
        <w:rPr>
          <w:rStyle w:val="NormalTok"/>
        </w:rPr>
        <w:t>tokens &lt;-</w:t>
      </w:r>
      <w:r>
        <w:rPr>
          <w:rStyle w:val="StringTok"/>
        </w:rPr>
        <w:t xml:space="preserve"> </w:t>
      </w:r>
      <w:r>
        <w:br/>
      </w:r>
      <w:r>
        <w:rPr>
          <w:rStyle w:val="StringTok"/>
        </w:rPr>
        <w:t xml:space="preserve">  </w:t>
      </w:r>
      <w:r>
        <w:rPr>
          <w:rStyle w:val="NormalTok"/>
        </w:rPr>
        <w:t xml:space="preserve">tweets </w:t>
      </w:r>
      <w:r>
        <w:rPr>
          <w:rStyle w:val="OperatorTok"/>
        </w:rPr>
        <w:t>%&gt;%</w:t>
      </w:r>
      <w:r>
        <w:br/>
      </w:r>
      <w:r>
        <w:rPr>
          <w:rStyle w:val="StringTok"/>
        </w:rPr>
        <w:t xml:space="preserve">  </w:t>
      </w:r>
      <w:r>
        <w:rPr>
          <w:rStyle w:val="KeywordTok"/>
        </w:rPr>
        <w:t>unnest_tokens</w:t>
      </w:r>
      <w:r>
        <w:rPr>
          <w:rStyle w:val="NormalTok"/>
        </w:rPr>
        <w:t>(</w:t>
      </w:r>
      <w:r>
        <w:rPr>
          <w:rStyle w:val="DataTypeTok"/>
        </w:rPr>
        <w:t>output =</w:t>
      </w:r>
      <w:r>
        <w:rPr>
          <w:rStyle w:val="NormalTok"/>
        </w:rPr>
        <w:t xml:space="preserve"> word, </w:t>
      </w:r>
      <w:r>
        <w:rPr>
          <w:rStyle w:val="DataTypeTok"/>
        </w:rPr>
        <w:t>input =</w:t>
      </w:r>
      <w:r>
        <w:rPr>
          <w:rStyle w:val="NormalTok"/>
        </w:rPr>
        <w:t xml:space="preserve"> text)</w:t>
      </w:r>
      <w:r>
        <w:br/>
      </w:r>
      <w:r>
        <w:br/>
      </w:r>
      <w:r>
        <w:rPr>
          <w:rStyle w:val="NormalTok"/>
        </w:rPr>
        <w:t xml:space="preserve">tokens </w:t>
      </w:r>
    </w:p>
    <w:p w:rsidR="00507AE4" w:rsidRDefault="001A2F39">
      <w:pPr>
        <w:pStyle w:val="SourceCode"/>
      </w:pPr>
      <w:r>
        <w:rPr>
          <w:rStyle w:val="VerbatimChar"/>
        </w:rPr>
        <w:t>## # A tibble: 131,233 x 2</w:t>
      </w:r>
      <w:r>
        <w:br/>
      </w:r>
      <w:r>
        <w:rPr>
          <w:rStyle w:val="VerbatimChar"/>
        </w:rPr>
        <w:t xml:space="preserve">##    status_id           word       </w:t>
      </w:r>
      <w:r>
        <w:br/>
      </w:r>
      <w:r>
        <w:rPr>
          <w:rStyle w:val="VerbatimChar"/>
        </w:rPr>
        <w:t xml:space="preserve">##    &lt;chr&gt;               &lt;chr&gt;      </w:t>
      </w:r>
      <w:r>
        <w:br/>
      </w:r>
      <w:r>
        <w:rPr>
          <w:rStyle w:val="VerbatimChar"/>
        </w:rPr>
        <w:t>##  1 1163154266065735680 f</w:t>
      </w:r>
      <w:r>
        <w:rPr>
          <w:rStyle w:val="VerbatimChar"/>
        </w:rPr>
        <w:t xml:space="preserve">irst      </w:t>
      </w:r>
      <w:r>
        <w:br/>
      </w:r>
      <w:r>
        <w:rPr>
          <w:rStyle w:val="VerbatimChar"/>
        </w:rPr>
        <w:t>##  2 1163154266065735680 tidytuesday</w:t>
      </w:r>
      <w:r>
        <w:br/>
      </w:r>
      <w:r>
        <w:rPr>
          <w:rStyle w:val="VerbatimChar"/>
        </w:rPr>
        <w:t xml:space="preserve">##  3 1163154266065735680 submission </w:t>
      </w:r>
      <w:r>
        <w:br/>
      </w:r>
      <w:r>
        <w:rPr>
          <w:rStyle w:val="VerbatimChar"/>
        </w:rPr>
        <w:t xml:space="preserve">##  4 1163154266065735680 roman      </w:t>
      </w:r>
      <w:r>
        <w:br/>
      </w:r>
      <w:r>
        <w:rPr>
          <w:rStyle w:val="VerbatimChar"/>
        </w:rPr>
        <w:t xml:space="preserve">##  5 1163154266065735680 emperors   </w:t>
      </w:r>
      <w:r>
        <w:br/>
      </w:r>
      <w:r>
        <w:rPr>
          <w:rStyle w:val="VerbatimChar"/>
        </w:rPr>
        <w:t xml:space="preserve">##  6 1163154266065735680 and        </w:t>
      </w:r>
      <w:r>
        <w:br/>
      </w:r>
      <w:r>
        <w:rPr>
          <w:rStyle w:val="VerbatimChar"/>
        </w:rPr>
        <w:t xml:space="preserve">##  7 1163154266065735680 their      </w:t>
      </w:r>
      <w:r>
        <w:br/>
      </w:r>
      <w:r>
        <w:rPr>
          <w:rStyle w:val="VerbatimChar"/>
        </w:rPr>
        <w:t>##  8 11631542660</w:t>
      </w:r>
      <w:r>
        <w:rPr>
          <w:rStyle w:val="VerbatimChar"/>
        </w:rPr>
        <w:t xml:space="preserve">65735680 rise       </w:t>
      </w:r>
      <w:r>
        <w:br/>
      </w:r>
      <w:r>
        <w:rPr>
          <w:rStyle w:val="VerbatimChar"/>
        </w:rPr>
        <w:t xml:space="preserve">##  9 1163154266065735680 to         </w:t>
      </w:r>
      <w:r>
        <w:br/>
      </w:r>
      <w:r>
        <w:rPr>
          <w:rStyle w:val="VerbatimChar"/>
        </w:rPr>
        <w:t xml:space="preserve">## 10 1163154266065735680 power      </w:t>
      </w:r>
      <w:r>
        <w:br/>
      </w:r>
      <w:r>
        <w:rPr>
          <w:rStyle w:val="VerbatimChar"/>
        </w:rPr>
        <w:t>## # … with 131,223 more rows</w:t>
      </w:r>
    </w:p>
    <w:p w:rsidR="00507AE4" w:rsidRDefault="001A2F39">
      <w:pPr>
        <w:pStyle w:val="FirstParagraph"/>
      </w:pPr>
      <w:r>
        <w:t xml:space="preserve">We use </w:t>
      </w:r>
      <w:r>
        <w:rPr>
          <w:rStyle w:val="VerbatimChar"/>
        </w:rPr>
        <w:t>output = word</w:t>
      </w:r>
      <w:r>
        <w:t xml:space="preserve"> to tell </w:t>
      </w:r>
      <w:r>
        <w:rPr>
          <w:rStyle w:val="VerbatimChar"/>
        </w:rPr>
        <w:t>unnest_tokens()</w:t>
      </w:r>
      <w:r>
        <w:t xml:space="preserve"> that we want our column of tokens to be called </w:t>
      </w:r>
      <w:r>
        <w:rPr>
          <w:rStyle w:val="VerbatimChar"/>
        </w:rPr>
        <w:t>word</w:t>
      </w:r>
      <w:r>
        <w:t xml:space="preserve">. We use </w:t>
      </w:r>
      <w:r>
        <w:rPr>
          <w:rStyle w:val="VerbatimChar"/>
        </w:rPr>
        <w:t>input = text</w:t>
      </w:r>
      <w:r>
        <w:t xml:space="preserve"> to tell </w:t>
      </w:r>
      <w:r>
        <w:rPr>
          <w:rStyle w:val="VerbatimChar"/>
        </w:rPr>
        <w:t>unn</w:t>
      </w:r>
      <w:r>
        <w:rPr>
          <w:rStyle w:val="VerbatimChar"/>
        </w:rPr>
        <w:t>est_tokens()</w:t>
      </w:r>
      <w:r>
        <w:t xml:space="preserve"> to tokenize the tweets in the </w:t>
      </w:r>
      <w:r>
        <w:rPr>
          <w:rStyle w:val="VerbatimChar"/>
        </w:rPr>
        <w:t>text</w:t>
      </w:r>
      <w:r>
        <w:t xml:space="preserve"> column of our </w:t>
      </w:r>
      <w:r>
        <w:rPr>
          <w:rStyle w:val="VerbatimChar"/>
        </w:rPr>
        <w:t>tweets</w:t>
      </w:r>
      <w:r>
        <w:t xml:space="preserve"> dataset. The result is a new dataset where each row has a single word in the </w:t>
      </w:r>
      <w:r>
        <w:rPr>
          <w:rStyle w:val="VerbatimChar"/>
        </w:rPr>
        <w:t>word</w:t>
      </w:r>
      <w:r>
        <w:t xml:space="preserve"> column and a unique ID in the </w:t>
      </w:r>
      <w:r>
        <w:rPr>
          <w:rStyle w:val="VerbatimChar"/>
        </w:rPr>
        <w:t>status_id</w:t>
      </w:r>
      <w:r>
        <w:t xml:space="preserve"> column that tells us which tweet the word appears in.</w:t>
      </w:r>
    </w:p>
    <w:p w:rsidR="00507AE4" w:rsidRDefault="001A2F39">
      <w:pPr>
        <w:pStyle w:val="BodyText"/>
      </w:pPr>
      <w:r>
        <w:t xml:space="preserve">Notice that our </w:t>
      </w:r>
      <w:r>
        <w:rPr>
          <w:rStyle w:val="VerbatimChar"/>
        </w:rPr>
        <w:t>tokens</w:t>
      </w:r>
      <w:r>
        <w:t xml:space="preserve"> dataset has many more rows than our </w:t>
      </w:r>
      <w:r>
        <w:rPr>
          <w:rStyle w:val="VerbatimChar"/>
        </w:rPr>
        <w:t>tweets</w:t>
      </w:r>
      <w:r>
        <w:t xml:space="preserve"> dataset. This tells us a lot about how </w:t>
      </w:r>
      <w:r>
        <w:rPr>
          <w:rStyle w:val="VerbatimChar"/>
        </w:rPr>
        <w:t>unnest_tokens()</w:t>
      </w:r>
      <w:r>
        <w:t xml:space="preserve"> works. In the </w:t>
      </w:r>
      <w:r>
        <w:rPr>
          <w:rStyle w:val="VerbatimChar"/>
        </w:rPr>
        <w:t>tweets</w:t>
      </w:r>
      <w:r>
        <w:t xml:space="preserve"> dataset, each row has an entire tweet and its unique ID. Since that unique ID is assigned to the entire tweet, eac</w:t>
      </w:r>
      <w:r>
        <w:t xml:space="preserve">h unique ID only appears once in the dataset. When we used </w:t>
      </w:r>
      <w:r>
        <w:rPr>
          <w:rStyle w:val="VerbatimChar"/>
        </w:rPr>
        <w:t>unnest_tokens()</w:t>
      </w:r>
      <w:r>
        <w:t xml:space="preserve"> put each word on its own row, we broke each tweet into many words. This created additional rows in the dataset. And since each word in a single tweet shares the same ID for that twe</w:t>
      </w:r>
      <w:r>
        <w:t>et, an ID now appears multiple times in our new dataset.</w:t>
      </w:r>
    </w:p>
    <w:p w:rsidR="00507AE4" w:rsidRDefault="001A2F39">
      <w:pPr>
        <w:pStyle w:val="BodyText"/>
      </w:pPr>
      <w:r>
        <w:t>We’re almost ready to start analyzing the dataset! There’s one more step we’ll take–removing common words that don’t help us learn about what people are tweeting about. Words like “the” or “a” are in</w:t>
      </w:r>
      <w:r>
        <w:t xml:space="preserve"> a category of words called “stop words”. Stop words serve a function in verbal communication, but don’t tell us much on their own. As a result, they clutter our dataset of useful words and make it harder to manage the volume of words we want to analyze. T</w:t>
      </w:r>
      <w:r>
        <w:t xml:space="preserve">he {tidytext} package includes a dataset called </w:t>
      </w:r>
      <w:r>
        <w:rPr>
          <w:rStyle w:val="VerbatimChar"/>
        </w:rPr>
        <w:t>stop_words</w:t>
      </w:r>
      <w:r>
        <w:t xml:space="preserve"> that we’ll use to remove rows containing stop words. We’ll use </w:t>
      </w:r>
      <w:r>
        <w:rPr>
          <w:rStyle w:val="VerbatimChar"/>
        </w:rPr>
        <w:t>anti_join</w:t>
      </w:r>
      <w:r>
        <w:t xml:space="preserve">() on our </w:t>
      </w:r>
      <w:r>
        <w:rPr>
          <w:rStyle w:val="VerbatimChar"/>
        </w:rPr>
        <w:t>tokens</w:t>
      </w:r>
      <w:r>
        <w:t xml:space="preserve"> dataset and the </w:t>
      </w:r>
      <w:r>
        <w:rPr>
          <w:rStyle w:val="VerbatimChar"/>
        </w:rPr>
        <w:t>stop_words</w:t>
      </w:r>
      <w:r>
        <w:t xml:space="preserve"> dataset to keep only rows that have words </w:t>
      </w:r>
      <w:r>
        <w:rPr>
          <w:i/>
        </w:rPr>
        <w:t>not</w:t>
      </w:r>
      <w:r>
        <w:t xml:space="preserve"> appearing in the </w:t>
      </w:r>
      <w:r>
        <w:rPr>
          <w:rStyle w:val="VerbatimChar"/>
        </w:rPr>
        <w:t>stop_words</w:t>
      </w:r>
      <w:r>
        <w:t xml:space="preserve"> dataset</w:t>
      </w:r>
      <w:r>
        <w:t>.</w:t>
      </w:r>
    </w:p>
    <w:p w:rsidR="00507AE4" w:rsidRDefault="001A2F39">
      <w:pPr>
        <w:pStyle w:val="SourceCode"/>
      </w:pPr>
      <w:r>
        <w:rPr>
          <w:rStyle w:val="KeywordTok"/>
        </w:rPr>
        <w:t>data</w:t>
      </w:r>
      <w:r>
        <w:rPr>
          <w:rStyle w:val="NormalTok"/>
        </w:rPr>
        <w:t>(stop_words)</w:t>
      </w:r>
      <w:r>
        <w:br/>
      </w:r>
      <w:r>
        <w:br/>
      </w:r>
      <w:r>
        <w:rPr>
          <w:rStyle w:val="NormalTok"/>
        </w:rPr>
        <w:t>tokens &lt;-</w:t>
      </w:r>
      <w:r>
        <w:br/>
      </w:r>
      <w:r>
        <w:rPr>
          <w:rStyle w:val="StringTok"/>
        </w:rPr>
        <w:t xml:space="preserve">  </w:t>
      </w:r>
      <w:r>
        <w:rPr>
          <w:rStyle w:val="NormalTok"/>
        </w:rPr>
        <w:t xml:space="preserve">tokens </w:t>
      </w:r>
      <w:r>
        <w:rPr>
          <w:rStyle w:val="OperatorTok"/>
        </w:rPr>
        <w:t>%&gt;%</w:t>
      </w:r>
      <w:r>
        <w:br/>
      </w:r>
      <w:r>
        <w:rPr>
          <w:rStyle w:val="StringTok"/>
        </w:rPr>
        <w:t xml:space="preserve">  </w:t>
      </w:r>
      <w:r>
        <w:rPr>
          <w:rStyle w:val="KeywordTok"/>
        </w:rPr>
        <w:t>anti_join</w:t>
      </w:r>
      <w:r>
        <w:rPr>
          <w:rStyle w:val="NormalTok"/>
        </w:rPr>
        <w:t xml:space="preserve">(stop_words, </w:t>
      </w:r>
      <w:r>
        <w:rPr>
          <w:rStyle w:val="DataTypeTok"/>
        </w:rPr>
        <w:t>by =</w:t>
      </w:r>
      <w:r>
        <w:rPr>
          <w:rStyle w:val="NormalTok"/>
        </w:rPr>
        <w:t xml:space="preserve"> </w:t>
      </w:r>
      <w:r>
        <w:rPr>
          <w:rStyle w:val="StringTok"/>
        </w:rPr>
        <w:t>"word"</w:t>
      </w:r>
      <w:r>
        <w:rPr>
          <w:rStyle w:val="NormalTok"/>
        </w:rPr>
        <w:t>)</w:t>
      </w:r>
    </w:p>
    <w:p w:rsidR="00507AE4" w:rsidRDefault="001A2F39">
      <w:pPr>
        <w:pStyle w:val="FirstParagraph"/>
      </w:pPr>
      <w:r>
        <w:t xml:space="preserve">Why does this work? Let’s look closer. </w:t>
      </w:r>
      <w:r>
        <w:rPr>
          <w:rStyle w:val="VerbatimChar"/>
        </w:rPr>
        <w:t>inner_join()</w:t>
      </w:r>
      <w:r>
        <w:t xml:space="preserve"> </w:t>
      </w:r>
      <w:r>
        <w:t xml:space="preserve">matches the observations in one dataset to another by a specified common variable. Any rows that don’t have a match get dropped from the resulting dataset. </w:t>
      </w:r>
      <w:r>
        <w:rPr>
          <w:rStyle w:val="VerbatimChar"/>
        </w:rPr>
        <w:t>anti_join()</w:t>
      </w:r>
      <w:r>
        <w:t xml:space="preserve"> does the same thing as </w:t>
      </w:r>
      <w:r>
        <w:rPr>
          <w:rStyle w:val="VerbatimChar"/>
        </w:rPr>
        <w:t>inner_join()</w:t>
      </w:r>
      <w:r>
        <w:t xml:space="preserve"> except it drops matching rows and keeps the rows tha</w:t>
      </w:r>
      <w:r>
        <w:t xml:space="preserve">t </w:t>
      </w:r>
      <w:r>
        <w:rPr>
          <w:i/>
        </w:rPr>
        <w:t>don’t</w:t>
      </w:r>
      <w:r>
        <w:t xml:space="preserve"> match. This is convenient for our analysis because we want to remove rows from </w:t>
      </w:r>
      <w:r>
        <w:rPr>
          <w:rStyle w:val="VerbatimChar"/>
        </w:rPr>
        <w:t>tokens</w:t>
      </w:r>
      <w:r>
        <w:t xml:space="preserve"> that contain words in the </w:t>
      </w:r>
      <w:r>
        <w:rPr>
          <w:rStyle w:val="VerbatimChar"/>
        </w:rPr>
        <w:t>stop_words</w:t>
      </w:r>
      <w:r>
        <w:t xml:space="preserve"> dataset. When we call </w:t>
      </w:r>
      <w:r>
        <w:rPr>
          <w:rStyle w:val="VerbatimChar"/>
        </w:rPr>
        <w:t>anti_join()</w:t>
      </w:r>
      <w:r>
        <w:t xml:space="preserve">, we’re left with rows that </w:t>
      </w:r>
      <w:r>
        <w:rPr>
          <w:i/>
        </w:rPr>
        <w:t>don’t</w:t>
      </w:r>
      <w:r>
        <w:t xml:space="preserve"> match words in the </w:t>
      </w:r>
      <w:r>
        <w:rPr>
          <w:rStyle w:val="VerbatimChar"/>
        </w:rPr>
        <w:t>stop_words</w:t>
      </w:r>
      <w:r>
        <w:t xml:space="preserve"> dataset. These remaining wor</w:t>
      </w:r>
      <w:r>
        <w:t>ds are the ones we’ll be analyzing.</w:t>
      </w:r>
    </w:p>
    <w:p w:rsidR="00507AE4" w:rsidRDefault="001A2F39">
      <w:pPr>
        <w:pStyle w:val="BodyText"/>
      </w:pPr>
      <w:r>
        <w:t xml:space="preserve">One final note before we start counting words: Remember when we first tokenized our dataset and we passed </w:t>
      </w:r>
      <w:r>
        <w:rPr>
          <w:rStyle w:val="VerbatimChar"/>
        </w:rPr>
        <w:t>unnest_tokens()</w:t>
      </w:r>
      <w:r>
        <w:t xml:space="preserve"> the argument </w:t>
      </w:r>
      <w:r>
        <w:rPr>
          <w:rStyle w:val="VerbatimChar"/>
        </w:rPr>
        <w:t>output = word</w:t>
      </w:r>
      <w:r>
        <w:t xml:space="preserve">? We conveniently chose </w:t>
      </w:r>
      <w:r>
        <w:rPr>
          <w:rStyle w:val="VerbatimChar"/>
        </w:rPr>
        <w:t>word</w:t>
      </w:r>
      <w:r>
        <w:t xml:space="preserve"> as our column name because it matches the c</w:t>
      </w:r>
      <w:r>
        <w:t xml:space="preserve">olumn name </w:t>
      </w:r>
      <w:r>
        <w:rPr>
          <w:rStyle w:val="VerbatimChar"/>
        </w:rPr>
        <w:t>word</w:t>
      </w:r>
      <w:r>
        <w:t xml:space="preserve"> in the </w:t>
      </w:r>
      <w:r>
        <w:rPr>
          <w:rStyle w:val="VerbatimChar"/>
        </w:rPr>
        <w:t>stop_words</w:t>
      </w:r>
      <w:r>
        <w:t xml:space="preserve"> dataset. This makes our call to </w:t>
      </w:r>
      <w:r>
        <w:rPr>
          <w:rStyle w:val="VerbatimChar"/>
        </w:rPr>
        <w:t>anti_join()</w:t>
      </w:r>
      <w:r>
        <w:t xml:space="preserve"> simpler because </w:t>
      </w:r>
      <w:r>
        <w:rPr>
          <w:rStyle w:val="VerbatimChar"/>
        </w:rPr>
        <w:t>anti_join()</w:t>
      </w:r>
      <w:r>
        <w:t xml:space="preserve"> knows to look for the column named </w:t>
      </w:r>
      <w:r>
        <w:rPr>
          <w:rStyle w:val="VerbatimChar"/>
        </w:rPr>
        <w:t>word</w:t>
      </w:r>
      <w:r>
        <w:t xml:space="preserve"> in each dataset.</w:t>
      </w:r>
    </w:p>
    <w:p w:rsidR="00507AE4" w:rsidRDefault="001A2F39">
      <w:pPr>
        <w:pStyle w:val="Heading2"/>
      </w:pPr>
      <w:bookmarkStart w:id="413" w:name="analysis-counting-words"/>
      <w:bookmarkStart w:id="414" w:name="_Toc36914632"/>
      <w:r>
        <w:t>Analysis: Counting Words</w:t>
      </w:r>
      <w:bookmarkEnd w:id="413"/>
      <w:bookmarkEnd w:id="414"/>
    </w:p>
    <w:p w:rsidR="00507AE4" w:rsidRDefault="001A2F39">
      <w:pPr>
        <w:pStyle w:val="FirstParagraph"/>
      </w:pPr>
      <w:r>
        <w:t>Now it’s time to start exploring our newly cleaned dataset of tweets</w:t>
      </w:r>
      <w:r>
        <w:t xml:space="preserve">. Computing the frequency of each word and seeing which words showed up the most often is a good start. We can pipe </w:t>
      </w:r>
      <w:r>
        <w:rPr>
          <w:rStyle w:val="VerbatimChar"/>
        </w:rPr>
        <w:t>tokens</w:t>
      </w:r>
      <w:r>
        <w:t xml:space="preserve"> to the </w:t>
      </w:r>
      <w:r>
        <w:rPr>
          <w:rStyle w:val="VerbatimChar"/>
        </w:rPr>
        <w:t>count</w:t>
      </w:r>
      <w:r>
        <w:t xml:space="preserve"> function to do this:</w:t>
      </w:r>
    </w:p>
    <w:p w:rsidR="00507AE4" w:rsidRDefault="001A2F39">
      <w:pPr>
        <w:pStyle w:val="SourceCode"/>
      </w:pPr>
      <w:r>
        <w:rPr>
          <w:rStyle w:val="NormalTok"/>
        </w:rPr>
        <w:t xml:space="preserve">tokens </w:t>
      </w:r>
      <w:r>
        <w:rPr>
          <w:rStyle w:val="OperatorTok"/>
        </w:rPr>
        <w:t>%&gt;%</w:t>
      </w:r>
      <w:r>
        <w:rPr>
          <w:rStyle w:val="StringTok"/>
        </w:rPr>
        <w:t xml:space="preserve"> </w:t>
      </w:r>
      <w:r>
        <w:br/>
      </w:r>
      <w:r>
        <w:rPr>
          <w:rStyle w:val="StringTok"/>
        </w:rPr>
        <w:t xml:space="preserve">    </w:t>
      </w:r>
      <w:r>
        <w:rPr>
          <w:rStyle w:val="KeywordTok"/>
        </w:rPr>
        <w:t>count</w:t>
      </w:r>
      <w:r>
        <w:rPr>
          <w:rStyle w:val="NormalTok"/>
        </w:rPr>
        <w:t xml:space="preserve">(word, </w:t>
      </w:r>
      <w:r>
        <w:rPr>
          <w:rStyle w:val="DataTypeTok"/>
        </w:rPr>
        <w:t>sort =</w:t>
      </w:r>
      <w:r>
        <w:rPr>
          <w:rStyle w:val="NormalTok"/>
        </w:rPr>
        <w:t xml:space="preserve"> </w:t>
      </w:r>
      <w:r>
        <w:rPr>
          <w:rStyle w:val="OtherTok"/>
        </w:rPr>
        <w:t>TRUE</w:t>
      </w:r>
      <w:r>
        <w:rPr>
          <w:rStyle w:val="NormalTok"/>
        </w:rPr>
        <w:t xml:space="preserve">) </w:t>
      </w:r>
    </w:p>
    <w:p w:rsidR="00507AE4" w:rsidRDefault="001A2F39">
      <w:pPr>
        <w:pStyle w:val="SourceCode"/>
      </w:pPr>
      <w:r>
        <w:rPr>
          <w:rStyle w:val="VerbatimChar"/>
        </w:rPr>
        <w:t>## # A tibble: 15,335 x 2</w:t>
      </w:r>
      <w:r>
        <w:br/>
      </w:r>
      <w:r>
        <w:rPr>
          <w:rStyle w:val="VerbatimChar"/>
        </w:rPr>
        <w:t>##    word            n</w:t>
      </w:r>
      <w:r>
        <w:br/>
      </w:r>
      <w:r>
        <w:rPr>
          <w:rStyle w:val="VerbatimChar"/>
        </w:rPr>
        <w:t>##    &lt;chr&gt;       &lt;int&gt;</w:t>
      </w:r>
      <w:r>
        <w:br/>
      </w:r>
      <w:r>
        <w:rPr>
          <w:rStyle w:val="VerbatimChar"/>
        </w:rPr>
        <w:t>##  1 t.co         5432</w:t>
      </w:r>
      <w:r>
        <w:br/>
      </w:r>
      <w:r>
        <w:rPr>
          <w:rStyle w:val="VerbatimChar"/>
        </w:rPr>
        <w:t>##  2 https        5406</w:t>
      </w:r>
      <w:r>
        <w:br/>
      </w:r>
      <w:r>
        <w:rPr>
          <w:rStyle w:val="VerbatimChar"/>
        </w:rPr>
        <w:t>##  3 tidytuesday  4316</w:t>
      </w:r>
      <w:r>
        <w:br/>
      </w:r>
      <w:r>
        <w:rPr>
          <w:rStyle w:val="VerbatimChar"/>
        </w:rPr>
        <w:t>##  4 rstats       1748</w:t>
      </w:r>
      <w:r>
        <w:br/>
      </w:r>
      <w:r>
        <w:rPr>
          <w:rStyle w:val="VerbatimChar"/>
        </w:rPr>
        <w:t>##  5 data         1105</w:t>
      </w:r>
      <w:r>
        <w:br/>
      </w:r>
      <w:r>
        <w:rPr>
          <w:rStyle w:val="VerbatimChar"/>
        </w:rPr>
        <w:t>##  6 code          988</w:t>
      </w:r>
      <w:r>
        <w:br/>
      </w:r>
      <w:r>
        <w:rPr>
          <w:rStyle w:val="VerbatimChar"/>
        </w:rPr>
        <w:t>##  7 week          868</w:t>
      </w:r>
      <w:r>
        <w:br/>
      </w:r>
      <w:r>
        <w:rPr>
          <w:rStyle w:val="VerbatimChar"/>
        </w:rPr>
        <w:t>##  8 r4ds          675</w:t>
      </w:r>
      <w:r>
        <w:br/>
      </w:r>
      <w:r>
        <w:rPr>
          <w:rStyle w:val="VerbatimChar"/>
        </w:rPr>
        <w:t>##  9 dataviz       607</w:t>
      </w:r>
      <w:r>
        <w:br/>
      </w:r>
      <w:r>
        <w:rPr>
          <w:rStyle w:val="VerbatimChar"/>
        </w:rPr>
        <w:t xml:space="preserve">## 10 time      </w:t>
      </w:r>
      <w:r>
        <w:rPr>
          <w:rStyle w:val="VerbatimChar"/>
        </w:rPr>
        <w:t xml:space="preserve">    494</w:t>
      </w:r>
      <w:r>
        <w:br/>
      </w:r>
      <w:r>
        <w:rPr>
          <w:rStyle w:val="VerbatimChar"/>
        </w:rPr>
        <w:t>## # … with 15,325 more rows</w:t>
      </w:r>
    </w:p>
    <w:p w:rsidR="00507AE4" w:rsidRDefault="001A2F39">
      <w:pPr>
        <w:pStyle w:val="FirstParagraph"/>
      </w:pPr>
      <w:r>
        <w:t xml:space="preserve">We pass </w:t>
      </w:r>
      <w:r>
        <w:rPr>
          <w:rStyle w:val="VerbatimChar"/>
        </w:rPr>
        <w:t>count()</w:t>
      </w:r>
      <w:r>
        <w:t xml:space="preserve"> the argument </w:t>
      </w:r>
      <w:r>
        <w:rPr>
          <w:rStyle w:val="VerbatimChar"/>
        </w:rPr>
        <w:t>sort = TRUE</w:t>
      </w:r>
      <w:r>
        <w:t xml:space="preserve"> to sort the </w:t>
      </w:r>
      <w:r>
        <w:rPr>
          <w:rStyle w:val="VerbatimChar"/>
        </w:rPr>
        <w:t>n</w:t>
      </w:r>
      <w:r>
        <w:t xml:space="preserve"> variable from the highest value to the lowest value. This makes it easy to see the most frequently occurring words at the top. Not surprisingly, “tidytuesday” was t</w:t>
      </w:r>
      <w:r>
        <w:t>he third most frequent word in this dataset.</w:t>
      </w:r>
    </w:p>
    <w:p w:rsidR="00507AE4" w:rsidRDefault="001A2F39">
      <w:pPr>
        <w:pStyle w:val="BodyText"/>
      </w:pPr>
      <w:r>
        <w:t>We may want to explore further by showing the frequency of words as a percent of the whole dataset. Calculating percentages like this is useful in a lot of education scenarios because it helps us make comparison</w:t>
      </w:r>
      <w:r>
        <w:t>s across different sized groups. For example, you may want to calculate what percentage of students in each classroom receive special education services.</w:t>
      </w:r>
    </w:p>
    <w:p w:rsidR="00507AE4" w:rsidRDefault="001A2F39">
      <w:pPr>
        <w:pStyle w:val="BodyText"/>
      </w:pPr>
      <w:r>
        <w:t>In our tweets dataset, we’ll be calculating the count of words as a percentage of all tweets. We can d</w:t>
      </w:r>
      <w:r>
        <w:t xml:space="preserve">o that by using </w:t>
      </w:r>
      <w:r>
        <w:rPr>
          <w:rStyle w:val="VerbatimChar"/>
        </w:rPr>
        <w:t>mutate()</w:t>
      </w:r>
      <w:r>
        <w:t xml:space="preserve"> to add a column called </w:t>
      </w:r>
      <w:r>
        <w:rPr>
          <w:rStyle w:val="VerbatimChar"/>
        </w:rPr>
        <w:t>percent</w:t>
      </w:r>
      <w:r>
        <w:t xml:space="preserve">. </w:t>
      </w:r>
      <w:r>
        <w:rPr>
          <w:rStyle w:val="VerbatimChar"/>
        </w:rPr>
        <w:t>percent</w:t>
      </w:r>
      <w:r>
        <w:t xml:space="preserve"> will divide </w:t>
      </w:r>
      <w:r>
        <w:rPr>
          <w:rStyle w:val="VerbatimChar"/>
        </w:rPr>
        <w:t>n</w:t>
      </w:r>
      <w:r>
        <w:t xml:space="preserve"> by </w:t>
      </w:r>
      <w:r>
        <w:rPr>
          <w:rStyle w:val="VerbatimChar"/>
        </w:rPr>
        <w:t>sum(n)</w:t>
      </w:r>
      <w:r>
        <w:t>, which is the total number of words. Finally, will multiply the result by 100.</w:t>
      </w:r>
    </w:p>
    <w:p w:rsidR="00507AE4" w:rsidRDefault="001A2F39">
      <w:pPr>
        <w:pStyle w:val="SourceCode"/>
      </w:pPr>
      <w:r>
        <w:rPr>
          <w:rStyle w:val="NormalTok"/>
        </w:rPr>
        <w:t xml:space="preserve">tokens </w:t>
      </w:r>
      <w:r>
        <w:rPr>
          <w:rStyle w:val="OperatorTok"/>
        </w:rPr>
        <w:t>%&gt;%</w:t>
      </w:r>
      <w:r>
        <w:br/>
      </w:r>
      <w:r>
        <w:rPr>
          <w:rStyle w:val="StringTok"/>
        </w:rPr>
        <w:t xml:space="preserve">  </w:t>
      </w:r>
      <w:r>
        <w:rPr>
          <w:rStyle w:val="KeywordTok"/>
        </w:rPr>
        <w:t>count</w:t>
      </w:r>
      <w:r>
        <w:rPr>
          <w:rStyle w:val="NormalTok"/>
        </w:rPr>
        <w:t xml:space="preserve">(word, </w:t>
      </w:r>
      <w:r>
        <w:rPr>
          <w:rStyle w:val="DataTypeTok"/>
        </w:rPr>
        <w:t>sort =</w:t>
      </w:r>
      <w:r>
        <w:rPr>
          <w:rStyle w:val="NormalTok"/>
        </w:rPr>
        <w:t xml:space="preserve"> </w:t>
      </w:r>
      <w:r>
        <w:rPr>
          <w:rStyle w:val="OtherTok"/>
        </w:rPr>
        <w:t>TRUE</w:t>
      </w:r>
      <w:r>
        <w:rPr>
          <w:rStyle w:val="NormalTok"/>
        </w:rPr>
        <w:t xml:space="preserve">) </w:t>
      </w:r>
      <w:r>
        <w:rPr>
          <w:rStyle w:val="OperatorTok"/>
        </w:rPr>
        <w:t>%&gt;%</w:t>
      </w:r>
      <w:r>
        <w:br/>
      </w:r>
      <w:r>
        <w:rPr>
          <w:rStyle w:val="StringTok"/>
        </w:rPr>
        <w:t xml:space="preserve">  </w:t>
      </w:r>
      <w:r>
        <w:rPr>
          <w:rStyle w:val="CommentTok"/>
        </w:rPr>
        <w:t># n as a percent of total words</w:t>
      </w:r>
      <w:r>
        <w:br/>
      </w:r>
      <w:r>
        <w:rPr>
          <w:rStyle w:val="StringTok"/>
        </w:rPr>
        <w:t xml:space="preserve">  </w:t>
      </w:r>
      <w:r>
        <w:rPr>
          <w:rStyle w:val="KeywordTok"/>
        </w:rPr>
        <w:t>mutate</w:t>
      </w:r>
      <w:r>
        <w:rPr>
          <w:rStyle w:val="NormalTok"/>
        </w:rPr>
        <w:t>(</w:t>
      </w:r>
      <w:r>
        <w:rPr>
          <w:rStyle w:val="DataTypeTok"/>
        </w:rPr>
        <w:t>per</w:t>
      </w:r>
      <w:r>
        <w:rPr>
          <w:rStyle w:val="DataTypeTok"/>
        </w:rPr>
        <w:t>cent =</w:t>
      </w:r>
      <w:r>
        <w:rPr>
          <w:rStyle w:val="NormalTok"/>
        </w:rPr>
        <w:t xml:space="preserve"> n </w:t>
      </w:r>
      <w:r>
        <w:rPr>
          <w:rStyle w:val="OperatorTok"/>
        </w:rPr>
        <w:t>/</w:t>
      </w:r>
      <w:r>
        <w:rPr>
          <w:rStyle w:val="StringTok"/>
        </w:rPr>
        <w:t xml:space="preserve"> </w:t>
      </w:r>
      <w:r>
        <w:rPr>
          <w:rStyle w:val="KeywordTok"/>
        </w:rPr>
        <w:t>sum</w:t>
      </w:r>
      <w:r>
        <w:rPr>
          <w:rStyle w:val="NormalTok"/>
        </w:rPr>
        <w:t xml:space="preserve">(n) </w:t>
      </w:r>
      <w:r>
        <w:rPr>
          <w:rStyle w:val="OperatorTok"/>
        </w:rPr>
        <w:t>*</w:t>
      </w:r>
      <w:r>
        <w:rPr>
          <w:rStyle w:val="StringTok"/>
        </w:rPr>
        <w:t xml:space="preserve"> </w:t>
      </w:r>
      <w:r>
        <w:rPr>
          <w:rStyle w:val="DecValTok"/>
        </w:rPr>
        <w:t>100</w:t>
      </w:r>
      <w:r>
        <w:rPr>
          <w:rStyle w:val="NormalTok"/>
        </w:rPr>
        <w:t>)</w:t>
      </w:r>
    </w:p>
    <w:p w:rsidR="00507AE4" w:rsidRDefault="001A2F39">
      <w:pPr>
        <w:pStyle w:val="SourceCode"/>
      </w:pPr>
      <w:r>
        <w:rPr>
          <w:rStyle w:val="VerbatimChar"/>
        </w:rPr>
        <w:t>## # A tibble: 15,335 x 3</w:t>
      </w:r>
      <w:r>
        <w:br/>
      </w:r>
      <w:r>
        <w:rPr>
          <w:rStyle w:val="VerbatimChar"/>
        </w:rPr>
        <w:t>##    word            n percent</w:t>
      </w:r>
      <w:r>
        <w:br/>
      </w:r>
      <w:r>
        <w:rPr>
          <w:rStyle w:val="VerbatimChar"/>
        </w:rPr>
        <w:t>##    &lt;chr&gt;       &lt;int&gt;   &lt;dbl&gt;</w:t>
      </w:r>
      <w:r>
        <w:br/>
      </w:r>
      <w:r>
        <w:rPr>
          <w:rStyle w:val="VerbatimChar"/>
        </w:rPr>
        <w:t xml:space="preserve">##  1 t.co         5432   7.39 </w:t>
      </w:r>
      <w:r>
        <w:br/>
      </w:r>
      <w:r>
        <w:rPr>
          <w:rStyle w:val="VerbatimChar"/>
        </w:rPr>
        <w:t xml:space="preserve">##  2 https        5406   7.36 </w:t>
      </w:r>
      <w:r>
        <w:br/>
      </w:r>
      <w:r>
        <w:rPr>
          <w:rStyle w:val="VerbatimChar"/>
        </w:rPr>
        <w:t xml:space="preserve">##  3 tidytuesday  4316   5.87 </w:t>
      </w:r>
      <w:r>
        <w:br/>
      </w:r>
      <w:r>
        <w:rPr>
          <w:rStyle w:val="VerbatimChar"/>
        </w:rPr>
        <w:t xml:space="preserve">##  4 rstats       1748   2.38 </w:t>
      </w:r>
      <w:r>
        <w:br/>
      </w:r>
      <w:r>
        <w:rPr>
          <w:rStyle w:val="VerbatimChar"/>
        </w:rPr>
        <w:t xml:space="preserve">##  5 data         1105   1.50 </w:t>
      </w:r>
      <w:r>
        <w:br/>
      </w:r>
      <w:r>
        <w:rPr>
          <w:rStyle w:val="VerbatimChar"/>
        </w:rPr>
        <w:t xml:space="preserve">##  6 code          988   1.34 </w:t>
      </w:r>
      <w:r>
        <w:br/>
      </w:r>
      <w:r>
        <w:rPr>
          <w:rStyle w:val="VerbatimChar"/>
        </w:rPr>
        <w:t xml:space="preserve">##  7 week          868   1.18 </w:t>
      </w:r>
      <w:r>
        <w:br/>
      </w:r>
      <w:r>
        <w:rPr>
          <w:rStyle w:val="VerbatimChar"/>
        </w:rPr>
        <w:t>##  8 r4ds          675   0.919</w:t>
      </w:r>
      <w:r>
        <w:br/>
      </w:r>
      <w:r>
        <w:rPr>
          <w:rStyle w:val="VerbatimChar"/>
        </w:rPr>
        <w:t>##  9 dataviz       607   0.826</w:t>
      </w:r>
      <w:r>
        <w:br/>
      </w:r>
      <w:r>
        <w:rPr>
          <w:rStyle w:val="VerbatimChar"/>
        </w:rPr>
        <w:t>## 10 time          494   0.672</w:t>
      </w:r>
      <w:r>
        <w:br/>
      </w:r>
      <w:r>
        <w:rPr>
          <w:rStyle w:val="VerbatimChar"/>
        </w:rPr>
        <w:t>## # … with 15,325 more rows</w:t>
      </w:r>
    </w:p>
    <w:p w:rsidR="00507AE4" w:rsidRDefault="001A2F39">
      <w:pPr>
        <w:pStyle w:val="FirstParagraph"/>
      </w:pPr>
      <w:r>
        <w:t>Even at 4316 appearances in our dat</w:t>
      </w:r>
      <w:r>
        <w:t>aset, “tidytuesday” represents only about 6 percent of the total words in our dataset. This makes sense when you consider our dataset contains 15335 unique words.</w:t>
      </w:r>
    </w:p>
    <w:p w:rsidR="00507AE4" w:rsidRDefault="001A2F39">
      <w:pPr>
        <w:pStyle w:val="Heading2"/>
      </w:pPr>
      <w:bookmarkStart w:id="415" w:name="analysis-sentiment-analysis"/>
      <w:bookmarkStart w:id="416" w:name="_Toc36914633"/>
      <w:r>
        <w:t>Analysis: Sentiment Analysis</w:t>
      </w:r>
      <w:bookmarkEnd w:id="415"/>
      <w:bookmarkEnd w:id="416"/>
    </w:p>
    <w:p w:rsidR="00507AE4" w:rsidRDefault="001A2F39">
      <w:pPr>
        <w:pStyle w:val="FirstParagraph"/>
      </w:pPr>
      <w:r>
        <w:t>Now that we have a sense of the most frequently appearing words,</w:t>
      </w:r>
      <w:r>
        <w:t xml:space="preserve"> it’s time to explore some questions in our tweets dataset. Let’s imagine that we’re education consultants trying to learn about the community surrounding the TidyTuesday data visualization ritual. We know from the first part of our analysis that the token</w:t>
      </w:r>
      <w:r>
        <w:t xml:space="preserve"> “dataviz” (a short name for data visualization) appeared frequently relative to other words, so maybe we can explore that further. A good start would be to see how the appearance of that token in a tweet is associated with other positive words.</w:t>
      </w:r>
    </w:p>
    <w:p w:rsidR="00507AE4" w:rsidRDefault="001A2F39">
      <w:pPr>
        <w:pStyle w:val="BodyText"/>
      </w:pPr>
      <w:r>
        <w:t>We’ll need</w:t>
      </w:r>
      <w:r>
        <w:t xml:space="preserve"> to use a technique called sentiment analysis to get at the “positivity” of words in these tweets. Sentiment analysis tries to evaluate words for their emotional association. If we analyze words by the emotions they convey, we can start to explore patterns</w:t>
      </w:r>
      <w:r>
        <w:t xml:space="preserve"> in large text datasets like our </w:t>
      </w:r>
      <w:r>
        <w:rPr>
          <w:rStyle w:val="VerbatimChar"/>
        </w:rPr>
        <w:t>tokens</w:t>
      </w:r>
      <w:r>
        <w:t xml:space="preserve"> data.</w:t>
      </w:r>
    </w:p>
    <w:p w:rsidR="00507AE4" w:rsidRDefault="001A2F39">
      <w:pPr>
        <w:pStyle w:val="BodyText"/>
      </w:pPr>
      <w:r>
        <w:t xml:space="preserve">Earlier we used </w:t>
      </w:r>
      <w:r>
        <w:rPr>
          <w:rStyle w:val="VerbatimChar"/>
        </w:rPr>
        <w:t>anti_join()</w:t>
      </w:r>
      <w:r>
        <w:t xml:space="preserve"> to remove stop words in our dataset. We’re going to do something similar here to reduce our </w:t>
      </w:r>
      <w:r>
        <w:rPr>
          <w:rStyle w:val="VerbatimChar"/>
        </w:rPr>
        <w:t>tokens</w:t>
      </w:r>
      <w:r>
        <w:t xml:space="preserve"> dataset to only words that have a positive association. We’ll use a dataset called </w:t>
      </w:r>
      <w:r>
        <w:t xml:space="preserve">the NRC Word-Emotion Association Lexicon to help us identify words with a positive association. This dataset was published in a work called Crowdsourcing a Word-Emotion Association Lexicon (Mohammad and Turney </w:t>
      </w:r>
      <w:hyperlink w:anchor="ref-mohammad2013">
        <w:r>
          <w:rPr>
            <w:rStyle w:val="Hyperlink"/>
          </w:rPr>
          <w:t>2013</w:t>
        </w:r>
      </w:hyperlink>
      <w:r>
        <w:t>)</w:t>
      </w:r>
    </w:p>
    <w:p w:rsidR="00507AE4" w:rsidRDefault="001A2F39">
      <w:pPr>
        <w:pStyle w:val="BodyText"/>
      </w:pPr>
      <w:r>
        <w:t>W</w:t>
      </w:r>
      <w:r>
        <w:t xml:space="preserve">e need to install a package called {textdata} to make sure we have the NRC Word-Emotion Association Lexicon dataset available to us. Note that you only need to have this package installed. You do not need to load it with the </w:t>
      </w:r>
      <w:r>
        <w:rPr>
          <w:rStyle w:val="VerbatimChar"/>
        </w:rPr>
        <w:t>library(textdata)</w:t>
      </w:r>
      <w:r>
        <w:t xml:space="preserve"> command.</w:t>
      </w:r>
    </w:p>
    <w:p w:rsidR="00507AE4" w:rsidRDefault="001A2F39">
      <w:pPr>
        <w:pStyle w:val="BodyText"/>
      </w:pPr>
      <w:r>
        <w:t>If y</w:t>
      </w:r>
      <w:r>
        <w:t>ou don’t already have it, let’s install {textdata}:</w:t>
      </w:r>
    </w:p>
    <w:p w:rsidR="00507AE4" w:rsidRDefault="001A2F39">
      <w:pPr>
        <w:pStyle w:val="SourceCode"/>
      </w:pPr>
      <w:r>
        <w:rPr>
          <w:rStyle w:val="KeywordTok"/>
        </w:rPr>
        <w:t>install.packages</w:t>
      </w:r>
      <w:r>
        <w:rPr>
          <w:rStyle w:val="NormalTok"/>
        </w:rPr>
        <w:t>(</w:t>
      </w:r>
      <w:r>
        <w:rPr>
          <w:rStyle w:val="StringTok"/>
        </w:rPr>
        <w:t>"textdata"</w:t>
      </w:r>
      <w:r>
        <w:rPr>
          <w:rStyle w:val="NormalTok"/>
        </w:rPr>
        <w:t>)</w:t>
      </w:r>
    </w:p>
    <w:p w:rsidR="00507AE4" w:rsidRDefault="001A2F39">
      <w:pPr>
        <w:pStyle w:val="FirstParagraph"/>
      </w:pPr>
      <w:r>
        <w:t xml:space="preserve">To explore this dataset more, we’ll use a {tidytext} function called </w:t>
      </w:r>
      <w:r>
        <w:rPr>
          <w:rStyle w:val="VerbatimChar"/>
        </w:rPr>
        <w:t>get_sentiments()</w:t>
      </w:r>
      <w:r>
        <w:t xml:space="preserve"> to view some words and their associated sentiment. If this is your first time using the N</w:t>
      </w:r>
      <w:r>
        <w:t>RC Word-Emotion Association Lexicon, you’ll be prompted to download the NRC lexicon. Respond “yes” to the prompt and the NRC lexicon will download. Note that you’ll only have to do this the first time you use the NRC lexicon.</w:t>
      </w:r>
    </w:p>
    <w:p w:rsidR="00507AE4" w:rsidRDefault="001A2F39">
      <w:pPr>
        <w:pStyle w:val="SourceCode"/>
      </w:pPr>
      <w:r>
        <w:rPr>
          <w:rStyle w:val="KeywordTok"/>
        </w:rPr>
        <w:t>get_sentiments</w:t>
      </w:r>
      <w:r>
        <w:rPr>
          <w:rStyle w:val="NormalTok"/>
        </w:rPr>
        <w:t>(</w:t>
      </w:r>
      <w:r>
        <w:rPr>
          <w:rStyle w:val="StringTok"/>
        </w:rPr>
        <w:t>"nrc"</w:t>
      </w:r>
      <w:r>
        <w:rPr>
          <w:rStyle w:val="NormalTok"/>
        </w:rPr>
        <w:t>)</w:t>
      </w:r>
    </w:p>
    <w:p w:rsidR="00507AE4" w:rsidRDefault="001A2F39">
      <w:pPr>
        <w:pStyle w:val="SourceCode"/>
      </w:pPr>
      <w:r>
        <w:rPr>
          <w:rStyle w:val="VerbatimChar"/>
        </w:rPr>
        <w:t>## # A t</w:t>
      </w:r>
      <w:r>
        <w:rPr>
          <w:rStyle w:val="VerbatimChar"/>
        </w:rPr>
        <w:t>ibble: 13,901 x 2</w:t>
      </w:r>
      <w:r>
        <w:br/>
      </w:r>
      <w:r>
        <w:rPr>
          <w:rStyle w:val="VerbatimChar"/>
        </w:rPr>
        <w:t>##    word        sentiment</w:t>
      </w:r>
      <w:r>
        <w:br/>
      </w:r>
      <w:r>
        <w:rPr>
          <w:rStyle w:val="VerbatimChar"/>
        </w:rPr>
        <w:t xml:space="preserve">##    &lt;chr&gt;       &lt;chr&gt;    </w:t>
      </w:r>
      <w:r>
        <w:br/>
      </w:r>
      <w:r>
        <w:rPr>
          <w:rStyle w:val="VerbatimChar"/>
        </w:rPr>
        <w:t xml:space="preserve">##  1 abacus      trust    </w:t>
      </w:r>
      <w:r>
        <w:br/>
      </w:r>
      <w:r>
        <w:rPr>
          <w:rStyle w:val="VerbatimChar"/>
        </w:rPr>
        <w:t xml:space="preserve">##  2 abandon     fear     </w:t>
      </w:r>
      <w:r>
        <w:br/>
      </w:r>
      <w:r>
        <w:rPr>
          <w:rStyle w:val="VerbatimChar"/>
        </w:rPr>
        <w:t xml:space="preserve">##  3 abandon     negative </w:t>
      </w:r>
      <w:r>
        <w:br/>
      </w:r>
      <w:r>
        <w:rPr>
          <w:rStyle w:val="VerbatimChar"/>
        </w:rPr>
        <w:t xml:space="preserve">##  4 abandon     sadness  </w:t>
      </w:r>
      <w:r>
        <w:br/>
      </w:r>
      <w:r>
        <w:rPr>
          <w:rStyle w:val="VerbatimChar"/>
        </w:rPr>
        <w:t xml:space="preserve">##  5 abandoned   anger    </w:t>
      </w:r>
      <w:r>
        <w:br/>
      </w:r>
      <w:r>
        <w:rPr>
          <w:rStyle w:val="VerbatimChar"/>
        </w:rPr>
        <w:t xml:space="preserve">##  6 abandoned   fear     </w:t>
      </w:r>
      <w:r>
        <w:br/>
      </w:r>
      <w:r>
        <w:rPr>
          <w:rStyle w:val="VerbatimChar"/>
        </w:rPr>
        <w:t xml:space="preserve">##  7 abandoned   negative </w:t>
      </w:r>
      <w:r>
        <w:br/>
      </w:r>
      <w:r>
        <w:rPr>
          <w:rStyle w:val="VerbatimChar"/>
        </w:rPr>
        <w:t xml:space="preserve">##  8 abandoned   sadness  </w:t>
      </w:r>
      <w:r>
        <w:br/>
      </w:r>
      <w:r>
        <w:rPr>
          <w:rStyle w:val="VerbatimChar"/>
        </w:rPr>
        <w:t xml:space="preserve">##  9 abandonment anger    </w:t>
      </w:r>
      <w:r>
        <w:br/>
      </w:r>
      <w:r>
        <w:rPr>
          <w:rStyle w:val="VerbatimChar"/>
        </w:rPr>
        <w:t xml:space="preserve">## 10 abandonment fear     </w:t>
      </w:r>
      <w:r>
        <w:br/>
      </w:r>
      <w:r>
        <w:rPr>
          <w:rStyle w:val="VerbatimChar"/>
        </w:rPr>
        <w:t>## # … with 13,891 more rows</w:t>
      </w:r>
    </w:p>
    <w:p w:rsidR="00507AE4" w:rsidRDefault="001A2F39">
      <w:pPr>
        <w:pStyle w:val="FirstParagraph"/>
      </w:pPr>
      <w:r>
        <w:t xml:space="preserve">This returns a dataset with two columns. The first is </w:t>
      </w:r>
      <w:r>
        <w:rPr>
          <w:rStyle w:val="VerbatimChar"/>
        </w:rPr>
        <w:t>word</w:t>
      </w:r>
      <w:r>
        <w:t xml:space="preserve"> and contains a list of words. The second is the </w:t>
      </w:r>
      <w:r>
        <w:rPr>
          <w:rStyle w:val="VerbatimChar"/>
        </w:rPr>
        <w:t>sentimen</w:t>
      </w:r>
      <w:r>
        <w:rPr>
          <w:rStyle w:val="VerbatimChar"/>
        </w:rPr>
        <w:t>t</w:t>
      </w:r>
      <w:r>
        <w:t xml:space="preserve"> column, which contains an emotion associated with each word. This dataset is similar to the </w:t>
      </w:r>
      <w:r>
        <w:rPr>
          <w:rStyle w:val="VerbatimChar"/>
        </w:rPr>
        <w:t>stop_words</w:t>
      </w:r>
      <w:r>
        <w:t xml:space="preserve"> dataset. Note that this dataset also uses the column name </w:t>
      </w:r>
      <w:r>
        <w:rPr>
          <w:rStyle w:val="VerbatimChar"/>
        </w:rPr>
        <w:t>word</w:t>
      </w:r>
      <w:r>
        <w:t xml:space="preserve">, which will again make it easy for us to match this dataset to our </w:t>
      </w:r>
      <w:r>
        <w:rPr>
          <w:rStyle w:val="VerbatimChar"/>
        </w:rPr>
        <w:t>tokens</w:t>
      </w:r>
      <w:r>
        <w:t xml:space="preserve"> dataset.</w:t>
      </w:r>
    </w:p>
    <w:p w:rsidR="00507AE4" w:rsidRDefault="001A2F39">
      <w:pPr>
        <w:pStyle w:val="Heading3"/>
      </w:pPr>
      <w:bookmarkStart w:id="417" w:name="count-positive-words"/>
      <w:bookmarkStart w:id="418" w:name="_Toc36914634"/>
      <w:r>
        <w:t>Count</w:t>
      </w:r>
      <w:r>
        <w:t xml:space="preserve"> Positive Words</w:t>
      </w:r>
      <w:bookmarkEnd w:id="417"/>
      <w:bookmarkEnd w:id="418"/>
    </w:p>
    <w:p w:rsidR="00507AE4" w:rsidRDefault="001A2F39">
      <w:pPr>
        <w:pStyle w:val="FirstParagraph"/>
      </w:pPr>
      <w:r>
        <w:t xml:space="preserve">Let’s begin working on reducing our </w:t>
      </w:r>
      <w:r>
        <w:rPr>
          <w:rStyle w:val="VerbatimChar"/>
        </w:rPr>
        <w:t>tokens</w:t>
      </w:r>
      <w:r>
        <w:t xml:space="preserve"> dataset down to only words that the NRC dataset associates with positivity. We’ll start by creating a new dataset, </w:t>
      </w:r>
      <w:r>
        <w:rPr>
          <w:rStyle w:val="VerbatimChar"/>
        </w:rPr>
        <w:t>nrc_pos</w:t>
      </w:r>
      <w:r>
        <w:t>, which contains the NRC words that have the positive sentiment. Then we’ll</w:t>
      </w:r>
      <w:r>
        <w:t xml:space="preserve"> match that new dataset to </w:t>
      </w:r>
      <w:r>
        <w:rPr>
          <w:rStyle w:val="VerbatimChar"/>
        </w:rPr>
        <w:t>tokens</w:t>
      </w:r>
      <w:r>
        <w:t xml:space="preserve"> using the </w:t>
      </w:r>
      <w:r>
        <w:rPr>
          <w:rStyle w:val="VerbatimChar"/>
        </w:rPr>
        <w:t>word</w:t>
      </w:r>
      <w:r>
        <w:t xml:space="preserve"> column that is common to both datasets. Finally, we’ll use </w:t>
      </w:r>
      <w:r>
        <w:rPr>
          <w:rStyle w:val="VerbatimChar"/>
        </w:rPr>
        <w:t>count()</w:t>
      </w:r>
      <w:r>
        <w:t xml:space="preserve"> to total up the appearances of each positive word.</w:t>
      </w:r>
    </w:p>
    <w:p w:rsidR="00507AE4" w:rsidRDefault="001A2F39">
      <w:pPr>
        <w:pStyle w:val="SourceCode"/>
      </w:pPr>
      <w:r>
        <w:rPr>
          <w:rStyle w:val="CommentTok"/>
        </w:rPr>
        <w:t># Only positive in the NRC dataset</w:t>
      </w:r>
      <w:r>
        <w:br/>
      </w:r>
      <w:r>
        <w:rPr>
          <w:rStyle w:val="NormalTok"/>
        </w:rPr>
        <w:t>nrc_pos &lt;-</w:t>
      </w:r>
      <w:r>
        <w:br/>
      </w:r>
      <w:r>
        <w:rPr>
          <w:rStyle w:val="StringTok"/>
        </w:rPr>
        <w:t xml:space="preserve">  </w:t>
      </w:r>
      <w:r>
        <w:rPr>
          <w:rStyle w:val="KeywordTok"/>
        </w:rPr>
        <w:t>get_sentiments</w:t>
      </w:r>
      <w:r>
        <w:rPr>
          <w:rStyle w:val="NormalTok"/>
        </w:rPr>
        <w:t>(</w:t>
      </w:r>
      <w:r>
        <w:rPr>
          <w:rStyle w:val="StringTok"/>
        </w:rPr>
        <w:t>"nrc"</w:t>
      </w:r>
      <w:r>
        <w:rPr>
          <w:rStyle w:val="NormalTok"/>
        </w:rPr>
        <w:t xml:space="preserve">) </w:t>
      </w:r>
      <w:r>
        <w:rPr>
          <w:rStyle w:val="OperatorTok"/>
        </w:rPr>
        <w:t>%&gt;%</w:t>
      </w:r>
      <w:r>
        <w:br/>
      </w:r>
      <w:r>
        <w:rPr>
          <w:rStyle w:val="StringTok"/>
        </w:rPr>
        <w:t xml:space="preserve">  </w:t>
      </w:r>
      <w:r>
        <w:rPr>
          <w:rStyle w:val="KeywordTok"/>
        </w:rPr>
        <w:t>filter</w:t>
      </w:r>
      <w:r>
        <w:rPr>
          <w:rStyle w:val="NormalTok"/>
        </w:rPr>
        <w:t>(sentim</w:t>
      </w:r>
      <w:r>
        <w:rPr>
          <w:rStyle w:val="NormalTok"/>
        </w:rPr>
        <w:t xml:space="preserve">ent </w:t>
      </w:r>
      <w:r>
        <w:rPr>
          <w:rStyle w:val="OperatorTok"/>
        </w:rPr>
        <w:t>==</w:t>
      </w:r>
      <w:r>
        <w:rPr>
          <w:rStyle w:val="StringTok"/>
        </w:rPr>
        <w:t xml:space="preserve"> "positive"</w:t>
      </w:r>
      <w:r>
        <w:rPr>
          <w:rStyle w:val="NormalTok"/>
        </w:rPr>
        <w:t>)</w:t>
      </w:r>
      <w:r>
        <w:br/>
      </w:r>
      <w:r>
        <w:br/>
      </w:r>
      <w:r>
        <w:rPr>
          <w:rStyle w:val="CommentTok"/>
        </w:rPr>
        <w:t># Match to tokens</w:t>
      </w:r>
      <w:r>
        <w:br/>
      </w:r>
      <w:r>
        <w:rPr>
          <w:rStyle w:val="NormalTok"/>
        </w:rPr>
        <w:t>pos_tokens_count &lt;-</w:t>
      </w:r>
      <w:r>
        <w:br/>
      </w:r>
      <w:r>
        <w:rPr>
          <w:rStyle w:val="StringTok"/>
        </w:rPr>
        <w:t xml:space="preserve">  </w:t>
      </w:r>
      <w:r>
        <w:rPr>
          <w:rStyle w:val="NormalTok"/>
        </w:rPr>
        <w:t xml:space="preserve">tokens </w:t>
      </w:r>
      <w:r>
        <w:rPr>
          <w:rStyle w:val="OperatorTok"/>
        </w:rPr>
        <w:t>%&gt;%</w:t>
      </w:r>
      <w:r>
        <w:br/>
      </w:r>
      <w:r>
        <w:rPr>
          <w:rStyle w:val="StringTok"/>
        </w:rPr>
        <w:t xml:space="preserve">  </w:t>
      </w:r>
      <w:r>
        <w:rPr>
          <w:rStyle w:val="KeywordTok"/>
        </w:rPr>
        <w:t>inner_join</w:t>
      </w:r>
      <w:r>
        <w:rPr>
          <w:rStyle w:val="NormalTok"/>
        </w:rPr>
        <w:t xml:space="preserve">(nrc_pos, </w:t>
      </w:r>
      <w:r>
        <w:rPr>
          <w:rStyle w:val="DataTypeTok"/>
        </w:rPr>
        <w:t>by =</w:t>
      </w:r>
      <w:r>
        <w:rPr>
          <w:rStyle w:val="NormalTok"/>
        </w:rPr>
        <w:t xml:space="preserve"> </w:t>
      </w:r>
      <w:r>
        <w:rPr>
          <w:rStyle w:val="StringTok"/>
        </w:rPr>
        <w:t>"word"</w:t>
      </w:r>
      <w:r>
        <w:rPr>
          <w:rStyle w:val="NormalTok"/>
        </w:rPr>
        <w:t xml:space="preserve">) </w:t>
      </w:r>
      <w:r>
        <w:rPr>
          <w:rStyle w:val="OperatorTok"/>
        </w:rPr>
        <w:t>%&gt;%</w:t>
      </w:r>
      <w:r>
        <w:br/>
      </w:r>
      <w:r>
        <w:rPr>
          <w:rStyle w:val="StringTok"/>
        </w:rPr>
        <w:t xml:space="preserve">  </w:t>
      </w:r>
      <w:r>
        <w:rPr>
          <w:rStyle w:val="CommentTok"/>
        </w:rPr>
        <w:t># Total appearance of positive words</w:t>
      </w:r>
      <w:r>
        <w:br/>
      </w:r>
      <w:r>
        <w:rPr>
          <w:rStyle w:val="StringTok"/>
        </w:rPr>
        <w:t xml:space="preserve">  </w:t>
      </w:r>
      <w:r>
        <w:rPr>
          <w:rStyle w:val="KeywordTok"/>
        </w:rPr>
        <w:t>count</w:t>
      </w:r>
      <w:r>
        <w:rPr>
          <w:rStyle w:val="NormalTok"/>
        </w:rPr>
        <w:t xml:space="preserve">(word, </w:t>
      </w:r>
      <w:r>
        <w:rPr>
          <w:rStyle w:val="DataTypeTok"/>
        </w:rPr>
        <w:t>sort =</w:t>
      </w:r>
      <w:r>
        <w:rPr>
          <w:rStyle w:val="NormalTok"/>
        </w:rPr>
        <w:t xml:space="preserve"> </w:t>
      </w:r>
      <w:r>
        <w:rPr>
          <w:rStyle w:val="OtherTok"/>
        </w:rPr>
        <w:t>TRUE</w:t>
      </w:r>
      <w:r>
        <w:rPr>
          <w:rStyle w:val="NormalTok"/>
        </w:rPr>
        <w:t xml:space="preserve">) </w:t>
      </w:r>
      <w:r>
        <w:br/>
      </w:r>
      <w:r>
        <w:br/>
      </w:r>
      <w:r>
        <w:rPr>
          <w:rStyle w:val="NormalTok"/>
        </w:rPr>
        <w:t>pos_tokens_count</w:t>
      </w:r>
    </w:p>
    <w:p w:rsidR="00507AE4" w:rsidRDefault="001A2F39">
      <w:pPr>
        <w:pStyle w:val="SourceCode"/>
      </w:pPr>
      <w:r>
        <w:rPr>
          <w:rStyle w:val="VerbatimChar"/>
        </w:rPr>
        <w:t>## # A tibble: 644 x 2</w:t>
      </w:r>
      <w:r>
        <w:br/>
      </w:r>
      <w:r>
        <w:rPr>
          <w:rStyle w:val="VerbatimChar"/>
        </w:rPr>
        <w:t>##    word          n</w:t>
      </w:r>
      <w:r>
        <w:br/>
      </w:r>
      <w:r>
        <w:rPr>
          <w:rStyle w:val="VerbatimChar"/>
        </w:rPr>
        <w:t>##    &lt;chr&gt;     &lt;int&gt;</w:t>
      </w:r>
      <w:r>
        <w:br/>
      </w:r>
      <w:r>
        <w:rPr>
          <w:rStyle w:val="VerbatimChar"/>
        </w:rPr>
        <w:t>##  1 fun         173</w:t>
      </w:r>
      <w:r>
        <w:br/>
      </w:r>
      <w:r>
        <w:rPr>
          <w:rStyle w:val="VerbatimChar"/>
        </w:rPr>
        <w:t>##  2 top         162</w:t>
      </w:r>
      <w:r>
        <w:br/>
      </w:r>
      <w:r>
        <w:rPr>
          <w:rStyle w:val="VerbatimChar"/>
        </w:rPr>
        <w:t>##  3 learn       131</w:t>
      </w:r>
      <w:r>
        <w:br/>
      </w:r>
      <w:r>
        <w:rPr>
          <w:rStyle w:val="VerbatimChar"/>
        </w:rPr>
        <w:t>##  4 found       128</w:t>
      </w:r>
      <w:r>
        <w:br/>
      </w:r>
      <w:r>
        <w:rPr>
          <w:rStyle w:val="VerbatimChar"/>
        </w:rPr>
        <w:t>##  5 love        113</w:t>
      </w:r>
      <w:r>
        <w:br/>
      </w:r>
      <w:r>
        <w:rPr>
          <w:rStyle w:val="VerbatimChar"/>
        </w:rPr>
        <w:t>##  6 community   110</w:t>
      </w:r>
      <w:r>
        <w:br/>
      </w:r>
      <w:r>
        <w:rPr>
          <w:rStyle w:val="VerbatimChar"/>
        </w:rPr>
        <w:t>##  7 learning     97</w:t>
      </w:r>
      <w:r>
        <w:br/>
      </w:r>
      <w:r>
        <w:rPr>
          <w:rStyle w:val="VerbatimChar"/>
        </w:rPr>
        <w:t>##  8 happy        95</w:t>
      </w:r>
      <w:r>
        <w:br/>
      </w:r>
      <w:r>
        <w:rPr>
          <w:rStyle w:val="VerbatimChar"/>
        </w:rPr>
        <w:t>##  9 share        90</w:t>
      </w:r>
      <w:r>
        <w:br/>
      </w:r>
      <w:r>
        <w:rPr>
          <w:rStyle w:val="VerbatimChar"/>
        </w:rPr>
        <w:t>## 10 inspired     85</w:t>
      </w:r>
      <w:r>
        <w:br/>
      </w:r>
      <w:r>
        <w:rPr>
          <w:rStyle w:val="VerbatimChar"/>
        </w:rPr>
        <w:t>## # … with 63</w:t>
      </w:r>
      <w:r>
        <w:rPr>
          <w:rStyle w:val="VerbatimChar"/>
        </w:rPr>
        <w:t>4 more rows</w:t>
      </w:r>
    </w:p>
    <w:p w:rsidR="00507AE4" w:rsidRDefault="001A2F39">
      <w:pPr>
        <w:pStyle w:val="FirstParagraph"/>
      </w:pPr>
      <w:r>
        <w:t>We can visualize these words nicely by using {ggplot2} to show the positive words in a bar chart. There are 644 words total, which is hard to convey in a compact chart. We’ll solve that problem by filtering our dataset to only words that appear 75 times or</w:t>
      </w:r>
      <w:r>
        <w:t xml:space="preserve"> more.</w:t>
      </w:r>
    </w:p>
    <w:p w:rsidR="00507AE4" w:rsidRDefault="001A2F39">
      <w:pPr>
        <w:pStyle w:val="SourceCode"/>
      </w:pPr>
      <w:r>
        <w:rPr>
          <w:rStyle w:val="NormalTok"/>
        </w:rPr>
        <w:t xml:space="preserve">pos_tokens_count </w:t>
      </w:r>
      <w:r>
        <w:rPr>
          <w:rStyle w:val="OperatorTok"/>
        </w:rPr>
        <w:t>%&gt;%</w:t>
      </w:r>
      <w:r>
        <w:br/>
      </w:r>
      <w:r>
        <w:rPr>
          <w:rStyle w:val="StringTok"/>
        </w:rPr>
        <w:t xml:space="preserve">  </w:t>
      </w:r>
      <w:r>
        <w:rPr>
          <w:rStyle w:val="CommentTok"/>
        </w:rPr>
        <w:t># only words that appear 75 times or more</w:t>
      </w:r>
      <w:r>
        <w:br/>
      </w:r>
      <w:r>
        <w:rPr>
          <w:rStyle w:val="StringTok"/>
        </w:rPr>
        <w:t xml:space="preserve">  </w:t>
      </w:r>
      <w:r>
        <w:rPr>
          <w:rStyle w:val="KeywordTok"/>
        </w:rPr>
        <w:t>filter</w:t>
      </w:r>
      <w:r>
        <w:rPr>
          <w:rStyle w:val="NormalTok"/>
        </w:rPr>
        <w:t xml:space="preserve">(n </w:t>
      </w:r>
      <w:r>
        <w:rPr>
          <w:rStyle w:val="OperatorTok"/>
        </w:rPr>
        <w:t>&gt;=</w:t>
      </w:r>
      <w:r>
        <w:rPr>
          <w:rStyle w:val="StringTok"/>
        </w:rPr>
        <w:t xml:space="preserve"> </w:t>
      </w:r>
      <w:r>
        <w:rPr>
          <w:rStyle w:val="DecValTok"/>
        </w:rPr>
        <w:t>75</w:t>
      </w:r>
      <w:r>
        <w:rPr>
          <w:rStyle w:val="NormalTok"/>
        </w:rPr>
        <w:t xml:space="preserve">) </w:t>
      </w:r>
      <w:r>
        <w:rPr>
          <w:rStyle w:val="OperatorTok"/>
        </w:rPr>
        <w:t>%&gt;%</w:t>
      </w:r>
      <w:r>
        <w:br/>
      </w:r>
      <w:r>
        <w:rPr>
          <w:rStyle w:val="StringTok"/>
        </w:rPr>
        <w:t xml:space="preserve">  </w:t>
      </w:r>
      <w:r>
        <w:rPr>
          <w:rStyle w:val="KeywordTok"/>
        </w:rPr>
        <w:t>ggplot</w:t>
      </w:r>
      <w:r>
        <w:rPr>
          <w:rStyle w:val="NormalTok"/>
        </w:rPr>
        <w:t xml:space="preserve">(., </w:t>
      </w:r>
      <w:r>
        <w:rPr>
          <w:rStyle w:val="KeywordTok"/>
        </w:rPr>
        <w:t>aes</w:t>
      </w:r>
      <w:r>
        <w:rPr>
          <w:rStyle w:val="NormalTok"/>
        </w:rPr>
        <w:t>(</w:t>
      </w:r>
      <w:r>
        <w:rPr>
          <w:rStyle w:val="DataTypeTok"/>
        </w:rPr>
        <w:t>x =</w:t>
      </w:r>
      <w:r>
        <w:rPr>
          <w:rStyle w:val="NormalTok"/>
        </w:rPr>
        <w:t xml:space="preserve"> </w:t>
      </w:r>
      <w:r>
        <w:rPr>
          <w:rStyle w:val="KeywordTok"/>
        </w:rPr>
        <w:t>reorder</w:t>
      </w:r>
      <w:r>
        <w:rPr>
          <w:rStyle w:val="NormalTok"/>
        </w:rPr>
        <w:t xml:space="preserve">(word, </w:t>
      </w:r>
      <w:r>
        <w:rPr>
          <w:rStyle w:val="OperatorTok"/>
        </w:rPr>
        <w:t>-</w:t>
      </w:r>
      <w:r>
        <w:rPr>
          <w:rStyle w:val="NormalTok"/>
        </w:rPr>
        <w:t xml:space="preserve">n), </w:t>
      </w:r>
      <w:r>
        <w:rPr>
          <w:rStyle w:val="DataTypeTok"/>
        </w:rPr>
        <w:t>y =</w:t>
      </w:r>
      <w:r>
        <w:rPr>
          <w:rStyle w:val="NormalTok"/>
        </w:rPr>
        <w:t xml:space="preserve"> n)) </w:t>
      </w:r>
      <w:r>
        <w:rPr>
          <w:rStyle w:val="OperatorTok"/>
        </w:rPr>
        <w:t>+</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"identity"</w:t>
      </w:r>
      <w:r>
        <w:rPr>
          <w:rStyle w:val="NormalTok"/>
        </w:rPr>
        <w:t xml:space="preserve">, </w:t>
      </w:r>
      <w:r>
        <w:rPr>
          <w:rStyle w:val="DataTypeTok"/>
        </w:rPr>
        <w:t>fill =</w:t>
      </w:r>
      <w:r>
        <w:rPr>
          <w:rStyle w:val="NormalTok"/>
        </w:rPr>
        <w:t xml:space="preserve"> </w:t>
      </w:r>
      <w:r>
        <w:rPr>
          <w:rStyle w:val="KeywordTok"/>
        </w:rPr>
        <w:t>dataedu_colors</w:t>
      </w:r>
      <w:r>
        <w:rPr>
          <w:rStyle w:val="NormalTok"/>
        </w:rPr>
        <w:t>(</w:t>
      </w:r>
      <w:r>
        <w:rPr>
          <w:rStyle w:val="StringTok"/>
        </w:rPr>
        <w:t>"darkblue"</w:t>
      </w:r>
      <w:r>
        <w:rPr>
          <w:rStyle w:val="NormalTok"/>
        </w:rPr>
        <w:t xml:space="preserve">)) </w:t>
      </w:r>
      <w:r>
        <w:rPr>
          <w:rStyle w:val="OperatorTok"/>
        </w:rPr>
        <w:t>+</w:t>
      </w:r>
      <w:r>
        <w:br/>
      </w:r>
      <w:r>
        <w:rPr>
          <w:rStyle w:val="StringTok"/>
        </w:rPr>
        <w:t xml:space="preserve">  </w:t>
      </w:r>
      <w:r>
        <w:rPr>
          <w:rStyle w:val="KeywordTok"/>
        </w:rPr>
        <w:t>labs</w:t>
      </w:r>
      <w:r>
        <w:rPr>
          <w:rStyle w:val="NormalTok"/>
        </w:rPr>
        <w:t>(</w:t>
      </w:r>
      <w:r>
        <w:br/>
      </w:r>
      <w:r>
        <w:rPr>
          <w:rStyle w:val="NormalTok"/>
        </w:rPr>
        <w:t xml:space="preserve">    </w:t>
      </w:r>
      <w:r>
        <w:rPr>
          <w:rStyle w:val="DataTypeTok"/>
        </w:rPr>
        <w:t>title =</w:t>
      </w:r>
      <w:r>
        <w:rPr>
          <w:rStyle w:val="NormalTok"/>
        </w:rPr>
        <w:t xml:space="preserve"> </w:t>
      </w:r>
      <w:r>
        <w:rPr>
          <w:rStyle w:val="StringTok"/>
        </w:rPr>
        <w:t>"Count of Words Associated</w:t>
      </w:r>
      <w:r>
        <w:rPr>
          <w:rStyle w:val="StringTok"/>
        </w:rPr>
        <w:t xml:space="preserve"> with Positivity"</w:t>
      </w:r>
      <w:r>
        <w:rPr>
          <w:rStyle w:val="NormalTok"/>
        </w:rPr>
        <w:t>,</w:t>
      </w:r>
      <w:r>
        <w:br/>
      </w:r>
      <w:r>
        <w:rPr>
          <w:rStyle w:val="NormalTok"/>
        </w:rPr>
        <w:t xml:space="preserve">    </w:t>
      </w:r>
      <w:r>
        <w:rPr>
          <w:rStyle w:val="DataTypeTok"/>
        </w:rPr>
        <w:t>subtitle =</w:t>
      </w:r>
      <w:r>
        <w:rPr>
          <w:rStyle w:val="NormalTok"/>
        </w:rPr>
        <w:t xml:space="preserve"> </w:t>
      </w:r>
      <w:r>
        <w:rPr>
          <w:rStyle w:val="StringTok"/>
        </w:rPr>
        <w:t>"Tweets with the hashtag #tidytuesday"</w:t>
      </w:r>
      <w:r>
        <w:rPr>
          <w:rStyle w:val="NormalTok"/>
        </w:rPr>
        <w:t>,</w:t>
      </w:r>
      <w:r>
        <w:br/>
      </w:r>
      <w:r>
        <w:rPr>
          <w:rStyle w:val="NormalTok"/>
        </w:rPr>
        <w:t xml:space="preserve">    </w:t>
      </w:r>
      <w:r>
        <w:rPr>
          <w:rStyle w:val="DataTypeTok"/>
        </w:rPr>
        <w:t>caption =</w:t>
      </w:r>
      <w:r>
        <w:rPr>
          <w:rStyle w:val="NormalTok"/>
        </w:rPr>
        <w:t xml:space="preserve"> </w:t>
      </w:r>
      <w:r>
        <w:rPr>
          <w:rStyle w:val="StringTok"/>
        </w:rPr>
        <w:t>"Data: Twitter and NRC"</w:t>
      </w:r>
      <w:r>
        <w:rPr>
          <w:rStyle w:val="NormalTok"/>
        </w:rPr>
        <w:t>,</w:t>
      </w:r>
      <w:r>
        <w:br/>
      </w:r>
      <w:r>
        <w:rPr>
          <w:rStyle w:val="NormalTok"/>
        </w:rPr>
        <w:t xml:space="preserve">    </w:t>
      </w:r>
      <w:r>
        <w:rPr>
          <w:rStyle w:val="DataTypeTok"/>
        </w:rPr>
        <w:t>x =</w:t>
      </w:r>
      <w:r>
        <w:rPr>
          <w:rStyle w:val="NormalTok"/>
        </w:rPr>
        <w:t xml:space="preserve"> </w:t>
      </w:r>
      <w:r>
        <w:rPr>
          <w:rStyle w:val="StringTok"/>
        </w:rPr>
        <w:t>""</w:t>
      </w:r>
      <w:r>
        <w:rPr>
          <w:rStyle w:val="NormalTok"/>
        </w:rPr>
        <w:t>,</w:t>
      </w:r>
      <w:r>
        <w:br/>
      </w:r>
      <w:r>
        <w:rPr>
          <w:rStyle w:val="NormalTok"/>
        </w:rPr>
        <w:t xml:space="preserve">    </w:t>
      </w:r>
      <w:r>
        <w:rPr>
          <w:rStyle w:val="DataTypeTok"/>
        </w:rPr>
        <w:t>y =</w:t>
      </w:r>
      <w:r>
        <w:rPr>
          <w:rStyle w:val="NormalTok"/>
        </w:rPr>
        <w:t xml:space="preserve"> </w:t>
      </w:r>
      <w:r>
        <w:rPr>
          <w:rStyle w:val="StringTok"/>
        </w:rPr>
        <w:t>"Count"</w:t>
      </w:r>
      <w:r>
        <w:br/>
      </w:r>
      <w:r>
        <w:rPr>
          <w:rStyle w:val="NormalTok"/>
        </w:rPr>
        <w:t xml:space="preserve">  ) </w:t>
      </w:r>
      <w:r>
        <w:rPr>
          <w:rStyle w:val="OperatorTok"/>
        </w:rPr>
        <w:t>+</w:t>
      </w:r>
      <w:r>
        <w:br/>
      </w:r>
      <w:r>
        <w:rPr>
          <w:rStyle w:val="StringTok"/>
        </w:rPr>
        <w:t xml:space="preserve">  </w:t>
      </w:r>
      <w:r>
        <w:rPr>
          <w:rStyle w:val="KeywordTok"/>
        </w:rPr>
        <w:t>theme_dataedu</w:t>
      </w:r>
      <w:r>
        <w:rPr>
          <w:rStyle w:val="NormalTok"/>
        </w:rPr>
        <w:t>()</w:t>
      </w:r>
    </w:p>
    <w:p w:rsidR="00507AE4" w:rsidRDefault="001A2F39">
      <w:pPr>
        <w:pStyle w:val="CaptionedFigure"/>
      </w:pPr>
      <w:r>
        <w:rPr>
          <w:noProof/>
        </w:rPr>
        <w:drawing>
          <wp:inline distT="0" distB="0" distL="0" distR="0">
            <wp:extent cx="5334000" cy="3325905"/>
            <wp:effectExtent l="0" t="0" r="0" b="0"/>
            <wp:docPr id="41" name="Picture" descr="Figure 41: Count of Words Associated with Positivity"/>
            <wp:cNvGraphicFramePr/>
            <a:graphic xmlns:a="http://schemas.openxmlformats.org/drawingml/2006/main">
              <a:graphicData uri="http://schemas.openxmlformats.org/drawingml/2006/picture">
                <pic:pic xmlns:pic="http://schemas.openxmlformats.org/drawingml/2006/picture">
                  <pic:nvPicPr>
                    <pic:cNvPr id="0" name="Picture" descr="./man/figures/fig11-1-1.png"/>
                    <pic:cNvPicPr>
                      <a:picLocks noChangeAspect="1" noChangeArrowheads="1"/>
                    </pic:cNvPicPr>
                  </pic:nvPicPr>
                  <pic:blipFill>
                    <a:blip r:embed="rId122"/>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41: Count of Words Associated with Positivity</w:t>
      </w:r>
    </w:p>
    <w:p w:rsidR="00507AE4" w:rsidRDefault="001A2F39">
      <w:pPr>
        <w:pStyle w:val="BodyText"/>
      </w:pPr>
      <w:r>
        <w:t xml:space="preserve">Note the use of </w:t>
      </w:r>
      <w:r>
        <w:rPr>
          <w:rStyle w:val="VerbatimChar"/>
        </w:rPr>
        <w:t>reorder()</w:t>
      </w:r>
      <w:r>
        <w:t xml:space="preserve"> </w:t>
      </w:r>
      <w:r>
        <w:t xml:space="preserve">when mapping the </w:t>
      </w:r>
      <w:r>
        <w:rPr>
          <w:rStyle w:val="VerbatimChar"/>
        </w:rPr>
        <w:t>word</w:t>
      </w:r>
      <w:r>
        <w:t xml:space="preserve"> variable to the x aesthetic. Using </w:t>
      </w:r>
      <w:r>
        <w:rPr>
          <w:rStyle w:val="VerbatimChar"/>
        </w:rPr>
        <w:t>reorder()</w:t>
      </w:r>
      <w:r>
        <w:t xml:space="preserve"> here sorts our x axis in descending order by the variable </w:t>
      </w:r>
      <w:r>
        <w:rPr>
          <w:rStyle w:val="VerbatimChar"/>
        </w:rPr>
        <w:t>n</w:t>
      </w:r>
      <w:r>
        <w:t>. Sorting the bars from highest frequency to lowest makes it easier for the reader to identify and compare the most and least comm</w:t>
      </w:r>
      <w:r>
        <w:t>on words in the visualization.</w:t>
      </w:r>
    </w:p>
    <w:p w:rsidR="00507AE4" w:rsidRDefault="001A2F39">
      <w:pPr>
        <w:pStyle w:val="Heading3"/>
      </w:pPr>
      <w:bookmarkStart w:id="419" w:name="dataviz-and-other-positive-words"/>
      <w:bookmarkStart w:id="420" w:name="_Toc36914635"/>
      <w:r>
        <w:t>“Dataviz” and Other Positive Words</w:t>
      </w:r>
      <w:bookmarkEnd w:id="419"/>
      <w:bookmarkEnd w:id="420"/>
    </w:p>
    <w:p w:rsidR="00507AE4" w:rsidRDefault="001A2F39">
      <w:pPr>
        <w:pStyle w:val="FirstParagraph"/>
      </w:pPr>
      <w:r>
        <w:t>Earlier in the analysis we learned that “dataviz” was among the most frequently occurring words in this dataset. We can continue our exploration of TidyTuesday tweets by seeing how many twee</w:t>
      </w:r>
      <w:r>
        <w:t>ts with “dataviz” also had at least one positive word from the NRC dataset. Looking at this might give us some clues about how people in the TidyTuesday learning community view dataviz as a tool.</w:t>
      </w:r>
    </w:p>
    <w:p w:rsidR="00507AE4" w:rsidRDefault="001A2F39">
      <w:pPr>
        <w:pStyle w:val="BodyText"/>
      </w:pPr>
      <w:r>
        <w:t>There are a few steps to this part of the analysis, so let’s</w:t>
      </w:r>
      <w:r>
        <w:t xml:space="preserve"> review our strategy. We’ll need to use the </w:t>
      </w:r>
      <w:r>
        <w:rPr>
          <w:rStyle w:val="VerbatimChar"/>
        </w:rPr>
        <w:t>status_id</w:t>
      </w:r>
      <w:r>
        <w:t xml:space="preserve"> field in the </w:t>
      </w:r>
      <w:r>
        <w:rPr>
          <w:rStyle w:val="VerbatimChar"/>
        </w:rPr>
        <w:t>tweets</w:t>
      </w:r>
      <w:r>
        <w:t xml:space="preserve"> dataset to filter the tweets that have the word </w:t>
      </w:r>
      <w:r>
        <w:rPr>
          <w:rStyle w:val="VerbatimChar"/>
        </w:rPr>
        <w:t>dataviz</w:t>
      </w:r>
      <w:r>
        <w:t xml:space="preserve"> in them. Then we need to use the </w:t>
      </w:r>
      <w:r>
        <w:rPr>
          <w:rStyle w:val="VerbatimChar"/>
        </w:rPr>
        <w:t>status_id</w:t>
      </w:r>
      <w:r>
        <w:t xml:space="preserve"> field in this new bunch of </w:t>
      </w:r>
      <w:r>
        <w:rPr>
          <w:rStyle w:val="VerbatimChar"/>
        </w:rPr>
        <w:t>dataviz</w:t>
      </w:r>
      <w:r>
        <w:t xml:space="preserve"> tweets to identify the tweets that include at le</w:t>
      </w:r>
      <w:r>
        <w:t>ast one positive word.</w:t>
      </w:r>
    </w:p>
    <w:p w:rsidR="00507AE4" w:rsidRDefault="001A2F39">
      <w:pPr>
        <w:pStyle w:val="BodyText"/>
      </w:pPr>
      <w:r>
        <w:t xml:space="preserve">How do we know which </w:t>
      </w:r>
      <w:r>
        <w:rPr>
          <w:rStyle w:val="VerbatimChar"/>
        </w:rPr>
        <w:t>status_id</w:t>
      </w:r>
      <w:r>
        <w:t xml:space="preserve"> values contain the word “dataviz” and which ones contain a positive word? Recall that our </w:t>
      </w:r>
      <w:r>
        <w:rPr>
          <w:rStyle w:val="VerbatimChar"/>
        </w:rPr>
        <w:t>tokens</w:t>
      </w:r>
      <w:r>
        <w:t xml:space="preserve"> dataset only has one word per row, which makes it easy to use functions like </w:t>
      </w:r>
      <w:r>
        <w:rPr>
          <w:rStyle w:val="VerbatimChar"/>
        </w:rPr>
        <w:t>filter()</w:t>
      </w:r>
      <w:r>
        <w:t xml:space="preserve"> and </w:t>
      </w:r>
      <w:r>
        <w:rPr>
          <w:rStyle w:val="VerbatimChar"/>
        </w:rPr>
        <w:t>inner_join()</w:t>
      </w:r>
      <w:r>
        <w:t xml:space="preserve"> to</w:t>
      </w:r>
      <w:r>
        <w:t xml:space="preserve"> make two new datasets: one of </w:t>
      </w:r>
      <w:r>
        <w:rPr>
          <w:rStyle w:val="VerbatimChar"/>
        </w:rPr>
        <w:t>status_id</w:t>
      </w:r>
      <w:r>
        <w:t xml:space="preserve"> values that have “dataviz” in the </w:t>
      </w:r>
      <w:r>
        <w:rPr>
          <w:rStyle w:val="VerbatimChar"/>
        </w:rPr>
        <w:t>word</w:t>
      </w:r>
      <w:r>
        <w:t xml:space="preserve"> column and one of </w:t>
      </w:r>
      <w:r>
        <w:rPr>
          <w:rStyle w:val="VerbatimChar"/>
        </w:rPr>
        <w:t>status_id</w:t>
      </w:r>
      <w:r>
        <w:t xml:space="preserve"> values that have a positive word in the </w:t>
      </w:r>
      <w:r>
        <w:rPr>
          <w:rStyle w:val="VerbatimChar"/>
        </w:rPr>
        <w:t>word</w:t>
      </w:r>
      <w:r>
        <w:t xml:space="preserve"> column.</w:t>
      </w:r>
    </w:p>
    <w:p w:rsidR="00507AE4" w:rsidRDefault="001A2F39">
      <w:pPr>
        <w:pStyle w:val="BodyText"/>
      </w:pPr>
      <w:r>
        <w:t xml:space="preserve">We’ll explore the combinations of “dataviz” and any positive words in our </w:t>
      </w:r>
      <w:r>
        <w:rPr>
          <w:rStyle w:val="VerbatimChar"/>
        </w:rPr>
        <w:t>tweets</w:t>
      </w:r>
      <w:r>
        <w:t xml:space="preserve"> dataset using </w:t>
      </w:r>
      <w:r>
        <w:t xml:space="preserve">these three ingredients: our </w:t>
      </w:r>
      <w:r>
        <w:rPr>
          <w:rStyle w:val="VerbatimChar"/>
        </w:rPr>
        <w:t>tweets</w:t>
      </w:r>
      <w:r>
        <w:t xml:space="preserve"> dataset, a vector of </w:t>
      </w:r>
      <w:r>
        <w:rPr>
          <w:rStyle w:val="VerbatimChar"/>
        </w:rPr>
        <w:t>status_id</w:t>
      </w:r>
      <w:r>
        <w:t xml:space="preserve">s for tweets that have “dataviz” in them, and a vector of </w:t>
      </w:r>
      <w:r>
        <w:rPr>
          <w:rStyle w:val="VerbatimChar"/>
        </w:rPr>
        <w:t>status_id</w:t>
      </w:r>
      <w:r>
        <w:t>s for tweets that have positive words in them. Now that we have our strategy, let’s write some code and see how it works.</w:t>
      </w:r>
    </w:p>
    <w:p w:rsidR="00507AE4" w:rsidRDefault="001A2F39">
      <w:pPr>
        <w:pStyle w:val="BodyText"/>
      </w:pPr>
      <w:r>
        <w:t>F</w:t>
      </w:r>
      <w:r>
        <w:t xml:space="preserve">irst, we’ll make a vector of </w:t>
      </w:r>
      <w:r>
        <w:rPr>
          <w:rStyle w:val="VerbatimChar"/>
        </w:rPr>
        <w:t>status_id</w:t>
      </w:r>
      <w:r>
        <w:t xml:space="preserve">s for tweets that have “dataviz” in them. This will be used later to identify tweets that contain “dataviz” in the text. We’ll use </w:t>
      </w:r>
      <w:r>
        <w:rPr>
          <w:rStyle w:val="VerbatimChar"/>
        </w:rPr>
        <w:t>filter()</w:t>
      </w:r>
      <w:r>
        <w:t xml:space="preserve"> on our </w:t>
      </w:r>
      <w:r>
        <w:rPr>
          <w:rStyle w:val="VerbatimChar"/>
        </w:rPr>
        <w:t>tokens</w:t>
      </w:r>
      <w:r>
        <w:t xml:space="preserve"> dataset to keep only the rows that have “dataviz” in the </w:t>
      </w:r>
      <w:r>
        <w:rPr>
          <w:rStyle w:val="VerbatimChar"/>
        </w:rPr>
        <w:t>word</w:t>
      </w:r>
      <w:r>
        <w:t xml:space="preserve"> </w:t>
      </w:r>
      <w:r>
        <w:t xml:space="preserve">column. Let’s name that new dataset </w:t>
      </w:r>
      <w:r>
        <w:rPr>
          <w:rStyle w:val="VerbatimChar"/>
        </w:rPr>
        <w:t>dv_tokens</w:t>
      </w:r>
      <w:r>
        <w:t>.</w:t>
      </w:r>
    </w:p>
    <w:p w:rsidR="00507AE4" w:rsidRDefault="001A2F39">
      <w:pPr>
        <w:pStyle w:val="SourceCode"/>
      </w:pPr>
      <w:r>
        <w:rPr>
          <w:rStyle w:val="NormalTok"/>
        </w:rPr>
        <w:t>dv_tokens &lt;-</w:t>
      </w:r>
      <w:r>
        <w:br/>
      </w:r>
      <w:r>
        <w:rPr>
          <w:rStyle w:val="StringTok"/>
        </w:rPr>
        <w:t xml:space="preserve">  </w:t>
      </w:r>
      <w:r>
        <w:rPr>
          <w:rStyle w:val="NormalTok"/>
        </w:rPr>
        <w:t xml:space="preserve">tokens </w:t>
      </w:r>
      <w:r>
        <w:rPr>
          <w:rStyle w:val="OperatorTok"/>
        </w:rPr>
        <w:t>%&gt;%</w:t>
      </w:r>
      <w:r>
        <w:br/>
      </w:r>
      <w:r>
        <w:rPr>
          <w:rStyle w:val="StringTok"/>
        </w:rPr>
        <w:t xml:space="preserve">  </w:t>
      </w:r>
      <w:r>
        <w:rPr>
          <w:rStyle w:val="KeywordTok"/>
        </w:rPr>
        <w:t>filter</w:t>
      </w:r>
      <w:r>
        <w:rPr>
          <w:rStyle w:val="NormalTok"/>
        </w:rPr>
        <w:t xml:space="preserve">(word </w:t>
      </w:r>
      <w:r>
        <w:rPr>
          <w:rStyle w:val="OperatorTok"/>
        </w:rPr>
        <w:t>==</w:t>
      </w:r>
      <w:r>
        <w:rPr>
          <w:rStyle w:val="StringTok"/>
        </w:rPr>
        <w:t xml:space="preserve"> "dataviz"</w:t>
      </w:r>
      <w:r>
        <w:rPr>
          <w:rStyle w:val="NormalTok"/>
        </w:rPr>
        <w:t>)</w:t>
      </w:r>
      <w:r>
        <w:br/>
      </w:r>
      <w:r>
        <w:br/>
      </w:r>
      <w:r>
        <w:rPr>
          <w:rStyle w:val="NormalTok"/>
        </w:rPr>
        <w:t>dv_tokens</w:t>
      </w:r>
    </w:p>
    <w:p w:rsidR="00507AE4" w:rsidRDefault="001A2F39">
      <w:pPr>
        <w:pStyle w:val="SourceCode"/>
      </w:pPr>
      <w:r>
        <w:rPr>
          <w:rStyle w:val="VerbatimChar"/>
        </w:rPr>
        <w:t>## # A tibble: 607 x 2</w:t>
      </w:r>
      <w:r>
        <w:br/>
      </w:r>
      <w:r>
        <w:rPr>
          <w:rStyle w:val="VerbatimChar"/>
        </w:rPr>
        <w:t xml:space="preserve">##    status_id           word   </w:t>
      </w:r>
      <w:r>
        <w:br/>
      </w:r>
      <w:r>
        <w:rPr>
          <w:rStyle w:val="VerbatimChar"/>
        </w:rPr>
        <w:t xml:space="preserve">##    &lt;chr&gt;               &lt;chr&gt;  </w:t>
      </w:r>
      <w:r>
        <w:br/>
      </w:r>
      <w:r>
        <w:rPr>
          <w:rStyle w:val="VerbatimChar"/>
        </w:rPr>
        <w:t>##  1 1116518351147360257 dataviz</w:t>
      </w:r>
      <w:r>
        <w:br/>
      </w:r>
      <w:r>
        <w:rPr>
          <w:rStyle w:val="VerbatimChar"/>
        </w:rPr>
        <w:t>##  2 1098025772554</w:t>
      </w:r>
      <w:r>
        <w:rPr>
          <w:rStyle w:val="VerbatimChar"/>
        </w:rPr>
        <w:t>612738 dataviz</w:t>
      </w:r>
      <w:r>
        <w:br/>
      </w:r>
      <w:r>
        <w:rPr>
          <w:rStyle w:val="VerbatimChar"/>
        </w:rPr>
        <w:t>##  3 1161454327296339968 dataviz</w:t>
      </w:r>
      <w:r>
        <w:br/>
      </w:r>
      <w:r>
        <w:rPr>
          <w:rStyle w:val="VerbatimChar"/>
        </w:rPr>
        <w:t>##  4 1110711892086001665 dataviz</w:t>
      </w:r>
      <w:r>
        <w:br/>
      </w:r>
      <w:r>
        <w:rPr>
          <w:rStyle w:val="VerbatimChar"/>
        </w:rPr>
        <w:t>##  5 1151926405162291200 dataviz</w:t>
      </w:r>
      <w:r>
        <w:br/>
      </w:r>
      <w:r>
        <w:rPr>
          <w:rStyle w:val="VerbatimChar"/>
        </w:rPr>
        <w:t>##  6 1095854400004853765 dataviz</w:t>
      </w:r>
      <w:r>
        <w:br/>
      </w:r>
      <w:r>
        <w:rPr>
          <w:rStyle w:val="VerbatimChar"/>
        </w:rPr>
        <w:t>##  7 1157111441419395074 dataviz</w:t>
      </w:r>
      <w:r>
        <w:br/>
      </w:r>
      <w:r>
        <w:rPr>
          <w:rStyle w:val="VerbatimChar"/>
        </w:rPr>
        <w:t>##  8 1154958378764046336 dataviz</w:t>
      </w:r>
      <w:r>
        <w:br/>
      </w:r>
      <w:r>
        <w:rPr>
          <w:rStyle w:val="VerbatimChar"/>
        </w:rPr>
        <w:t>##  9 1105642831413239808 dataviz</w:t>
      </w:r>
      <w:r>
        <w:br/>
      </w:r>
      <w:r>
        <w:rPr>
          <w:rStyle w:val="VerbatimChar"/>
        </w:rPr>
        <w:t xml:space="preserve">## </w:t>
      </w:r>
      <w:r>
        <w:rPr>
          <w:rStyle w:val="VerbatimChar"/>
        </w:rPr>
        <w:t>10 1108196618464047105 dataviz</w:t>
      </w:r>
      <w:r>
        <w:br/>
      </w:r>
      <w:r>
        <w:rPr>
          <w:rStyle w:val="VerbatimChar"/>
        </w:rPr>
        <w:t>## # … with 597 more rows</w:t>
      </w:r>
    </w:p>
    <w:p w:rsidR="00507AE4" w:rsidRDefault="001A2F39">
      <w:pPr>
        <w:pStyle w:val="FirstParagraph"/>
      </w:pPr>
      <w:r>
        <w:t xml:space="preserve">The result is a dataset that has status_ids in one column and the word “dataviz” in the other column. We can use </w:t>
      </w:r>
      <w:r>
        <w:rPr>
          <w:rStyle w:val="VerbatimChar"/>
        </w:rPr>
        <w:t>$</w:t>
      </w:r>
      <w:r>
        <w:t xml:space="preserve"> to extract a vector of status_ids for tweets that have “dataviz” in the text. This v</w:t>
      </w:r>
      <w:r>
        <w:t xml:space="preserve">ector has hundreds of values, so we’ll use </w:t>
      </w:r>
      <w:r>
        <w:rPr>
          <w:rStyle w:val="VerbatimChar"/>
        </w:rPr>
        <w:t>head</w:t>
      </w:r>
      <w:r>
        <w:t xml:space="preserve"> to view just the first ten.</w:t>
      </w:r>
    </w:p>
    <w:p w:rsidR="00507AE4" w:rsidRDefault="001A2F39">
      <w:pPr>
        <w:pStyle w:val="SourceCode"/>
      </w:pPr>
      <w:r>
        <w:rPr>
          <w:rStyle w:val="CommentTok"/>
        </w:rPr>
        <w:t># Extract status_id</w:t>
      </w:r>
      <w:r>
        <w:br/>
      </w:r>
      <w:r>
        <w:rPr>
          <w:rStyle w:val="KeywordTok"/>
        </w:rPr>
        <w:t>head</w:t>
      </w:r>
      <w:r>
        <w:rPr>
          <w:rStyle w:val="NormalTok"/>
        </w:rPr>
        <w:t>(dv_tokens</w:t>
      </w:r>
      <w:r>
        <w:rPr>
          <w:rStyle w:val="OperatorTok"/>
        </w:rPr>
        <w:t>$</w:t>
      </w:r>
      <w:r>
        <w:rPr>
          <w:rStyle w:val="NormalTok"/>
        </w:rPr>
        <w:t>status_id)</w:t>
      </w:r>
    </w:p>
    <w:p w:rsidR="00507AE4" w:rsidRDefault="001A2F39">
      <w:pPr>
        <w:pStyle w:val="SourceCode"/>
      </w:pPr>
      <w:r>
        <w:rPr>
          <w:rStyle w:val="VerbatimChar"/>
        </w:rPr>
        <w:t>## [1] "1116518351147360257" "1098025772554612738" "1161454327296339968"</w:t>
      </w:r>
      <w:r>
        <w:br/>
      </w:r>
      <w:r>
        <w:rPr>
          <w:rStyle w:val="VerbatimChar"/>
        </w:rPr>
        <w:t>## [4] "1110711892086001665" "1151926405162291200" "109585440</w:t>
      </w:r>
      <w:r>
        <w:rPr>
          <w:rStyle w:val="VerbatimChar"/>
        </w:rPr>
        <w:t>0004853765"</w:t>
      </w:r>
    </w:p>
    <w:p w:rsidR="00507AE4" w:rsidRDefault="001A2F39">
      <w:pPr>
        <w:pStyle w:val="FirstParagraph"/>
      </w:pPr>
      <w:r>
        <w:t xml:space="preserve">Now let’s do this again, but this time we’ll we’ll make a vector of </w:t>
      </w:r>
      <w:r>
        <w:rPr>
          <w:rStyle w:val="VerbatimChar"/>
        </w:rPr>
        <w:t>status_id</w:t>
      </w:r>
      <w:r>
        <w:t xml:space="preserve">s for tweets that have positive words in them. This will be used later to identify tweets that contain a positive word in the text. We’ll use </w:t>
      </w:r>
      <w:r>
        <w:rPr>
          <w:rStyle w:val="VerbatimChar"/>
        </w:rPr>
        <w:t>filter()</w:t>
      </w:r>
      <w:r>
        <w:t xml:space="preserve"> on our </w:t>
      </w:r>
      <w:r>
        <w:rPr>
          <w:rStyle w:val="VerbatimChar"/>
        </w:rPr>
        <w:t>tokens</w:t>
      </w:r>
      <w:r>
        <w:t xml:space="preserve"> da</w:t>
      </w:r>
      <w:r>
        <w:t xml:space="preserve">taset to keep only the rows that have any of the positive words in the in the </w:t>
      </w:r>
      <w:r>
        <w:rPr>
          <w:rStyle w:val="VerbatimChar"/>
        </w:rPr>
        <w:t>word</w:t>
      </w:r>
      <w:r>
        <w:t xml:space="preserve"> column. If you’ve been running all the code up to this point in the walkthrough, you’ll notice that you already have a dataset of positive words called </w:t>
      </w:r>
      <w:r>
        <w:rPr>
          <w:rStyle w:val="VerbatimChar"/>
        </w:rPr>
        <w:t>nrc_pos</w:t>
      </w:r>
      <w:r>
        <w:t>, which can be</w:t>
      </w:r>
      <w:r>
        <w:t xml:space="preserve"> turned into a vector of positive words by typing </w:t>
      </w:r>
      <w:r>
        <w:rPr>
          <w:rStyle w:val="VerbatimChar"/>
        </w:rPr>
        <w:t>nrc_pos$word</w:t>
      </w:r>
      <w:r>
        <w:t xml:space="preserve">. We can use the </w:t>
      </w:r>
      <w:r>
        <w:rPr>
          <w:rStyle w:val="VerbatimChar"/>
        </w:rPr>
        <w:t>%in%</w:t>
      </w:r>
      <w:r>
        <w:t xml:space="preserve"> operator in our call to </w:t>
      </w:r>
      <w:r>
        <w:rPr>
          <w:rStyle w:val="VerbatimChar"/>
        </w:rPr>
        <w:t>filter()</w:t>
      </w:r>
      <w:r>
        <w:t xml:space="preserve"> to find only words that are in this vector of positive words. Let’s name this new dataset </w:t>
      </w:r>
      <w:r>
        <w:rPr>
          <w:rStyle w:val="VerbatimChar"/>
        </w:rPr>
        <w:t>pos_tokens</w:t>
      </w:r>
      <w:r>
        <w:t>.</w:t>
      </w:r>
    </w:p>
    <w:p w:rsidR="00507AE4" w:rsidRDefault="001A2F39">
      <w:pPr>
        <w:pStyle w:val="SourceCode"/>
      </w:pPr>
      <w:r>
        <w:rPr>
          <w:rStyle w:val="NormalTok"/>
        </w:rPr>
        <w:t>pos_tokens &lt;-</w:t>
      </w:r>
      <w:r>
        <w:rPr>
          <w:rStyle w:val="StringTok"/>
        </w:rPr>
        <w:t xml:space="preserve"> </w:t>
      </w:r>
      <w:r>
        <w:br/>
      </w:r>
      <w:r>
        <w:rPr>
          <w:rStyle w:val="StringTok"/>
        </w:rPr>
        <w:t xml:space="preserve">  </w:t>
      </w:r>
      <w:r>
        <w:rPr>
          <w:rStyle w:val="NormalTok"/>
        </w:rPr>
        <w:t xml:space="preserve">tokens </w:t>
      </w:r>
      <w:r>
        <w:rPr>
          <w:rStyle w:val="OperatorTok"/>
        </w:rPr>
        <w:t>%&gt;%</w:t>
      </w:r>
      <w:r>
        <w:br/>
      </w:r>
      <w:r>
        <w:rPr>
          <w:rStyle w:val="StringTok"/>
        </w:rPr>
        <w:t xml:space="preserve">  </w:t>
      </w:r>
      <w:r>
        <w:rPr>
          <w:rStyle w:val="KeywordTok"/>
        </w:rPr>
        <w:t>filter</w:t>
      </w:r>
      <w:r>
        <w:rPr>
          <w:rStyle w:val="NormalTok"/>
        </w:rPr>
        <w:t xml:space="preserve">(word </w:t>
      </w:r>
      <w:r>
        <w:rPr>
          <w:rStyle w:val="OperatorTok"/>
        </w:rPr>
        <w:t>%in%</w:t>
      </w:r>
      <w:r>
        <w:rPr>
          <w:rStyle w:val="StringTok"/>
        </w:rPr>
        <w:t xml:space="preserve"> </w:t>
      </w:r>
      <w:r>
        <w:rPr>
          <w:rStyle w:val="NormalTok"/>
        </w:rPr>
        <w:t>nrc_pos</w:t>
      </w:r>
      <w:r>
        <w:rPr>
          <w:rStyle w:val="OperatorTok"/>
        </w:rPr>
        <w:t>$</w:t>
      </w:r>
      <w:r>
        <w:rPr>
          <w:rStyle w:val="NormalTok"/>
        </w:rPr>
        <w:t>word)</w:t>
      </w:r>
      <w:r>
        <w:br/>
      </w:r>
      <w:r>
        <w:br/>
      </w:r>
      <w:r>
        <w:rPr>
          <w:rStyle w:val="NormalTok"/>
        </w:rPr>
        <w:t>pos_tokens</w:t>
      </w:r>
    </w:p>
    <w:p w:rsidR="00507AE4" w:rsidRDefault="001A2F39">
      <w:pPr>
        <w:pStyle w:val="SourceCode"/>
      </w:pPr>
      <w:r>
        <w:rPr>
          <w:rStyle w:val="VerbatimChar"/>
        </w:rPr>
        <w:t>## # A tibble: 4,925 x 2</w:t>
      </w:r>
      <w:r>
        <w:br/>
      </w:r>
      <w:r>
        <w:rPr>
          <w:rStyle w:val="VerbatimChar"/>
        </w:rPr>
        <w:t xml:space="preserve">##    status_id           word      </w:t>
      </w:r>
      <w:r>
        <w:br/>
      </w:r>
      <w:r>
        <w:rPr>
          <w:rStyle w:val="VerbatimChar"/>
        </w:rPr>
        <w:t xml:space="preserve">##    &lt;chr&gt;               &lt;chr&gt;     </w:t>
      </w:r>
      <w:r>
        <w:br/>
      </w:r>
      <w:r>
        <w:rPr>
          <w:rStyle w:val="VerbatimChar"/>
        </w:rPr>
        <w:t xml:space="preserve">##  1 1163154266065735680 throne    </w:t>
      </w:r>
      <w:r>
        <w:br/>
      </w:r>
      <w:r>
        <w:rPr>
          <w:rStyle w:val="VerbatimChar"/>
        </w:rPr>
        <w:t xml:space="preserve">##  2 1001412196247666688 honey     </w:t>
      </w:r>
      <w:r>
        <w:br/>
      </w:r>
      <w:r>
        <w:rPr>
          <w:rStyle w:val="VerbatimChar"/>
        </w:rPr>
        <w:t>##  3 1001412196247666688 production</w:t>
      </w:r>
      <w:r>
        <w:br/>
      </w:r>
      <w:r>
        <w:rPr>
          <w:rStyle w:val="VerbatimChar"/>
        </w:rPr>
        <w:t>##  4 100</w:t>
      </w:r>
      <w:r>
        <w:rPr>
          <w:rStyle w:val="VerbatimChar"/>
        </w:rPr>
        <w:t xml:space="preserve">1412196247666688 increase  </w:t>
      </w:r>
      <w:r>
        <w:br/>
      </w:r>
      <w:r>
        <w:rPr>
          <w:rStyle w:val="VerbatimChar"/>
        </w:rPr>
        <w:t>##  5 1001412196247666688 production</w:t>
      </w:r>
      <w:r>
        <w:br/>
      </w:r>
      <w:r>
        <w:rPr>
          <w:rStyle w:val="VerbatimChar"/>
        </w:rPr>
        <w:t xml:space="preserve">##  6 1161638973808287746 found     </w:t>
      </w:r>
      <w:r>
        <w:br/>
      </w:r>
      <w:r>
        <w:rPr>
          <w:rStyle w:val="VerbatimChar"/>
        </w:rPr>
        <w:t xml:space="preserve">##  7 991073965899644928  community </w:t>
      </w:r>
      <w:r>
        <w:br/>
      </w:r>
      <w:r>
        <w:rPr>
          <w:rStyle w:val="VerbatimChar"/>
        </w:rPr>
        <w:t xml:space="preserve">##  8 991073965899644928  community </w:t>
      </w:r>
      <w:r>
        <w:br/>
      </w:r>
      <w:r>
        <w:rPr>
          <w:rStyle w:val="VerbatimChar"/>
        </w:rPr>
        <w:t xml:space="preserve">##  9 991073965899644928  trend     </w:t>
      </w:r>
      <w:r>
        <w:br/>
      </w:r>
      <w:r>
        <w:rPr>
          <w:rStyle w:val="VerbatimChar"/>
        </w:rPr>
        <w:t xml:space="preserve">## 10 991073965899644928  white     </w:t>
      </w:r>
      <w:r>
        <w:br/>
      </w:r>
      <w:r>
        <w:rPr>
          <w:rStyle w:val="VerbatimChar"/>
        </w:rPr>
        <w:t>## # …</w:t>
      </w:r>
      <w:r>
        <w:rPr>
          <w:rStyle w:val="VerbatimChar"/>
        </w:rPr>
        <w:t xml:space="preserve"> with 4,915 more rows</w:t>
      </w:r>
    </w:p>
    <w:p w:rsidR="00507AE4" w:rsidRDefault="001A2F39">
      <w:pPr>
        <w:pStyle w:val="FirstParagraph"/>
      </w:pPr>
      <w:r>
        <w:t xml:space="preserve">The result is a dataset that has status_ids in one column and a positive word from </w:t>
      </w:r>
      <w:r>
        <w:rPr>
          <w:rStyle w:val="VerbatimChar"/>
        </w:rPr>
        <w:t>tokens</w:t>
      </w:r>
      <w:r>
        <w:t xml:space="preserve"> in the other column. We’ll again use </w:t>
      </w:r>
      <w:r>
        <w:rPr>
          <w:rStyle w:val="VerbatimChar"/>
        </w:rPr>
        <w:t>$</w:t>
      </w:r>
      <w:r>
        <w:t xml:space="preserve"> to extract a vector of status_ids for these tweets.</w:t>
      </w:r>
    </w:p>
    <w:p w:rsidR="00507AE4" w:rsidRDefault="001A2F39">
      <w:pPr>
        <w:pStyle w:val="SourceCode"/>
      </w:pPr>
      <w:r>
        <w:rPr>
          <w:rStyle w:val="CommentTok"/>
        </w:rPr>
        <w:t># Extract status_id</w:t>
      </w:r>
      <w:r>
        <w:br/>
      </w:r>
      <w:r>
        <w:rPr>
          <w:rStyle w:val="KeywordTok"/>
        </w:rPr>
        <w:t>head</w:t>
      </w:r>
      <w:r>
        <w:rPr>
          <w:rStyle w:val="NormalTok"/>
        </w:rPr>
        <w:t>(pos_tokens</w:t>
      </w:r>
      <w:r>
        <w:rPr>
          <w:rStyle w:val="OperatorTok"/>
        </w:rPr>
        <w:t>$</w:t>
      </w:r>
      <w:r>
        <w:rPr>
          <w:rStyle w:val="NormalTok"/>
        </w:rPr>
        <w:t xml:space="preserve">status_id) </w:t>
      </w:r>
    </w:p>
    <w:p w:rsidR="00507AE4" w:rsidRDefault="001A2F39">
      <w:pPr>
        <w:pStyle w:val="SourceCode"/>
      </w:pPr>
      <w:r>
        <w:rPr>
          <w:rStyle w:val="VerbatimChar"/>
        </w:rPr>
        <w:t>## [1</w:t>
      </w:r>
      <w:r>
        <w:rPr>
          <w:rStyle w:val="VerbatimChar"/>
        </w:rPr>
        <w:t>] "1163154266065735680" "1001412196247666688" "1001412196247666688"</w:t>
      </w:r>
      <w:r>
        <w:br/>
      </w:r>
      <w:r>
        <w:rPr>
          <w:rStyle w:val="VerbatimChar"/>
        </w:rPr>
        <w:t>## [4] "1001412196247666688" "1001412196247666688" "1161638973808287746"</w:t>
      </w:r>
    </w:p>
    <w:p w:rsidR="00507AE4" w:rsidRDefault="001A2F39">
      <w:pPr>
        <w:pStyle w:val="FirstParagraph"/>
      </w:pPr>
      <w:r>
        <w:t xml:space="preserve">That’s a lot of </w:t>
      </w:r>
      <w:r>
        <w:rPr>
          <w:rStyle w:val="VerbatimChar"/>
        </w:rPr>
        <w:t>status_id</w:t>
      </w:r>
      <w:r>
        <w:t xml:space="preserve">s, many of which are duplicates. Let’s try and make the vector of </w:t>
      </w:r>
      <w:r>
        <w:rPr>
          <w:rStyle w:val="VerbatimChar"/>
        </w:rPr>
        <w:t>status_id</w:t>
      </w:r>
      <w:r>
        <w:t>s a little shor</w:t>
      </w:r>
      <w:r>
        <w:t xml:space="preserve">ter. We can use </w:t>
      </w:r>
      <w:r>
        <w:rPr>
          <w:rStyle w:val="VerbatimChar"/>
        </w:rPr>
        <w:t>distinct()</w:t>
      </w:r>
      <w:r>
        <w:t xml:space="preserve"> to get a data frame of </w:t>
      </w:r>
      <w:r>
        <w:rPr>
          <w:rStyle w:val="VerbatimChar"/>
        </w:rPr>
        <w:t>status_id</w:t>
      </w:r>
      <w:r>
        <w:t xml:space="preserve">s, where each </w:t>
      </w:r>
      <w:r>
        <w:rPr>
          <w:rStyle w:val="VerbatimChar"/>
        </w:rPr>
        <w:t>status_id</w:t>
      </w:r>
      <w:r>
        <w:t xml:space="preserve"> only appears once:</w:t>
      </w:r>
    </w:p>
    <w:p w:rsidR="00507AE4" w:rsidRDefault="001A2F39">
      <w:pPr>
        <w:pStyle w:val="SourceCode"/>
      </w:pPr>
      <w:r>
        <w:rPr>
          <w:rStyle w:val="NormalTok"/>
        </w:rPr>
        <w:t>pos_tokens &lt;-</w:t>
      </w:r>
      <w:r>
        <w:br/>
      </w:r>
      <w:r>
        <w:rPr>
          <w:rStyle w:val="StringTok"/>
        </w:rPr>
        <w:t xml:space="preserve">  </w:t>
      </w:r>
      <w:r>
        <w:rPr>
          <w:rStyle w:val="NormalTok"/>
        </w:rPr>
        <w:t xml:space="preserve">pos_tokens </w:t>
      </w:r>
      <w:r>
        <w:rPr>
          <w:rStyle w:val="OperatorTok"/>
        </w:rPr>
        <w:t>%&gt;%</w:t>
      </w:r>
      <w:r>
        <w:rPr>
          <w:rStyle w:val="StringTok"/>
        </w:rPr>
        <w:t xml:space="preserve"> </w:t>
      </w:r>
      <w:r>
        <w:br/>
      </w:r>
      <w:r>
        <w:rPr>
          <w:rStyle w:val="StringTok"/>
        </w:rPr>
        <w:t xml:space="preserve">  </w:t>
      </w:r>
      <w:r>
        <w:rPr>
          <w:rStyle w:val="KeywordTok"/>
        </w:rPr>
        <w:t>distinct</w:t>
      </w:r>
      <w:r>
        <w:rPr>
          <w:rStyle w:val="NormalTok"/>
        </w:rPr>
        <w:t>(status_id)</w:t>
      </w:r>
    </w:p>
    <w:p w:rsidR="00507AE4" w:rsidRDefault="001A2F39">
      <w:pPr>
        <w:pStyle w:val="FirstParagraph"/>
      </w:pPr>
      <w:r>
        <w:t xml:space="preserve">Note that </w:t>
      </w:r>
      <w:r>
        <w:rPr>
          <w:rStyle w:val="VerbatimChar"/>
        </w:rPr>
        <w:t>distinct()</w:t>
      </w:r>
      <w:r>
        <w:t xml:space="preserve"> drops all variables except for </w:t>
      </w:r>
      <w:r>
        <w:rPr>
          <w:rStyle w:val="VerbatimChar"/>
        </w:rPr>
        <w:t>status_id</w:t>
      </w:r>
      <w:r>
        <w:t xml:space="preserve">. For good measure, let’s use </w:t>
      </w:r>
      <w:r>
        <w:rPr>
          <w:rStyle w:val="VerbatimChar"/>
        </w:rPr>
        <w:t>distinct(</w:t>
      </w:r>
      <w:r>
        <w:rPr>
          <w:rStyle w:val="VerbatimChar"/>
        </w:rPr>
        <w:t>)</w:t>
      </w:r>
      <w:r>
        <w:t xml:space="preserve"> on our </w:t>
      </w:r>
      <w:r>
        <w:rPr>
          <w:rStyle w:val="VerbatimChar"/>
        </w:rPr>
        <w:t>dv_tokens</w:t>
      </w:r>
      <w:r>
        <w:t xml:space="preserve"> data frame too:</w:t>
      </w:r>
    </w:p>
    <w:p w:rsidR="00507AE4" w:rsidRDefault="001A2F39">
      <w:pPr>
        <w:pStyle w:val="SourceCode"/>
      </w:pPr>
      <w:r>
        <w:rPr>
          <w:rStyle w:val="NormalTok"/>
        </w:rPr>
        <w:t>dv_tokens &lt;-</w:t>
      </w:r>
      <w:r>
        <w:br/>
      </w:r>
      <w:r>
        <w:rPr>
          <w:rStyle w:val="StringTok"/>
        </w:rPr>
        <w:t xml:space="preserve">  </w:t>
      </w:r>
      <w:r>
        <w:rPr>
          <w:rStyle w:val="NormalTok"/>
        </w:rPr>
        <w:t xml:space="preserve">dv_tokens </w:t>
      </w:r>
      <w:r>
        <w:rPr>
          <w:rStyle w:val="OperatorTok"/>
        </w:rPr>
        <w:t>%&gt;%</w:t>
      </w:r>
      <w:r>
        <w:rPr>
          <w:rStyle w:val="StringTok"/>
        </w:rPr>
        <w:t xml:space="preserve"> </w:t>
      </w:r>
      <w:r>
        <w:br/>
      </w:r>
      <w:r>
        <w:rPr>
          <w:rStyle w:val="StringTok"/>
        </w:rPr>
        <w:t xml:space="preserve">  </w:t>
      </w:r>
      <w:r>
        <w:rPr>
          <w:rStyle w:val="KeywordTok"/>
        </w:rPr>
        <w:t>distinct</w:t>
      </w:r>
      <w:r>
        <w:rPr>
          <w:rStyle w:val="NormalTok"/>
        </w:rPr>
        <w:t>(status_id)</w:t>
      </w:r>
    </w:p>
    <w:p w:rsidR="00507AE4" w:rsidRDefault="001A2F39">
      <w:pPr>
        <w:pStyle w:val="FirstParagraph"/>
      </w:pPr>
      <w:r>
        <w:t xml:space="preserve">Now we have a data frame of </w:t>
      </w:r>
      <w:r>
        <w:rPr>
          <w:rStyle w:val="VerbatimChar"/>
        </w:rPr>
        <w:t>status_id</w:t>
      </w:r>
      <w:r>
        <w:t xml:space="preserve"> for tweets containing “dataviz” and another for tweets containing a positive word. Let’s use these to transform our </w:t>
      </w:r>
      <w:r>
        <w:rPr>
          <w:rStyle w:val="VerbatimChar"/>
        </w:rPr>
        <w:t>tweets</w:t>
      </w:r>
      <w:r>
        <w:t xml:space="preserve"> </w:t>
      </w:r>
      <w:r>
        <w:t xml:space="preserve">dataset. First we’ll filter </w:t>
      </w:r>
      <w:r>
        <w:rPr>
          <w:rStyle w:val="VerbatimChar"/>
        </w:rPr>
        <w:t>tweets</w:t>
      </w:r>
      <w:r>
        <w:t xml:space="preserve"> for rows that have the “dataviz” </w:t>
      </w:r>
      <w:r>
        <w:rPr>
          <w:rStyle w:val="VerbatimChar"/>
        </w:rPr>
        <w:t>status_id</w:t>
      </w:r>
      <w:r>
        <w:t xml:space="preserve">. Then we’ll create a new column called </w:t>
      </w:r>
      <w:r>
        <w:rPr>
          <w:rStyle w:val="VerbatimChar"/>
        </w:rPr>
        <w:t>positive</w:t>
      </w:r>
      <w:r>
        <w:t xml:space="preserve"> that will tell us if the </w:t>
      </w:r>
      <w:r>
        <w:rPr>
          <w:rStyle w:val="VerbatimChar"/>
        </w:rPr>
        <w:t>status_id</w:t>
      </w:r>
      <w:r>
        <w:t xml:space="preserve"> is from our vector of positive word </w:t>
      </w:r>
      <w:r>
        <w:rPr>
          <w:rStyle w:val="VerbatimChar"/>
        </w:rPr>
        <w:t>status_id</w:t>
      </w:r>
      <w:r>
        <w:t xml:space="preserve">s. We’ll name this filtered dataset </w:t>
      </w:r>
      <w:r>
        <w:rPr>
          <w:rStyle w:val="VerbatimChar"/>
        </w:rPr>
        <w:t>dv_pos</w:t>
      </w:r>
      <w:r>
        <w:t>.</w:t>
      </w:r>
    </w:p>
    <w:p w:rsidR="00507AE4" w:rsidRDefault="001A2F39">
      <w:pPr>
        <w:pStyle w:val="SourceCode"/>
      </w:pPr>
      <w:r>
        <w:rPr>
          <w:rStyle w:val="NormalTok"/>
        </w:rPr>
        <w:t>dv_pos</w:t>
      </w:r>
      <w:r>
        <w:rPr>
          <w:rStyle w:val="NormalTok"/>
        </w:rPr>
        <w:t xml:space="preserve"> &lt;-</w:t>
      </w:r>
      <w:r>
        <w:br/>
      </w:r>
      <w:r>
        <w:rPr>
          <w:rStyle w:val="StringTok"/>
        </w:rPr>
        <w:t xml:space="preserve">  </w:t>
      </w:r>
      <w:r>
        <w:rPr>
          <w:rStyle w:val="NormalTok"/>
        </w:rPr>
        <w:t xml:space="preserve">tweets </w:t>
      </w:r>
      <w:r>
        <w:rPr>
          <w:rStyle w:val="OperatorTok"/>
        </w:rPr>
        <w:t>%&gt;%</w:t>
      </w:r>
      <w:r>
        <w:br/>
      </w:r>
      <w:r>
        <w:rPr>
          <w:rStyle w:val="StringTok"/>
        </w:rPr>
        <w:t xml:space="preserve">  </w:t>
      </w:r>
      <w:r>
        <w:rPr>
          <w:rStyle w:val="CommentTok"/>
        </w:rPr>
        <w:t># Only tweets that have the dataviz status_id</w:t>
      </w:r>
      <w:r>
        <w:br/>
      </w:r>
      <w:r>
        <w:rPr>
          <w:rStyle w:val="StringTok"/>
        </w:rPr>
        <w:t xml:space="preserve">  </w:t>
      </w:r>
      <w:r>
        <w:rPr>
          <w:rStyle w:val="KeywordTok"/>
        </w:rPr>
        <w:t>filter</w:t>
      </w:r>
      <w:r>
        <w:rPr>
          <w:rStyle w:val="NormalTok"/>
        </w:rPr>
        <w:t xml:space="preserve">(status_id </w:t>
      </w:r>
      <w:r>
        <w:rPr>
          <w:rStyle w:val="OperatorTok"/>
        </w:rPr>
        <w:t>%in%</w:t>
      </w:r>
      <w:r>
        <w:rPr>
          <w:rStyle w:val="StringTok"/>
        </w:rPr>
        <w:t xml:space="preserve"> </w:t>
      </w:r>
      <w:r>
        <w:rPr>
          <w:rStyle w:val="NormalTok"/>
        </w:rPr>
        <w:t>dv_tokens</w:t>
      </w:r>
      <w:r>
        <w:rPr>
          <w:rStyle w:val="OperatorTok"/>
        </w:rPr>
        <w:t>$</w:t>
      </w:r>
      <w:r>
        <w:rPr>
          <w:rStyle w:val="NormalTok"/>
        </w:rPr>
        <w:t xml:space="preserve">status_id) </w:t>
      </w:r>
      <w:r>
        <w:rPr>
          <w:rStyle w:val="OperatorTok"/>
        </w:rPr>
        <w:t>%&gt;%</w:t>
      </w:r>
      <w:r>
        <w:br/>
      </w:r>
      <w:r>
        <w:rPr>
          <w:rStyle w:val="StringTok"/>
        </w:rPr>
        <w:t xml:space="preserve">  </w:t>
      </w:r>
      <w:r>
        <w:rPr>
          <w:rStyle w:val="CommentTok"/>
        </w:rPr>
        <w:t># Is the status_id from our vector of positive word?</w:t>
      </w:r>
      <w:r>
        <w:br/>
      </w:r>
      <w:r>
        <w:rPr>
          <w:rStyle w:val="StringTok"/>
        </w:rPr>
        <w:t xml:space="preserve">  </w:t>
      </w:r>
      <w:r>
        <w:rPr>
          <w:rStyle w:val="KeywordTok"/>
        </w:rPr>
        <w:t>mutate</w:t>
      </w:r>
      <w:r>
        <w:rPr>
          <w:rStyle w:val="NormalTok"/>
        </w:rPr>
        <w:t>(</w:t>
      </w:r>
      <w:r>
        <w:rPr>
          <w:rStyle w:val="DataTypeTok"/>
        </w:rPr>
        <w:t>positive =</w:t>
      </w:r>
      <w:r>
        <w:rPr>
          <w:rStyle w:val="NormalTok"/>
        </w:rPr>
        <w:t xml:space="preserve"> </w:t>
      </w:r>
      <w:r>
        <w:rPr>
          <w:rStyle w:val="KeywordTok"/>
        </w:rPr>
        <w:t>if_else</w:t>
      </w:r>
      <w:r>
        <w:rPr>
          <w:rStyle w:val="NormalTok"/>
        </w:rPr>
        <w:t xml:space="preserve">(status_id </w:t>
      </w:r>
      <w:r>
        <w:rPr>
          <w:rStyle w:val="OperatorTok"/>
        </w:rPr>
        <w:t>%in%</w:t>
      </w:r>
      <w:r>
        <w:rPr>
          <w:rStyle w:val="StringTok"/>
        </w:rPr>
        <w:t xml:space="preserve"> </w:t>
      </w:r>
      <w:r>
        <w:rPr>
          <w:rStyle w:val="NormalTok"/>
        </w:rPr>
        <w:t>pos_tokens</w:t>
      </w:r>
      <w:r>
        <w:rPr>
          <w:rStyle w:val="OperatorTok"/>
        </w:rPr>
        <w:t>$</w:t>
      </w:r>
      <w:r>
        <w:rPr>
          <w:rStyle w:val="NormalTok"/>
        </w:rPr>
        <w:t xml:space="preserve">status_id, </w:t>
      </w:r>
      <w:r>
        <w:rPr>
          <w:rStyle w:val="DecValTok"/>
        </w:rPr>
        <w:t>1</w:t>
      </w:r>
      <w:r>
        <w:rPr>
          <w:rStyle w:val="NormalTok"/>
        </w:rPr>
        <w:t xml:space="preserve">, </w:t>
      </w:r>
      <w:r>
        <w:rPr>
          <w:rStyle w:val="DecValTok"/>
        </w:rPr>
        <w:t>0</w:t>
      </w:r>
      <w:r>
        <w:rPr>
          <w:rStyle w:val="NormalTok"/>
        </w:rPr>
        <w:t>))</w:t>
      </w:r>
    </w:p>
    <w:p w:rsidR="00507AE4" w:rsidRDefault="001A2F39">
      <w:pPr>
        <w:pStyle w:val="FirstParagraph"/>
      </w:pPr>
      <w:r>
        <w:t xml:space="preserve">Let’s take a moment to dissect how we use </w:t>
      </w:r>
      <w:r>
        <w:rPr>
          <w:rStyle w:val="VerbatimChar"/>
        </w:rPr>
        <w:t>if_else()</w:t>
      </w:r>
      <w:r>
        <w:t xml:space="preserve"> to create our </w:t>
      </w:r>
      <w:r>
        <w:rPr>
          <w:rStyle w:val="VerbatimChar"/>
        </w:rPr>
        <w:t>positive</w:t>
      </w:r>
      <w:r>
        <w:t xml:space="preserve"> column. We gave </w:t>
      </w:r>
      <w:r>
        <w:rPr>
          <w:rStyle w:val="VerbatimChar"/>
        </w:rPr>
        <w:t>if_else()</w:t>
      </w:r>
      <w:r>
        <w:t xml:space="preserve"> three arguments:</w:t>
      </w:r>
    </w:p>
    <w:p w:rsidR="00507AE4" w:rsidRDefault="001A2F39" w:rsidP="001A2F39">
      <w:pPr>
        <w:pStyle w:val="Compact"/>
        <w:numPr>
          <w:ilvl w:val="0"/>
          <w:numId w:val="83"/>
        </w:numPr>
      </w:pPr>
      <w:r>
        <w:rPr>
          <w:rStyle w:val="VerbatimChar"/>
        </w:rPr>
        <w:t>status_id %in% pos_tokens$status_id</w:t>
      </w:r>
      <w:r>
        <w:t>: a logical statement</w:t>
      </w:r>
    </w:p>
    <w:p w:rsidR="00507AE4" w:rsidRDefault="001A2F39" w:rsidP="001A2F39">
      <w:pPr>
        <w:pStyle w:val="Compact"/>
        <w:numPr>
          <w:ilvl w:val="0"/>
          <w:numId w:val="83"/>
        </w:numPr>
      </w:pPr>
      <w:r>
        <w:rPr>
          <w:rStyle w:val="VerbatimChar"/>
        </w:rPr>
        <w:t>1</w:t>
      </w:r>
      <w:r>
        <w:t xml:space="preserve">: the value of </w:t>
      </w:r>
      <w:r>
        <w:rPr>
          <w:rStyle w:val="VerbatimChar"/>
        </w:rPr>
        <w:t>positive</w:t>
      </w:r>
      <w:r>
        <w:t xml:space="preserve"> if the logical statement is true</w:t>
      </w:r>
    </w:p>
    <w:p w:rsidR="00507AE4" w:rsidRDefault="001A2F39" w:rsidP="001A2F39">
      <w:pPr>
        <w:pStyle w:val="Compact"/>
        <w:numPr>
          <w:ilvl w:val="0"/>
          <w:numId w:val="83"/>
        </w:numPr>
      </w:pPr>
      <w:r>
        <w:rPr>
          <w:rStyle w:val="VerbatimChar"/>
        </w:rPr>
        <w:t>0</w:t>
      </w:r>
      <w:r>
        <w:t xml:space="preserve">: the value of </w:t>
      </w:r>
      <w:r>
        <w:rPr>
          <w:rStyle w:val="VerbatimChar"/>
        </w:rPr>
        <w:t>positiv</w:t>
      </w:r>
      <w:r>
        <w:rPr>
          <w:rStyle w:val="VerbatimChar"/>
        </w:rPr>
        <w:t>e</w:t>
      </w:r>
      <w:r>
        <w:t xml:space="preserve"> if the logical statement is false</w:t>
      </w:r>
    </w:p>
    <w:p w:rsidR="00507AE4" w:rsidRDefault="001A2F39">
      <w:pPr>
        <w:pStyle w:val="FirstParagraph"/>
      </w:pPr>
      <w:r>
        <w:t xml:space="preserve">So our new </w:t>
      </w:r>
      <w:r>
        <w:rPr>
          <w:rStyle w:val="VerbatimChar"/>
        </w:rPr>
        <w:t>positive</w:t>
      </w:r>
      <w:r>
        <w:t xml:space="preserve"> column will take the value 1 if the </w:t>
      </w:r>
      <w:r>
        <w:rPr>
          <w:rStyle w:val="VerbatimChar"/>
        </w:rPr>
        <w:t>status_id</w:t>
      </w:r>
      <w:r>
        <w:t xml:space="preserve"> was in our </w:t>
      </w:r>
      <w:r>
        <w:rPr>
          <w:rStyle w:val="VerbatimChar"/>
        </w:rPr>
        <w:t>pos_tokens</w:t>
      </w:r>
      <w:r>
        <w:t xml:space="preserve"> dataset and the value 0 if the </w:t>
      </w:r>
      <w:r>
        <w:rPr>
          <w:rStyle w:val="VerbatimChar"/>
        </w:rPr>
        <w:t>status_id</w:t>
      </w:r>
      <w:r>
        <w:t xml:space="preserve"> was not in our </w:t>
      </w:r>
      <w:r>
        <w:rPr>
          <w:rStyle w:val="VerbatimChar"/>
        </w:rPr>
        <w:t>pos_tokens</w:t>
      </w:r>
      <w:r>
        <w:t xml:space="preserve"> dataset. Practically speaking, </w:t>
      </w:r>
      <w:r>
        <w:rPr>
          <w:rStyle w:val="VerbatimChar"/>
        </w:rPr>
        <w:t>positive</w:t>
      </w:r>
      <w:r>
        <w:t xml:space="preserve"> </w:t>
      </w:r>
      <w:r>
        <w:t>is 1 if the tweet has a positive word and 0 if it does not have a positive word.</w:t>
      </w:r>
    </w:p>
    <w:p w:rsidR="00507AE4" w:rsidRDefault="001A2F39">
      <w:pPr>
        <w:pStyle w:val="BodyText"/>
      </w:pPr>
      <w:r>
        <w:t>And finally, let’s see what percent of tweets that had “dataviz” in them also had at least one positive word:</w:t>
      </w:r>
    </w:p>
    <w:p w:rsidR="00507AE4" w:rsidRDefault="001A2F39">
      <w:pPr>
        <w:pStyle w:val="SourceCode"/>
      </w:pPr>
      <w:r>
        <w:rPr>
          <w:rStyle w:val="NormalTok"/>
        </w:rPr>
        <w:t xml:space="preserve">dv_pos </w:t>
      </w:r>
      <w:r>
        <w:rPr>
          <w:rStyle w:val="OperatorTok"/>
        </w:rPr>
        <w:t>%&gt;%</w:t>
      </w:r>
      <w:r>
        <w:br/>
      </w:r>
      <w:r>
        <w:rPr>
          <w:rStyle w:val="StringTok"/>
        </w:rPr>
        <w:t xml:space="preserve">  </w:t>
      </w:r>
      <w:r>
        <w:rPr>
          <w:rStyle w:val="KeywordTok"/>
        </w:rPr>
        <w:t>count</w:t>
      </w:r>
      <w:r>
        <w:rPr>
          <w:rStyle w:val="NormalTok"/>
        </w:rPr>
        <w:t xml:space="preserve">(positive) </w:t>
      </w:r>
      <w:r>
        <w:rPr>
          <w:rStyle w:val="OperatorTok"/>
        </w:rPr>
        <w:t>%&gt;%</w:t>
      </w:r>
      <w:r>
        <w:br/>
      </w:r>
      <w:r>
        <w:rPr>
          <w:rStyle w:val="StringTok"/>
        </w:rPr>
        <w:t xml:space="preserve">  </w:t>
      </w:r>
      <w:r>
        <w:rPr>
          <w:rStyle w:val="KeywordTok"/>
        </w:rPr>
        <w:t>mutate</w:t>
      </w:r>
      <w:r>
        <w:rPr>
          <w:rStyle w:val="NormalTok"/>
        </w:rPr>
        <w:t>(</w:t>
      </w:r>
      <w:r>
        <w:rPr>
          <w:rStyle w:val="DataTypeTok"/>
        </w:rPr>
        <w:t>perc =</w:t>
      </w:r>
      <w:r>
        <w:rPr>
          <w:rStyle w:val="NormalTok"/>
        </w:rPr>
        <w:t xml:space="preserve"> n </w:t>
      </w:r>
      <w:r>
        <w:rPr>
          <w:rStyle w:val="OperatorTok"/>
        </w:rPr>
        <w:t>/</w:t>
      </w:r>
      <w:r>
        <w:rPr>
          <w:rStyle w:val="StringTok"/>
        </w:rPr>
        <w:t xml:space="preserve"> </w:t>
      </w:r>
      <w:r>
        <w:rPr>
          <w:rStyle w:val="KeywordTok"/>
        </w:rPr>
        <w:t>sum</w:t>
      </w:r>
      <w:r>
        <w:rPr>
          <w:rStyle w:val="NormalTok"/>
        </w:rPr>
        <w:t xml:space="preserve">(n)) </w:t>
      </w:r>
    </w:p>
    <w:p w:rsidR="00507AE4" w:rsidRDefault="001A2F39">
      <w:pPr>
        <w:pStyle w:val="SourceCode"/>
      </w:pPr>
      <w:r>
        <w:rPr>
          <w:rStyle w:val="VerbatimChar"/>
        </w:rPr>
        <w:t xml:space="preserve">## </w:t>
      </w:r>
      <w:r>
        <w:rPr>
          <w:rStyle w:val="VerbatimChar"/>
        </w:rPr>
        <w:t># A tibble: 2 x 3</w:t>
      </w:r>
      <w:r>
        <w:br/>
      </w:r>
      <w:r>
        <w:rPr>
          <w:rStyle w:val="VerbatimChar"/>
        </w:rPr>
        <w:t>##   positive     n  perc</w:t>
      </w:r>
      <w:r>
        <w:br/>
      </w:r>
      <w:r>
        <w:rPr>
          <w:rStyle w:val="VerbatimChar"/>
        </w:rPr>
        <w:t>##      &lt;dbl&gt; &lt;int&gt; &lt;dbl&gt;</w:t>
      </w:r>
      <w:r>
        <w:br/>
      </w:r>
      <w:r>
        <w:rPr>
          <w:rStyle w:val="VerbatimChar"/>
        </w:rPr>
        <w:t>## 1        0   272 0.450</w:t>
      </w:r>
      <w:r>
        <w:br/>
      </w:r>
      <w:r>
        <w:rPr>
          <w:rStyle w:val="VerbatimChar"/>
        </w:rPr>
        <w:t>## 2        1   333 0.550</w:t>
      </w:r>
    </w:p>
    <w:p w:rsidR="00507AE4" w:rsidRDefault="001A2F39">
      <w:pPr>
        <w:pStyle w:val="FirstParagraph"/>
      </w:pPr>
      <w:r>
        <w:t>About 55 percent of tweets that have “dataviz” in them also had at least one positive word and about 45 percent of them did not have a</w:t>
      </w:r>
      <w:r>
        <w:t>t least one positive word. It’s worth noting here that this finding doesn’t necessarily mean users didn’t have anything good to say about 45 percent of the “dataviz” tweets. We can’t know precisely why some tweets had positive words and some didn’t, we jus</w:t>
      </w:r>
      <w:r>
        <w:t>t know that more dataviz tweets had positive words than not. To put this in perspective, we might have a different impression if 5 percent or 95 percent of the tweets had positive words.</w:t>
      </w:r>
    </w:p>
    <w:p w:rsidR="00507AE4" w:rsidRDefault="001A2F39">
      <w:pPr>
        <w:pStyle w:val="BodyText"/>
      </w:pPr>
      <w:r>
        <w:t>Since the point of exploratory data analysis is to explore and develo</w:t>
      </w:r>
      <w:r>
        <w:t>p questions, let’s continue to do that. In this last section we’ll review a random selection of tweets for context.</w:t>
      </w:r>
    </w:p>
    <w:p w:rsidR="00507AE4" w:rsidRDefault="001A2F39">
      <w:pPr>
        <w:pStyle w:val="Heading3"/>
      </w:pPr>
      <w:bookmarkStart w:id="421" w:name="Xcf2fd017aa4a9e0e8ff9636748d60cc52ff455f"/>
      <w:bookmarkStart w:id="422" w:name="_Toc36914636"/>
      <w:r>
        <w:t>Taking A Close Read of Randomly Selected Tweets</w:t>
      </w:r>
      <w:bookmarkEnd w:id="421"/>
      <w:bookmarkEnd w:id="422"/>
    </w:p>
    <w:p w:rsidR="00507AE4" w:rsidRDefault="001A2F39">
      <w:pPr>
        <w:pStyle w:val="FirstParagraph"/>
      </w:pPr>
      <w:r>
        <w:t>Let’s review where we are so far as we work to learn more about the TidyTuesday learning com</w:t>
      </w:r>
      <w:r>
        <w:t>munity through tweets. So far we’ve counted frequently used words and estimated the number of tweets with positive associations. This dataset is large, so we need to zoom out and find ways to summarize the data. But it’s also useful to explore by zooming i</w:t>
      </w:r>
      <w:r>
        <w:t>n and reading some of the tweets. Reading tweets helps us to build intuition and context about how users talk about TidyTuesday in general. Even though this doesn’t lead to quantitative findings, it helps us to learn more about the content we’re studying a</w:t>
      </w:r>
      <w:r>
        <w:t>nd analyzing. Instead of reading all 4418 tweets, let’s write some code to randomly select tweets to review.</w:t>
      </w:r>
    </w:p>
    <w:p w:rsidR="00507AE4" w:rsidRDefault="001A2F39">
      <w:pPr>
        <w:pStyle w:val="BodyText"/>
      </w:pPr>
      <w:r>
        <w:t>First, let’s make a dataset of tweets that had positive words from the NRC dataset. Remember earlier when we made a dataset of tweets that had “dat</w:t>
      </w:r>
      <w:r>
        <w:t>aviz” and a column that had a value of 1 for containing positive words and 0 for not containing positive words? Let’s reuse that technique, but instead of applying to a dataset of tweets containing “dataviz”, let’s use it on our dataset of all tweets.</w:t>
      </w:r>
    </w:p>
    <w:p w:rsidR="00507AE4" w:rsidRDefault="001A2F39">
      <w:pPr>
        <w:pStyle w:val="SourceCode"/>
      </w:pPr>
      <w:r>
        <w:rPr>
          <w:rStyle w:val="NormalTok"/>
        </w:rPr>
        <w:t>pos_</w:t>
      </w:r>
      <w:r>
        <w:rPr>
          <w:rStyle w:val="NormalTok"/>
        </w:rPr>
        <w:t>tweets &lt;-</w:t>
      </w:r>
      <w:r>
        <w:br/>
      </w:r>
      <w:r>
        <w:rPr>
          <w:rStyle w:val="StringTok"/>
        </w:rPr>
        <w:t xml:space="preserve">  </w:t>
      </w:r>
      <w:r>
        <w:rPr>
          <w:rStyle w:val="NormalTok"/>
        </w:rPr>
        <w:t xml:space="preserve">tweets </w:t>
      </w:r>
      <w:r>
        <w:rPr>
          <w:rStyle w:val="OperatorTok"/>
        </w:rPr>
        <w:t>%&gt;%</w:t>
      </w:r>
      <w:r>
        <w:br/>
      </w:r>
      <w:r>
        <w:rPr>
          <w:rStyle w:val="StringTok"/>
        </w:rPr>
        <w:t xml:space="preserve">  </w:t>
      </w:r>
      <w:r>
        <w:rPr>
          <w:rStyle w:val="KeywordTok"/>
        </w:rPr>
        <w:t>mutate</w:t>
      </w:r>
      <w:r>
        <w:rPr>
          <w:rStyle w:val="NormalTok"/>
        </w:rPr>
        <w:t>(</w:t>
      </w:r>
      <w:r>
        <w:rPr>
          <w:rStyle w:val="DataTypeTok"/>
        </w:rPr>
        <w:t>positive =</w:t>
      </w:r>
      <w:r>
        <w:rPr>
          <w:rStyle w:val="NormalTok"/>
        </w:rPr>
        <w:t xml:space="preserve"> </w:t>
      </w:r>
      <w:r>
        <w:rPr>
          <w:rStyle w:val="KeywordTok"/>
        </w:rPr>
        <w:t>if_else</w:t>
      </w:r>
      <w:r>
        <w:rPr>
          <w:rStyle w:val="NormalTok"/>
        </w:rPr>
        <w:t xml:space="preserve">(status_id </w:t>
      </w:r>
      <w:r>
        <w:rPr>
          <w:rStyle w:val="OperatorTok"/>
        </w:rPr>
        <w:t>%in%</w:t>
      </w:r>
      <w:r>
        <w:rPr>
          <w:rStyle w:val="StringTok"/>
        </w:rPr>
        <w:t xml:space="preserve"> </w:t>
      </w:r>
      <w:r>
        <w:rPr>
          <w:rStyle w:val="NormalTok"/>
        </w:rPr>
        <w:t>pos_tokens</w:t>
      </w:r>
      <w:r>
        <w:rPr>
          <w:rStyle w:val="OperatorTok"/>
        </w:rPr>
        <w:t>$</w:t>
      </w:r>
      <w:r>
        <w:rPr>
          <w:rStyle w:val="NormalTok"/>
        </w:rPr>
        <w:t xml:space="preserve">status_id, </w:t>
      </w:r>
      <w:r>
        <w:rPr>
          <w:rStyle w:val="DecValTok"/>
        </w:rPr>
        <w:t>1</w:t>
      </w:r>
      <w:r>
        <w:rPr>
          <w:rStyle w:val="NormalTok"/>
        </w:rPr>
        <w:t xml:space="preserve">, </w:t>
      </w:r>
      <w:r>
        <w:rPr>
          <w:rStyle w:val="DecValTok"/>
        </w:rPr>
        <w:t>0</w:t>
      </w:r>
      <w:r>
        <w:rPr>
          <w:rStyle w:val="NormalTok"/>
        </w:rPr>
        <w:t xml:space="preserve">)) </w:t>
      </w:r>
      <w:r>
        <w:rPr>
          <w:rStyle w:val="OperatorTok"/>
        </w:rPr>
        <w:t>%&gt;%</w:t>
      </w:r>
      <w:r>
        <w:br/>
      </w:r>
      <w:r>
        <w:rPr>
          <w:rStyle w:val="StringTok"/>
        </w:rPr>
        <w:t xml:space="preserve">  </w:t>
      </w:r>
      <w:r>
        <w:rPr>
          <w:rStyle w:val="KeywordTok"/>
        </w:rPr>
        <w:t>filter</w:t>
      </w:r>
      <w:r>
        <w:rPr>
          <w:rStyle w:val="NormalTok"/>
        </w:rPr>
        <w:t xml:space="preserve">(positive </w:t>
      </w:r>
      <w:r>
        <w:rPr>
          <w:rStyle w:val="OperatorTok"/>
        </w:rPr>
        <w:t>==</w:t>
      </w:r>
      <w:r>
        <w:rPr>
          <w:rStyle w:val="StringTok"/>
        </w:rPr>
        <w:t xml:space="preserve"> </w:t>
      </w:r>
      <w:r>
        <w:rPr>
          <w:rStyle w:val="DecValTok"/>
        </w:rPr>
        <w:t>1</w:t>
      </w:r>
      <w:r>
        <w:rPr>
          <w:rStyle w:val="NormalTok"/>
        </w:rPr>
        <w:t>)</w:t>
      </w:r>
    </w:p>
    <w:p w:rsidR="00507AE4" w:rsidRDefault="001A2F39">
      <w:pPr>
        <w:pStyle w:val="FirstParagraph"/>
      </w:pPr>
      <w:r>
        <w:t xml:space="preserve">Again, we’re using </w:t>
      </w:r>
      <w:r>
        <w:rPr>
          <w:rStyle w:val="VerbatimChar"/>
        </w:rPr>
        <w:t>if_else</w:t>
      </w:r>
      <w:r>
        <w:t xml:space="preserve"> to make a new column called </w:t>
      </w:r>
      <w:r>
        <w:rPr>
          <w:rStyle w:val="VerbatimChar"/>
        </w:rPr>
        <w:t>positive</w:t>
      </w:r>
      <w:r>
        <w:t xml:space="preserve"> that takes its value based on whether </w:t>
      </w:r>
      <w:r>
        <w:rPr>
          <w:rStyle w:val="VerbatimChar"/>
        </w:rPr>
        <w:t>status_id %in% pos_tokens$statu</w:t>
      </w:r>
      <w:r>
        <w:rPr>
          <w:rStyle w:val="VerbatimChar"/>
        </w:rPr>
        <w:t>s_id</w:t>
      </w:r>
      <w:r>
        <w:t xml:space="preserve"> is true or not.</w:t>
      </w:r>
    </w:p>
    <w:p w:rsidR="00507AE4" w:rsidRDefault="001A2F39">
      <w:pPr>
        <w:pStyle w:val="BodyText"/>
      </w:pPr>
      <w:r>
        <w:t xml:space="preserve">We can use </w:t>
      </w:r>
      <w:r>
        <w:rPr>
          <w:rStyle w:val="VerbatimChar"/>
        </w:rPr>
        <w:t>slice()</w:t>
      </w:r>
      <w:r>
        <w:t xml:space="preserve"> to help us pick the rows. When we pass </w:t>
      </w:r>
      <w:r>
        <w:rPr>
          <w:rStyle w:val="VerbatimChar"/>
        </w:rPr>
        <w:t>slice()</w:t>
      </w:r>
      <w:r>
        <w:t xml:space="preserve"> a row number, it returns that row from the dataset. For example, we can select the 1st and 3rd row of our tweets dataset this way:</w:t>
      </w:r>
    </w:p>
    <w:p w:rsidR="00507AE4" w:rsidRDefault="001A2F39">
      <w:pPr>
        <w:pStyle w:val="SourceCode"/>
      </w:pPr>
      <w:r>
        <w:rPr>
          <w:rStyle w:val="NormalTok"/>
        </w:rPr>
        <w:t xml:space="preserve">tweets </w:t>
      </w:r>
      <w:r>
        <w:rPr>
          <w:rStyle w:val="OperatorTok"/>
        </w:rPr>
        <w:t>%&gt;%</w:t>
      </w:r>
      <w:r>
        <w:rPr>
          <w:rStyle w:val="StringTok"/>
        </w:rPr>
        <w:t xml:space="preserve"> </w:t>
      </w:r>
      <w:r>
        <w:br/>
      </w:r>
      <w:r>
        <w:rPr>
          <w:rStyle w:val="StringTok"/>
        </w:rPr>
        <w:t xml:space="preserve">  </w:t>
      </w:r>
      <w:r>
        <w:rPr>
          <w:rStyle w:val="KeywordTok"/>
        </w:rPr>
        <w:t>slice</w:t>
      </w:r>
      <w:r>
        <w:rPr>
          <w:rStyle w:val="NormalTok"/>
        </w:rPr>
        <w:t>(</w:t>
      </w:r>
      <w:r>
        <w:rPr>
          <w:rStyle w:val="DecValTok"/>
        </w:rPr>
        <w:t>1</w:t>
      </w:r>
      <w:r>
        <w:rPr>
          <w:rStyle w:val="NormalTok"/>
        </w:rPr>
        <w:t xml:space="preserve">, </w:t>
      </w:r>
      <w:r>
        <w:rPr>
          <w:rStyle w:val="DecValTok"/>
        </w:rPr>
        <w:t>3</w:t>
      </w:r>
      <w:r>
        <w:rPr>
          <w:rStyle w:val="NormalTok"/>
        </w:rPr>
        <w:t>)</w:t>
      </w:r>
    </w:p>
    <w:p w:rsidR="00507AE4" w:rsidRDefault="001A2F39">
      <w:pPr>
        <w:pStyle w:val="SourceCode"/>
      </w:pPr>
      <w:r>
        <w:rPr>
          <w:rStyle w:val="VerbatimChar"/>
        </w:rPr>
        <w:t>## # A tibble: 2 x 2</w:t>
      </w:r>
      <w:r>
        <w:br/>
      </w:r>
      <w:r>
        <w:rPr>
          <w:rStyle w:val="VerbatimChar"/>
        </w:rPr>
        <w:t xml:space="preserve">##   status_id         text                                                        </w:t>
      </w:r>
      <w:r>
        <w:br/>
      </w:r>
      <w:r>
        <w:rPr>
          <w:rStyle w:val="VerbatimChar"/>
        </w:rPr>
        <w:t xml:space="preserve">##   &lt;chr&gt;             &lt;chr&gt;                                                       </w:t>
      </w:r>
      <w:r>
        <w:br/>
      </w:r>
      <w:r>
        <w:rPr>
          <w:rStyle w:val="VerbatimChar"/>
        </w:rPr>
        <w:t>## 1 1163154266065735… "First #TidyTuesday submission! Roman empero</w:t>
      </w:r>
      <w:r>
        <w:rPr>
          <w:rStyle w:val="VerbatimChar"/>
        </w:rPr>
        <w:t>rs and their ri…</w:t>
      </w:r>
      <w:r>
        <w:br/>
      </w:r>
      <w:r>
        <w:rPr>
          <w:rStyle w:val="VerbatimChar"/>
        </w:rPr>
        <w:t>## 2 1001412196247666… "My #tidytuesday submission for week 8. Honey production da…</w:t>
      </w:r>
    </w:p>
    <w:p w:rsidR="00507AE4" w:rsidRDefault="001A2F39">
      <w:pPr>
        <w:pStyle w:val="FirstParagraph"/>
      </w:pPr>
      <w:r>
        <w:t>Randomly selecting rows from a dataset is great technique to have in your toolkit. Random selection helps us avoid some of the biases we all have when we p</w:t>
      </w:r>
      <w:r>
        <w:t>ick rows to review ourselves.</w:t>
      </w:r>
    </w:p>
    <w:p w:rsidR="00507AE4" w:rsidRDefault="001A2F39">
      <w:pPr>
        <w:pStyle w:val="BodyText"/>
      </w:pPr>
      <w:r>
        <w:t>Here’s one way to do that using base R:</w:t>
      </w:r>
    </w:p>
    <w:p w:rsidR="00507AE4" w:rsidRDefault="001A2F39">
      <w:pPr>
        <w:pStyle w:val="SourceCode"/>
      </w:pPr>
      <w:r>
        <w:rPr>
          <w:rStyle w:val="KeywordTok"/>
        </w:rPr>
        <w:t>sample</w:t>
      </w:r>
      <w:r>
        <w:rPr>
          <w:rStyle w:val="NormalTok"/>
        </w:rPr>
        <w:t>(</w:t>
      </w:r>
      <w:r>
        <w:rPr>
          <w:rStyle w:val="DataTypeTok"/>
        </w:rPr>
        <w:t>x =</w:t>
      </w:r>
      <w:r>
        <w:rPr>
          <w:rStyle w:val="NormalTok"/>
        </w:rPr>
        <w:t xml:space="preserve"> </w:t>
      </w:r>
      <w:r>
        <w:rPr>
          <w:rStyle w:val="DecValTok"/>
        </w:rPr>
        <w:t>1</w:t>
      </w:r>
      <w:r>
        <w:rPr>
          <w:rStyle w:val="OperatorTok"/>
        </w:rPr>
        <w:t>:</w:t>
      </w:r>
      <w:r>
        <w:rPr>
          <w:rStyle w:val="DecValTok"/>
        </w:rPr>
        <w:t>10</w:t>
      </w:r>
      <w:r>
        <w:rPr>
          <w:rStyle w:val="NormalTok"/>
        </w:rPr>
        <w:t xml:space="preserve">, </w:t>
      </w:r>
      <w:r>
        <w:rPr>
          <w:rStyle w:val="DataTypeTok"/>
        </w:rPr>
        <w:t>size =</w:t>
      </w:r>
      <w:r>
        <w:rPr>
          <w:rStyle w:val="NormalTok"/>
        </w:rPr>
        <w:t xml:space="preserve"> </w:t>
      </w:r>
      <w:r>
        <w:rPr>
          <w:rStyle w:val="DecValTok"/>
        </w:rPr>
        <w:t>5</w:t>
      </w:r>
      <w:r>
        <w:rPr>
          <w:rStyle w:val="NormalTok"/>
        </w:rPr>
        <w:t>)</w:t>
      </w:r>
    </w:p>
    <w:p w:rsidR="00507AE4" w:rsidRDefault="001A2F39">
      <w:pPr>
        <w:pStyle w:val="SourceCode"/>
      </w:pPr>
      <w:r>
        <w:rPr>
          <w:rStyle w:val="VerbatimChar"/>
        </w:rPr>
        <w:t>## [1]  7  6  8  1 10</w:t>
      </w:r>
    </w:p>
    <w:p w:rsidR="00507AE4" w:rsidRDefault="001A2F39">
      <w:pPr>
        <w:pStyle w:val="FirstParagraph"/>
      </w:pPr>
      <w:r>
        <w:t xml:space="preserve">Passing </w:t>
      </w:r>
      <w:r>
        <w:rPr>
          <w:rStyle w:val="VerbatimChar"/>
        </w:rPr>
        <w:t>sample()</w:t>
      </w:r>
      <w:r>
        <w:t xml:space="preserve"> a vector of numbers and the size of the sample you want returns a random selection from the vector. Try changing the val</w:t>
      </w:r>
      <w:r>
        <w:t xml:space="preserve">ue of </w:t>
      </w:r>
      <w:r>
        <w:rPr>
          <w:rStyle w:val="VerbatimChar"/>
        </w:rPr>
        <w:t>x</w:t>
      </w:r>
      <w:r>
        <w:t xml:space="preserve"> and </w:t>
      </w:r>
      <w:r>
        <w:rPr>
          <w:rStyle w:val="VerbatimChar"/>
        </w:rPr>
        <w:t>size</w:t>
      </w:r>
      <w:r>
        <w:t xml:space="preserve"> to see how this works.</w:t>
      </w:r>
    </w:p>
    <w:p w:rsidR="00507AE4" w:rsidRDefault="001A2F39">
      <w:pPr>
        <w:pStyle w:val="BodyText"/>
      </w:pPr>
      <w:r>
        <w:t xml:space="preserve">{dplyr} has a version of this called </w:t>
      </w:r>
      <w:r>
        <w:rPr>
          <w:rStyle w:val="VerbatimChar"/>
        </w:rPr>
        <w:t>sample_n()</w:t>
      </w:r>
      <w:r>
        <w:t xml:space="preserve"> that we can use to randomly select rows in our tweets dataset. Using </w:t>
      </w:r>
      <w:r>
        <w:rPr>
          <w:rStyle w:val="VerbatimChar"/>
        </w:rPr>
        <w:t>sample_n()</w:t>
      </w:r>
      <w:r>
        <w:t xml:space="preserve"> looks like this:</w:t>
      </w:r>
    </w:p>
    <w:p w:rsidR="00507AE4" w:rsidRDefault="001A2F39">
      <w:pPr>
        <w:pStyle w:val="SourceCode"/>
      </w:pPr>
      <w:r>
        <w:rPr>
          <w:rStyle w:val="KeywordTok"/>
        </w:rPr>
        <w:t>set.seed</w:t>
      </w:r>
      <w:r>
        <w:rPr>
          <w:rStyle w:val="NormalTok"/>
        </w:rPr>
        <w:t>(</w:t>
      </w:r>
      <w:r>
        <w:rPr>
          <w:rStyle w:val="DecValTok"/>
        </w:rPr>
        <w:t>2020</w:t>
      </w:r>
      <w:r>
        <w:rPr>
          <w:rStyle w:val="NormalTok"/>
        </w:rPr>
        <w:t>)</w:t>
      </w:r>
      <w:r>
        <w:br/>
      </w:r>
      <w:r>
        <w:br/>
      </w:r>
      <w:r>
        <w:rPr>
          <w:rStyle w:val="NormalTok"/>
        </w:rPr>
        <w:t xml:space="preserve">pos_tweets </w:t>
      </w:r>
      <w:r>
        <w:rPr>
          <w:rStyle w:val="OperatorTok"/>
        </w:rPr>
        <w:t>%&gt;%</w:t>
      </w:r>
      <w:r>
        <w:rPr>
          <w:rStyle w:val="StringTok"/>
        </w:rPr>
        <w:t xml:space="preserve"> </w:t>
      </w:r>
      <w:r>
        <w:br/>
      </w:r>
      <w:r>
        <w:rPr>
          <w:rStyle w:val="StringTok"/>
        </w:rPr>
        <w:t xml:space="preserve">  </w:t>
      </w:r>
      <w:r>
        <w:rPr>
          <w:rStyle w:val="KeywordTok"/>
        </w:rPr>
        <w:t>sample_n</w:t>
      </w:r>
      <w:r>
        <w:rPr>
          <w:rStyle w:val="NormalTok"/>
        </w:rPr>
        <w:t xml:space="preserve">(., </w:t>
      </w:r>
      <w:r>
        <w:rPr>
          <w:rStyle w:val="DataTypeTok"/>
        </w:rPr>
        <w:t>size =</w:t>
      </w:r>
      <w:r>
        <w:rPr>
          <w:rStyle w:val="NormalTok"/>
        </w:rPr>
        <w:t xml:space="preserve"> </w:t>
      </w:r>
      <w:r>
        <w:rPr>
          <w:rStyle w:val="DecValTok"/>
        </w:rPr>
        <w:t>10</w:t>
      </w:r>
      <w:r>
        <w:rPr>
          <w:rStyle w:val="NormalTok"/>
        </w:rPr>
        <w:t>)</w:t>
      </w:r>
    </w:p>
    <w:p w:rsidR="00507AE4" w:rsidRDefault="001A2F39">
      <w:pPr>
        <w:pStyle w:val="SourceCode"/>
      </w:pPr>
      <w:r>
        <w:rPr>
          <w:rStyle w:val="VerbatimChar"/>
        </w:rPr>
        <w:t>## # A tibble:</w:t>
      </w:r>
      <w:r>
        <w:rPr>
          <w:rStyle w:val="VerbatimChar"/>
        </w:rPr>
        <w:t xml:space="preserve"> 10 x 3</w:t>
      </w:r>
      <w:r>
        <w:br/>
      </w:r>
      <w:r>
        <w:rPr>
          <w:rStyle w:val="VerbatimChar"/>
        </w:rPr>
        <w:t>##    status_id        text                                                positive</w:t>
      </w:r>
      <w:r>
        <w:br/>
      </w:r>
      <w:r>
        <w:rPr>
          <w:rStyle w:val="VerbatimChar"/>
        </w:rPr>
        <w:t>##    &lt;chr&gt;            &lt;chr&gt;                                                  &lt;dbl&gt;</w:t>
      </w:r>
      <w:r>
        <w:br/>
      </w:r>
      <w:r>
        <w:rPr>
          <w:rStyle w:val="VerbatimChar"/>
        </w:rPr>
        <w:t xml:space="preserve">##  1 113347244173969… "Today is the day - excited to be leading this Bos…      </w:t>
      </w:r>
      <w:r>
        <w:rPr>
          <w:rStyle w:val="VerbatimChar"/>
        </w:rPr>
        <w:t xml:space="preserve">  1</w:t>
      </w:r>
      <w:r>
        <w:br/>
      </w:r>
      <w:r>
        <w:rPr>
          <w:rStyle w:val="VerbatimChar"/>
        </w:rPr>
        <w:t>##  2 114436276456938… "UFO sightings with gganimate - need to tidy up so…        1</w:t>
      </w:r>
      <w:r>
        <w:br/>
      </w:r>
      <w:r>
        <w:rPr>
          <w:rStyle w:val="VerbatimChar"/>
        </w:rPr>
        <w:t>##  3 996745975124430… "This week's #TidyTuesday dataset looks too fun to…        1</w:t>
      </w:r>
      <w:r>
        <w:br/>
      </w:r>
      <w:r>
        <w:rPr>
          <w:rStyle w:val="VerbatimChar"/>
        </w:rPr>
        <w:t>##  4 108681181347857… "This week: 2019-01-15 #TidyTuesday #rstats my foc…        1</w:t>
      </w:r>
      <w:r>
        <w:br/>
      </w:r>
      <w:r>
        <w:rPr>
          <w:rStyle w:val="VerbatimChar"/>
        </w:rPr>
        <w:t>##  5 103451450126419… "#TidyTuesday week 22.\nInteresting patterns in ho…        1</w:t>
      </w:r>
      <w:r>
        <w:br/>
      </w:r>
      <w:r>
        <w:rPr>
          <w:rStyle w:val="VerbatimChar"/>
        </w:rPr>
        <w:t>##  6 113597645318988… ".@broadwym is kicking off the #TidyTuesday colear…        1</w:t>
      </w:r>
      <w:r>
        <w:br/>
      </w:r>
      <w:r>
        <w:rPr>
          <w:rStyle w:val="VerbatimChar"/>
        </w:rPr>
        <w:t>##  7 114881375394674… "Night everyone i am heading to bed now i love you…        1</w:t>
      </w:r>
      <w:r>
        <w:br/>
      </w:r>
      <w:r>
        <w:rPr>
          <w:rStyle w:val="VerbatimChar"/>
        </w:rPr>
        <w:t xml:space="preserve">##  </w:t>
      </w:r>
      <w:r>
        <w:rPr>
          <w:rStyle w:val="VerbatimChar"/>
        </w:rPr>
        <w:t>8 107466544430342… "@sebastianhwells @jspairani Hi Sebastian - every …        1</w:t>
      </w:r>
      <w:r>
        <w:br/>
      </w:r>
      <w:r>
        <w:rPr>
          <w:rStyle w:val="VerbatimChar"/>
        </w:rPr>
        <w:t>##  9 115468388823039… "Have you signed up for our next #rladies event? \…        1</w:t>
      </w:r>
      <w:r>
        <w:br/>
      </w:r>
      <w:r>
        <w:rPr>
          <w:rStyle w:val="VerbatimChar"/>
        </w:rPr>
        <w:t>## 10 112789066770597… "Better late than never. My first #TidyTuesday plo…        1</w:t>
      </w:r>
    </w:p>
    <w:p w:rsidR="00507AE4" w:rsidRDefault="001A2F39">
      <w:pPr>
        <w:pStyle w:val="FirstParagraph"/>
      </w:pPr>
      <w:r>
        <w:t>That ret</w:t>
      </w:r>
      <w:r>
        <w:t xml:space="preserve">urned ten randomly selected tweets that we can now read through and discuss. Let’s look a little closer at how we did that. We used </w:t>
      </w:r>
      <w:r>
        <w:rPr>
          <w:rStyle w:val="VerbatimChar"/>
        </w:rPr>
        <w:t>sample_n()</w:t>
      </w:r>
      <w:r>
        <w:t xml:space="preserve">, which returns randomly selected rows from our tweets dataset. We also specified that </w:t>
      </w:r>
      <w:r>
        <w:rPr>
          <w:rStyle w:val="VerbatimChar"/>
        </w:rPr>
        <w:t>size = 10</w:t>
      </w:r>
      <w:r>
        <w:t>, which means we w</w:t>
      </w:r>
      <w:r>
        <w:t xml:space="preserve">ant </w:t>
      </w:r>
      <w:r>
        <w:rPr>
          <w:rStyle w:val="VerbatimChar"/>
        </w:rPr>
        <w:t>sample_n()</w:t>
      </w:r>
      <w:r>
        <w:t xml:space="preserve"> to give us 10 randomly selected rows. A few lines before that, we used </w:t>
      </w:r>
      <w:r>
        <w:rPr>
          <w:rStyle w:val="VerbatimChar"/>
        </w:rPr>
        <w:t>set.seed(2020)</w:t>
      </w:r>
      <w:r>
        <w:t xml:space="preserve">. This helps us ensure that, while </w:t>
      </w:r>
      <w:r>
        <w:rPr>
          <w:rStyle w:val="VerbatimChar"/>
        </w:rPr>
        <w:t>sample_n()</w:t>
      </w:r>
      <w:r>
        <w:t xml:space="preserve"> theoretically plucks 10 random numbers, our readers can run this code and get the same result we did. Using </w:t>
      </w:r>
      <w:r>
        <w:rPr>
          <w:rStyle w:val="VerbatimChar"/>
        </w:rPr>
        <w:t>se</w:t>
      </w:r>
      <w:r>
        <w:rPr>
          <w:rStyle w:val="VerbatimChar"/>
        </w:rPr>
        <w:t>t.seed(2020)</w:t>
      </w:r>
      <w:r>
        <w:t xml:space="preserve"> at the top of your code makes </w:t>
      </w:r>
      <w:r>
        <w:rPr>
          <w:rStyle w:val="VerbatimChar"/>
        </w:rPr>
        <w:t>sample_n()</w:t>
      </w:r>
      <w:r>
        <w:t xml:space="preserve"> pick the same ten rows every time. Try changing </w:t>
      </w:r>
      <w:r>
        <w:rPr>
          <w:rStyle w:val="VerbatimChar"/>
        </w:rPr>
        <w:t>2020</w:t>
      </w:r>
      <w:r>
        <w:t xml:space="preserve"> to another number and notice how </w:t>
      </w:r>
      <w:r>
        <w:rPr>
          <w:rStyle w:val="VerbatimChar"/>
        </w:rPr>
        <w:t>sample_n()</w:t>
      </w:r>
      <w:r>
        <w:t xml:space="preserve"> picks a different set of ten numbers, but repeatedly picks those numbers until you change the argument in</w:t>
      </w:r>
      <w:r>
        <w:t xml:space="preserve"> </w:t>
      </w:r>
      <w:r>
        <w:rPr>
          <w:rStyle w:val="VerbatimChar"/>
        </w:rPr>
        <w:t>set.seed()</w:t>
      </w:r>
      <w:r>
        <w:t>.</w:t>
      </w:r>
    </w:p>
    <w:p w:rsidR="00507AE4" w:rsidRDefault="001A2F39">
      <w:pPr>
        <w:pStyle w:val="Heading2"/>
      </w:pPr>
      <w:bookmarkStart w:id="423" w:name="conclusion-7"/>
      <w:bookmarkStart w:id="424" w:name="_Toc36914637"/>
      <w:r>
        <w:t>Conclusion</w:t>
      </w:r>
      <w:bookmarkEnd w:id="423"/>
      <w:bookmarkEnd w:id="424"/>
    </w:p>
    <w:p w:rsidR="00507AE4" w:rsidRDefault="001A2F39">
      <w:pPr>
        <w:pStyle w:val="FirstParagraph"/>
      </w:pPr>
      <w:r>
        <w:t>The purpose of this walkthrough is to share code with you so you can practice some basic text analysis techniques. Now it’s time to make your learning more meaningful by adapting this code to text-based files you regularly see at work. Trying reading in so</w:t>
      </w:r>
      <w:r>
        <w:t>me of these and doing a similar analysis:</w:t>
      </w:r>
    </w:p>
    <w:p w:rsidR="00507AE4" w:rsidRDefault="001A2F39" w:rsidP="001A2F39">
      <w:pPr>
        <w:pStyle w:val="Compact"/>
        <w:numPr>
          <w:ilvl w:val="0"/>
          <w:numId w:val="84"/>
        </w:numPr>
      </w:pPr>
      <w:r>
        <w:t>News articles</w:t>
      </w:r>
    </w:p>
    <w:p w:rsidR="00507AE4" w:rsidRDefault="001A2F39" w:rsidP="001A2F39">
      <w:pPr>
        <w:pStyle w:val="Compact"/>
        <w:numPr>
          <w:ilvl w:val="0"/>
          <w:numId w:val="84"/>
        </w:numPr>
      </w:pPr>
      <w:r>
        <w:t>Procedure manuals</w:t>
      </w:r>
      <w:r>
        <w:br/>
      </w:r>
    </w:p>
    <w:p w:rsidR="00507AE4" w:rsidRDefault="001A2F39" w:rsidP="001A2F39">
      <w:pPr>
        <w:pStyle w:val="Compact"/>
        <w:numPr>
          <w:ilvl w:val="0"/>
          <w:numId w:val="84"/>
        </w:numPr>
      </w:pPr>
      <w:r>
        <w:t>Open ended responses in surveys</w:t>
      </w:r>
    </w:p>
    <w:p w:rsidR="00507AE4" w:rsidRDefault="001A2F39">
      <w:pPr>
        <w:pStyle w:val="FirstParagraph"/>
      </w:pPr>
      <w:r>
        <w:t>There are also advanced text analysis techniques to explore. Consider trying topic modeling (</w:t>
      </w:r>
      <w:hyperlink r:id="rId123">
        <w:r>
          <w:rPr>
            <w:rStyle w:val="Hyperlink"/>
          </w:rPr>
          <w:t>https://www.tidytextmining.com/topicmodeling.html</w:t>
        </w:r>
      </w:hyperlink>
      <w:r>
        <w:t>) or finding correlations between terms (</w:t>
      </w:r>
      <w:hyperlink r:id="rId124">
        <w:r>
          <w:rPr>
            <w:rStyle w:val="Hyperlink"/>
          </w:rPr>
          <w:t>https://www.tidytextmining.com/ngrams.html</w:t>
        </w:r>
      </w:hyperlink>
      <w:r>
        <w:t xml:space="preserve">), both described in (Silge and Robinson </w:t>
      </w:r>
      <w:hyperlink w:anchor="ref-silge2017text">
        <w:r>
          <w:rPr>
            <w:rStyle w:val="Hyperlink"/>
          </w:rPr>
          <w:t>2017</w:t>
        </w:r>
      </w:hyperlink>
      <w:r>
        <w:t>).</w:t>
      </w:r>
    </w:p>
    <w:p w:rsidR="00507AE4" w:rsidRDefault="001A2F39">
      <w:pPr>
        <w:pStyle w:val="BodyText"/>
      </w:pPr>
      <w:r>
        <w:t xml:space="preserve">Finally, if you feel like there is more to analyze where it comes to this particular hashtag, we agree! We use this data set further in the next chapter </w:t>
      </w:r>
      <w:hyperlink w:anchor="c12">
        <w:r>
          <w:rPr>
            <w:rStyle w:val="Hyperlink"/>
          </w:rPr>
          <w:t>on social network analysis</w:t>
        </w:r>
      </w:hyperlink>
      <w:r>
        <w:t xml:space="preserve">. Moreover, </w:t>
      </w:r>
      <w:r>
        <w:t xml:space="preserve">if you want to collect our own Twitter data, head to </w:t>
      </w:r>
      <w:hyperlink w:anchor="c20b">
        <w:r>
          <w:rPr>
            <w:rStyle w:val="Hyperlink"/>
          </w:rPr>
          <w:t>Appendix B</w:t>
        </w:r>
      </w:hyperlink>
      <w:r>
        <w:t xml:space="preserve"> to read about and consider some potential strategies.</w:t>
      </w:r>
    </w:p>
    <w:p w:rsidR="00507AE4" w:rsidRDefault="001A2F39">
      <w:pPr>
        <w:pStyle w:val="Heading1"/>
      </w:pPr>
      <w:bookmarkStart w:id="425" w:name="c12"/>
      <w:bookmarkStart w:id="426" w:name="_Toc36914638"/>
      <w:r>
        <w:t>Walkthrough 6: Exploring Relationships Using Social Network Analysis With Social Media Data</w:t>
      </w:r>
      <w:bookmarkEnd w:id="425"/>
      <w:bookmarkEnd w:id="426"/>
    </w:p>
    <w:p w:rsidR="00507AE4" w:rsidRDefault="001A2F39">
      <w:pPr>
        <w:pStyle w:val="Heading2"/>
      </w:pPr>
      <w:bookmarkStart w:id="427" w:name="topics-emphasized-6"/>
      <w:bookmarkStart w:id="428" w:name="_Toc36914639"/>
      <w:r>
        <w:t>Topics Emphasized</w:t>
      </w:r>
      <w:bookmarkEnd w:id="427"/>
      <w:bookmarkEnd w:id="428"/>
    </w:p>
    <w:p w:rsidR="00507AE4" w:rsidRDefault="001A2F39" w:rsidP="001A2F39">
      <w:pPr>
        <w:pStyle w:val="Compact"/>
        <w:numPr>
          <w:ilvl w:val="0"/>
          <w:numId w:val="85"/>
        </w:numPr>
      </w:pPr>
      <w:r>
        <w:t>T</w:t>
      </w:r>
      <w:r>
        <w:t>ransforming data</w:t>
      </w:r>
    </w:p>
    <w:p w:rsidR="00507AE4" w:rsidRDefault="001A2F39" w:rsidP="001A2F39">
      <w:pPr>
        <w:pStyle w:val="Compact"/>
        <w:numPr>
          <w:ilvl w:val="0"/>
          <w:numId w:val="85"/>
        </w:numPr>
      </w:pPr>
      <w:r>
        <w:t>Visualizing data</w:t>
      </w:r>
    </w:p>
    <w:p w:rsidR="00507AE4" w:rsidRDefault="001A2F39">
      <w:pPr>
        <w:pStyle w:val="Heading2"/>
      </w:pPr>
      <w:bookmarkStart w:id="429" w:name="functions-introduced-7"/>
      <w:bookmarkStart w:id="430" w:name="_Toc36914640"/>
      <w:r>
        <w:t>Functions Introduced</w:t>
      </w:r>
      <w:bookmarkEnd w:id="429"/>
      <w:bookmarkEnd w:id="430"/>
    </w:p>
    <w:p w:rsidR="00507AE4" w:rsidRDefault="001A2F39" w:rsidP="001A2F39">
      <w:pPr>
        <w:pStyle w:val="Compact"/>
        <w:numPr>
          <w:ilvl w:val="0"/>
          <w:numId w:val="86"/>
        </w:numPr>
      </w:pPr>
      <w:r>
        <w:rPr>
          <w:rStyle w:val="VerbatimChar"/>
        </w:rPr>
        <w:t>rtweet::search_tweets()</w:t>
      </w:r>
    </w:p>
    <w:p w:rsidR="00507AE4" w:rsidRDefault="001A2F39" w:rsidP="001A2F39">
      <w:pPr>
        <w:pStyle w:val="Compact"/>
        <w:numPr>
          <w:ilvl w:val="0"/>
          <w:numId w:val="86"/>
        </w:numPr>
      </w:pPr>
      <w:r>
        <w:rPr>
          <w:rStyle w:val="VerbatimChar"/>
        </w:rPr>
        <w:t>randomNames::randomNames()</w:t>
      </w:r>
    </w:p>
    <w:p w:rsidR="00507AE4" w:rsidRDefault="001A2F39" w:rsidP="001A2F39">
      <w:pPr>
        <w:pStyle w:val="Compact"/>
        <w:numPr>
          <w:ilvl w:val="0"/>
          <w:numId w:val="86"/>
        </w:numPr>
      </w:pPr>
      <w:r>
        <w:rPr>
          <w:rStyle w:val="VerbatimChar"/>
        </w:rPr>
        <w:t>tidyr::unnest()</w:t>
      </w:r>
    </w:p>
    <w:p w:rsidR="00507AE4" w:rsidRDefault="001A2F39" w:rsidP="001A2F39">
      <w:pPr>
        <w:pStyle w:val="Compact"/>
        <w:numPr>
          <w:ilvl w:val="0"/>
          <w:numId w:val="86"/>
        </w:numPr>
      </w:pPr>
      <w:r>
        <w:rPr>
          <w:rStyle w:val="VerbatimChar"/>
        </w:rPr>
        <w:t>tidygraph::as_tbl_graph()</w:t>
      </w:r>
    </w:p>
    <w:p w:rsidR="00507AE4" w:rsidRDefault="001A2F39" w:rsidP="001A2F39">
      <w:pPr>
        <w:pStyle w:val="Compact"/>
        <w:numPr>
          <w:ilvl w:val="0"/>
          <w:numId w:val="86"/>
        </w:numPr>
      </w:pPr>
      <w:r>
        <w:rPr>
          <w:rStyle w:val="VerbatimChar"/>
        </w:rPr>
        <w:t>ggraph::ggraph()</w:t>
      </w:r>
    </w:p>
    <w:p w:rsidR="00507AE4" w:rsidRDefault="001A2F39">
      <w:pPr>
        <w:pStyle w:val="Heading2"/>
      </w:pPr>
      <w:bookmarkStart w:id="431" w:name="vocabulary-5"/>
      <w:bookmarkStart w:id="432" w:name="_Toc36914641"/>
      <w:r>
        <w:t>Vocabulary</w:t>
      </w:r>
      <w:bookmarkEnd w:id="431"/>
      <w:bookmarkEnd w:id="432"/>
    </w:p>
    <w:p w:rsidR="00507AE4" w:rsidRDefault="001A2F39" w:rsidP="001A2F39">
      <w:pPr>
        <w:pStyle w:val="Compact"/>
        <w:numPr>
          <w:ilvl w:val="0"/>
          <w:numId w:val="87"/>
        </w:numPr>
      </w:pPr>
      <w:r>
        <w:t>Application Programming Interface (API)</w:t>
      </w:r>
    </w:p>
    <w:p w:rsidR="00507AE4" w:rsidRDefault="001A2F39" w:rsidP="001A2F39">
      <w:pPr>
        <w:pStyle w:val="Compact"/>
        <w:numPr>
          <w:ilvl w:val="0"/>
          <w:numId w:val="87"/>
        </w:numPr>
      </w:pPr>
      <w:r>
        <w:t>edgelist</w:t>
      </w:r>
    </w:p>
    <w:p w:rsidR="00507AE4" w:rsidRDefault="001A2F39" w:rsidP="001A2F39">
      <w:pPr>
        <w:pStyle w:val="Compact"/>
        <w:numPr>
          <w:ilvl w:val="0"/>
          <w:numId w:val="87"/>
        </w:numPr>
      </w:pPr>
      <w:r>
        <w:t>edge</w:t>
      </w:r>
    </w:p>
    <w:p w:rsidR="00507AE4" w:rsidRDefault="001A2F39" w:rsidP="001A2F39">
      <w:pPr>
        <w:pStyle w:val="Compact"/>
        <w:numPr>
          <w:ilvl w:val="0"/>
          <w:numId w:val="87"/>
        </w:numPr>
      </w:pPr>
      <w:r>
        <w:t>influence model</w:t>
      </w:r>
    </w:p>
    <w:p w:rsidR="00507AE4" w:rsidRDefault="001A2F39" w:rsidP="001A2F39">
      <w:pPr>
        <w:pStyle w:val="Compact"/>
        <w:numPr>
          <w:ilvl w:val="0"/>
          <w:numId w:val="87"/>
        </w:numPr>
      </w:pPr>
      <w:r>
        <w:t>regex</w:t>
      </w:r>
    </w:p>
    <w:p w:rsidR="00507AE4" w:rsidRDefault="001A2F39" w:rsidP="001A2F39">
      <w:pPr>
        <w:pStyle w:val="Compact"/>
        <w:numPr>
          <w:ilvl w:val="0"/>
          <w:numId w:val="87"/>
        </w:numPr>
      </w:pPr>
      <w:r>
        <w:t>selection model</w:t>
      </w:r>
    </w:p>
    <w:p w:rsidR="00507AE4" w:rsidRDefault="001A2F39" w:rsidP="001A2F39">
      <w:pPr>
        <w:pStyle w:val="Compact"/>
        <w:numPr>
          <w:ilvl w:val="0"/>
          <w:numId w:val="87"/>
        </w:numPr>
      </w:pPr>
      <w:r>
        <w:t>social network analysis</w:t>
      </w:r>
    </w:p>
    <w:p w:rsidR="00507AE4" w:rsidRDefault="001A2F39" w:rsidP="001A2F39">
      <w:pPr>
        <w:pStyle w:val="Compact"/>
        <w:numPr>
          <w:ilvl w:val="0"/>
          <w:numId w:val="87"/>
        </w:numPr>
      </w:pPr>
      <w:r>
        <w:t>sociogram</w:t>
      </w:r>
    </w:p>
    <w:p w:rsidR="00507AE4" w:rsidRDefault="001A2F39" w:rsidP="001A2F39">
      <w:pPr>
        <w:pStyle w:val="Compact"/>
        <w:numPr>
          <w:ilvl w:val="0"/>
          <w:numId w:val="87"/>
        </w:numPr>
      </w:pPr>
      <w:r>
        <w:t>vertex</w:t>
      </w:r>
    </w:p>
    <w:p w:rsidR="00507AE4" w:rsidRDefault="001A2F39">
      <w:pPr>
        <w:pStyle w:val="Heading2"/>
      </w:pPr>
      <w:bookmarkStart w:id="433" w:name="chapter-overview-7"/>
      <w:bookmarkStart w:id="434" w:name="_Toc36914642"/>
      <w:r>
        <w:t>Chapter Overview</w:t>
      </w:r>
      <w:bookmarkEnd w:id="433"/>
      <w:bookmarkEnd w:id="434"/>
    </w:p>
    <w:p w:rsidR="00507AE4" w:rsidRDefault="001A2F39">
      <w:pPr>
        <w:pStyle w:val="FirstParagraph"/>
      </w:pPr>
      <w:r>
        <w:t xml:space="preserve">This chapter builds on </w:t>
      </w:r>
      <w:hyperlink w:anchor="c11">
        <w:r>
          <w:rPr>
            <w:rStyle w:val="Hyperlink"/>
          </w:rPr>
          <w:t>Walkthrough 5/Chapter 11</w:t>
        </w:r>
      </w:hyperlink>
      <w:r>
        <w:t xml:space="preserve">, where we worked with #tidytuesday data. In the previous chapter we focused on using text analysis to understand the </w:t>
      </w:r>
      <w:r>
        <w:rPr>
          <w:i/>
        </w:rPr>
        <w:t>content</w:t>
      </w:r>
      <w:r>
        <w:t xml:space="preserve"> of tweets. In this, we chapter focus on the </w:t>
      </w:r>
      <w:r>
        <w:rPr>
          <w:i/>
        </w:rPr>
        <w:t>interactions</w:t>
      </w:r>
      <w:r>
        <w:t xml:space="preserve"> between #tidytuesday participants using social network analysis (sometime</w:t>
      </w:r>
      <w:r>
        <w:t>s simply referred to as network analysis) techniques.</w:t>
      </w:r>
    </w:p>
    <w:p w:rsidR="00507AE4" w:rsidRDefault="001A2F39">
      <w:pPr>
        <w:pStyle w:val="BodyText"/>
      </w:pPr>
      <w:r>
        <w:t>While social network analysis is increasingly common, it remains challenging to carry out. For one, cleaning and tidying the data can be even more challenging than for most other data sources, as net da</w:t>
      </w:r>
      <w:r>
        <w:t>ta for social network analysis (or network data) often includes variables about both individuals (such as information students or teachers) and their relationships (whether they have a relationship at all, for example, or how strong or of what type their r</w:t>
      </w:r>
      <w:r>
        <w:t>elationship is). This chapter is designed to take you from not having carried out social network analysis through visualizing network data.</w:t>
      </w:r>
    </w:p>
    <w:p w:rsidR="00507AE4" w:rsidRDefault="001A2F39">
      <w:pPr>
        <w:pStyle w:val="BodyText"/>
      </w:pPr>
      <w:r>
        <w:t>Like the previous chapter, we’ve also included an appendix (</w:t>
      </w:r>
      <w:hyperlink w:anchor="c20c">
        <w:r>
          <w:rPr>
            <w:rStyle w:val="Hyperlink"/>
          </w:rPr>
          <w:t>Appendix C</w:t>
        </w:r>
      </w:hyperlink>
      <w:r>
        <w:t>) to introduce some</w:t>
      </w:r>
      <w:r>
        <w:t xml:space="preserve"> social network-related ideas for further exploration; these focus on modeling social network processes, particularly, the processes of who chooses (or selects) to interact with whom, and of influence, or how relationships can impact individuals’ behaviors</w:t>
      </w:r>
      <w:r>
        <w:t>.</w:t>
      </w:r>
    </w:p>
    <w:p w:rsidR="00507AE4" w:rsidRDefault="001A2F39">
      <w:pPr>
        <w:pStyle w:val="BodyText"/>
      </w:pPr>
      <w:r>
        <w:t xml:space="preserve">You will need a Twitter account to complete </w:t>
      </w:r>
      <w:r>
        <w:rPr>
          <w:i/>
        </w:rPr>
        <w:t>all</w:t>
      </w:r>
      <w:r>
        <w:t xml:space="preserve"> of the code outlined in this chapter in order to access your own Twitter data (through the Twitter Application Interface [API]; see </w:t>
      </w:r>
      <w:hyperlink w:anchor="c11">
        <w:r>
          <w:rPr>
            <w:rStyle w:val="Hyperlink"/>
          </w:rPr>
          <w:t>Chapter 11</w:t>
        </w:r>
      </w:hyperlink>
      <w:r>
        <w:t xml:space="preserve"> for an in-depth description of what t</w:t>
      </w:r>
      <w:r>
        <w:t>his means and how to access it).</w:t>
      </w:r>
    </w:p>
    <w:p w:rsidR="00507AE4" w:rsidRDefault="001A2F39">
      <w:pPr>
        <w:pStyle w:val="BodyText"/>
      </w:pPr>
      <w:r>
        <w:t>If you do not have a Twitter account, you can create one and keep it private, or even delete the account once you’re done with this walkthrough. Additionally, you can simply access data that has already been accessed from t</w:t>
      </w:r>
      <w:r>
        <w:t>he Twitter API via the {dataedu} package (as we describe below).</w:t>
      </w:r>
    </w:p>
    <w:p w:rsidR="00507AE4" w:rsidRDefault="001A2F39">
      <w:pPr>
        <w:pStyle w:val="Heading3"/>
      </w:pPr>
      <w:bookmarkStart w:id="435" w:name="background-5"/>
      <w:bookmarkStart w:id="436" w:name="_Toc36914643"/>
      <w:r>
        <w:t>Background</w:t>
      </w:r>
      <w:bookmarkEnd w:id="435"/>
      <w:bookmarkEnd w:id="436"/>
    </w:p>
    <w:p w:rsidR="00507AE4" w:rsidRDefault="001A2F39">
      <w:pPr>
        <w:pStyle w:val="FirstParagraph"/>
      </w:pPr>
      <w:r>
        <w:t xml:space="preserve">There are a few reasons to be interested in social media. For example, if you work in a school district, you may want to know who is interacting with the content you share. If you </w:t>
      </w:r>
      <w:r>
        <w:t>are a researcher, you may want to investigate what teachers, administrators, and others do through state-based hashtags (e.g., Rosenberg et al. (</w:t>
      </w:r>
      <w:hyperlink w:anchor="ref-rosenberg2016">
        <w:r>
          <w:rPr>
            <w:rStyle w:val="Hyperlink"/>
          </w:rPr>
          <w:t>2016</w:t>
        </w:r>
      </w:hyperlink>
      <w:r>
        <w:t>)). Social media-based data also provides new contexts for learning</w:t>
      </w:r>
      <w:r>
        <w:t xml:space="preserve"> to take place, like in professional learning networks (Trust, Krutka, and Carpenter </w:t>
      </w:r>
      <w:hyperlink w:anchor="ref-trust2016">
        <w:r>
          <w:rPr>
            <w:rStyle w:val="Hyperlink"/>
          </w:rPr>
          <w:t>2016</w:t>
        </w:r>
      </w:hyperlink>
      <w:r>
        <w:t>).</w:t>
      </w:r>
    </w:p>
    <w:p w:rsidR="00507AE4" w:rsidRDefault="001A2F39">
      <w:pPr>
        <w:pStyle w:val="BodyText"/>
      </w:pPr>
      <w:r>
        <w:t>In the past, if a teacher wanted advice about how to plan a unit or to design a lesson, they would turn to a trusted peer in the</w:t>
      </w:r>
      <w:r>
        <w:t xml:space="preserve">ir building or district (Spillane, Kim, and Frank </w:t>
      </w:r>
      <w:hyperlink w:anchor="ref-spillane2012">
        <w:r>
          <w:rPr>
            <w:rStyle w:val="Hyperlink"/>
          </w:rPr>
          <w:t>2012</w:t>
        </w:r>
      </w:hyperlink>
      <w:r>
        <w:t>). Today they are as likely to turn to someone in a social media network. Social media interactions like the ones tagged with the #tidytuesday hashtag are increasi</w:t>
      </w:r>
      <w:r>
        <w:t>ngly common in education. Using data science tools to learn from these interactions is valuable for improving the student experience.</w:t>
      </w:r>
    </w:p>
    <w:p w:rsidR="00507AE4" w:rsidRDefault="001A2F39">
      <w:pPr>
        <w:pStyle w:val="Heading3"/>
      </w:pPr>
      <w:bookmarkStart w:id="437" w:name="packages"/>
      <w:bookmarkStart w:id="438" w:name="_Toc36914644"/>
      <w:r>
        <w:t>Packages</w:t>
      </w:r>
      <w:bookmarkEnd w:id="437"/>
      <w:bookmarkEnd w:id="438"/>
    </w:p>
    <w:p w:rsidR="00507AE4" w:rsidRDefault="001A2F39">
      <w:pPr>
        <w:pStyle w:val="FirstParagraph"/>
      </w:pPr>
      <w:r>
        <w:t xml:space="preserve">In this chapter, we access data using the {rtweet} package (Kearney </w:t>
      </w:r>
      <w:hyperlink w:anchor="ref-kearney2016">
        <w:r>
          <w:rPr>
            <w:rStyle w:val="Hyperlink"/>
          </w:rPr>
          <w:t>2016</w:t>
        </w:r>
      </w:hyperlink>
      <w:r>
        <w:t xml:space="preserve">). </w:t>
      </w:r>
      <w:r>
        <w:t>Through {rtweet} and a Twitter account, it is easy to access data from Twitter. We will load the {tidyverse} and {rtweet} packages to get started.</w:t>
      </w:r>
    </w:p>
    <w:p w:rsidR="00507AE4" w:rsidRDefault="001A2F39">
      <w:pPr>
        <w:pStyle w:val="BodyText"/>
      </w:pPr>
      <w:r>
        <w:t>We will also load other packages that we will be using in this analysis, including two packages related to so</w:t>
      </w:r>
      <w:r>
        <w:t xml:space="preserve">cial network analysis (Pedersen </w:t>
      </w:r>
      <w:hyperlink w:anchor="ref-R-tidygraph">
        <w:r>
          <w:rPr>
            <w:rStyle w:val="Hyperlink"/>
          </w:rPr>
          <w:t>2019</w:t>
        </w:r>
      </w:hyperlink>
      <w:r>
        <w:t xml:space="preserve">, @R-ggraph) as well as one that will help us to use not-anonymized names in a savvy way (Betebenner </w:t>
      </w:r>
      <w:hyperlink w:anchor="ref-R-randomNames">
        <w:r>
          <w:rPr>
            <w:rStyle w:val="Hyperlink"/>
          </w:rPr>
          <w:t>2019</w:t>
        </w:r>
      </w:hyperlink>
      <w:r>
        <w:t>). As always, if you have not install</w:t>
      </w:r>
      <w:r>
        <w:t xml:space="preserve">ed any of these packages before (which may particularly be the case for the {rtweet}, {randomNames}, {tidygraph}, and {ggraph} packages, which we have not yet used int he book), do so using the </w:t>
      </w:r>
      <w:r>
        <w:rPr>
          <w:rStyle w:val="VerbatimChar"/>
        </w:rPr>
        <w:t>install.packages()</w:t>
      </w:r>
      <w:r>
        <w:t xml:space="preserve"> function. More on installing packages is in</w:t>
      </w:r>
      <w:r>
        <w:t xml:space="preserve">cluded in the </w:t>
      </w:r>
      <w:hyperlink w:anchor="c06p">
        <w:r>
          <w:rPr>
            <w:rStyle w:val="Hyperlink"/>
          </w:rPr>
          <w:t>Packages</w:t>
        </w:r>
      </w:hyperlink>
      <w:r>
        <w:t xml:space="preserve"> section of the </w:t>
      </w:r>
      <w:hyperlink w:anchor="c06">
        <w:r>
          <w:rPr>
            <w:rStyle w:val="Hyperlink"/>
          </w:rPr>
          <w:t>Foundational Skills</w:t>
        </w:r>
      </w:hyperlink>
      <w:r>
        <w:t xml:space="preserve"> chapter.</w:t>
      </w:r>
    </w:p>
    <w:p w:rsidR="00507AE4" w:rsidRDefault="001A2F39">
      <w:pPr>
        <w:pStyle w:val="BodyText"/>
      </w:pPr>
      <w:r>
        <w:t xml:space="preserve">Let’s load the packages with the following calls to the </w:t>
      </w:r>
      <w:r>
        <w:rPr>
          <w:rStyle w:val="VerbatimChar"/>
        </w:rPr>
        <w:t>library()</w:t>
      </w:r>
      <w:r>
        <w:t xml:space="preserve"> function:</w:t>
      </w:r>
    </w:p>
    <w:p w:rsidR="00507AE4" w:rsidRDefault="001A2F39">
      <w:pPr>
        <w:pStyle w:val="SourceCode"/>
      </w:pPr>
      <w:r>
        <w:rPr>
          <w:rStyle w:val="KeywordTok"/>
        </w:rPr>
        <w:t>library</w:t>
      </w:r>
      <w:r>
        <w:rPr>
          <w:rStyle w:val="NormalTok"/>
        </w:rPr>
        <w:t>(tidyverse)</w:t>
      </w:r>
      <w:r>
        <w:br/>
      </w:r>
      <w:r>
        <w:rPr>
          <w:rStyle w:val="KeywordTok"/>
        </w:rPr>
        <w:t>library</w:t>
      </w:r>
      <w:r>
        <w:rPr>
          <w:rStyle w:val="NormalTok"/>
        </w:rPr>
        <w:t>(rtweet)</w:t>
      </w:r>
      <w:r>
        <w:br/>
      </w:r>
      <w:r>
        <w:rPr>
          <w:rStyle w:val="KeywordTok"/>
        </w:rPr>
        <w:t>library</w:t>
      </w:r>
      <w:r>
        <w:rPr>
          <w:rStyle w:val="NormalTok"/>
        </w:rPr>
        <w:t>(dataedu)</w:t>
      </w:r>
      <w:r>
        <w:br/>
      </w:r>
      <w:r>
        <w:rPr>
          <w:rStyle w:val="KeywordTok"/>
        </w:rPr>
        <w:t>library</w:t>
      </w:r>
      <w:r>
        <w:rPr>
          <w:rStyle w:val="NormalTok"/>
        </w:rPr>
        <w:t>(randomNames)</w:t>
      </w:r>
      <w:r>
        <w:br/>
      </w:r>
      <w:r>
        <w:rPr>
          <w:rStyle w:val="KeywordTok"/>
        </w:rPr>
        <w:t>library</w:t>
      </w:r>
      <w:r>
        <w:rPr>
          <w:rStyle w:val="NormalTok"/>
        </w:rPr>
        <w:t>(tidygraph)</w:t>
      </w:r>
      <w:r>
        <w:br/>
      </w:r>
      <w:r>
        <w:rPr>
          <w:rStyle w:val="KeywordTok"/>
        </w:rPr>
        <w:t>library</w:t>
      </w:r>
      <w:r>
        <w:rPr>
          <w:rStyle w:val="NormalTok"/>
        </w:rPr>
        <w:t>(ggraph)</w:t>
      </w:r>
    </w:p>
    <w:p w:rsidR="00507AE4" w:rsidRDefault="001A2F39">
      <w:pPr>
        <w:pStyle w:val="Heading3"/>
      </w:pPr>
      <w:bookmarkStart w:id="439" w:name="data-sources-and-import"/>
      <w:bookmarkStart w:id="440" w:name="_Toc36914645"/>
      <w:r>
        <w:t>Data Sources and Import</w:t>
      </w:r>
      <w:bookmarkEnd w:id="439"/>
      <w:bookmarkEnd w:id="440"/>
    </w:p>
    <w:p w:rsidR="00507AE4" w:rsidRDefault="001A2F39">
      <w:pPr>
        <w:pStyle w:val="FirstParagraph"/>
      </w:pPr>
      <w:r>
        <w:t>Here is an example of searching the most recent 1,000 tweets which include the hashtag #rstats. When you run this code, you will be prompted to authenticate your access via Twitter.</w:t>
      </w:r>
    </w:p>
    <w:p w:rsidR="00507AE4" w:rsidRDefault="001A2F39">
      <w:pPr>
        <w:pStyle w:val="SourceCode"/>
      </w:pPr>
      <w:r>
        <w:rPr>
          <w:rStyle w:val="NormalTok"/>
        </w:rPr>
        <w:t>r</w:t>
      </w:r>
      <w:r>
        <w:rPr>
          <w:rStyle w:val="NormalTok"/>
        </w:rPr>
        <w:t>stats_tweets &lt;-</w:t>
      </w:r>
      <w:r>
        <w:rPr>
          <w:rStyle w:val="StringTok"/>
        </w:rPr>
        <w:t xml:space="preserve"> </w:t>
      </w:r>
      <w:r>
        <w:br/>
      </w:r>
      <w:r>
        <w:rPr>
          <w:rStyle w:val="StringTok"/>
        </w:rPr>
        <w:t xml:space="preserve">  </w:t>
      </w:r>
      <w:r>
        <w:rPr>
          <w:rStyle w:val="KeywordTok"/>
        </w:rPr>
        <w:t>search_tweets</w:t>
      </w:r>
      <w:r>
        <w:rPr>
          <w:rStyle w:val="NormalTok"/>
        </w:rPr>
        <w:t>(</w:t>
      </w:r>
      <w:r>
        <w:rPr>
          <w:rStyle w:val="StringTok"/>
        </w:rPr>
        <w:t>"#rstats"</w:t>
      </w:r>
      <w:r>
        <w:rPr>
          <w:rStyle w:val="NormalTok"/>
        </w:rPr>
        <w:t>)</w:t>
      </w:r>
    </w:p>
    <w:p w:rsidR="00507AE4" w:rsidRDefault="001A2F39">
      <w:pPr>
        <w:pStyle w:val="FirstParagraph"/>
      </w:pPr>
      <w:r>
        <w:t>You can easily change the search term to other hashtags terms. For example, to search for #tidytuesday tweets, we can replace #rstats with #tidytuesday:</w:t>
      </w:r>
    </w:p>
    <w:p w:rsidR="00507AE4" w:rsidRDefault="001A2F39">
      <w:pPr>
        <w:pStyle w:val="SourceCode"/>
      </w:pPr>
      <w:r>
        <w:rPr>
          <w:rStyle w:val="NormalTok"/>
        </w:rPr>
        <w:t>tt_tweets  &lt;-</w:t>
      </w:r>
      <w:r>
        <w:rPr>
          <w:rStyle w:val="StringTok"/>
        </w:rPr>
        <w:t xml:space="preserve"> </w:t>
      </w:r>
      <w:r>
        <w:br/>
      </w:r>
      <w:r>
        <w:rPr>
          <w:rStyle w:val="StringTok"/>
        </w:rPr>
        <w:t xml:space="preserve">  </w:t>
      </w:r>
      <w:r>
        <w:rPr>
          <w:rStyle w:val="KeywordTok"/>
        </w:rPr>
        <w:t>search_tweets</w:t>
      </w:r>
      <w:r>
        <w:rPr>
          <w:rStyle w:val="NormalTok"/>
        </w:rPr>
        <w:t>(</w:t>
      </w:r>
      <w:r>
        <w:rPr>
          <w:rStyle w:val="StringTok"/>
        </w:rPr>
        <w:t>"#tidytuesday"</w:t>
      </w:r>
      <w:r>
        <w:rPr>
          <w:rStyle w:val="NormalTok"/>
        </w:rPr>
        <w:t>)</w:t>
      </w:r>
    </w:p>
    <w:p w:rsidR="00507AE4" w:rsidRDefault="001A2F39">
      <w:pPr>
        <w:pStyle w:val="FirstParagraph"/>
      </w:pPr>
      <w:r>
        <w:t>You can find</w:t>
      </w:r>
      <w:r>
        <w:t xml:space="preserve"> a greater number of tweets by adding a greater value to the </w:t>
      </w:r>
      <w:r>
        <w:rPr>
          <w:rStyle w:val="VerbatimChar"/>
        </w:rPr>
        <w:t>n</w:t>
      </w:r>
      <w:r>
        <w:t xml:space="preserve"> argument of the </w:t>
      </w:r>
      <w:r>
        <w:rPr>
          <w:rStyle w:val="VerbatimChar"/>
        </w:rPr>
        <w:t>search_tweets()</w:t>
      </w:r>
      <w:r>
        <w:t xml:space="preserve"> function, as follows, to collect the most recent 500 tweets:</w:t>
      </w:r>
    </w:p>
    <w:p w:rsidR="00507AE4" w:rsidRDefault="001A2F39">
      <w:pPr>
        <w:pStyle w:val="SourceCode"/>
      </w:pPr>
      <w:r>
        <w:rPr>
          <w:rStyle w:val="NormalTok"/>
        </w:rPr>
        <w:t>tt_tweets  &lt;-</w:t>
      </w:r>
      <w:r>
        <w:rPr>
          <w:rStyle w:val="StringTok"/>
        </w:rPr>
        <w:t xml:space="preserve"> </w:t>
      </w:r>
      <w:r>
        <w:br/>
      </w:r>
      <w:r>
        <w:rPr>
          <w:rStyle w:val="StringTok"/>
        </w:rPr>
        <w:t xml:space="preserve">  </w:t>
      </w:r>
      <w:r>
        <w:rPr>
          <w:rStyle w:val="KeywordTok"/>
        </w:rPr>
        <w:t>search_tweets</w:t>
      </w:r>
      <w:r>
        <w:rPr>
          <w:rStyle w:val="NormalTok"/>
        </w:rPr>
        <w:t>(</w:t>
      </w:r>
      <w:r>
        <w:rPr>
          <w:rStyle w:val="StringTok"/>
        </w:rPr>
        <w:t>"#tidytuesday"</w:t>
      </w:r>
      <w:r>
        <w:rPr>
          <w:rStyle w:val="NormalTok"/>
        </w:rPr>
        <w:t xml:space="preserve">, </w:t>
      </w:r>
      <w:r>
        <w:rPr>
          <w:rStyle w:val="DataTypeTok"/>
        </w:rPr>
        <w:t>n =</w:t>
      </w:r>
      <w:r>
        <w:rPr>
          <w:rStyle w:val="NormalTok"/>
        </w:rPr>
        <w:t xml:space="preserve"> </w:t>
      </w:r>
      <w:r>
        <w:rPr>
          <w:rStyle w:val="DecValTok"/>
        </w:rPr>
        <w:t>500</w:t>
      </w:r>
      <w:r>
        <w:rPr>
          <w:rStyle w:val="NormalTok"/>
        </w:rPr>
        <w:t>)</w:t>
      </w:r>
    </w:p>
    <w:p w:rsidR="00507AE4" w:rsidRDefault="001A2F39">
      <w:pPr>
        <w:pStyle w:val="FirstParagraph"/>
      </w:pPr>
      <w:r>
        <w:t>You may notice that the most recent tweets c</w:t>
      </w:r>
      <w:r>
        <w:t>ontaining the #tidytuesday hashtag are returned. What if you wanted to explore</w:t>
      </w:r>
    </w:p>
    <w:p w:rsidR="00507AE4" w:rsidRDefault="001A2F39">
      <w:pPr>
        <w:pStyle w:val="Heading3"/>
      </w:pPr>
      <w:bookmarkStart w:id="441" w:name="X8f0dbb4a317b32506a1923af99b192640652500"/>
      <w:bookmarkStart w:id="442" w:name="_Toc36914646"/>
      <w:r>
        <w:t>Using an Application Programming Interface (or API)</w:t>
      </w:r>
      <w:bookmarkEnd w:id="441"/>
      <w:bookmarkEnd w:id="442"/>
    </w:p>
    <w:p w:rsidR="00507AE4" w:rsidRDefault="001A2F39">
      <w:pPr>
        <w:pStyle w:val="FirstParagraph"/>
      </w:pPr>
      <w:r>
        <w:t>It’s worth taking a short detour to talk about how you can obtain a dataset like this. A common way to import data from websi</w:t>
      </w:r>
      <w:r>
        <w:t>tes, including social media platforms, is to use something called an Application Programming Interface (API). In fact, if you ran the code above, you just accessed an API!</w:t>
      </w:r>
    </w:p>
    <w:p w:rsidR="00507AE4" w:rsidRDefault="001A2F39">
      <w:pPr>
        <w:pStyle w:val="BodyText"/>
      </w:pPr>
      <w:r>
        <w:t xml:space="preserve">Think of an API as a special door a home builder made for a house that has a lot of </w:t>
      </w:r>
      <w:r>
        <w:t>cool stuff in it. The home builder doesn’t want everyone to be able to walk right in and use a bunch of stuff in the house. But they also don’t want to make it too hard because, after all, sharing is caring! Imagine the home builder made a door just for fo</w:t>
      </w:r>
      <w:r>
        <w:t>lks who know how to use doors. In order to get through this door, users need to know where to find it along the outside of the house. Once they’re there, they have to know the code to open. And, once they’re through the door, they have to know how to use t</w:t>
      </w:r>
      <w:r>
        <w:t>he stuff inside. An API for social media platforms like Twitter and Facebook are the same way. You can download datasets of social media information, like tweets, using some code and authentication credentials organized by the website.</w:t>
      </w:r>
    </w:p>
    <w:p w:rsidR="00507AE4" w:rsidRDefault="001A2F39">
      <w:pPr>
        <w:pStyle w:val="BodyText"/>
      </w:pPr>
      <w:r>
        <w:t>There are some advan</w:t>
      </w:r>
      <w:r>
        <w:t>tages to using an API to import data at the start of your education dataset analysis. Every time you run the code in your analysis, you’ll be using the API to contact the social media platform and download a fresh dataset. Now your analysis is not just a o</w:t>
      </w:r>
      <w:r>
        <w:t>ne-off product, but, rather, is one that can be updated with the most recent data (in this case, Tweets), every time you run it. By using an API to import new data every time you run your code, you create an analysis that can be used again and again on fut</w:t>
      </w:r>
      <w:r>
        <w:t xml:space="preserve">ure datasets. However, A key point - and limitation - is that Twitter allows access to their data via their API only for (approximately) the seven most recent days. There are a number of </w:t>
      </w:r>
      <w:r>
        <w:rPr>
          <w:i/>
        </w:rPr>
        <w:t>other</w:t>
      </w:r>
      <w:r>
        <w:t xml:space="preserve"> ways to access older data, though we focus on one way here: Hav</w:t>
      </w:r>
      <w:r>
        <w:t>ing access to the URLs to (or the status IDs for) tweets.</w:t>
      </w:r>
    </w:p>
    <w:p w:rsidR="00507AE4" w:rsidRDefault="001A2F39">
      <w:pPr>
        <w:pStyle w:val="BodyText"/>
      </w:pPr>
      <w:r>
        <w:t xml:space="preserve">As a result, we used this technique - described in-depth in </w:t>
      </w:r>
      <w:hyperlink w:anchor="c20b">
        <w:r>
          <w:rPr>
            <w:rStyle w:val="Hyperlink"/>
          </w:rPr>
          <w:t>Appendix B</w:t>
        </w:r>
      </w:hyperlink>
      <w:r>
        <w:t xml:space="preserve"> </w:t>
      </w:r>
      <w:r>
        <w:t>- to collect older (historical) data from Twitter about the #tidytuesday hashtag, using a different function than the one described above (</w:t>
      </w:r>
      <w:r>
        <w:rPr>
          <w:rStyle w:val="VerbatimChar"/>
        </w:rPr>
        <w:t>rtweet::lookup_statuses()</w:t>
      </w:r>
      <w:r>
        <w:t xml:space="preserve"> instead of </w:t>
      </w:r>
      <w:r>
        <w:rPr>
          <w:rStyle w:val="VerbatimChar"/>
        </w:rPr>
        <w:t>rtweet::search_tweets()</w:t>
      </w:r>
      <w:r>
        <w:t>). This was important for this chapter because having ace</w:t>
      </w:r>
      <w:r>
        <w:t>ss to a greater number of tweets allows us to better understand the interactions between a larger number of the individuals participating in #tidytuesday. The data that we prepared from acessing historical data for #tidytuesday is available in the {dataedu</w:t>
      </w:r>
      <w:r>
        <w:t xml:space="preserve">} R package as the </w:t>
      </w:r>
      <w:r>
        <w:rPr>
          <w:rStyle w:val="VerbatimChar"/>
        </w:rPr>
        <w:t>tt_tweets</w:t>
      </w:r>
      <w:r>
        <w:t xml:space="preserve"> dataset, as we describe next.</w:t>
      </w:r>
    </w:p>
    <w:p w:rsidR="00507AE4" w:rsidRDefault="001A2F39">
      <w:pPr>
        <w:pStyle w:val="BodyText"/>
      </w:pPr>
      <w:r>
        <w:rPr>
          <w:b/>
        </w:rPr>
        <w:t>Accessing the data from {dataedu}</w:t>
      </w:r>
      <w:r>
        <w:t>*</w:t>
      </w:r>
    </w:p>
    <w:p w:rsidR="00507AE4" w:rsidRDefault="001A2F39">
      <w:pPr>
        <w:pStyle w:val="BodyText"/>
      </w:pPr>
      <w:r>
        <w:t xml:space="preserve">Don’t have Twitter or don’t wish to access the data via Twitter? Then, you can load the data from the {dataedu} package (just as we did in the last chapter, </w:t>
      </w:r>
      <w:hyperlink w:anchor="c11">
        <w:r>
          <w:rPr>
            <w:rStyle w:val="Hyperlink"/>
          </w:rPr>
          <w:t>Chapter 11</w:t>
        </w:r>
      </w:hyperlink>
      <w:r>
        <w:t>), as follows:</w:t>
      </w:r>
    </w:p>
    <w:p w:rsidR="00507AE4" w:rsidRDefault="001A2F39">
      <w:pPr>
        <w:pStyle w:val="SourceCode"/>
      </w:pPr>
      <w:r>
        <w:rPr>
          <w:rStyle w:val="NormalTok"/>
        </w:rPr>
        <w:t>tt_tweets &lt;-</w:t>
      </w:r>
      <w:r>
        <w:rPr>
          <w:rStyle w:val="StringTok"/>
        </w:rPr>
        <w:t xml:space="preserve"> </w:t>
      </w:r>
      <w:r>
        <w:rPr>
          <w:rStyle w:val="NormalTok"/>
        </w:rPr>
        <w:t>dataedu</w:t>
      </w:r>
      <w:r>
        <w:rPr>
          <w:rStyle w:val="OperatorTok"/>
        </w:rPr>
        <w:t>::</w:t>
      </w:r>
      <w:r>
        <w:rPr>
          <w:rStyle w:val="NormalTok"/>
        </w:rPr>
        <w:t>tt_tweets</w:t>
      </w:r>
    </w:p>
    <w:p w:rsidR="00507AE4" w:rsidRDefault="001A2F39">
      <w:pPr>
        <w:pStyle w:val="Heading2"/>
      </w:pPr>
      <w:bookmarkStart w:id="443" w:name="view-data-3"/>
      <w:bookmarkStart w:id="444" w:name="_Toc36914647"/>
      <w:r>
        <w:t>View Data</w:t>
      </w:r>
      <w:bookmarkEnd w:id="443"/>
      <w:bookmarkEnd w:id="444"/>
    </w:p>
    <w:p w:rsidR="00507AE4" w:rsidRDefault="001A2F39">
      <w:pPr>
        <w:pStyle w:val="FirstParagraph"/>
      </w:pPr>
      <w:r>
        <w:t xml:space="preserve">We can see that there are </w:t>
      </w:r>
      <w:r>
        <w:rPr>
          <w:i/>
        </w:rPr>
        <w:t>many</w:t>
      </w:r>
      <w:r>
        <w:t xml:space="preserve"> rows for the data:</w:t>
      </w:r>
    </w:p>
    <w:p w:rsidR="00507AE4" w:rsidRDefault="001A2F39">
      <w:pPr>
        <w:pStyle w:val="SourceCode"/>
      </w:pPr>
      <w:r>
        <w:rPr>
          <w:rStyle w:val="KeywordTok"/>
        </w:rPr>
        <w:t>nrow</w:t>
      </w:r>
      <w:r>
        <w:rPr>
          <w:rStyle w:val="NormalTok"/>
        </w:rPr>
        <w:t>(tt_tweets)</w:t>
      </w:r>
    </w:p>
    <w:p w:rsidR="00507AE4" w:rsidRDefault="001A2F39">
      <w:pPr>
        <w:pStyle w:val="SourceCode"/>
      </w:pPr>
      <w:r>
        <w:rPr>
          <w:rStyle w:val="VerbatimChar"/>
        </w:rPr>
        <w:t>## [1] 4418</w:t>
      </w:r>
    </w:p>
    <w:p w:rsidR="00507AE4" w:rsidRDefault="001A2F39">
      <w:pPr>
        <w:pStyle w:val="Heading2"/>
      </w:pPr>
      <w:bookmarkStart w:id="445" w:name="methods-process-data"/>
      <w:bookmarkStart w:id="446" w:name="_Toc36914648"/>
      <w:r>
        <w:t>Methods: Process Data</w:t>
      </w:r>
      <w:bookmarkEnd w:id="445"/>
      <w:bookmarkEnd w:id="446"/>
    </w:p>
    <w:p w:rsidR="00507AE4" w:rsidRDefault="001A2F39">
      <w:pPr>
        <w:pStyle w:val="FirstParagraph"/>
      </w:pPr>
      <w:r>
        <w:t>Network data requires some processing before it can be used in su</w:t>
      </w:r>
      <w:r>
        <w:t>bsequent analyses. The network dataset needs a way to identify each participant’s role in the interaction. We need to answer questions like: Did someone reach out to another for help? Was someone contacted by another for help? We can process the data by cr</w:t>
      </w:r>
      <w:r>
        <w:t xml:space="preserve">eating an </w:t>
      </w:r>
      <w:r>
        <w:rPr>
          <w:i/>
        </w:rPr>
        <w:t>edgelist</w:t>
      </w:r>
      <w:r>
        <w:t xml:space="preserve">. An edgelist is a dataset where each row is a unique interaction between two parties. Each row (which represents a single relationship) in the edgelist is referred to as an </w:t>
      </w:r>
      <w:r>
        <w:rPr>
          <w:i/>
        </w:rPr>
        <w:t>edge</w:t>
      </w:r>
      <w:r>
        <w:t>. We note that one challenge facing data scientists beginnin</w:t>
      </w:r>
      <w:r>
        <w:t xml:space="preserve">g to use network analysis is the different terms that are used for similar (or the same!) aspects of analyses: Edges are sometimes referred to as </w:t>
      </w:r>
      <w:r>
        <w:rPr>
          <w:i/>
        </w:rPr>
        <w:t>ties</w:t>
      </w:r>
      <w:r>
        <w:t xml:space="preserve"> or </w:t>
      </w:r>
      <w:r>
        <w:rPr>
          <w:i/>
        </w:rPr>
        <w:t>relations</w:t>
      </w:r>
      <w:r>
        <w:t>, but these generally refer to the same thing, though they may be used in different contexts.</w:t>
      </w:r>
    </w:p>
    <w:p w:rsidR="00507AE4" w:rsidRDefault="001A2F39">
      <w:pPr>
        <w:pStyle w:val="BodyText"/>
      </w:pPr>
      <w:r>
        <w:t xml:space="preserve">An edgelist looks like the following, where the </w:t>
      </w:r>
      <w:r>
        <w:rPr>
          <w:rStyle w:val="VerbatimChar"/>
        </w:rPr>
        <w:t>sender</w:t>
      </w:r>
      <w:r>
        <w:t xml:space="preserve"> (sometimes called the “nominator”) column identifies who is initiating the interaction and the </w:t>
      </w:r>
      <w:r>
        <w:rPr>
          <w:rStyle w:val="VerbatimChar"/>
        </w:rPr>
        <w:t>receiver</w:t>
      </w:r>
      <w:r>
        <w:t xml:space="preserve"> (sometimes called the “nominee”) column identifies who is receiving the interaction:</w:t>
      </w:r>
    </w:p>
    <w:p w:rsidR="00507AE4" w:rsidRDefault="001A2F39">
      <w:pPr>
        <w:pStyle w:val="SourceCode"/>
      </w:pPr>
      <w:r>
        <w:rPr>
          <w:rStyle w:val="VerbatimChar"/>
        </w:rPr>
        <w:t>## # A tibb</w:t>
      </w:r>
      <w:r>
        <w:rPr>
          <w:rStyle w:val="VerbatimChar"/>
        </w:rPr>
        <w:t>le: 12 x 2</w:t>
      </w:r>
      <w:r>
        <w:br/>
      </w:r>
      <w:r>
        <w:rPr>
          <w:rStyle w:val="VerbatimChar"/>
        </w:rPr>
        <w:t xml:space="preserve">##    sender             receiver                  </w:t>
      </w:r>
      <w:r>
        <w:br/>
      </w:r>
      <w:r>
        <w:rPr>
          <w:rStyle w:val="VerbatimChar"/>
        </w:rPr>
        <w:t xml:space="preserve">##    &lt;chr&gt;              &lt;chr&gt;                     </w:t>
      </w:r>
      <w:r>
        <w:br/>
      </w:r>
      <w:r>
        <w:rPr>
          <w:rStyle w:val="VerbatimChar"/>
        </w:rPr>
        <w:t xml:space="preserve">##  1 Davis, Richard     Kounnas, Devonte          </w:t>
      </w:r>
      <w:r>
        <w:br/>
      </w:r>
      <w:r>
        <w:rPr>
          <w:rStyle w:val="VerbatimChar"/>
        </w:rPr>
        <w:t>##  2 Hofmeister, Kalli  Hopping-Merlino, Elizabeth</w:t>
      </w:r>
      <w:r>
        <w:br/>
      </w:r>
      <w:r>
        <w:rPr>
          <w:rStyle w:val="VerbatimChar"/>
        </w:rPr>
        <w:t>##  3 Hofmeister, Kalli  Ragona, Bran</w:t>
      </w:r>
      <w:r>
        <w:rPr>
          <w:rStyle w:val="VerbatimChar"/>
        </w:rPr>
        <w:t xml:space="preserve">don           </w:t>
      </w:r>
      <w:r>
        <w:br/>
      </w:r>
      <w:r>
        <w:rPr>
          <w:rStyle w:val="VerbatimChar"/>
        </w:rPr>
        <w:t>##  4 Graves, Cory       Hopping-Merlino, Elizabeth</w:t>
      </w:r>
      <w:r>
        <w:br/>
      </w:r>
      <w:r>
        <w:rPr>
          <w:rStyle w:val="VerbatimChar"/>
        </w:rPr>
        <w:t xml:space="preserve">##  5 Graves, Cory       Kounnas, Devonte          </w:t>
      </w:r>
      <w:r>
        <w:br/>
      </w:r>
      <w:r>
        <w:rPr>
          <w:rStyle w:val="VerbatimChar"/>
        </w:rPr>
        <w:t xml:space="preserve">##  6 Graves, Cory       Plenty Wolf, Ariana       </w:t>
      </w:r>
      <w:r>
        <w:br/>
      </w:r>
      <w:r>
        <w:rPr>
          <w:rStyle w:val="VerbatimChar"/>
        </w:rPr>
        <w:t xml:space="preserve">##  7 al-Farhat, Humaina Ragona, Brandon           </w:t>
      </w:r>
      <w:r>
        <w:br/>
      </w:r>
      <w:r>
        <w:rPr>
          <w:rStyle w:val="VerbatimChar"/>
        </w:rPr>
        <w:t xml:space="preserve">##  8 al-Farhat, Humaina Hinton, </w:t>
      </w:r>
      <w:r>
        <w:rPr>
          <w:rStyle w:val="VerbatimChar"/>
        </w:rPr>
        <w:t xml:space="preserve">Robert            </w:t>
      </w:r>
      <w:r>
        <w:br/>
      </w:r>
      <w:r>
        <w:rPr>
          <w:rStyle w:val="VerbatimChar"/>
        </w:rPr>
        <w:t xml:space="preserve">##  9 al-Farhat, Humaina Plenty Wolf, Ariana       </w:t>
      </w:r>
      <w:r>
        <w:br/>
      </w:r>
      <w:r>
        <w:rPr>
          <w:rStyle w:val="VerbatimChar"/>
        </w:rPr>
        <w:t xml:space="preserve">## 10 el-Bahri, Hudhaifa Breed, Veronica           </w:t>
      </w:r>
      <w:r>
        <w:br/>
      </w:r>
      <w:r>
        <w:rPr>
          <w:rStyle w:val="VerbatimChar"/>
        </w:rPr>
        <w:t xml:space="preserve">## 11 Torres, Elizabeth  Ragona, Brandon           </w:t>
      </w:r>
      <w:r>
        <w:br/>
      </w:r>
      <w:r>
        <w:rPr>
          <w:rStyle w:val="VerbatimChar"/>
        </w:rPr>
        <w:t>## 12 Torres, Elizabeth  Breed, Veronica</w:t>
      </w:r>
    </w:p>
    <w:p w:rsidR="00507AE4" w:rsidRDefault="001A2F39">
      <w:pPr>
        <w:pStyle w:val="FirstParagraph"/>
      </w:pPr>
      <w:r>
        <w:t xml:space="preserve">In this edgelist, the </w:t>
      </w:r>
      <w:r>
        <w:rPr>
          <w:rStyle w:val="VerbatimChar"/>
        </w:rPr>
        <w:t>sender</w:t>
      </w:r>
      <w:r>
        <w:t xml:space="preserve"> </w:t>
      </w:r>
      <w:r>
        <w:t xml:space="preserve">column might identify someone who nominates another (the receiver) as someone they go to for help. The sender might also identify someone who interacts with the receiver in other ways, like “liking” or “mentioning” their tweets. In the following steps, we </w:t>
      </w:r>
      <w:r>
        <w:t>will work to create an edgelist from the data from #tidytuesday on Twitter.</w:t>
      </w:r>
    </w:p>
    <w:p w:rsidR="00507AE4" w:rsidRDefault="001A2F39">
      <w:pPr>
        <w:pStyle w:val="Heading3"/>
      </w:pPr>
      <w:bookmarkStart w:id="447" w:name="extracting-mentions"/>
      <w:bookmarkStart w:id="448" w:name="_Toc36914649"/>
      <w:r>
        <w:t>Extracting Mentions</w:t>
      </w:r>
      <w:bookmarkEnd w:id="447"/>
      <w:bookmarkEnd w:id="448"/>
    </w:p>
    <w:p w:rsidR="00507AE4" w:rsidRDefault="001A2F39">
      <w:pPr>
        <w:pStyle w:val="FirstParagraph"/>
      </w:pPr>
      <w:r>
        <w:t xml:space="preserve">Let’s extract the mentions. There is a lot going on in the code below; let’s break it down line-by-line, starting with </w:t>
      </w:r>
      <w:r>
        <w:rPr>
          <w:rStyle w:val="VerbatimChar"/>
        </w:rPr>
        <w:t>mutate()</w:t>
      </w:r>
      <w:r>
        <w:t>:</w:t>
      </w:r>
    </w:p>
    <w:p w:rsidR="00507AE4" w:rsidRDefault="001A2F39" w:rsidP="001A2F39">
      <w:pPr>
        <w:pStyle w:val="Compact"/>
        <w:numPr>
          <w:ilvl w:val="0"/>
          <w:numId w:val="88"/>
        </w:numPr>
      </w:pPr>
      <w:r>
        <w:rPr>
          <w:rStyle w:val="VerbatimChar"/>
        </w:rPr>
        <w:t>mutate(all_mentions = str_extra</w:t>
      </w:r>
      <w:r>
        <w:rPr>
          <w:rStyle w:val="VerbatimChar"/>
        </w:rPr>
        <w:t>ct_all(text, regex))</w:t>
      </w:r>
      <w:r>
        <w:t>: this line uses a regex, or regular expression, to identify all of the usernames in the tweet (</w:t>
      </w:r>
      <w:r>
        <w:rPr>
          <w:i/>
        </w:rPr>
        <w:t>note</w:t>
      </w:r>
      <w:r>
        <w:t xml:space="preserve">: the regex comes from from </w:t>
      </w:r>
      <w:hyperlink r:id="rId125">
        <w:r>
          <w:rPr>
            <w:rStyle w:val="Hyperlink"/>
          </w:rPr>
          <w:t>this St</w:t>
        </w:r>
        <w:r>
          <w:rPr>
            <w:rStyle w:val="Hyperlink"/>
          </w:rPr>
          <w:t>ack Overflow page</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://stackoverflow.com/questions/18164839/get-twitter-username-with-regex-in-r))</w:t>
      </w:r>
    </w:p>
    <w:p w:rsidR="00507AE4" w:rsidRDefault="001A2F39" w:rsidP="001A2F39">
      <w:pPr>
        <w:pStyle w:val="Compact"/>
        <w:numPr>
          <w:ilvl w:val="0"/>
          <w:numId w:val="88"/>
        </w:numPr>
      </w:pPr>
      <w:r>
        <w:rPr>
          <w:rStyle w:val="VerbatimChar"/>
        </w:rPr>
        <w:t>unnest(all_mentions)</w:t>
      </w:r>
      <w:r>
        <w:t xml:space="preserve"> this line uses a {tidyr} function, </w:t>
      </w:r>
      <w:r>
        <w:rPr>
          <w:rStyle w:val="VerbatimChar"/>
        </w:rPr>
        <w:t>unnest()</w:t>
      </w:r>
      <w:r>
        <w:t xml:space="preserve"> to move every mention to its own line, while keeping all of the other i</w:t>
      </w:r>
      <w:r>
        <w:t xml:space="preserve">nformation the same (see more about </w:t>
      </w:r>
      <w:r>
        <w:rPr>
          <w:rStyle w:val="VerbatimChar"/>
        </w:rPr>
        <w:t>unnest()</w:t>
      </w:r>
      <w:r>
        <w:t xml:space="preserve"> here: </w:t>
      </w:r>
      <w:hyperlink r:id="rId126">
        <w:r>
          <w:rPr>
            <w:rStyle w:val="Hyperlink"/>
          </w:rPr>
          <w:t>https://tidyr.tidyverse.org/reference/unnest.html</w:t>
        </w:r>
      </w:hyperlink>
      <w:r>
        <w:t>)).</w:t>
      </w:r>
    </w:p>
    <w:p w:rsidR="00507AE4" w:rsidRDefault="001A2F39">
      <w:pPr>
        <w:pStyle w:val="FirstParagraph"/>
      </w:pPr>
      <w:r>
        <w:t xml:space="preserve">Now let’s use these functions to extract the mentions from the dataset. Here’s how </w:t>
      </w:r>
      <w:r>
        <w:t>all the code looks in action:</w:t>
      </w:r>
    </w:p>
    <w:p w:rsidR="00507AE4" w:rsidRDefault="001A2F39">
      <w:pPr>
        <w:pStyle w:val="SourceCode"/>
      </w:pPr>
      <w:r>
        <w:rPr>
          <w:rStyle w:val="NormalTok"/>
        </w:rPr>
        <w:t>regex &lt;-</w:t>
      </w:r>
      <w:r>
        <w:rPr>
          <w:rStyle w:val="StringTok"/>
        </w:rPr>
        <w:t xml:space="preserve"> "@([A-Za-z]+[A-Za-z0-9_]+)(?![A-Za-z0-9_]*</w:t>
      </w:r>
      <w:r>
        <w:rPr>
          <w:rStyle w:val="CharTok"/>
        </w:rPr>
        <w:t>\\</w:t>
      </w:r>
      <w:r>
        <w:rPr>
          <w:rStyle w:val="StringTok"/>
        </w:rPr>
        <w:t>.)"</w:t>
      </w:r>
      <w:r>
        <w:br/>
      </w:r>
      <w:r>
        <w:br/>
      </w:r>
      <w:r>
        <w:rPr>
          <w:rStyle w:val="NormalTok"/>
        </w:rPr>
        <w:t>tt_tweets &lt;-</w:t>
      </w:r>
      <w:r>
        <w:br/>
      </w:r>
      <w:r>
        <w:rPr>
          <w:rStyle w:val="StringTok"/>
        </w:rPr>
        <w:t xml:space="preserve">  </w:t>
      </w:r>
      <w:r>
        <w:rPr>
          <w:rStyle w:val="NormalTok"/>
        </w:rPr>
        <w:t xml:space="preserve">tt_tweets </w:t>
      </w:r>
      <w:r>
        <w:rPr>
          <w:rStyle w:val="OperatorTok"/>
        </w:rPr>
        <w:t>%&gt;%</w:t>
      </w:r>
      <w:r>
        <w:br/>
      </w:r>
      <w:r>
        <w:rPr>
          <w:rStyle w:val="StringTok"/>
        </w:rPr>
        <w:t xml:space="preserve">  </w:t>
      </w:r>
      <w:r>
        <w:rPr>
          <w:rStyle w:val="CommentTok"/>
        </w:rPr>
        <w:t># Use regular expression to identify all the usernames in a tweet</w:t>
      </w:r>
      <w:r>
        <w:br/>
      </w:r>
      <w:r>
        <w:rPr>
          <w:rStyle w:val="StringTok"/>
        </w:rPr>
        <w:t xml:space="preserve">  </w:t>
      </w:r>
      <w:r>
        <w:rPr>
          <w:rStyle w:val="KeywordTok"/>
        </w:rPr>
        <w:t>mutate</w:t>
      </w:r>
      <w:r>
        <w:rPr>
          <w:rStyle w:val="NormalTok"/>
        </w:rPr>
        <w:t>(</w:t>
      </w:r>
      <w:r>
        <w:rPr>
          <w:rStyle w:val="DataTypeTok"/>
        </w:rPr>
        <w:t>all_mentions =</w:t>
      </w:r>
      <w:r>
        <w:rPr>
          <w:rStyle w:val="NormalTok"/>
        </w:rPr>
        <w:t xml:space="preserve"> </w:t>
      </w:r>
      <w:r>
        <w:rPr>
          <w:rStyle w:val="KeywordTok"/>
        </w:rPr>
        <w:t>str_extract_all</w:t>
      </w:r>
      <w:r>
        <w:rPr>
          <w:rStyle w:val="NormalTok"/>
        </w:rPr>
        <w:t xml:space="preserve">(text, regex)) </w:t>
      </w:r>
      <w:r>
        <w:rPr>
          <w:rStyle w:val="OperatorTok"/>
        </w:rPr>
        <w:t>%&gt;%</w:t>
      </w:r>
      <w:r>
        <w:br/>
      </w:r>
      <w:r>
        <w:rPr>
          <w:rStyle w:val="StringTok"/>
        </w:rPr>
        <w:t xml:space="preserve">  </w:t>
      </w:r>
      <w:r>
        <w:rPr>
          <w:rStyle w:val="KeywordTok"/>
        </w:rPr>
        <w:t>unnest</w:t>
      </w:r>
      <w:r>
        <w:rPr>
          <w:rStyle w:val="NormalTok"/>
        </w:rPr>
        <w:t>(all_</w:t>
      </w:r>
      <w:r>
        <w:rPr>
          <w:rStyle w:val="NormalTok"/>
        </w:rPr>
        <w:t>mentions)</w:t>
      </w:r>
    </w:p>
    <w:p w:rsidR="00507AE4" w:rsidRDefault="001A2F39">
      <w:pPr>
        <w:pStyle w:val="FirstParagraph"/>
      </w:pPr>
      <w:r>
        <w:t xml:space="preserve">Let’s put these into their own data frame, called </w:t>
      </w:r>
      <w:r>
        <w:rPr>
          <w:rStyle w:val="VerbatimChar"/>
        </w:rPr>
        <w:t>mentions</w:t>
      </w:r>
      <w:r>
        <w:t>.</w:t>
      </w:r>
    </w:p>
    <w:p w:rsidR="00507AE4" w:rsidRDefault="001A2F39">
      <w:pPr>
        <w:pStyle w:val="SourceCode"/>
      </w:pPr>
      <w:r>
        <w:rPr>
          <w:rStyle w:val="NormalTok"/>
        </w:rPr>
        <w:t>mentions &lt;-</w:t>
      </w:r>
      <w:r>
        <w:br/>
      </w:r>
      <w:r>
        <w:rPr>
          <w:rStyle w:val="StringTok"/>
        </w:rPr>
        <w:t xml:space="preserve">  </w:t>
      </w:r>
      <w:r>
        <w:rPr>
          <w:rStyle w:val="NormalTok"/>
        </w:rPr>
        <w:t xml:space="preserve">tt_tweets </w:t>
      </w:r>
      <w:r>
        <w:rPr>
          <w:rStyle w:val="OperatorTok"/>
        </w:rPr>
        <w:t>%&gt;%</w:t>
      </w:r>
      <w:r>
        <w:br/>
      </w:r>
      <w:r>
        <w:rPr>
          <w:rStyle w:val="StringTok"/>
        </w:rPr>
        <w:t xml:space="preserve">  </w:t>
      </w:r>
      <w:r>
        <w:rPr>
          <w:rStyle w:val="KeywordTok"/>
        </w:rPr>
        <w:t>mutate</w:t>
      </w:r>
      <w:r>
        <w:rPr>
          <w:rStyle w:val="NormalTok"/>
        </w:rPr>
        <w:t>(</w:t>
      </w:r>
      <w:r>
        <w:rPr>
          <w:rStyle w:val="DataTypeTok"/>
        </w:rPr>
        <w:t>all_mentions =</w:t>
      </w:r>
      <w:r>
        <w:rPr>
          <w:rStyle w:val="NormalTok"/>
        </w:rPr>
        <w:t xml:space="preserve"> </w:t>
      </w:r>
      <w:r>
        <w:rPr>
          <w:rStyle w:val="KeywordTok"/>
        </w:rPr>
        <w:t>str_trim</w:t>
      </w:r>
      <w:r>
        <w:rPr>
          <w:rStyle w:val="NormalTok"/>
        </w:rPr>
        <w:t xml:space="preserve">(all_mentions)) </w:t>
      </w:r>
      <w:r>
        <w:rPr>
          <w:rStyle w:val="OperatorTok"/>
        </w:rPr>
        <w:t>%&gt;%</w:t>
      </w:r>
      <w:r>
        <w:br/>
      </w:r>
      <w:r>
        <w:rPr>
          <w:rStyle w:val="StringTok"/>
        </w:rPr>
        <w:t xml:space="preserve">  </w:t>
      </w:r>
      <w:r>
        <w:rPr>
          <w:rStyle w:val="KeywordTok"/>
        </w:rPr>
        <w:t>select</w:t>
      </w:r>
      <w:r>
        <w:rPr>
          <w:rStyle w:val="NormalTok"/>
        </w:rPr>
        <w:t>(</w:t>
      </w:r>
      <w:r>
        <w:rPr>
          <w:rStyle w:val="DataTypeTok"/>
        </w:rPr>
        <w:t>sender =</w:t>
      </w:r>
      <w:r>
        <w:rPr>
          <w:rStyle w:val="NormalTok"/>
        </w:rPr>
        <w:t xml:space="preserve"> screen_name, all_mentions)</w:t>
      </w:r>
    </w:p>
    <w:p w:rsidR="00507AE4" w:rsidRDefault="001A2F39">
      <w:pPr>
        <w:pStyle w:val="Heading3"/>
      </w:pPr>
      <w:bookmarkStart w:id="449" w:name="putting-the-edgelist-together"/>
      <w:bookmarkStart w:id="450" w:name="_Toc36914650"/>
      <w:r>
        <w:t>Putting the Edgelist Together</w:t>
      </w:r>
      <w:bookmarkEnd w:id="449"/>
      <w:bookmarkEnd w:id="450"/>
    </w:p>
    <w:p w:rsidR="00507AE4" w:rsidRDefault="001A2F39">
      <w:pPr>
        <w:pStyle w:val="FirstParagraph"/>
      </w:pPr>
      <w:r>
        <w:t xml:space="preserve">Recall that an edgelist is a data structure that has columns for the “sender” and “receiver” of interactions. Someone “sends” the mention to someone who is mentioned, who can be considered to “receive” it. To make the edgelist, we’ll need to clean it up a </w:t>
      </w:r>
      <w:r>
        <w:t>little by removing the “@” symbol. Let’s look at our data as it is now.</w:t>
      </w:r>
    </w:p>
    <w:p w:rsidR="00507AE4" w:rsidRDefault="001A2F39">
      <w:pPr>
        <w:pStyle w:val="SourceCode"/>
      </w:pPr>
      <w:r>
        <w:rPr>
          <w:rStyle w:val="NormalTok"/>
        </w:rPr>
        <w:t>mentions</w:t>
      </w:r>
    </w:p>
    <w:p w:rsidR="00507AE4" w:rsidRDefault="001A2F39">
      <w:pPr>
        <w:pStyle w:val="SourceCode"/>
      </w:pPr>
      <w:r>
        <w:rPr>
          <w:rStyle w:val="VerbatimChar"/>
        </w:rPr>
        <w:t>## # A tibble: 2,447 x 2</w:t>
      </w:r>
      <w:r>
        <w:br/>
      </w:r>
      <w:r>
        <w:rPr>
          <w:rStyle w:val="VerbatimChar"/>
        </w:rPr>
        <w:t xml:space="preserve">##    sender  all_mentions    </w:t>
      </w:r>
      <w:r>
        <w:br/>
      </w:r>
      <w:r>
        <w:rPr>
          <w:rStyle w:val="VerbatimChar"/>
        </w:rPr>
        <w:t xml:space="preserve">##    &lt;chr&gt;   &lt;chr&gt;           </w:t>
      </w:r>
      <w:r>
        <w:br/>
      </w:r>
      <w:r>
        <w:rPr>
          <w:rStyle w:val="VerbatimChar"/>
        </w:rPr>
        <w:t xml:space="preserve">##  1 cizzart @eldestapeweb   </w:t>
      </w:r>
      <w:r>
        <w:br/>
      </w:r>
      <w:r>
        <w:rPr>
          <w:rStyle w:val="VerbatimChar"/>
        </w:rPr>
        <w:t xml:space="preserve">##  2 cizzart @INDECArgentina </w:t>
      </w:r>
      <w:r>
        <w:br/>
      </w:r>
      <w:r>
        <w:rPr>
          <w:rStyle w:val="VerbatimChar"/>
        </w:rPr>
        <w:t>##  3 cizzart @ENACOMArgen</w:t>
      </w:r>
      <w:r>
        <w:rPr>
          <w:rStyle w:val="VerbatimChar"/>
        </w:rPr>
        <w:t>tina</w:t>
      </w:r>
      <w:r>
        <w:br/>
      </w:r>
      <w:r>
        <w:rPr>
          <w:rStyle w:val="VerbatimChar"/>
        </w:rPr>
        <w:t>##  4 cizzart @tribunalelecmns</w:t>
      </w:r>
      <w:r>
        <w:br/>
      </w:r>
      <w:r>
        <w:rPr>
          <w:rStyle w:val="VerbatimChar"/>
        </w:rPr>
        <w:t>##  5 cizzart @CamaraElectoral</w:t>
      </w:r>
      <w:r>
        <w:br/>
      </w:r>
      <w:r>
        <w:rPr>
          <w:rStyle w:val="VerbatimChar"/>
        </w:rPr>
        <w:t xml:space="preserve">##  6 cizzart @INDECArgentina </w:t>
      </w:r>
      <w:r>
        <w:br/>
      </w:r>
      <w:r>
        <w:rPr>
          <w:rStyle w:val="VerbatimChar"/>
        </w:rPr>
        <w:t>##  7 cizzart @tribunalelecmns</w:t>
      </w:r>
      <w:r>
        <w:br/>
      </w:r>
      <w:r>
        <w:rPr>
          <w:rStyle w:val="VerbatimChar"/>
        </w:rPr>
        <w:t>##  8 cizzart @CamaraElectoral</w:t>
      </w:r>
      <w:r>
        <w:br/>
      </w:r>
      <w:r>
        <w:rPr>
          <w:rStyle w:val="VerbatimChar"/>
        </w:rPr>
        <w:t xml:space="preserve">##  9 cizzart @AgroMnes       </w:t>
      </w:r>
      <w:r>
        <w:br/>
      </w:r>
      <w:r>
        <w:rPr>
          <w:rStyle w:val="VerbatimChar"/>
        </w:rPr>
        <w:t>## 10 cizzart @AgroindustriaAR</w:t>
      </w:r>
      <w:r>
        <w:br/>
      </w:r>
      <w:r>
        <w:rPr>
          <w:rStyle w:val="VerbatimChar"/>
        </w:rPr>
        <w:t>## # … with 2,437 more rows</w:t>
      </w:r>
    </w:p>
    <w:p w:rsidR="00507AE4" w:rsidRDefault="001A2F39">
      <w:pPr>
        <w:pStyle w:val="FirstParagraph"/>
      </w:pPr>
      <w:r>
        <w:t xml:space="preserve">Let’s </w:t>
      </w:r>
      <w:r>
        <w:t xml:space="preserve">remove that “@” symbol from the columns we created and save the results to a new tibble, </w:t>
      </w:r>
      <w:r>
        <w:rPr>
          <w:rStyle w:val="VerbatimChar"/>
        </w:rPr>
        <w:t>edgelist</w:t>
      </w:r>
      <w:r>
        <w:t>.</w:t>
      </w:r>
    </w:p>
    <w:p w:rsidR="00507AE4" w:rsidRDefault="001A2F39">
      <w:pPr>
        <w:pStyle w:val="SourceCode"/>
      </w:pPr>
      <w:r>
        <w:rPr>
          <w:rStyle w:val="NormalTok"/>
        </w:rPr>
        <w:t>edgelist &lt;-</w:t>
      </w:r>
      <w:r>
        <w:rPr>
          <w:rStyle w:val="StringTok"/>
        </w:rPr>
        <w:t xml:space="preserve"> </w:t>
      </w:r>
      <w:r>
        <w:br/>
      </w:r>
      <w:r>
        <w:rPr>
          <w:rStyle w:val="StringTok"/>
        </w:rPr>
        <w:t xml:space="preserve">  </w:t>
      </w:r>
      <w:r>
        <w:rPr>
          <w:rStyle w:val="NormalTok"/>
        </w:rPr>
        <w:t xml:space="preserve">mentions </w:t>
      </w:r>
      <w:r>
        <w:rPr>
          <w:rStyle w:val="OperatorTok"/>
        </w:rPr>
        <w:t>%&gt;%</w:t>
      </w:r>
      <w:r>
        <w:rPr>
          <w:rStyle w:val="StringTok"/>
        </w:rPr>
        <w:t xml:space="preserve"> </w:t>
      </w:r>
      <w:r>
        <w:br/>
      </w:r>
      <w:r>
        <w:rPr>
          <w:rStyle w:val="StringTok"/>
        </w:rPr>
        <w:t xml:space="preserve">  </w:t>
      </w:r>
      <w:r>
        <w:rPr>
          <w:rStyle w:val="CommentTok"/>
        </w:rPr>
        <w:t># remove "@" from all_mentions column</w:t>
      </w:r>
      <w:r>
        <w:br/>
      </w:r>
      <w:r>
        <w:rPr>
          <w:rStyle w:val="StringTok"/>
        </w:rPr>
        <w:t xml:space="preserve">  </w:t>
      </w:r>
      <w:r>
        <w:rPr>
          <w:rStyle w:val="KeywordTok"/>
        </w:rPr>
        <w:t>mutate</w:t>
      </w:r>
      <w:r>
        <w:rPr>
          <w:rStyle w:val="NormalTok"/>
        </w:rPr>
        <w:t>(</w:t>
      </w:r>
      <w:r>
        <w:rPr>
          <w:rStyle w:val="DataTypeTok"/>
        </w:rPr>
        <w:t>all_mentions =</w:t>
      </w:r>
      <w:r>
        <w:rPr>
          <w:rStyle w:val="NormalTok"/>
        </w:rPr>
        <w:t xml:space="preserve"> </w:t>
      </w:r>
      <w:r>
        <w:rPr>
          <w:rStyle w:val="KeywordTok"/>
        </w:rPr>
        <w:t>str_sub</w:t>
      </w:r>
      <w:r>
        <w:rPr>
          <w:rStyle w:val="NormalTok"/>
        </w:rPr>
        <w:t xml:space="preserve">(all_mentions, </w:t>
      </w:r>
      <w:r>
        <w:rPr>
          <w:rStyle w:val="DataTypeTok"/>
        </w:rPr>
        <w:t>start =</w:t>
      </w:r>
      <w:r>
        <w:rPr>
          <w:rStyle w:val="NormalTok"/>
        </w:rPr>
        <w:t xml:space="preserve"> </w:t>
      </w:r>
      <w:r>
        <w:rPr>
          <w:rStyle w:val="DecValTok"/>
        </w:rPr>
        <w:t>2</w:t>
      </w:r>
      <w:r>
        <w:rPr>
          <w:rStyle w:val="NormalTok"/>
        </w:rPr>
        <w:t xml:space="preserve">)) </w:t>
      </w:r>
      <w:r>
        <w:rPr>
          <w:rStyle w:val="OperatorTok"/>
        </w:rPr>
        <w:t>%&gt;%</w:t>
      </w:r>
      <w:r>
        <w:rPr>
          <w:rStyle w:val="StringTok"/>
        </w:rPr>
        <w:t xml:space="preserve"> </w:t>
      </w:r>
      <w:r>
        <w:br/>
      </w:r>
      <w:r>
        <w:rPr>
          <w:rStyle w:val="StringTok"/>
        </w:rPr>
        <w:t xml:space="preserve">  </w:t>
      </w:r>
      <w:r>
        <w:rPr>
          <w:rStyle w:val="CommentTok"/>
        </w:rPr>
        <w:t># rename all_mentions t</w:t>
      </w:r>
      <w:r>
        <w:rPr>
          <w:rStyle w:val="CommentTok"/>
        </w:rPr>
        <w:t>o receiver</w:t>
      </w:r>
      <w:r>
        <w:br/>
      </w:r>
      <w:r>
        <w:rPr>
          <w:rStyle w:val="StringTok"/>
        </w:rPr>
        <w:t xml:space="preserve">  </w:t>
      </w:r>
      <w:r>
        <w:rPr>
          <w:rStyle w:val="KeywordTok"/>
        </w:rPr>
        <w:t>select</w:t>
      </w:r>
      <w:r>
        <w:rPr>
          <w:rStyle w:val="NormalTok"/>
        </w:rPr>
        <w:t xml:space="preserve">(sender, </w:t>
      </w:r>
      <w:r>
        <w:rPr>
          <w:rStyle w:val="DataTypeTok"/>
        </w:rPr>
        <w:t>receiver =</w:t>
      </w:r>
      <w:r>
        <w:rPr>
          <w:rStyle w:val="NormalTok"/>
        </w:rPr>
        <w:t xml:space="preserve"> all_mentions)</w:t>
      </w:r>
    </w:p>
    <w:p w:rsidR="00507AE4" w:rsidRDefault="001A2F39">
      <w:pPr>
        <w:pStyle w:val="Heading2"/>
      </w:pPr>
      <w:bookmarkStart w:id="451" w:name="analysis-and-results"/>
      <w:bookmarkStart w:id="452" w:name="_Toc36914651"/>
      <w:r>
        <w:t>Analysis and Results</w:t>
      </w:r>
      <w:bookmarkEnd w:id="451"/>
      <w:bookmarkEnd w:id="452"/>
    </w:p>
    <w:p w:rsidR="00507AE4" w:rsidRDefault="001A2F39">
      <w:pPr>
        <w:pStyle w:val="FirstParagraph"/>
      </w:pPr>
      <w:r>
        <w:t>Now that we have our edgelist, let’s plot the network. We’ll use the {tidygraph} and {ggraph} packages to visualize the data. We note that network visualizations are often referred t</w:t>
      </w:r>
      <w:r>
        <w:t xml:space="preserve">o as </w:t>
      </w:r>
      <w:r>
        <w:rPr>
          <w:i/>
        </w:rPr>
        <w:t>sociograms</w:t>
      </w:r>
      <w:r>
        <w:t>, or a representation of the relationships between individuals in a network. We use this term and the term network visualization interchangeably in this chapter.</w:t>
      </w:r>
    </w:p>
    <w:p w:rsidR="00507AE4" w:rsidRDefault="001A2F39">
      <w:pPr>
        <w:pStyle w:val="Heading3"/>
      </w:pPr>
      <w:bookmarkStart w:id="453" w:name="plotting-the-network"/>
      <w:bookmarkStart w:id="454" w:name="_Toc36914652"/>
      <w:r>
        <w:t>Plotting the Network</w:t>
      </w:r>
      <w:bookmarkEnd w:id="453"/>
      <w:bookmarkEnd w:id="454"/>
    </w:p>
    <w:p w:rsidR="00507AE4" w:rsidRDefault="001A2F39">
      <w:pPr>
        <w:pStyle w:val="FirstParagraph"/>
      </w:pPr>
      <w:r>
        <w:t xml:space="preserve">Large networks like this one can be hard to work with because of their size. We can get around that problem by only include some individuals. Let’s explore how many interactions each individual in the network sent by using </w:t>
      </w:r>
      <w:r>
        <w:rPr>
          <w:rStyle w:val="VerbatimChar"/>
        </w:rPr>
        <w:t>count()</w:t>
      </w:r>
      <w:r>
        <w:t>:</w:t>
      </w:r>
    </w:p>
    <w:p w:rsidR="00507AE4" w:rsidRDefault="001A2F39">
      <w:pPr>
        <w:pStyle w:val="SourceCode"/>
      </w:pPr>
      <w:r>
        <w:rPr>
          <w:rStyle w:val="NormalTok"/>
        </w:rPr>
        <w:t>interactions_sent &lt;-</w:t>
      </w:r>
      <w:r>
        <w:rPr>
          <w:rStyle w:val="StringTok"/>
        </w:rPr>
        <w:t xml:space="preserve"> </w:t>
      </w:r>
      <w:r>
        <w:rPr>
          <w:rStyle w:val="NormalTok"/>
        </w:rPr>
        <w:t xml:space="preserve">edgelist </w:t>
      </w:r>
      <w:r>
        <w:rPr>
          <w:rStyle w:val="OperatorTok"/>
        </w:rPr>
        <w:t>%&gt;%</w:t>
      </w:r>
      <w:r>
        <w:rPr>
          <w:rStyle w:val="StringTok"/>
        </w:rPr>
        <w:t xml:space="preserve"> </w:t>
      </w:r>
      <w:r>
        <w:br/>
      </w:r>
      <w:r>
        <w:rPr>
          <w:rStyle w:val="StringTok"/>
        </w:rPr>
        <w:t xml:space="preserve">  </w:t>
      </w:r>
      <w:r>
        <w:rPr>
          <w:rStyle w:val="CommentTok"/>
        </w:rPr>
        <w:t xml:space="preserve"># this counts how many times each sender appears in the data frame, effectively counting how many interactions each individual sent </w:t>
      </w:r>
      <w:r>
        <w:br/>
      </w:r>
      <w:r>
        <w:rPr>
          <w:rStyle w:val="StringTok"/>
        </w:rPr>
        <w:t xml:space="preserve">  </w:t>
      </w:r>
      <w:r>
        <w:rPr>
          <w:rStyle w:val="KeywordTok"/>
        </w:rPr>
        <w:t>count</w:t>
      </w:r>
      <w:r>
        <w:rPr>
          <w:rStyle w:val="NormalTok"/>
        </w:rPr>
        <w:t xml:space="preserve">(sender) </w:t>
      </w:r>
      <w:r>
        <w:rPr>
          <w:rStyle w:val="OperatorTok"/>
        </w:rPr>
        <w:t>%&gt;%</w:t>
      </w:r>
      <w:r>
        <w:rPr>
          <w:rStyle w:val="StringTok"/>
        </w:rPr>
        <w:t xml:space="preserve"> </w:t>
      </w:r>
      <w:r>
        <w:br/>
      </w:r>
      <w:r>
        <w:rPr>
          <w:rStyle w:val="StringTok"/>
        </w:rPr>
        <w:t xml:space="preserve">  </w:t>
      </w:r>
      <w:r>
        <w:rPr>
          <w:rStyle w:val="CommentTok"/>
        </w:rPr>
        <w:t># arranges the data frame in descending order of the number of interactions sent</w:t>
      </w:r>
      <w:r>
        <w:br/>
      </w:r>
      <w:r>
        <w:rPr>
          <w:rStyle w:val="StringTok"/>
        </w:rPr>
        <w:t xml:space="preserve">  </w:t>
      </w:r>
      <w:r>
        <w:rPr>
          <w:rStyle w:val="KeywordTok"/>
        </w:rPr>
        <w:t>a</w:t>
      </w:r>
      <w:r>
        <w:rPr>
          <w:rStyle w:val="KeywordTok"/>
        </w:rPr>
        <w:t>rrange</w:t>
      </w:r>
      <w:r>
        <w:rPr>
          <w:rStyle w:val="NormalTok"/>
        </w:rPr>
        <w:t>(</w:t>
      </w:r>
      <w:r>
        <w:rPr>
          <w:rStyle w:val="KeywordTok"/>
        </w:rPr>
        <w:t>desc</w:t>
      </w:r>
      <w:r>
        <w:rPr>
          <w:rStyle w:val="NormalTok"/>
        </w:rPr>
        <w:t>(n))</w:t>
      </w:r>
      <w:r>
        <w:br/>
      </w:r>
      <w:r>
        <w:br/>
      </w:r>
      <w:r>
        <w:rPr>
          <w:rStyle w:val="NormalTok"/>
        </w:rPr>
        <w:t>interactions_sent</w:t>
      </w:r>
    </w:p>
    <w:p w:rsidR="00507AE4" w:rsidRDefault="001A2F39">
      <w:pPr>
        <w:pStyle w:val="SourceCode"/>
      </w:pPr>
      <w:r>
        <w:rPr>
          <w:rStyle w:val="VerbatimChar"/>
        </w:rPr>
        <w:t>## # A tibble: 618 x 2</w:t>
      </w:r>
      <w:r>
        <w:br/>
      </w:r>
      <w:r>
        <w:rPr>
          <w:rStyle w:val="VerbatimChar"/>
        </w:rPr>
        <w:t>##    sender            n</w:t>
      </w:r>
      <w:r>
        <w:br/>
      </w:r>
      <w:r>
        <w:rPr>
          <w:rStyle w:val="VerbatimChar"/>
        </w:rPr>
        <w:t>##    &lt;chr&gt;         &lt;int&gt;</w:t>
      </w:r>
      <w:r>
        <w:br/>
      </w:r>
      <w:r>
        <w:rPr>
          <w:rStyle w:val="VerbatimChar"/>
        </w:rPr>
        <w:t>##  1 thomas_mock     347</w:t>
      </w:r>
      <w:r>
        <w:br/>
      </w:r>
      <w:r>
        <w:rPr>
          <w:rStyle w:val="VerbatimChar"/>
        </w:rPr>
        <w:t>##  2 R4DScommunity    78</w:t>
      </w:r>
      <w:r>
        <w:br/>
      </w:r>
      <w:r>
        <w:rPr>
          <w:rStyle w:val="VerbatimChar"/>
        </w:rPr>
        <w:t>##  3 WireMonkey       52</w:t>
      </w:r>
      <w:r>
        <w:br/>
      </w:r>
      <w:r>
        <w:rPr>
          <w:rStyle w:val="VerbatimChar"/>
        </w:rPr>
        <w:t>##  4 CedScherer       41</w:t>
      </w:r>
      <w:r>
        <w:br/>
      </w:r>
      <w:r>
        <w:rPr>
          <w:rStyle w:val="VerbatimChar"/>
        </w:rPr>
        <w:t>##  5 allison_horst    37</w:t>
      </w:r>
      <w:r>
        <w:br/>
      </w:r>
      <w:r>
        <w:rPr>
          <w:rStyle w:val="VerbatimChar"/>
        </w:rPr>
        <w:t>##  6 mjhendrick</w:t>
      </w:r>
      <w:r>
        <w:rPr>
          <w:rStyle w:val="VerbatimChar"/>
        </w:rPr>
        <w:t>son    34</w:t>
      </w:r>
      <w:r>
        <w:br/>
      </w:r>
      <w:r>
        <w:rPr>
          <w:rStyle w:val="VerbatimChar"/>
        </w:rPr>
        <w:t>##  7 kigtembu         27</w:t>
      </w:r>
      <w:r>
        <w:br/>
      </w:r>
      <w:r>
        <w:rPr>
          <w:rStyle w:val="VerbatimChar"/>
        </w:rPr>
        <w:t>##  8 WeAreRLadies     25</w:t>
      </w:r>
      <w:r>
        <w:br/>
      </w:r>
      <w:r>
        <w:rPr>
          <w:rStyle w:val="VerbatimChar"/>
        </w:rPr>
        <w:t>##  9 PBecciu          23</w:t>
      </w:r>
      <w:r>
        <w:br/>
      </w:r>
      <w:r>
        <w:rPr>
          <w:rStyle w:val="VerbatimChar"/>
        </w:rPr>
        <w:t>## 10 sil_aarts        23</w:t>
      </w:r>
      <w:r>
        <w:br/>
      </w:r>
      <w:r>
        <w:rPr>
          <w:rStyle w:val="VerbatimChar"/>
        </w:rPr>
        <w:t>## # … with 608 more rows</w:t>
      </w:r>
    </w:p>
    <w:p w:rsidR="00507AE4" w:rsidRDefault="001A2F39">
      <w:pPr>
        <w:pStyle w:val="FirstParagraph"/>
      </w:pPr>
      <w:r>
        <w:t>618 senders of interactions is a lot! What if we focused on only those who sent more than one interaction?</w:t>
      </w:r>
    </w:p>
    <w:p w:rsidR="00507AE4" w:rsidRDefault="001A2F39">
      <w:pPr>
        <w:pStyle w:val="SourceCode"/>
      </w:pPr>
      <w:r>
        <w:rPr>
          <w:rStyle w:val="NormalTok"/>
        </w:rPr>
        <w:t>interacti</w:t>
      </w:r>
      <w:r>
        <w:rPr>
          <w:rStyle w:val="NormalTok"/>
        </w:rPr>
        <w:t>ons_sent &lt;-</w:t>
      </w:r>
      <w:r>
        <w:rPr>
          <w:rStyle w:val="StringTok"/>
        </w:rPr>
        <w:t xml:space="preserve"> </w:t>
      </w:r>
      <w:r>
        <w:br/>
      </w:r>
      <w:r>
        <w:rPr>
          <w:rStyle w:val="StringTok"/>
        </w:rPr>
        <w:t xml:space="preserve">  </w:t>
      </w:r>
      <w:r>
        <w:rPr>
          <w:rStyle w:val="NormalTok"/>
        </w:rPr>
        <w:t xml:space="preserve">interactions_sent </w:t>
      </w:r>
      <w:r>
        <w:rPr>
          <w:rStyle w:val="OperatorTok"/>
        </w:rPr>
        <w:t>%&gt;%</w:t>
      </w:r>
      <w:r>
        <w:rPr>
          <w:rStyle w:val="StringTok"/>
        </w:rPr>
        <w:t xml:space="preserve"> </w:t>
      </w:r>
      <w:r>
        <w:br/>
      </w:r>
      <w:r>
        <w:rPr>
          <w:rStyle w:val="StringTok"/>
        </w:rPr>
        <w:t xml:space="preserve">  </w:t>
      </w:r>
      <w:r>
        <w:rPr>
          <w:rStyle w:val="KeywordTok"/>
        </w:rPr>
        <w:t>filter</w:t>
      </w:r>
      <w:r>
        <w:rPr>
          <w:rStyle w:val="NormalTok"/>
        </w:rPr>
        <w:t xml:space="preserve">(n </w:t>
      </w:r>
      <w:r>
        <w:rPr>
          <w:rStyle w:val="OperatorTok"/>
        </w:rPr>
        <w:t>&gt;</w:t>
      </w:r>
      <w:r>
        <w:rPr>
          <w:rStyle w:val="StringTok"/>
        </w:rPr>
        <w:t xml:space="preserve"> </w:t>
      </w:r>
      <w:r>
        <w:rPr>
          <w:rStyle w:val="DecValTok"/>
        </w:rPr>
        <w:t>1</w:t>
      </w:r>
      <w:r>
        <w:rPr>
          <w:rStyle w:val="NormalTok"/>
        </w:rPr>
        <w:t>)</w:t>
      </w:r>
    </w:p>
    <w:p w:rsidR="00507AE4" w:rsidRDefault="001A2F39">
      <w:pPr>
        <w:pStyle w:val="FirstParagraph"/>
      </w:pPr>
      <w:r>
        <w:t>That leaves us with only 349, which will be much easier to work with.</w:t>
      </w:r>
    </w:p>
    <w:p w:rsidR="00507AE4" w:rsidRDefault="001A2F39">
      <w:pPr>
        <w:pStyle w:val="BodyText"/>
      </w:pPr>
      <w:r>
        <w:t xml:space="preserve">We now need to filter the edgelist to only include these 349 individuals. The following code uses the </w:t>
      </w:r>
      <w:r>
        <w:rPr>
          <w:rStyle w:val="VerbatimChar"/>
        </w:rPr>
        <w:t>filter()</w:t>
      </w:r>
      <w:r>
        <w:t xml:space="preserve"> function combined wit</w:t>
      </w:r>
      <w:r>
        <w:t xml:space="preserve">h the </w:t>
      </w:r>
      <w:r>
        <w:rPr>
          <w:rStyle w:val="VerbatimChar"/>
        </w:rPr>
        <w:t>%in%</w:t>
      </w:r>
      <w:r>
        <w:t xml:space="preserve"> operator to do this:</w:t>
      </w:r>
    </w:p>
    <w:p w:rsidR="00507AE4" w:rsidRDefault="001A2F39">
      <w:pPr>
        <w:pStyle w:val="SourceCode"/>
      </w:pPr>
      <w:r>
        <w:rPr>
          <w:rStyle w:val="NormalTok"/>
        </w:rPr>
        <w:t>edgelist &lt;-</w:t>
      </w:r>
      <w:r>
        <w:rPr>
          <w:rStyle w:val="StringTok"/>
        </w:rPr>
        <w:t xml:space="preserve"> </w:t>
      </w:r>
      <w:r>
        <w:rPr>
          <w:rStyle w:val="NormalTok"/>
        </w:rPr>
        <w:t xml:space="preserve">edgelist </w:t>
      </w:r>
      <w:r>
        <w:rPr>
          <w:rStyle w:val="OperatorTok"/>
        </w:rPr>
        <w:t>%&gt;%</w:t>
      </w:r>
      <w:r>
        <w:rPr>
          <w:rStyle w:val="StringTok"/>
        </w:rPr>
        <w:t xml:space="preserve"> </w:t>
      </w:r>
      <w:r>
        <w:br/>
      </w:r>
      <w:r>
        <w:rPr>
          <w:rStyle w:val="StringTok"/>
        </w:rPr>
        <w:t xml:space="preserve">  </w:t>
      </w:r>
      <w:r>
        <w:rPr>
          <w:rStyle w:val="CommentTok"/>
        </w:rPr>
        <w:t># the first of the two lines below filters to include only senders in the interactions_sent data frame</w:t>
      </w:r>
      <w:r>
        <w:br/>
      </w:r>
      <w:r>
        <w:rPr>
          <w:rStyle w:val="StringTok"/>
        </w:rPr>
        <w:t xml:space="preserve">  </w:t>
      </w:r>
      <w:r>
        <w:rPr>
          <w:rStyle w:val="CommentTok"/>
        </w:rPr>
        <w:t># the second line does the same, for receivers</w:t>
      </w:r>
      <w:r>
        <w:br/>
      </w:r>
      <w:r>
        <w:rPr>
          <w:rStyle w:val="StringTok"/>
        </w:rPr>
        <w:t xml:space="preserve">  </w:t>
      </w:r>
      <w:r>
        <w:rPr>
          <w:rStyle w:val="KeywordTok"/>
        </w:rPr>
        <w:t>filter</w:t>
      </w:r>
      <w:r>
        <w:rPr>
          <w:rStyle w:val="NormalTok"/>
        </w:rPr>
        <w:t xml:space="preserve">(sender </w:t>
      </w:r>
      <w:r>
        <w:rPr>
          <w:rStyle w:val="OperatorTok"/>
        </w:rPr>
        <w:t>%in%</w:t>
      </w:r>
      <w:r>
        <w:rPr>
          <w:rStyle w:val="StringTok"/>
        </w:rPr>
        <w:t xml:space="preserve"> </w:t>
      </w:r>
      <w:r>
        <w:rPr>
          <w:rStyle w:val="NormalTok"/>
        </w:rPr>
        <w:t>interactions_sent</w:t>
      </w:r>
      <w:r>
        <w:rPr>
          <w:rStyle w:val="OperatorTok"/>
        </w:rPr>
        <w:t>$</w:t>
      </w:r>
      <w:r>
        <w:rPr>
          <w:rStyle w:val="NormalTok"/>
        </w:rPr>
        <w:t>sender,</w:t>
      </w:r>
      <w:r>
        <w:br/>
      </w:r>
      <w:r>
        <w:rPr>
          <w:rStyle w:val="NormalTok"/>
        </w:rPr>
        <w:t xml:space="preserve">         receiver </w:t>
      </w:r>
      <w:r>
        <w:rPr>
          <w:rStyle w:val="OperatorTok"/>
        </w:rPr>
        <w:t>%in%</w:t>
      </w:r>
      <w:r>
        <w:rPr>
          <w:rStyle w:val="StringTok"/>
        </w:rPr>
        <w:t xml:space="preserve"> </w:t>
      </w:r>
      <w:r>
        <w:rPr>
          <w:rStyle w:val="NormalTok"/>
        </w:rPr>
        <w:t>interactions_sent</w:t>
      </w:r>
      <w:r>
        <w:rPr>
          <w:rStyle w:val="OperatorTok"/>
        </w:rPr>
        <w:t>$</w:t>
      </w:r>
      <w:r>
        <w:rPr>
          <w:rStyle w:val="NormalTok"/>
        </w:rPr>
        <w:t>sender)</w:t>
      </w:r>
    </w:p>
    <w:p w:rsidR="00507AE4" w:rsidRDefault="001A2F39">
      <w:pPr>
        <w:pStyle w:val="FirstParagraph"/>
      </w:pPr>
      <w:r>
        <w:t xml:space="preserve">We’ll use the </w:t>
      </w:r>
      <w:r>
        <w:rPr>
          <w:rStyle w:val="VerbatimChar"/>
        </w:rPr>
        <w:t>as_tbl_graph()</w:t>
      </w:r>
      <w:r>
        <w:t xml:space="preserve"> function, which identifies the first column as the “sender” and the second as the “receiver.” Let’s look at the object it creates:</w:t>
      </w:r>
    </w:p>
    <w:p w:rsidR="00507AE4" w:rsidRDefault="001A2F39">
      <w:pPr>
        <w:pStyle w:val="SourceCode"/>
      </w:pPr>
      <w:r>
        <w:rPr>
          <w:rStyle w:val="NormalTok"/>
        </w:rPr>
        <w:t>g &lt;-</w:t>
      </w:r>
      <w:r>
        <w:rPr>
          <w:rStyle w:val="StringTok"/>
        </w:rPr>
        <w:t xml:space="preserve"> </w:t>
      </w:r>
      <w:r>
        <w:br/>
      </w:r>
      <w:r>
        <w:rPr>
          <w:rStyle w:val="StringTok"/>
        </w:rPr>
        <w:t xml:space="preserve">  </w:t>
      </w:r>
      <w:r>
        <w:rPr>
          <w:rStyle w:val="KeywordTok"/>
        </w:rPr>
        <w:t>as_tbl_graph</w:t>
      </w:r>
      <w:r>
        <w:rPr>
          <w:rStyle w:val="NormalTok"/>
        </w:rPr>
        <w:t>(edgelist)</w:t>
      </w:r>
      <w:r>
        <w:br/>
      </w:r>
      <w:r>
        <w:br/>
      </w:r>
      <w:r>
        <w:rPr>
          <w:rStyle w:val="NormalTok"/>
        </w:rPr>
        <w:t>g</w:t>
      </w:r>
    </w:p>
    <w:p w:rsidR="00507AE4" w:rsidRDefault="001A2F39">
      <w:pPr>
        <w:pStyle w:val="SourceCode"/>
      </w:pPr>
      <w:r>
        <w:rPr>
          <w:rStyle w:val="VerbatimChar"/>
        </w:rPr>
        <w:t xml:space="preserve">## # </w:t>
      </w:r>
      <w:r>
        <w:rPr>
          <w:rStyle w:val="VerbatimChar"/>
        </w:rPr>
        <w:t>A tbl_graph: 267 nodes and 975 edges</w:t>
      </w:r>
      <w:r>
        <w:br/>
      </w:r>
      <w:r>
        <w:rPr>
          <w:rStyle w:val="VerbatimChar"/>
        </w:rPr>
        <w:t>## #</w:t>
      </w:r>
      <w:r>
        <w:br/>
      </w:r>
      <w:r>
        <w:rPr>
          <w:rStyle w:val="VerbatimChar"/>
        </w:rPr>
        <w:t>## # A directed multigraph with 7 components</w:t>
      </w:r>
      <w:r>
        <w:br/>
      </w:r>
      <w:r>
        <w:rPr>
          <w:rStyle w:val="VerbatimChar"/>
        </w:rPr>
        <w:t>## #</w:t>
      </w:r>
      <w:r>
        <w:br/>
      </w:r>
      <w:r>
        <w:rPr>
          <w:rStyle w:val="VerbatimChar"/>
        </w:rPr>
        <w:t>## # Node Data: 267 x 1 (active)</w:t>
      </w:r>
      <w:r>
        <w:br/>
      </w:r>
      <w:r>
        <w:rPr>
          <w:rStyle w:val="VerbatimChar"/>
        </w:rPr>
        <w:t xml:space="preserve">##   name           </w:t>
      </w:r>
      <w:r>
        <w:br/>
      </w:r>
      <w:r>
        <w:rPr>
          <w:rStyle w:val="VerbatimChar"/>
        </w:rPr>
        <w:t xml:space="preserve">##   &lt;chr&gt;          </w:t>
      </w:r>
      <w:r>
        <w:br/>
      </w:r>
      <w:r>
        <w:rPr>
          <w:rStyle w:val="VerbatimChar"/>
        </w:rPr>
        <w:t xml:space="preserve">## 1 dgwinfred      </w:t>
      </w:r>
      <w:r>
        <w:br/>
      </w:r>
      <w:r>
        <w:rPr>
          <w:rStyle w:val="VerbatimChar"/>
        </w:rPr>
        <w:t xml:space="preserve">## 2 datawookie     </w:t>
      </w:r>
      <w:r>
        <w:br/>
      </w:r>
      <w:r>
        <w:rPr>
          <w:rStyle w:val="VerbatimChar"/>
        </w:rPr>
        <w:t xml:space="preserve">## 3 jvaghela4      </w:t>
      </w:r>
      <w:r>
        <w:br/>
      </w:r>
      <w:r>
        <w:rPr>
          <w:rStyle w:val="VerbatimChar"/>
        </w:rPr>
        <w:t>## 4 FournierJohanie</w:t>
      </w:r>
      <w:r>
        <w:br/>
      </w:r>
      <w:r>
        <w:rPr>
          <w:rStyle w:val="VerbatimChar"/>
        </w:rPr>
        <w:t xml:space="preserve">## 5 </w:t>
      </w:r>
      <w:r>
        <w:rPr>
          <w:rStyle w:val="VerbatimChar"/>
        </w:rPr>
        <w:t xml:space="preserve">JonTheGeek     </w:t>
      </w:r>
      <w:r>
        <w:br/>
      </w:r>
      <w:r>
        <w:rPr>
          <w:rStyle w:val="VerbatimChar"/>
        </w:rPr>
        <w:t xml:space="preserve">## 6 jakekaupp      </w:t>
      </w:r>
      <w:r>
        <w:br/>
      </w:r>
      <w:r>
        <w:rPr>
          <w:rStyle w:val="VerbatimChar"/>
        </w:rPr>
        <w:t>## # … with 261 more rows</w:t>
      </w:r>
      <w:r>
        <w:br/>
      </w:r>
      <w:r>
        <w:rPr>
          <w:rStyle w:val="VerbatimChar"/>
        </w:rPr>
        <w:t>## #</w:t>
      </w:r>
      <w:r>
        <w:br/>
      </w:r>
      <w:r>
        <w:rPr>
          <w:rStyle w:val="VerbatimChar"/>
        </w:rPr>
        <w:t>## # Edge Data: 975 x 2</w:t>
      </w:r>
      <w:r>
        <w:br/>
      </w:r>
      <w:r>
        <w:rPr>
          <w:rStyle w:val="VerbatimChar"/>
        </w:rPr>
        <w:t>##    from    to</w:t>
      </w:r>
      <w:r>
        <w:br/>
      </w:r>
      <w:r>
        <w:rPr>
          <w:rStyle w:val="VerbatimChar"/>
        </w:rPr>
        <w:t>##   &lt;int&gt; &lt;int&gt;</w:t>
      </w:r>
      <w:r>
        <w:br/>
      </w:r>
      <w:r>
        <w:rPr>
          <w:rStyle w:val="VerbatimChar"/>
        </w:rPr>
        <w:t>## 1     1    32</w:t>
      </w:r>
      <w:r>
        <w:br/>
      </w:r>
      <w:r>
        <w:rPr>
          <w:rStyle w:val="VerbatimChar"/>
        </w:rPr>
        <w:t>## 2     1    36</w:t>
      </w:r>
      <w:r>
        <w:br/>
      </w:r>
      <w:r>
        <w:rPr>
          <w:rStyle w:val="VerbatimChar"/>
        </w:rPr>
        <w:t>## 3     2   120</w:t>
      </w:r>
      <w:r>
        <w:br/>
      </w:r>
      <w:r>
        <w:rPr>
          <w:rStyle w:val="VerbatimChar"/>
        </w:rPr>
        <w:t>## # … with 972 more rows</w:t>
      </w:r>
    </w:p>
    <w:p w:rsidR="00507AE4" w:rsidRDefault="001A2F39">
      <w:pPr>
        <w:pStyle w:val="FirstParagraph"/>
      </w:pPr>
      <w:r>
        <w:t xml:space="preserve">We can see that the network now has 267 individuals, </w:t>
      </w:r>
      <w:r>
        <w:t xml:space="preserve">all of which sent more than one interaction. The individuals in a network are often referred to as </w:t>
      </w:r>
      <w:r>
        <w:rPr>
          <w:i/>
        </w:rPr>
        <w:t>nodes</w:t>
      </w:r>
      <w:r>
        <w:t xml:space="preserve"> (and, this terminology is used in the {ggraph} functions for plotting the individuals - the nodes - in a network). We note that nodes are sometimes ref</w:t>
      </w:r>
      <w:r>
        <w:t xml:space="preserve">erred to as </w:t>
      </w:r>
      <w:r>
        <w:rPr>
          <w:i/>
        </w:rPr>
        <w:t>vertices</w:t>
      </w:r>
      <w:r>
        <w:t xml:space="preserve"> or </w:t>
      </w:r>
      <w:r>
        <w:rPr>
          <w:i/>
        </w:rPr>
        <w:t>actors</w:t>
      </w:r>
      <w:r>
        <w:t>; like the different names for edges, these generally mean the same thing.</w:t>
      </w:r>
    </w:p>
    <w:p w:rsidR="00507AE4" w:rsidRDefault="001A2F39">
      <w:pPr>
        <w:pStyle w:val="BodyText"/>
      </w:pPr>
      <w:r>
        <w:t xml:space="preserve">Next, we’ll use the </w:t>
      </w:r>
      <w:r>
        <w:rPr>
          <w:rStyle w:val="VerbatimChar"/>
        </w:rPr>
        <w:t>ggraph()</w:t>
      </w:r>
      <w:r>
        <w:t xml:space="preserve"> function:</w:t>
      </w:r>
    </w:p>
    <w:p w:rsidR="00507AE4" w:rsidRDefault="001A2F39">
      <w:pPr>
        <w:pStyle w:val="SourceCode"/>
      </w:pPr>
      <w:r>
        <w:rPr>
          <w:rStyle w:val="NormalTok"/>
        </w:rPr>
        <w:t xml:space="preserve">g </w:t>
      </w:r>
      <w:r>
        <w:rPr>
          <w:rStyle w:val="OperatorTok"/>
        </w:rPr>
        <w:t>%&gt;%</w:t>
      </w:r>
      <w:r>
        <w:br/>
      </w:r>
      <w:r>
        <w:rPr>
          <w:rStyle w:val="StringTok"/>
        </w:rPr>
        <w:t xml:space="preserve">  </w:t>
      </w:r>
      <w:r>
        <w:rPr>
          <w:rStyle w:val="CommentTok"/>
        </w:rPr>
        <w:t># we chose the kk layout as it created a graph which was easy-to-interpret, but others are available; se</w:t>
      </w:r>
      <w:r>
        <w:rPr>
          <w:rStyle w:val="CommentTok"/>
        </w:rPr>
        <w:t>e ?ggraph</w:t>
      </w:r>
      <w:r>
        <w:br/>
      </w:r>
      <w:r>
        <w:rPr>
          <w:rStyle w:val="StringTok"/>
        </w:rPr>
        <w:t xml:space="preserve">  </w:t>
      </w:r>
      <w:r>
        <w:rPr>
          <w:rStyle w:val="KeywordTok"/>
        </w:rPr>
        <w:t>ggraph</w:t>
      </w:r>
      <w:r>
        <w:rPr>
          <w:rStyle w:val="NormalTok"/>
        </w:rPr>
        <w:t>(</w:t>
      </w:r>
      <w:r>
        <w:rPr>
          <w:rStyle w:val="DataTypeTok"/>
        </w:rPr>
        <w:t>layout =</w:t>
      </w:r>
      <w:r>
        <w:rPr>
          <w:rStyle w:val="NormalTok"/>
        </w:rPr>
        <w:t xml:space="preserve"> </w:t>
      </w:r>
      <w:r>
        <w:rPr>
          <w:rStyle w:val="StringTok"/>
        </w:rPr>
        <w:t>"kk"</w:t>
      </w:r>
      <w:r>
        <w:rPr>
          <w:rStyle w:val="NormalTok"/>
        </w:rPr>
        <w:t xml:space="preserve">) </w:t>
      </w:r>
      <w:r>
        <w:rPr>
          <w:rStyle w:val="OperatorTok"/>
        </w:rPr>
        <w:t>+</w:t>
      </w:r>
      <w:r>
        <w:br/>
      </w:r>
      <w:r>
        <w:rPr>
          <w:rStyle w:val="StringTok"/>
        </w:rPr>
        <w:t xml:space="preserve">  </w:t>
      </w:r>
      <w:r>
        <w:rPr>
          <w:rStyle w:val="CommentTok"/>
        </w:rPr>
        <w:t># this adds the points to the graph</w:t>
      </w:r>
      <w:r>
        <w:br/>
      </w:r>
      <w:r>
        <w:rPr>
          <w:rStyle w:val="StringTok"/>
        </w:rPr>
        <w:t xml:space="preserve">  </w:t>
      </w:r>
      <w:r>
        <w:rPr>
          <w:rStyle w:val="KeywordTok"/>
        </w:rPr>
        <w:t>geom_node_point</w:t>
      </w:r>
      <w:r>
        <w:rPr>
          <w:rStyle w:val="NormalTok"/>
        </w:rPr>
        <w:t xml:space="preserve">() </w:t>
      </w:r>
      <w:r>
        <w:rPr>
          <w:rStyle w:val="OperatorTok"/>
        </w:rPr>
        <w:t>+</w:t>
      </w:r>
      <w:r>
        <w:br/>
      </w:r>
      <w:r>
        <w:rPr>
          <w:rStyle w:val="StringTok"/>
        </w:rPr>
        <w:t xml:space="preserve">  </w:t>
      </w:r>
      <w:r>
        <w:rPr>
          <w:rStyle w:val="CommentTok"/>
        </w:rPr>
        <w:t># this adds the links, or the edges; alpha = .2 makes it so that the lines are partially transparent</w:t>
      </w:r>
      <w:r>
        <w:br/>
      </w:r>
      <w:r>
        <w:rPr>
          <w:rStyle w:val="StringTok"/>
        </w:rPr>
        <w:t xml:space="preserve">  </w:t>
      </w:r>
      <w:r>
        <w:rPr>
          <w:rStyle w:val="KeywordTok"/>
        </w:rPr>
        <w:t>geom_edge_link</w:t>
      </w:r>
      <w:r>
        <w:rPr>
          <w:rStyle w:val="NormalTok"/>
        </w:rPr>
        <w:t>(</w:t>
      </w:r>
      <w:r>
        <w:rPr>
          <w:rStyle w:val="DataTypeTok"/>
        </w:rPr>
        <w:t>alpha =</w:t>
      </w:r>
      <w:r>
        <w:rPr>
          <w:rStyle w:val="NormalTok"/>
        </w:rPr>
        <w:t xml:space="preserve"> </w:t>
      </w:r>
      <w:r>
        <w:rPr>
          <w:rStyle w:val="FloatTok"/>
        </w:rPr>
        <w:t>.2</w:t>
      </w:r>
      <w:r>
        <w:rPr>
          <w:rStyle w:val="NormalTok"/>
        </w:rPr>
        <w:t xml:space="preserve">) </w:t>
      </w:r>
      <w:r>
        <w:rPr>
          <w:rStyle w:val="OperatorTok"/>
        </w:rPr>
        <w:t>+</w:t>
      </w:r>
      <w:r>
        <w:br/>
      </w:r>
      <w:r>
        <w:rPr>
          <w:rStyle w:val="StringTok"/>
        </w:rPr>
        <w:t xml:space="preserve">  </w:t>
      </w:r>
      <w:r>
        <w:rPr>
          <w:rStyle w:val="CommentTok"/>
        </w:rPr>
        <w:t># this last line of code adds a ggplot2 theme suitable for network graphs</w:t>
      </w:r>
      <w:r>
        <w:br/>
      </w:r>
      <w:r>
        <w:rPr>
          <w:rStyle w:val="StringTok"/>
        </w:rPr>
        <w:t xml:space="preserve">  </w:t>
      </w:r>
      <w:r>
        <w:rPr>
          <w:rStyle w:val="KeywordTok"/>
        </w:rPr>
        <w:t>theme_graph</w:t>
      </w:r>
      <w:r>
        <w:rPr>
          <w:rStyle w:val="NormalTok"/>
        </w:rPr>
        <w:t>()</w:t>
      </w:r>
    </w:p>
    <w:p w:rsidR="00507AE4" w:rsidRDefault="001A2F39">
      <w:pPr>
        <w:pStyle w:val="CaptionedFigure"/>
      </w:pPr>
      <w:r>
        <w:rPr>
          <w:noProof/>
        </w:rPr>
        <w:drawing>
          <wp:inline distT="0" distB="0" distL="0" distR="0">
            <wp:extent cx="5334000" cy="3325905"/>
            <wp:effectExtent l="0" t="0" r="0" b="0"/>
            <wp:docPr id="42" name="Picture" descr="Figure 42: Network Graph"/>
            <wp:cNvGraphicFramePr/>
            <a:graphic xmlns:a="http://schemas.openxmlformats.org/drawingml/2006/main">
              <a:graphicData uri="http://schemas.openxmlformats.org/drawingml/2006/picture">
                <pic:pic xmlns:pic="http://schemas.openxmlformats.org/drawingml/2006/picture">
                  <pic:nvPicPr>
                    <pic:cNvPr id="0" name="Picture" descr="./man/figures/fig12-1-1.png"/>
                    <pic:cNvPicPr>
                      <a:picLocks noChangeAspect="1" noChangeArrowheads="1"/>
                    </pic:cNvPicPr>
                  </pic:nvPicPr>
                  <pic:blipFill>
                    <a:blip r:embed="rId127"/>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42: Network Graph</w:t>
      </w:r>
    </w:p>
    <w:p w:rsidR="00507AE4" w:rsidRDefault="001A2F39">
      <w:pPr>
        <w:pStyle w:val="BodyText"/>
      </w:pPr>
      <w:r>
        <w:t>Finally, let’s size the points based on a measure of centrality. A common way to do this is to measure how influential an individual may be</w:t>
      </w:r>
      <w:r>
        <w:t xml:space="preserve"> based on the interactions observed.</w:t>
      </w:r>
    </w:p>
    <w:p w:rsidR="00507AE4" w:rsidRDefault="001A2F39">
      <w:pPr>
        <w:pStyle w:val="SourceCode"/>
      </w:pPr>
      <w:r>
        <w:rPr>
          <w:rStyle w:val="NormalTok"/>
        </w:rPr>
        <w:t xml:space="preserve">g </w:t>
      </w:r>
      <w:r>
        <w:rPr>
          <w:rStyle w:val="OperatorTok"/>
        </w:rPr>
        <w:t>%&gt;%</w:t>
      </w:r>
      <w:r>
        <w:rPr>
          <w:rStyle w:val="StringTok"/>
        </w:rPr>
        <w:t xml:space="preserve"> </w:t>
      </w:r>
      <w:r>
        <w:br/>
      </w:r>
      <w:r>
        <w:rPr>
          <w:rStyle w:val="StringTok"/>
        </w:rPr>
        <w:t xml:space="preserve">  </w:t>
      </w:r>
      <w:r>
        <w:rPr>
          <w:rStyle w:val="CommentTok"/>
        </w:rPr>
        <w:t># this calculates the centrality of each individual using the built-in centrality_authority() function</w:t>
      </w:r>
      <w:r>
        <w:br/>
      </w:r>
      <w:r>
        <w:rPr>
          <w:rStyle w:val="StringTok"/>
        </w:rPr>
        <w:t xml:space="preserve">  </w:t>
      </w:r>
      <w:r>
        <w:rPr>
          <w:rStyle w:val="KeywordTok"/>
        </w:rPr>
        <w:t>mutate</w:t>
      </w:r>
      <w:r>
        <w:rPr>
          <w:rStyle w:val="NormalTok"/>
        </w:rPr>
        <w:t>(</w:t>
      </w:r>
      <w:r>
        <w:rPr>
          <w:rStyle w:val="DataTypeTok"/>
        </w:rPr>
        <w:t>centrality =</w:t>
      </w:r>
      <w:r>
        <w:rPr>
          <w:rStyle w:val="NormalTok"/>
        </w:rPr>
        <w:t xml:space="preserve"> </w:t>
      </w:r>
      <w:r>
        <w:rPr>
          <w:rStyle w:val="KeywordTok"/>
        </w:rPr>
        <w:t>centrality_authority</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ggraph</w:t>
      </w:r>
      <w:r>
        <w:rPr>
          <w:rStyle w:val="NormalTok"/>
        </w:rPr>
        <w:t>(</w:t>
      </w:r>
      <w:r>
        <w:rPr>
          <w:rStyle w:val="DataTypeTok"/>
        </w:rPr>
        <w:t>layout =</w:t>
      </w:r>
      <w:r>
        <w:rPr>
          <w:rStyle w:val="NormalTok"/>
        </w:rPr>
        <w:t xml:space="preserve"> </w:t>
      </w:r>
      <w:r>
        <w:rPr>
          <w:rStyle w:val="StringTok"/>
        </w:rPr>
        <w:t>"kk"</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geom_node_point</w:t>
      </w:r>
      <w:r>
        <w:rPr>
          <w:rStyle w:val="NormalTok"/>
        </w:rPr>
        <w:t>(</w:t>
      </w:r>
      <w:r>
        <w:rPr>
          <w:rStyle w:val="KeywordTok"/>
        </w:rPr>
        <w:t>aes</w:t>
      </w:r>
      <w:r>
        <w:rPr>
          <w:rStyle w:val="NormalTok"/>
        </w:rPr>
        <w:t>(</w:t>
      </w:r>
      <w:r>
        <w:rPr>
          <w:rStyle w:val="DataTypeTok"/>
        </w:rPr>
        <w:t>size =</w:t>
      </w:r>
      <w:r>
        <w:rPr>
          <w:rStyle w:val="NormalTok"/>
        </w:rPr>
        <w:t xml:space="preserve"> </w:t>
      </w:r>
      <w:r>
        <w:rPr>
          <w:rStyle w:val="NormalTok"/>
        </w:rPr>
        <w:t xml:space="preserve">centrality, </w:t>
      </w:r>
      <w:r>
        <w:rPr>
          <w:rStyle w:val="DataTypeTok"/>
        </w:rPr>
        <w:t>color =</w:t>
      </w:r>
      <w:r>
        <w:rPr>
          <w:rStyle w:val="NormalTok"/>
        </w:rPr>
        <w:t xml:space="preserve"> centrality)) </w:t>
      </w:r>
      <w:r>
        <w:rPr>
          <w:rStyle w:val="OperatorTok"/>
        </w:rPr>
        <w:t>+</w:t>
      </w:r>
      <w:r>
        <w:br/>
      </w:r>
      <w:r>
        <w:rPr>
          <w:rStyle w:val="StringTok"/>
        </w:rPr>
        <w:t xml:space="preserve">  </w:t>
      </w:r>
      <w:r>
        <w:rPr>
          <w:rStyle w:val="CommentTok"/>
        </w:rPr>
        <w:t># this line colors the points based upon their centrality</w:t>
      </w:r>
      <w:r>
        <w:br/>
      </w:r>
      <w:r>
        <w:rPr>
          <w:rStyle w:val="StringTok"/>
        </w:rPr>
        <w:t xml:space="preserve">  </w:t>
      </w:r>
      <w:r>
        <w:rPr>
          <w:rStyle w:val="KeywordTok"/>
        </w:rPr>
        <w:t>scale_color_continuous</w:t>
      </w:r>
      <w:r>
        <w:rPr>
          <w:rStyle w:val="NormalTok"/>
        </w:rPr>
        <w:t>(</w:t>
      </w:r>
      <w:r>
        <w:rPr>
          <w:rStyle w:val="DataTypeTok"/>
        </w:rPr>
        <w:t>guide =</w:t>
      </w:r>
      <w:r>
        <w:rPr>
          <w:rStyle w:val="NormalTok"/>
        </w:rPr>
        <w:t xml:space="preserve"> </w:t>
      </w:r>
      <w:r>
        <w:rPr>
          <w:rStyle w:val="StringTok"/>
        </w:rPr>
        <w:t>'legend'</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geom_edge_link</w:t>
      </w:r>
      <w:r>
        <w:rPr>
          <w:rStyle w:val="NormalTok"/>
        </w:rPr>
        <w:t>(</w:t>
      </w:r>
      <w:r>
        <w:rPr>
          <w:rStyle w:val="DataTypeTok"/>
        </w:rPr>
        <w:t>alpha =</w:t>
      </w:r>
      <w:r>
        <w:rPr>
          <w:rStyle w:val="NormalTok"/>
        </w:rPr>
        <w:t xml:space="preserve"> </w:t>
      </w:r>
      <w:r>
        <w:rPr>
          <w:rStyle w:val="FloatTok"/>
        </w:rPr>
        <w:t>.2</w:t>
      </w:r>
      <w:r>
        <w:rPr>
          <w:rStyle w:val="NormalTok"/>
        </w:rPr>
        <w:t xml:space="preserve">) </w:t>
      </w:r>
      <w:r>
        <w:rPr>
          <w:rStyle w:val="OperatorTok"/>
        </w:rPr>
        <w:t>+</w:t>
      </w:r>
      <w:r>
        <w:br/>
      </w:r>
      <w:r>
        <w:rPr>
          <w:rStyle w:val="StringTok"/>
        </w:rPr>
        <w:t xml:space="preserve">  </w:t>
      </w:r>
      <w:r>
        <w:rPr>
          <w:rStyle w:val="KeywordTok"/>
        </w:rPr>
        <w:t>theme_graph</w:t>
      </w:r>
      <w:r>
        <w:rPr>
          <w:rStyle w:val="NormalTok"/>
        </w:rPr>
        <w:t>()</w:t>
      </w:r>
    </w:p>
    <w:p w:rsidR="00507AE4" w:rsidRDefault="001A2F39">
      <w:pPr>
        <w:pStyle w:val="CaptionedFigure"/>
      </w:pPr>
      <w:r>
        <w:rPr>
          <w:noProof/>
        </w:rPr>
        <w:drawing>
          <wp:inline distT="0" distB="0" distL="0" distR="0">
            <wp:extent cx="5334000" cy="3325905"/>
            <wp:effectExtent l="0" t="0" r="0" b="0"/>
            <wp:docPr id="43" name="Picture" descr="Figure 43: Network Graph with Centrality"/>
            <wp:cNvGraphicFramePr/>
            <a:graphic xmlns:a="http://schemas.openxmlformats.org/drawingml/2006/main">
              <a:graphicData uri="http://schemas.openxmlformats.org/drawingml/2006/picture">
                <pic:pic xmlns:pic="http://schemas.openxmlformats.org/drawingml/2006/picture">
                  <pic:nvPicPr>
                    <pic:cNvPr id="0" name="Picture" descr="./man/figures/fig12-2-1.png"/>
                    <pic:cNvPicPr>
                      <a:picLocks noChangeAspect="1" noChangeArrowheads="1"/>
                    </pic:cNvPicPr>
                  </pic:nvPicPr>
                  <pic:blipFill>
                    <a:blip r:embed="rId128"/>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43: Network Graph with Centrality</w:t>
      </w:r>
    </w:p>
    <w:p w:rsidR="00507AE4" w:rsidRDefault="001A2F39">
      <w:pPr>
        <w:pStyle w:val="BodyText"/>
      </w:pPr>
      <w:r>
        <w:t xml:space="preserve">There is much more you can do with {ggraph} (and {tidygraph}); check out the {ggraph} tutorial here: </w:t>
      </w:r>
      <w:hyperlink r:id="rId129">
        <w:r>
          <w:rPr>
            <w:rStyle w:val="Hyperlink"/>
          </w:rPr>
          <w:t>https://ggraph.data-imaginist.com/</w:t>
        </w:r>
      </w:hyperlink>
    </w:p>
    <w:p w:rsidR="00507AE4" w:rsidRDefault="001A2F39">
      <w:pPr>
        <w:pStyle w:val="Heading2"/>
      </w:pPr>
      <w:bookmarkStart w:id="455" w:name="conclusion-8"/>
      <w:bookmarkStart w:id="456" w:name="_Toc36914653"/>
      <w:r>
        <w:t>Conclusion</w:t>
      </w:r>
      <w:bookmarkEnd w:id="455"/>
      <w:bookmarkEnd w:id="456"/>
    </w:p>
    <w:p w:rsidR="00507AE4" w:rsidRDefault="001A2F39">
      <w:pPr>
        <w:pStyle w:val="FirstParagraph"/>
      </w:pPr>
      <w:r>
        <w:t>In this chapter, we used social media data from the #ti</w:t>
      </w:r>
      <w:r>
        <w:t>dytuesday hashtag to prepare and visualize social network data. Sociograms are a useful visualization tool to reveal who is interacting with whom–and, in some cases, to suggest why. In our applications of data science, we have found that the individuals (s</w:t>
      </w:r>
      <w:r>
        <w:t xml:space="preserve">uch as teachers or students) who are represented in a network often like to see what the network (and the relationships in it) </w:t>
      </w:r>
      <w:r>
        <w:rPr>
          <w:i/>
        </w:rPr>
        <w:t>look like</w:t>
      </w:r>
      <w:r>
        <w:t xml:space="preserve">. It can be compelling to think about why networks are the way they are, and how changes could be made to - for example </w:t>
      </w:r>
      <w:r>
        <w:t>- foster more connections between individuals who have few opportunities to interact. In this way, social network analysis can be useful to the data scientist in education because it provides a technique to communicate with other educational stakeholders i</w:t>
      </w:r>
      <w:r>
        <w:t>n a compelling way.</w:t>
      </w:r>
    </w:p>
    <w:p w:rsidR="00507AE4" w:rsidRDefault="001A2F39">
      <w:pPr>
        <w:pStyle w:val="BodyText"/>
      </w:pPr>
      <w:r>
        <w:t>Social network analysis is a broad (and growing) domain, and this chapter was intended to present some of its foundation. Fortunately for R users, many recent developments are implemented first in R (e.g., Hoff et al. (</w:t>
      </w:r>
      <w:hyperlink w:anchor="ref-R-amen">
        <w:r>
          <w:rPr>
            <w:rStyle w:val="Hyperlink"/>
          </w:rPr>
          <w:t>2017</w:t>
        </w:r>
      </w:hyperlink>
      <w:r>
        <w:t xml:space="preserve">)). If you are interested in some of the additional steps that you can take to model and analyze network data, consider the appendix on two types of models (for selection and influence processes), </w:t>
      </w:r>
      <w:hyperlink w:anchor="c20c">
        <w:r>
          <w:rPr>
            <w:rStyle w:val="Hyperlink"/>
          </w:rPr>
          <w:t>Appendix C</w:t>
        </w:r>
      </w:hyperlink>
      <w:r>
        <w:t>.</w:t>
      </w:r>
    </w:p>
    <w:p w:rsidR="00507AE4" w:rsidRDefault="001A2F39">
      <w:pPr>
        <w:pStyle w:val="Heading1"/>
      </w:pPr>
      <w:bookmarkStart w:id="457" w:name="c13"/>
      <w:bookmarkStart w:id="458" w:name="_Toc36914654"/>
      <w:r>
        <w:t>Walkthrough 7: The Role (and Usefulness) of Multilevel Models</w:t>
      </w:r>
      <w:bookmarkEnd w:id="457"/>
      <w:bookmarkEnd w:id="458"/>
    </w:p>
    <w:p w:rsidR="00507AE4" w:rsidRDefault="001A2F39">
      <w:pPr>
        <w:pStyle w:val="Heading2"/>
      </w:pPr>
      <w:bookmarkStart w:id="459" w:name="topics-emphasized-7"/>
      <w:bookmarkStart w:id="460" w:name="_Toc36914655"/>
      <w:r>
        <w:t>Topics Emphasized</w:t>
      </w:r>
      <w:bookmarkEnd w:id="459"/>
      <w:bookmarkEnd w:id="460"/>
    </w:p>
    <w:p w:rsidR="00507AE4" w:rsidRDefault="001A2F39" w:rsidP="001A2F39">
      <w:pPr>
        <w:pStyle w:val="Compact"/>
        <w:numPr>
          <w:ilvl w:val="0"/>
          <w:numId w:val="89"/>
        </w:numPr>
      </w:pPr>
      <w:r>
        <w:t>Transforming data</w:t>
      </w:r>
    </w:p>
    <w:p w:rsidR="00507AE4" w:rsidRDefault="001A2F39" w:rsidP="001A2F39">
      <w:pPr>
        <w:pStyle w:val="Compact"/>
        <w:numPr>
          <w:ilvl w:val="0"/>
          <w:numId w:val="89"/>
        </w:numPr>
      </w:pPr>
      <w:r>
        <w:t>Modeling data</w:t>
      </w:r>
    </w:p>
    <w:p w:rsidR="00507AE4" w:rsidRDefault="001A2F39" w:rsidP="001A2F39">
      <w:pPr>
        <w:pStyle w:val="Compact"/>
        <w:numPr>
          <w:ilvl w:val="0"/>
          <w:numId w:val="89"/>
        </w:numPr>
      </w:pPr>
      <w:r>
        <w:t>Communicating results</w:t>
      </w:r>
    </w:p>
    <w:p w:rsidR="00507AE4" w:rsidRDefault="001A2F39">
      <w:pPr>
        <w:pStyle w:val="Heading2"/>
      </w:pPr>
      <w:bookmarkStart w:id="461" w:name="functions-introduced-8"/>
      <w:bookmarkStart w:id="462" w:name="_Toc36914656"/>
      <w:r>
        <w:t>Functions Introduced</w:t>
      </w:r>
      <w:bookmarkEnd w:id="461"/>
      <w:bookmarkEnd w:id="462"/>
    </w:p>
    <w:p w:rsidR="00507AE4" w:rsidRDefault="001A2F39" w:rsidP="001A2F39">
      <w:pPr>
        <w:pStyle w:val="Compact"/>
        <w:numPr>
          <w:ilvl w:val="0"/>
          <w:numId w:val="90"/>
        </w:numPr>
      </w:pPr>
      <w:r>
        <w:rPr>
          <w:rStyle w:val="VerbatimChar"/>
        </w:rPr>
        <w:t>dummies::dummy()</w:t>
      </w:r>
    </w:p>
    <w:p w:rsidR="00507AE4" w:rsidRDefault="001A2F39" w:rsidP="001A2F39">
      <w:pPr>
        <w:pStyle w:val="Compact"/>
        <w:numPr>
          <w:ilvl w:val="0"/>
          <w:numId w:val="90"/>
        </w:numPr>
      </w:pPr>
      <w:r>
        <w:rPr>
          <w:rStyle w:val="VerbatimChar"/>
        </w:rPr>
        <w:t>dplyr::bind_cols()</w:t>
      </w:r>
    </w:p>
    <w:p w:rsidR="00507AE4" w:rsidRDefault="001A2F39" w:rsidP="001A2F39">
      <w:pPr>
        <w:pStyle w:val="Compact"/>
        <w:numPr>
          <w:ilvl w:val="0"/>
          <w:numId w:val="90"/>
        </w:numPr>
      </w:pPr>
      <w:r>
        <w:rPr>
          <w:rStyle w:val="VerbatimChar"/>
        </w:rPr>
        <w:t>lme4::lmer()</w:t>
      </w:r>
    </w:p>
    <w:p w:rsidR="00507AE4" w:rsidRDefault="001A2F39" w:rsidP="001A2F39">
      <w:pPr>
        <w:pStyle w:val="Compact"/>
        <w:numPr>
          <w:ilvl w:val="0"/>
          <w:numId w:val="90"/>
        </w:numPr>
      </w:pPr>
      <w:r>
        <w:rPr>
          <w:rStyle w:val="VerbatimChar"/>
        </w:rPr>
        <w:t>performance::icc()</w:t>
      </w:r>
    </w:p>
    <w:p w:rsidR="00507AE4" w:rsidRDefault="001A2F39">
      <w:pPr>
        <w:pStyle w:val="Heading2"/>
      </w:pPr>
      <w:bookmarkStart w:id="463" w:name="vocabulary-6"/>
      <w:bookmarkStart w:id="464" w:name="_Toc36914657"/>
      <w:r>
        <w:t>Vocabulary</w:t>
      </w:r>
      <w:bookmarkEnd w:id="463"/>
      <w:bookmarkEnd w:id="464"/>
    </w:p>
    <w:p w:rsidR="00507AE4" w:rsidRDefault="001A2F39" w:rsidP="001A2F39">
      <w:pPr>
        <w:pStyle w:val="Compact"/>
        <w:numPr>
          <w:ilvl w:val="0"/>
          <w:numId w:val="91"/>
        </w:numPr>
      </w:pPr>
      <w:r>
        <w:t>dummy coding</w:t>
      </w:r>
    </w:p>
    <w:p w:rsidR="00507AE4" w:rsidRDefault="001A2F39" w:rsidP="001A2F39">
      <w:pPr>
        <w:pStyle w:val="Compact"/>
        <w:numPr>
          <w:ilvl w:val="0"/>
          <w:numId w:val="91"/>
        </w:numPr>
      </w:pPr>
      <w:r>
        <w:t>hierarchical linear model</w:t>
      </w:r>
      <w:r>
        <w:br/>
      </w:r>
    </w:p>
    <w:p w:rsidR="00507AE4" w:rsidRDefault="001A2F39" w:rsidP="001A2F39">
      <w:pPr>
        <w:pStyle w:val="Compact"/>
        <w:numPr>
          <w:ilvl w:val="0"/>
          <w:numId w:val="91"/>
        </w:numPr>
      </w:pPr>
      <w:r>
        <w:t>intra-class correlation</w:t>
      </w:r>
    </w:p>
    <w:p w:rsidR="00507AE4" w:rsidRDefault="001A2F39" w:rsidP="001A2F39">
      <w:pPr>
        <w:pStyle w:val="Compact"/>
        <w:numPr>
          <w:ilvl w:val="0"/>
          <w:numId w:val="91"/>
        </w:numPr>
      </w:pPr>
      <w:r>
        <w:t>multilevel model</w:t>
      </w:r>
    </w:p>
    <w:p w:rsidR="00507AE4" w:rsidRDefault="001A2F39">
      <w:pPr>
        <w:pStyle w:val="Heading2"/>
      </w:pPr>
      <w:bookmarkStart w:id="465" w:name="chapter-overview-8"/>
      <w:bookmarkStart w:id="466" w:name="_Toc36914658"/>
      <w:r>
        <w:t>Chapter Overview</w:t>
      </w:r>
      <w:bookmarkEnd w:id="465"/>
      <w:bookmarkEnd w:id="466"/>
    </w:p>
    <w:p w:rsidR="00507AE4" w:rsidRDefault="001A2F39">
      <w:pPr>
        <w:pStyle w:val="FirstParagraph"/>
      </w:pPr>
      <w:r>
        <w:t xml:space="preserve">The </w:t>
      </w:r>
      <w:r>
        <w:rPr>
          <w:i/>
        </w:rPr>
        <w:t>purpose</w:t>
      </w:r>
      <w:r>
        <w:t xml:space="preserve"> of this walkthrough is to explore students’ performance in these online courses. While this and the analysis in </w:t>
      </w:r>
      <w:hyperlink w:anchor="c07">
        <w:r>
          <w:rPr>
            <w:rStyle w:val="Hyperlink"/>
          </w:rPr>
          <w:t>Walkthrough 1/Chapter 7</w:t>
        </w:r>
      </w:hyperlink>
      <w:r>
        <w:t xml:space="preserve"> focus on the time students spent in the course, this walkthrough focuses on the effects of being in a particular course. To do that, we’ll use of </w:t>
      </w:r>
      <w:r>
        <w:rPr>
          <w:i/>
        </w:rPr>
        <w:t>multilevel models</w:t>
      </w:r>
      <w:r>
        <w:t xml:space="preserve">, which can help us consider that the students in our dataset shared </w:t>
      </w:r>
      <w:r>
        <w:t xml:space="preserve">classes. While the conceptual details underlying multilevel models can be complex, they do address a basic problem that is relatable to educators: How can we include variables like cases and student grouping levels like classes or schools in our model? We </w:t>
      </w:r>
      <w:r>
        <w:t>note that while carrying out multi-level models is very accessible through R, some of the concepts remain challenging, and, in such cases, we think it can be helpful to try to run such a model with data that you have collected; later, the technical details</w:t>
      </w:r>
      <w:r>
        <w:t xml:space="preserve"> (described here and in other, recommended resources) can help you to go deeper with analyses and to further your understanding of multi-level models.</w:t>
      </w:r>
    </w:p>
    <w:p w:rsidR="00507AE4" w:rsidRDefault="001A2F39">
      <w:pPr>
        <w:pStyle w:val="Heading3"/>
      </w:pPr>
      <w:bookmarkStart w:id="467" w:name="background-6"/>
      <w:bookmarkStart w:id="468" w:name="_Toc36914659"/>
      <w:r>
        <w:t>Background</w:t>
      </w:r>
      <w:bookmarkEnd w:id="467"/>
      <w:bookmarkEnd w:id="468"/>
    </w:p>
    <w:p w:rsidR="00507AE4" w:rsidRDefault="001A2F39">
      <w:pPr>
        <w:pStyle w:val="FirstParagraph"/>
      </w:pPr>
      <w:r>
        <w:t>Using multilevel models help us account for the way that individual students are “grouped” tog</w:t>
      </w:r>
      <w:r>
        <w:t xml:space="preserve">ether into higher-level units, like classes. Multilevel models do something different than a simple linear regression like the ones described in </w:t>
      </w:r>
      <w:hyperlink w:anchor="c07">
        <w:r>
          <w:rPr>
            <w:rStyle w:val="Hyperlink"/>
          </w:rPr>
          <w:t>Walkthrough 1/Chapter 7</w:t>
        </w:r>
      </w:hyperlink>
      <w:r>
        <w:t xml:space="preserve"> and </w:t>
      </w:r>
      <w:hyperlink w:anchor="c10">
        <w:r>
          <w:rPr>
            <w:rStyle w:val="Hyperlink"/>
          </w:rPr>
          <w:t>Walkthrough 4/Chapter 10</w:t>
        </w:r>
      </w:hyperlink>
      <w:r>
        <w:t xml:space="preserve">: they </w:t>
      </w:r>
      <w:r>
        <w:t>estimate the effect of being a student in a particular group. A multilevel model uses a different way to standardize the estimates for each group based on how systematically different the groups are from the other groups, relative to the effect on the depe</w:t>
      </w:r>
      <w:r>
        <w:t>ndent variable.</w:t>
      </w:r>
    </w:p>
    <w:p w:rsidR="00507AE4" w:rsidRDefault="001A2F39">
      <w:pPr>
        <w:pStyle w:val="BodyText"/>
      </w:pPr>
      <w:r>
        <w:t xml:space="preserve">Though these conceptual details are complex,fitting them is fortunately straightforward and should be familiar if you have used R’s </w:t>
      </w:r>
      <w:r>
        <w:rPr>
          <w:rStyle w:val="VerbatimChar"/>
        </w:rPr>
        <w:t>lm()</w:t>
      </w:r>
      <w:r>
        <w:t xml:space="preserve"> function before. So, let’s get started!</w:t>
      </w:r>
    </w:p>
    <w:p w:rsidR="00507AE4" w:rsidRDefault="001A2F39">
      <w:pPr>
        <w:pStyle w:val="Heading3"/>
      </w:pPr>
      <w:bookmarkStart w:id="469" w:name="data-source-1"/>
      <w:bookmarkStart w:id="470" w:name="_Toc36914660"/>
      <w:r>
        <w:t>Data Source</w:t>
      </w:r>
      <w:bookmarkEnd w:id="469"/>
      <w:bookmarkEnd w:id="470"/>
    </w:p>
    <w:p w:rsidR="00507AE4" w:rsidRDefault="001A2F39">
      <w:pPr>
        <w:pStyle w:val="FirstParagraph"/>
      </w:pPr>
      <w:r>
        <w:t>We’ll use the same data source on students’ motivat</w:t>
      </w:r>
      <w:r>
        <w:t xml:space="preserve">ion in online science classes that we processed in </w:t>
      </w:r>
      <w:hyperlink w:anchor="c07">
        <w:r>
          <w:rPr>
            <w:rStyle w:val="Hyperlink"/>
          </w:rPr>
          <w:t>Walkthrough 1</w:t>
        </w:r>
      </w:hyperlink>
      <w:r>
        <w:t>.</w:t>
      </w:r>
    </w:p>
    <w:p w:rsidR="00507AE4" w:rsidRDefault="001A2F39">
      <w:pPr>
        <w:pStyle w:val="Heading3"/>
      </w:pPr>
      <w:bookmarkStart w:id="471" w:name="methods-5"/>
      <w:bookmarkStart w:id="472" w:name="_Toc36914661"/>
      <w:r>
        <w:t>Methods</w:t>
      </w:r>
      <w:bookmarkEnd w:id="471"/>
      <w:bookmarkEnd w:id="472"/>
    </w:p>
    <w:p w:rsidR="00507AE4" w:rsidRDefault="001A2F39">
      <w:pPr>
        <w:pStyle w:val="FirstParagraph"/>
      </w:pPr>
      <w:r>
        <w:t>Does the amount of time students spend on a course depend on the specific course they’re in? Does the amount of time students spend on a course affect the p</w:t>
      </w:r>
      <w:r>
        <w:t>oints they earn in? There are a number of ways to approach these questions. Let’s use our linear model.</w:t>
      </w:r>
    </w:p>
    <w:p w:rsidR="00507AE4" w:rsidRDefault="001A2F39">
      <w:pPr>
        <w:pStyle w:val="BodyText"/>
      </w:pPr>
      <w:r>
        <w:t>To do this, we’ll assign codes to the groups so we can include them in our model. We’ll use a technique called “dummy-coding”. Dummy coding means transf</w:t>
      </w:r>
      <w:r>
        <w:t>orming a variable with multiple categories into new variables, where each variable indicates the presence and absence of each category.</w:t>
      </w:r>
    </w:p>
    <w:p w:rsidR="00507AE4" w:rsidRDefault="001A2F39">
      <w:pPr>
        <w:pStyle w:val="Heading2"/>
      </w:pPr>
      <w:bookmarkStart w:id="473" w:name="load-packages-5"/>
      <w:bookmarkStart w:id="474" w:name="_Toc36914662"/>
      <w:r>
        <w:t>Load Packages</w:t>
      </w:r>
      <w:bookmarkEnd w:id="473"/>
      <w:bookmarkEnd w:id="474"/>
    </w:p>
    <w:p w:rsidR="00507AE4" w:rsidRDefault="001A2F39">
      <w:pPr>
        <w:pStyle w:val="FirstParagraph"/>
      </w:pPr>
      <w:r>
        <w:t xml:space="preserve">We will load the tidyverse and a few other packages specific to using multilevel models: {lme4} (Bates et </w:t>
      </w:r>
      <w:r>
        <w:t xml:space="preserve">al. </w:t>
      </w:r>
      <w:hyperlink w:anchor="ref-R-lme4">
        <w:r>
          <w:rPr>
            <w:rStyle w:val="Hyperlink"/>
          </w:rPr>
          <w:t>2019</w:t>
        </w:r>
      </w:hyperlink>
      <w:r>
        <w:t xml:space="preserve">) and {performance} (Lüdecke et al. </w:t>
      </w:r>
      <w:hyperlink w:anchor="ref-R-performance">
        <w:r>
          <w:rPr>
            <w:rStyle w:val="Hyperlink"/>
          </w:rPr>
          <w:t>2020</w:t>
        </w:r>
      </w:hyperlink>
      <w:r>
        <w:t>).</w:t>
      </w:r>
    </w:p>
    <w:p w:rsidR="00507AE4" w:rsidRDefault="001A2F39">
      <w:pPr>
        <w:pStyle w:val="BodyText"/>
      </w:pPr>
      <w:r>
        <w:t>If you have not before - as for other packages used for the first time - you’ll need to install {lme4}, {performance}, and {dummies}</w:t>
      </w:r>
      <w:r>
        <w:t xml:space="preserve"> once to do the rest of this walkthrough. If helpful, head to the </w:t>
      </w:r>
      <w:hyperlink w:anchor="c06p">
        <w:r>
          <w:rPr>
            <w:rStyle w:val="Hyperlink"/>
          </w:rPr>
          <w:t>Packages</w:t>
        </w:r>
      </w:hyperlink>
      <w:r>
        <w:t xml:space="preserve"> section of the </w:t>
      </w:r>
      <w:hyperlink w:anchor="c06">
        <w:r>
          <w:rPr>
            <w:rStyle w:val="Hyperlink"/>
          </w:rPr>
          <w:t>Foundational Skills</w:t>
        </w:r>
      </w:hyperlink>
      <w:r>
        <w:t xml:space="preserve"> chapter for an overview of installing packages.</w:t>
      </w:r>
    </w:p>
    <w:p w:rsidR="00507AE4" w:rsidRDefault="001A2F39">
      <w:pPr>
        <w:pStyle w:val="BodyText"/>
      </w:pPr>
      <w:r>
        <w:t>The remaining packages ({tidyverse}, {sjPlot}</w:t>
      </w:r>
      <w:r>
        <w:t xml:space="preserve">, and {dataedu}) are used in other chapters, but, if you have not installed these before, you will to install these, too, using the </w:t>
      </w:r>
      <w:r>
        <w:rPr>
          <w:rStyle w:val="VerbatimChar"/>
        </w:rPr>
        <w:t>install.packages()</w:t>
      </w:r>
      <w:r>
        <w:t xml:space="preserve"> function, with the name of the package included (in quotations), just like for the previous three package</w:t>
      </w:r>
      <w:r>
        <w:t>s.</w:t>
      </w:r>
    </w:p>
    <w:p w:rsidR="00507AE4" w:rsidRDefault="001A2F39">
      <w:pPr>
        <w:pStyle w:val="SourceCode"/>
      </w:pPr>
      <w:r>
        <w:rPr>
          <w:rStyle w:val="KeywordTok"/>
        </w:rPr>
        <w:t>library</w:t>
      </w:r>
      <w:r>
        <w:rPr>
          <w:rStyle w:val="NormalTok"/>
        </w:rPr>
        <w:t>(tidyverse)</w:t>
      </w:r>
      <w:r>
        <w:br/>
      </w:r>
      <w:r>
        <w:rPr>
          <w:rStyle w:val="KeywordTok"/>
        </w:rPr>
        <w:t>library</w:t>
      </w:r>
      <w:r>
        <w:rPr>
          <w:rStyle w:val="NormalTok"/>
        </w:rPr>
        <w:t>(dummies)</w:t>
      </w:r>
      <w:r>
        <w:br/>
      </w:r>
      <w:r>
        <w:rPr>
          <w:rStyle w:val="KeywordTok"/>
        </w:rPr>
        <w:t>library</w:t>
      </w:r>
      <w:r>
        <w:rPr>
          <w:rStyle w:val="NormalTok"/>
        </w:rPr>
        <w:t>(sjPlot)</w:t>
      </w:r>
      <w:r>
        <w:br/>
      </w:r>
      <w:r>
        <w:rPr>
          <w:rStyle w:val="KeywordTok"/>
        </w:rPr>
        <w:t>library</w:t>
      </w:r>
      <w:r>
        <w:rPr>
          <w:rStyle w:val="NormalTok"/>
        </w:rPr>
        <w:t>(lme4)</w:t>
      </w:r>
      <w:r>
        <w:br/>
      </w:r>
      <w:r>
        <w:rPr>
          <w:rStyle w:val="KeywordTok"/>
        </w:rPr>
        <w:t>library</w:t>
      </w:r>
      <w:r>
        <w:rPr>
          <w:rStyle w:val="NormalTok"/>
        </w:rPr>
        <w:t>(performance)</w:t>
      </w:r>
      <w:r>
        <w:br/>
      </w:r>
      <w:r>
        <w:rPr>
          <w:rStyle w:val="KeywordTok"/>
        </w:rPr>
        <w:t>library</w:t>
      </w:r>
      <w:r>
        <w:rPr>
          <w:rStyle w:val="NormalTok"/>
        </w:rPr>
        <w:t>(dataedu)</w:t>
      </w:r>
    </w:p>
    <w:p w:rsidR="00507AE4" w:rsidRDefault="001A2F39">
      <w:pPr>
        <w:pStyle w:val="Heading2"/>
      </w:pPr>
      <w:bookmarkStart w:id="475" w:name="the-role-of-dummy-codes"/>
      <w:bookmarkStart w:id="476" w:name="_Toc36914663"/>
      <w:r>
        <w:t>The Role of Dummy Codes</w:t>
      </w:r>
      <w:bookmarkEnd w:id="475"/>
      <w:bookmarkEnd w:id="476"/>
    </w:p>
    <w:p w:rsidR="00507AE4" w:rsidRDefault="001A2F39">
      <w:pPr>
        <w:pStyle w:val="FirstParagraph"/>
      </w:pPr>
      <w:r>
        <w:t>Before we import our data, let’s spend some time learning about a process called dummy-coding. In this discussion, we’ll see how dummy coding works through using the {dummies} package, though you often do not need to manually dummy code variables like this</w:t>
      </w:r>
      <w:r>
        <w:t>. A note that the {dummies} package tends to work better with base R as opposed to the {tidyverse}. In this section, we will use base R and data.frame instead of the {tidyverse} and tibbles.</w:t>
      </w:r>
    </w:p>
    <w:p w:rsidR="00507AE4" w:rsidRDefault="001A2F39">
      <w:pPr>
        <w:pStyle w:val="BodyText"/>
      </w:pPr>
      <w:r>
        <w:t xml:space="preserve">Let’s look at the </w:t>
      </w:r>
      <w:r>
        <w:rPr>
          <w:rStyle w:val="VerbatimChar"/>
        </w:rPr>
        <w:t>iris</w:t>
      </w:r>
      <w:r>
        <w:t xml:space="preserve"> data that comes built into R.</w:t>
      </w:r>
    </w:p>
    <w:p w:rsidR="00507AE4" w:rsidRDefault="001A2F39">
      <w:pPr>
        <w:pStyle w:val="SourceCode"/>
      </w:pPr>
      <w:r>
        <w:rPr>
          <w:rStyle w:val="KeywordTok"/>
        </w:rPr>
        <w:t>str</w:t>
      </w:r>
      <w:r>
        <w:rPr>
          <w:rStyle w:val="NormalTok"/>
        </w:rPr>
        <w:t>(iris)</w:t>
      </w:r>
    </w:p>
    <w:p w:rsidR="00507AE4" w:rsidRDefault="001A2F39">
      <w:pPr>
        <w:pStyle w:val="SourceCode"/>
      </w:pPr>
      <w:r>
        <w:rPr>
          <w:rStyle w:val="VerbatimChar"/>
        </w:rPr>
        <w:t>## 'data.frame':    150 obs. of  5 variables:</w:t>
      </w:r>
      <w:r>
        <w:br/>
      </w:r>
      <w:r>
        <w:rPr>
          <w:rStyle w:val="VerbatimChar"/>
        </w:rPr>
        <w:t>##  $ Sepal.Length: num  5.1 4.9 4.7 4.6 5 5.4 4.6 5 4.4 4.9 ...</w:t>
      </w:r>
      <w:r>
        <w:br/>
      </w:r>
      <w:r>
        <w:rPr>
          <w:rStyle w:val="VerbatimChar"/>
        </w:rPr>
        <w:t>##  $ Sepal.Width : num  3.5 3 3.2 3.1 3.6 3.9 3.4 3.4 2.9 3.1 ...</w:t>
      </w:r>
      <w:r>
        <w:br/>
      </w:r>
      <w:r>
        <w:rPr>
          <w:rStyle w:val="VerbatimChar"/>
        </w:rPr>
        <w:t>##  $ Petal.Length: num  1.4 1.4 1.3 1.5 1.4 1.7 1.4 1.5 1.4 1.5 ...</w:t>
      </w:r>
      <w:r>
        <w:br/>
      </w:r>
      <w:r>
        <w:rPr>
          <w:rStyle w:val="VerbatimChar"/>
        </w:rPr>
        <w:t>##  $ Pet</w:t>
      </w:r>
      <w:r>
        <w:rPr>
          <w:rStyle w:val="VerbatimChar"/>
        </w:rPr>
        <w:t>al.Width : num  0.2 0.2 0.2 0.2 0.2 0.4 0.3 0.2 0.2 0.1 ...</w:t>
      </w:r>
      <w:r>
        <w:br/>
      </w:r>
      <w:r>
        <w:rPr>
          <w:rStyle w:val="VerbatimChar"/>
        </w:rPr>
        <w:t>##  $ Species     : Factor w/ 3 levels "setosa","versicolor",..: 1 1 1 1 1 1 1 1 1 1 ...</w:t>
      </w:r>
    </w:p>
    <w:p w:rsidR="00507AE4" w:rsidRDefault="001A2F39">
      <w:pPr>
        <w:pStyle w:val="FirstParagraph"/>
      </w:pPr>
      <w:r>
        <w:t xml:space="preserve">As we can see above, the </w:t>
      </w:r>
      <w:r>
        <w:rPr>
          <w:rStyle w:val="VerbatimChar"/>
        </w:rPr>
        <w:t>Species</w:t>
      </w:r>
      <w:r>
        <w:t xml:space="preserve"> variable is a factor. Recall that factor data types are categorical variab</w:t>
      </w:r>
      <w:r>
        <w:t xml:space="preserve">les. They associate a row with a specific category, or level, of that variable. So how do we consider factor variables in our model? </w:t>
      </w:r>
      <w:r>
        <w:rPr>
          <w:rStyle w:val="VerbatimChar"/>
        </w:rPr>
        <w:t>Species</w:t>
      </w:r>
      <w:r>
        <w:t xml:space="preserve"> seems to be made up of, well, words, such as “setosa.”</w:t>
      </w:r>
    </w:p>
    <w:p w:rsidR="00507AE4" w:rsidRDefault="001A2F39">
      <w:pPr>
        <w:pStyle w:val="BodyText"/>
      </w:pPr>
      <w:r>
        <w:t>A common way to approach this is through dummy coding, where</w:t>
      </w:r>
      <w:r>
        <w:t xml:space="preserve"> you create new variables for each of the possible values of </w:t>
      </w:r>
      <w:r>
        <w:rPr>
          <w:rStyle w:val="VerbatimChar"/>
        </w:rPr>
        <w:t>Species</w:t>
      </w:r>
      <w:r>
        <w:t xml:space="preserve"> (such as “setosa”).These new variables will have a value of 1 when the row is associated with that level (i.e., the first row in the data frame above would have a 1 for a column named </w:t>
      </w:r>
      <w:r>
        <w:rPr>
          <w:rStyle w:val="VerbatimChar"/>
        </w:rPr>
        <w:t>set</w:t>
      </w:r>
      <w:r>
        <w:rPr>
          <w:rStyle w:val="VerbatimChar"/>
        </w:rPr>
        <w:t>osa</w:t>
      </w:r>
      <w:r>
        <w:t>).</w:t>
      </w:r>
    </w:p>
    <w:p w:rsidR="00507AE4" w:rsidRDefault="001A2F39">
      <w:pPr>
        <w:pStyle w:val="BodyText"/>
      </w:pPr>
      <w:r>
        <w:t xml:space="preserve">Let’s put the {dummies} package to work on this task. How many possible values are there for </w:t>
      </w:r>
      <w:r>
        <w:rPr>
          <w:rStyle w:val="VerbatimChar"/>
        </w:rPr>
        <w:t>Species</w:t>
      </w:r>
      <w:r>
        <w:t xml:space="preserve">? We can check with the </w:t>
      </w:r>
      <w:r>
        <w:rPr>
          <w:rStyle w:val="VerbatimChar"/>
        </w:rPr>
        <w:t>levels</w:t>
      </w:r>
      <w:r>
        <w:t xml:space="preserve"> function:</w:t>
      </w:r>
    </w:p>
    <w:p w:rsidR="00507AE4" w:rsidRDefault="001A2F39">
      <w:pPr>
        <w:pStyle w:val="SourceCode"/>
      </w:pPr>
      <w:r>
        <w:rPr>
          <w:rStyle w:val="KeywordTok"/>
        </w:rPr>
        <w:t>levels</w:t>
      </w:r>
      <w:r>
        <w:rPr>
          <w:rStyle w:val="NormalTok"/>
        </w:rPr>
        <w:t>(iris</w:t>
      </w:r>
      <w:r>
        <w:rPr>
          <w:rStyle w:val="OperatorTok"/>
        </w:rPr>
        <w:t>$</w:t>
      </w:r>
      <w:r>
        <w:rPr>
          <w:rStyle w:val="NormalTok"/>
        </w:rPr>
        <w:t>Species)</w:t>
      </w:r>
    </w:p>
    <w:p w:rsidR="00507AE4" w:rsidRDefault="001A2F39">
      <w:pPr>
        <w:pStyle w:val="SourceCode"/>
      </w:pPr>
      <w:r>
        <w:rPr>
          <w:rStyle w:val="VerbatimChar"/>
        </w:rPr>
        <w:t>## [1] "setosa"     "versicolor" "virginica"</w:t>
      </w:r>
    </w:p>
    <w:p w:rsidR="00507AE4" w:rsidRDefault="001A2F39">
      <w:pPr>
        <w:pStyle w:val="FirstParagraph"/>
      </w:pPr>
      <w:r>
        <w:t xml:space="preserve">The function </w:t>
      </w:r>
      <w:r>
        <w:rPr>
          <w:rStyle w:val="VerbatimChar"/>
        </w:rPr>
        <w:t>dummy.data.frame()</w:t>
      </w:r>
      <w:r>
        <w:t xml:space="preserve"> takes a dat</w:t>
      </w:r>
      <w:r>
        <w:t xml:space="preserve">a frame and creates a </w:t>
      </w:r>
      <w:r>
        <w:rPr>
          <w:rStyle w:val="VerbatimChar"/>
        </w:rPr>
        <w:t>data.frame</w:t>
      </w:r>
      <w:r>
        <w:t xml:space="preserve"> where all the specified columns are given dummy attributes. We use it to turn </w:t>
      </w:r>
      <w:r>
        <w:rPr>
          <w:rStyle w:val="VerbatimChar"/>
        </w:rPr>
        <w:t>iris</w:t>
      </w:r>
      <w:r>
        <w:t xml:space="preserve"> into a dummy data frame. Then we run the </w:t>
      </w:r>
      <w:r>
        <w:rPr>
          <w:rStyle w:val="VerbatimChar"/>
        </w:rPr>
        <w:t>get.dummy()</w:t>
      </w:r>
      <w:r>
        <w:t xml:space="preserve"> function specifically on the </w:t>
      </w:r>
      <w:r>
        <w:rPr>
          <w:rStyle w:val="VerbatimChar"/>
        </w:rPr>
        <w:t>Species</w:t>
      </w:r>
      <w:r>
        <w:t xml:space="preserve"> variable. It returns </w:t>
      </w:r>
      <w:r>
        <w:rPr>
          <w:i/>
        </w:rPr>
        <w:t>three</w:t>
      </w:r>
      <w:r>
        <w:t xml:space="preserve"> variables, one for each</w:t>
      </w:r>
      <w:r>
        <w:t xml:space="preserve"> of the three levels of Species - </w:t>
      </w:r>
      <w:r>
        <w:rPr>
          <w:rStyle w:val="VerbatimChar"/>
        </w:rPr>
        <w:t>setosa</w:t>
      </w:r>
      <w:r>
        <w:t xml:space="preserve">, </w:t>
      </w:r>
      <w:r>
        <w:rPr>
          <w:rStyle w:val="VerbatimChar"/>
        </w:rPr>
        <w:t>versicolor</w:t>
      </w:r>
      <w:r>
        <w:t xml:space="preserve">, and </w:t>
      </w:r>
      <w:r>
        <w:rPr>
          <w:rStyle w:val="VerbatimChar"/>
        </w:rPr>
        <w:t>virginica</w:t>
      </w:r>
      <w:r>
        <w:t>.</w:t>
      </w:r>
    </w:p>
    <w:p w:rsidR="00507AE4" w:rsidRDefault="001A2F39">
      <w:pPr>
        <w:pStyle w:val="BodyText"/>
      </w:pPr>
      <w:r>
        <w:t>Please note that the code below will trigger a warning. A warning will run the code but alert you that something should be changed. This warning is because of an outdated parameter in the</w:t>
      </w:r>
      <w:r>
        <w:t xml:space="preserve"> </w:t>
      </w:r>
      <w:r>
        <w:rPr>
          <w:rStyle w:val="VerbatimChar"/>
        </w:rPr>
        <w:t>dummy.data.frame()</w:t>
      </w:r>
      <w:r>
        <w:t xml:space="preserve"> function that hasn’t been updated. R 3.6 and above triggers a warning when this happens. This is a good reminder that packages evolve (or don’t) and you have to be aware of any changes when using them for analysis.</w:t>
      </w:r>
    </w:p>
    <w:p w:rsidR="00507AE4" w:rsidRDefault="001A2F39">
      <w:pPr>
        <w:pStyle w:val="SourceCode"/>
      </w:pPr>
      <w:r>
        <w:rPr>
          <w:rStyle w:val="NormalTok"/>
        </w:rPr>
        <w:t>d_iris &lt;-</w:t>
      </w:r>
      <w:r>
        <w:br/>
      </w:r>
      <w:r>
        <w:rPr>
          <w:rStyle w:val="StringTok"/>
        </w:rPr>
        <w:t xml:space="preserve">  </w:t>
      </w:r>
      <w:r>
        <w:rPr>
          <w:rStyle w:val="KeywordTok"/>
        </w:rPr>
        <w:t>dummy.dat</w:t>
      </w:r>
      <w:r>
        <w:rPr>
          <w:rStyle w:val="KeywordTok"/>
        </w:rPr>
        <w:t>a.frame</w:t>
      </w:r>
      <w:r>
        <w:rPr>
          <w:rStyle w:val="NormalTok"/>
        </w:rPr>
        <w:t>(iris)</w:t>
      </w:r>
    </w:p>
    <w:p w:rsidR="00507AE4" w:rsidRDefault="001A2F39">
      <w:pPr>
        <w:pStyle w:val="SourceCode"/>
      </w:pPr>
      <w:r>
        <w:rPr>
          <w:rStyle w:val="VerbatimChar"/>
        </w:rPr>
        <w:t>## Warning in model.matrix.default(~x - 1, model.frame(~x - 1), contrasts = FALSE):</w:t>
      </w:r>
      <w:r>
        <w:br/>
      </w:r>
      <w:r>
        <w:rPr>
          <w:rStyle w:val="VerbatimChar"/>
        </w:rPr>
        <w:t>## non-list contrasts argument ignored</w:t>
      </w:r>
    </w:p>
    <w:p w:rsidR="00507AE4" w:rsidRDefault="001A2F39">
      <w:pPr>
        <w:pStyle w:val="SourceCode"/>
      </w:pPr>
      <w:r>
        <w:rPr>
          <w:rStyle w:val="KeywordTok"/>
        </w:rPr>
        <w:t>get.dummy</w:t>
      </w:r>
      <w:r>
        <w:rPr>
          <w:rStyle w:val="NormalTok"/>
        </w:rPr>
        <w:t xml:space="preserve">(d_iris, </w:t>
      </w:r>
      <w:r>
        <w:rPr>
          <w:rStyle w:val="DataTypeTok"/>
        </w:rPr>
        <w:t>name =</w:t>
      </w:r>
      <w:r>
        <w:rPr>
          <w:rStyle w:val="NormalTok"/>
        </w:rPr>
        <w:t xml:space="preserve"> </w:t>
      </w:r>
      <w:r>
        <w:rPr>
          <w:rStyle w:val="StringTok"/>
        </w:rPr>
        <w:t>"Species"</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head</w:t>
      </w:r>
      <w:r>
        <w:rPr>
          <w:rStyle w:val="NormalTok"/>
        </w:rPr>
        <w:t>()</w:t>
      </w:r>
    </w:p>
    <w:p w:rsidR="00507AE4" w:rsidRDefault="001A2F39">
      <w:pPr>
        <w:pStyle w:val="SourceCode"/>
      </w:pPr>
      <w:r>
        <w:rPr>
          <w:rStyle w:val="VerbatimChar"/>
        </w:rPr>
        <w:t>##   Speciessetosa Speciesversicolor Speciesvirginica</w:t>
      </w:r>
      <w:r>
        <w:br/>
      </w:r>
      <w:r>
        <w:rPr>
          <w:rStyle w:val="VerbatimChar"/>
        </w:rPr>
        <w:t xml:space="preserve">## 1           </w:t>
      </w:r>
      <w:r>
        <w:rPr>
          <w:rStyle w:val="VerbatimChar"/>
        </w:rPr>
        <w:t xml:space="preserve">  1                 0                0</w:t>
      </w:r>
      <w:r>
        <w:br/>
      </w:r>
      <w:r>
        <w:rPr>
          <w:rStyle w:val="VerbatimChar"/>
        </w:rPr>
        <w:t>## 2             1                 0                0</w:t>
      </w:r>
      <w:r>
        <w:br/>
      </w:r>
      <w:r>
        <w:rPr>
          <w:rStyle w:val="VerbatimChar"/>
        </w:rPr>
        <w:t>## 3             1                 0                0</w:t>
      </w:r>
      <w:r>
        <w:br/>
      </w:r>
      <w:r>
        <w:rPr>
          <w:rStyle w:val="VerbatimChar"/>
        </w:rPr>
        <w:t>## 4             1                 0                0</w:t>
      </w:r>
      <w:r>
        <w:br/>
      </w:r>
      <w:r>
        <w:rPr>
          <w:rStyle w:val="VerbatimChar"/>
        </w:rPr>
        <w:t>## 5             1                 0                0</w:t>
      </w:r>
      <w:r>
        <w:br/>
      </w:r>
      <w:r>
        <w:rPr>
          <w:rStyle w:val="VerbatimChar"/>
        </w:rPr>
        <w:t>## 6             1                 0                0</w:t>
      </w:r>
    </w:p>
    <w:p w:rsidR="00507AE4" w:rsidRDefault="001A2F39">
      <w:pPr>
        <w:pStyle w:val="FirstParagraph"/>
      </w:pPr>
      <w:r>
        <w:t xml:space="preserve">Let’s confirm that every row associated with a specific species has a 1 in the column it corresponds to. We can do this by binding together the dummy codes and the </w:t>
      </w:r>
      <w:r>
        <w:rPr>
          <w:rStyle w:val="VerbatimChar"/>
        </w:rPr>
        <w:t>iris</w:t>
      </w:r>
      <w:r>
        <w:t xml:space="preserve"> data and then counting how many r</w:t>
      </w:r>
      <w:r>
        <w:t xml:space="preserve">ows were coded with a “1” for each dummy code. For example, when the </w:t>
      </w:r>
      <w:r>
        <w:rPr>
          <w:rStyle w:val="VerbatimChar"/>
        </w:rPr>
        <w:t>Species</w:t>
      </w:r>
      <w:r>
        <w:t xml:space="preserve"> is “setosa”, the variable </w:t>
      </w:r>
      <w:r>
        <w:rPr>
          <w:rStyle w:val="VerbatimChar"/>
        </w:rPr>
        <w:t>Speciessetosa</w:t>
      </w:r>
      <w:r>
        <w:t xml:space="preserve"> always equals 1 - as is the case for the other species.</w:t>
      </w:r>
    </w:p>
    <w:p w:rsidR="00507AE4" w:rsidRDefault="001A2F39">
      <w:pPr>
        <w:pStyle w:val="BodyText"/>
      </w:pPr>
      <w:r>
        <w:t xml:space="preserve">Now we need to combine the dummy-coded variables with the </w:t>
      </w:r>
      <w:r>
        <w:rPr>
          <w:rStyle w:val="VerbatimChar"/>
        </w:rPr>
        <w:t>iris</w:t>
      </w:r>
      <w:r>
        <w:t xml:space="preserve"> dataset. </w:t>
      </w:r>
      <w:r>
        <w:rPr>
          <w:rStyle w:val="VerbatimChar"/>
        </w:rPr>
        <w:t>bind_cols()</w:t>
      </w:r>
      <w:r>
        <w:t xml:space="preserve"> is a useful {tidyverse} function for binding together data frames by column.</w:t>
      </w:r>
    </w:p>
    <w:p w:rsidR="00507AE4" w:rsidRDefault="001A2F39">
      <w:pPr>
        <w:pStyle w:val="SourceCode"/>
      </w:pPr>
      <w:r>
        <w:rPr>
          <w:rStyle w:val="CommentTok"/>
        </w:rPr>
        <w:t># create matrix of dummy-coded variables</w:t>
      </w:r>
      <w:r>
        <w:br/>
      </w:r>
      <w:r>
        <w:rPr>
          <w:rStyle w:val="NormalTok"/>
        </w:rPr>
        <w:t>species_dummy_coded &lt;-</w:t>
      </w:r>
      <w:r>
        <w:rPr>
          <w:rStyle w:val="StringTok"/>
        </w:rPr>
        <w:t xml:space="preserve"> </w:t>
      </w:r>
      <w:r>
        <w:br/>
      </w:r>
      <w:r>
        <w:rPr>
          <w:rStyle w:val="StringTok"/>
        </w:rPr>
        <w:t xml:space="preserve">  </w:t>
      </w:r>
      <w:r>
        <w:rPr>
          <w:rStyle w:val="KeywordTok"/>
        </w:rPr>
        <w:t>get.dummy</w:t>
      </w:r>
      <w:r>
        <w:rPr>
          <w:rStyle w:val="NormalTok"/>
        </w:rPr>
        <w:t xml:space="preserve">(d_iris, </w:t>
      </w:r>
      <w:r>
        <w:rPr>
          <w:rStyle w:val="DataTypeTok"/>
        </w:rPr>
        <w:t>name =</w:t>
      </w:r>
      <w:r>
        <w:rPr>
          <w:rStyle w:val="NormalTok"/>
        </w:rPr>
        <w:t xml:space="preserve"> </w:t>
      </w:r>
      <w:r>
        <w:rPr>
          <w:rStyle w:val="StringTok"/>
        </w:rPr>
        <w:t>"Species"</w:t>
      </w:r>
      <w:r>
        <w:rPr>
          <w:rStyle w:val="NormalTok"/>
        </w:rPr>
        <w:t>)</w:t>
      </w:r>
      <w:r>
        <w:br/>
      </w:r>
      <w:r>
        <w:br/>
      </w:r>
      <w:r>
        <w:rPr>
          <w:rStyle w:val="CommentTok"/>
        </w:rPr>
        <w:t># add dummy coded variables to iris</w:t>
      </w:r>
      <w:r>
        <w:br/>
      </w:r>
      <w:r>
        <w:rPr>
          <w:rStyle w:val="NormalTok"/>
        </w:rPr>
        <w:t>iris_with_dummy_codes &lt;-</w:t>
      </w:r>
      <w:r>
        <w:rPr>
          <w:rStyle w:val="StringTok"/>
        </w:rPr>
        <w:t xml:space="preserve"> </w:t>
      </w:r>
      <w:r>
        <w:br/>
      </w:r>
      <w:r>
        <w:rPr>
          <w:rStyle w:val="StringTok"/>
        </w:rPr>
        <w:t xml:space="preserve">  </w:t>
      </w:r>
      <w:r>
        <w:rPr>
          <w:rStyle w:val="KeywordTok"/>
        </w:rPr>
        <w:t>bind_cols</w:t>
      </w:r>
      <w:r>
        <w:rPr>
          <w:rStyle w:val="NormalTok"/>
        </w:rPr>
        <w:t>(</w:t>
      </w:r>
      <w:r>
        <w:rPr>
          <w:rStyle w:val="NormalTok"/>
        </w:rPr>
        <w:t>iris, species_dummy_coded)</w:t>
      </w:r>
    </w:p>
    <w:p w:rsidR="00507AE4" w:rsidRDefault="001A2F39">
      <w:pPr>
        <w:pStyle w:val="FirstParagraph"/>
      </w:pPr>
      <w:r>
        <w:t>Let’s look at the results.</w:t>
      </w:r>
    </w:p>
    <w:p w:rsidR="00507AE4" w:rsidRDefault="001A2F39">
      <w:pPr>
        <w:pStyle w:val="SourceCode"/>
      </w:pPr>
      <w:r>
        <w:rPr>
          <w:rStyle w:val="NormalTok"/>
        </w:rPr>
        <w:t xml:space="preserve">iris_with_dummy_codes </w:t>
      </w:r>
      <w:r>
        <w:rPr>
          <w:rStyle w:val="OperatorTok"/>
        </w:rPr>
        <w:t>%&gt;%</w:t>
      </w:r>
      <w:r>
        <w:rPr>
          <w:rStyle w:val="StringTok"/>
        </w:rPr>
        <w:t xml:space="preserve"> </w:t>
      </w:r>
      <w:r>
        <w:br/>
      </w:r>
      <w:r>
        <w:rPr>
          <w:rStyle w:val="StringTok"/>
        </w:rPr>
        <w:t xml:space="preserve">  </w:t>
      </w:r>
      <w:r>
        <w:rPr>
          <w:rStyle w:val="KeywordTok"/>
        </w:rPr>
        <w:t>count</w:t>
      </w:r>
      <w:r>
        <w:rPr>
          <w:rStyle w:val="NormalTok"/>
        </w:rPr>
        <w:t>(Species, Speciessetosa, Speciesversicolor, Speciesvirginica)</w:t>
      </w:r>
    </w:p>
    <w:p w:rsidR="00507AE4" w:rsidRDefault="001A2F39">
      <w:pPr>
        <w:pStyle w:val="SourceCode"/>
      </w:pPr>
      <w:r>
        <w:rPr>
          <w:rStyle w:val="VerbatimChar"/>
        </w:rPr>
        <w:t>## # A tibble: 3 x 5</w:t>
      </w:r>
      <w:r>
        <w:br/>
      </w:r>
      <w:r>
        <w:rPr>
          <w:rStyle w:val="VerbatimChar"/>
        </w:rPr>
        <w:t>##   Species    Speciessetosa Speciesversicolor Speciesvirginica     n</w:t>
      </w:r>
      <w:r>
        <w:br/>
      </w:r>
      <w:r>
        <w:rPr>
          <w:rStyle w:val="VerbatimChar"/>
        </w:rPr>
        <w:t xml:space="preserve">##   &lt;fct&gt;    </w:t>
      </w:r>
      <w:r>
        <w:rPr>
          <w:rStyle w:val="VerbatimChar"/>
        </w:rPr>
        <w:t xml:space="preserve">          &lt;int&gt;             &lt;int&gt;            &lt;int&gt; &lt;int&gt;</w:t>
      </w:r>
      <w:r>
        <w:br/>
      </w:r>
      <w:r>
        <w:rPr>
          <w:rStyle w:val="VerbatimChar"/>
        </w:rPr>
        <w:t>## 1 setosa                 1                 0                0    50</w:t>
      </w:r>
      <w:r>
        <w:br/>
      </w:r>
      <w:r>
        <w:rPr>
          <w:rStyle w:val="VerbatimChar"/>
        </w:rPr>
        <w:t>## 2 versicolor             0                 1                0    50</w:t>
      </w:r>
      <w:r>
        <w:br/>
      </w:r>
      <w:r>
        <w:rPr>
          <w:rStyle w:val="VerbatimChar"/>
        </w:rPr>
        <w:t xml:space="preserve">## 3 virginica              0                 0          </w:t>
      </w:r>
      <w:r>
        <w:rPr>
          <w:rStyle w:val="VerbatimChar"/>
        </w:rPr>
        <w:t xml:space="preserve">      1    50</w:t>
      </w:r>
    </w:p>
    <w:p w:rsidR="00507AE4" w:rsidRDefault="001A2F39">
      <w:pPr>
        <w:pStyle w:val="FirstParagraph"/>
      </w:pPr>
      <w:r>
        <w:t>Now that we have a basic understanding of how dummy codes work, let’s now explore how we use them in our model. When fitting models in R that include factor variables, R displays coefficients for all but one level in the model output. The fac</w:t>
      </w:r>
      <w:r>
        <w:t>tor level that’s not explicitly named is called the “reference group”. The reference group is the level that all other levels are compare to.</w:t>
      </w:r>
    </w:p>
    <w:p w:rsidR="00507AE4" w:rsidRDefault="001A2F39">
      <w:pPr>
        <w:pStyle w:val="BodyText"/>
      </w:pPr>
      <w:r>
        <w:t>So why can’t R explicitly name every level of a dummy-coded column? It has to do with how the dummy codes are used</w:t>
      </w:r>
      <w:r>
        <w:t xml:space="preserve"> to facilitate comparison of groups. The purpose of the dummy code is to show how different the dependent variable is for all of the observations that are in one group. Let’s go back to our </w:t>
      </w:r>
      <w:r>
        <w:rPr>
          <w:rStyle w:val="VerbatimChar"/>
        </w:rPr>
        <w:t>iris</w:t>
      </w:r>
      <w:r>
        <w:t xml:space="preserve"> example. Consider all the flowers that are in the “setosa” gr</w:t>
      </w:r>
      <w:r>
        <w:t>oup. To represent how different those flowers are, they have to be compared to another group of flowers. In R, we would compare all the flowers in the “setosa” group to the reference group of flowers. Recall that the reference group of flowers would be the</w:t>
      </w:r>
      <w:r>
        <w:t xml:space="preserve"> group that is not explicitly named in the model output.</w:t>
      </w:r>
    </w:p>
    <w:p w:rsidR="00507AE4" w:rsidRDefault="001A2F39">
      <w:pPr>
        <w:pStyle w:val="BodyText"/>
      </w:pPr>
      <w:r>
        <w:t>However, if every level of flower groups is dummy-coded, there would be no single group to compare to. For this reason, one group is typically selected as the reference group, to which every other gr</w:t>
      </w:r>
      <w:r>
        <w:t>oup is compared.</w:t>
      </w:r>
    </w:p>
    <w:p w:rsidR="00507AE4" w:rsidRDefault="001A2F39">
      <w:pPr>
        <w:pStyle w:val="Heading2"/>
      </w:pPr>
      <w:bookmarkStart w:id="477" w:name="import-data-5"/>
      <w:bookmarkStart w:id="478" w:name="_Toc36914664"/>
      <w:r>
        <w:t>Import Data</w:t>
      </w:r>
      <w:bookmarkEnd w:id="477"/>
      <w:bookmarkEnd w:id="478"/>
    </w:p>
    <w:p w:rsidR="00507AE4" w:rsidRDefault="001A2F39">
      <w:pPr>
        <w:pStyle w:val="FirstParagraph"/>
      </w:pPr>
      <w:r>
        <w:t xml:space="preserve">Now that we have some background on dummy codes, let’s return to the online science class data. We’ll be using the same dataset that we used in </w:t>
      </w:r>
      <w:hyperlink w:anchor="c07">
        <w:r>
          <w:rPr>
            <w:rStyle w:val="Hyperlink"/>
          </w:rPr>
          <w:t>Chapter 7</w:t>
        </w:r>
      </w:hyperlink>
      <w:r>
        <w:t>. Let’s load that dataset now from the {dataedu}</w:t>
      </w:r>
      <w:r>
        <w:t xml:space="preserve"> package.</w:t>
      </w:r>
    </w:p>
    <w:p w:rsidR="00507AE4" w:rsidRDefault="001A2F39">
      <w:pPr>
        <w:pStyle w:val="SourceCode"/>
      </w:pPr>
      <w:r>
        <w:rPr>
          <w:rStyle w:val="NormalTok"/>
        </w:rPr>
        <w:t>dat &lt;-</w:t>
      </w:r>
      <w:r>
        <w:rPr>
          <w:rStyle w:val="StringTok"/>
        </w:rPr>
        <w:t xml:space="preserve"> </w:t>
      </w:r>
      <w:r>
        <w:rPr>
          <w:rStyle w:val="NormalTok"/>
        </w:rPr>
        <w:t>dataedu</w:t>
      </w:r>
      <w:r>
        <w:rPr>
          <w:rStyle w:val="OperatorTok"/>
        </w:rPr>
        <w:t>::</w:t>
      </w:r>
      <w:r>
        <w:rPr>
          <w:rStyle w:val="NormalTok"/>
        </w:rPr>
        <w:t>sci_mo_processed</w:t>
      </w:r>
    </w:p>
    <w:p w:rsidR="00507AE4" w:rsidRDefault="001A2F39">
      <w:pPr>
        <w:pStyle w:val="FirstParagraph"/>
      </w:pPr>
      <w:r>
        <w:t xml:space="preserve">To wrap up our discussion about factor variables, levels, and dummy codes, let’s look at how many classes are represented in the </w:t>
      </w:r>
      <w:r>
        <w:rPr>
          <w:rStyle w:val="VerbatimChar"/>
        </w:rPr>
        <w:t>course_id</w:t>
      </w:r>
      <w:r>
        <w:t xml:space="preserve"> </w:t>
      </w:r>
      <w:r>
        <w:t xml:space="preserve">variable. These classes will be our factor levels that we’ll be using in our model soon. We can use the </w:t>
      </w:r>
      <w:r>
        <w:rPr>
          <w:rStyle w:val="VerbatimChar"/>
        </w:rPr>
        <w:t>count()</w:t>
      </w:r>
      <w:r>
        <w:t xml:space="preserve"> function to see how many courses there are:</w:t>
      </w:r>
    </w:p>
    <w:p w:rsidR="00507AE4" w:rsidRDefault="001A2F39">
      <w:pPr>
        <w:pStyle w:val="SourceCode"/>
      </w:pPr>
      <w:r>
        <w:rPr>
          <w:rStyle w:val="NormalTok"/>
        </w:rPr>
        <w:t xml:space="preserve">dat </w:t>
      </w:r>
      <w:r>
        <w:rPr>
          <w:rStyle w:val="OperatorTok"/>
        </w:rPr>
        <w:t>%&gt;%</w:t>
      </w:r>
      <w:r>
        <w:rPr>
          <w:rStyle w:val="StringTok"/>
        </w:rPr>
        <w:t xml:space="preserve"> </w:t>
      </w:r>
      <w:r>
        <w:br/>
      </w:r>
      <w:r>
        <w:rPr>
          <w:rStyle w:val="StringTok"/>
        </w:rPr>
        <w:t xml:space="preserve">  </w:t>
      </w:r>
      <w:r>
        <w:rPr>
          <w:rStyle w:val="KeywordTok"/>
        </w:rPr>
        <w:t>count</w:t>
      </w:r>
      <w:r>
        <w:rPr>
          <w:rStyle w:val="NormalTok"/>
        </w:rPr>
        <w:t>(course_id)</w:t>
      </w:r>
    </w:p>
    <w:p w:rsidR="00507AE4" w:rsidRDefault="001A2F39">
      <w:pPr>
        <w:pStyle w:val="SourceCode"/>
      </w:pPr>
      <w:r>
        <w:rPr>
          <w:rStyle w:val="VerbatimChar"/>
        </w:rPr>
        <w:t>## # A tibble: 26 x 2</w:t>
      </w:r>
      <w:r>
        <w:br/>
      </w:r>
      <w:r>
        <w:rPr>
          <w:rStyle w:val="VerbatimChar"/>
        </w:rPr>
        <w:t>##    course_id         n</w:t>
      </w:r>
      <w:r>
        <w:br/>
      </w:r>
      <w:r>
        <w:rPr>
          <w:rStyle w:val="VerbatimChar"/>
        </w:rPr>
        <w:t>##    &lt;chr&gt;         &lt;int</w:t>
      </w:r>
      <w:r>
        <w:rPr>
          <w:rStyle w:val="VerbatimChar"/>
        </w:rPr>
        <w:t>&gt;</w:t>
      </w:r>
      <w:r>
        <w:br/>
      </w:r>
      <w:r>
        <w:rPr>
          <w:rStyle w:val="VerbatimChar"/>
        </w:rPr>
        <w:t>##  1 AnPhA-S116-01    43</w:t>
      </w:r>
      <w:r>
        <w:br/>
      </w:r>
      <w:r>
        <w:rPr>
          <w:rStyle w:val="VerbatimChar"/>
        </w:rPr>
        <w:t>##  2 AnPhA-S116-02    29</w:t>
      </w:r>
      <w:r>
        <w:br/>
      </w:r>
      <w:r>
        <w:rPr>
          <w:rStyle w:val="VerbatimChar"/>
        </w:rPr>
        <w:t>##  3 AnPhA-S216-01    43</w:t>
      </w:r>
      <w:r>
        <w:br/>
      </w:r>
      <w:r>
        <w:rPr>
          <w:rStyle w:val="VerbatimChar"/>
        </w:rPr>
        <w:t>##  4 AnPhA-S216-02    17</w:t>
      </w:r>
      <w:r>
        <w:br/>
      </w:r>
      <w:r>
        <w:rPr>
          <w:rStyle w:val="VerbatimChar"/>
        </w:rPr>
        <w:t>##  5 AnPhA-T116-01    11</w:t>
      </w:r>
      <w:r>
        <w:br/>
      </w:r>
      <w:r>
        <w:rPr>
          <w:rStyle w:val="VerbatimChar"/>
        </w:rPr>
        <w:t>##  6 BioA-S116-01     34</w:t>
      </w:r>
      <w:r>
        <w:br/>
      </w:r>
      <w:r>
        <w:rPr>
          <w:rStyle w:val="VerbatimChar"/>
        </w:rPr>
        <w:t>##  7 BioA-S216-01      7</w:t>
      </w:r>
      <w:r>
        <w:br/>
      </w:r>
      <w:r>
        <w:rPr>
          <w:rStyle w:val="VerbatimChar"/>
        </w:rPr>
        <w:t>##  8 BioA-T116-01      2</w:t>
      </w:r>
      <w:r>
        <w:br/>
      </w:r>
      <w:r>
        <w:rPr>
          <w:rStyle w:val="VerbatimChar"/>
        </w:rPr>
        <w:t>##  9 FrScA-S116-01    70</w:t>
      </w:r>
      <w:r>
        <w:br/>
      </w:r>
      <w:r>
        <w:rPr>
          <w:rStyle w:val="VerbatimChar"/>
        </w:rPr>
        <w:t xml:space="preserve">## 10 FrScA-S116-02 </w:t>
      </w:r>
      <w:r>
        <w:rPr>
          <w:rStyle w:val="VerbatimChar"/>
        </w:rPr>
        <w:t xml:space="preserve">   12</w:t>
      </w:r>
      <w:r>
        <w:br/>
      </w:r>
      <w:r>
        <w:rPr>
          <w:rStyle w:val="VerbatimChar"/>
        </w:rPr>
        <w:t>## # … with 16 more rows</w:t>
      </w:r>
    </w:p>
    <w:p w:rsidR="00507AE4" w:rsidRDefault="001A2F39">
      <w:pPr>
        <w:pStyle w:val="Heading2"/>
      </w:pPr>
      <w:bookmarkStart w:id="479" w:name="analysis-4"/>
      <w:bookmarkStart w:id="480" w:name="_Toc36914665"/>
      <w:r>
        <w:t>Analysis</w:t>
      </w:r>
      <w:bookmarkEnd w:id="479"/>
      <w:bookmarkEnd w:id="480"/>
    </w:p>
    <w:p w:rsidR="00507AE4" w:rsidRDefault="001A2F39">
      <w:pPr>
        <w:pStyle w:val="Heading3"/>
      </w:pPr>
      <w:bookmarkStart w:id="481" w:name="Xdb84d71a2cbce61ac58f904e0bfe0da39dc5038"/>
      <w:bookmarkStart w:id="482" w:name="_Toc36914666"/>
      <w:r>
        <w:t>Regression (Linear Model) Analysis with Dummy Codes</w:t>
      </w:r>
      <w:bookmarkEnd w:id="481"/>
      <w:bookmarkEnd w:id="482"/>
    </w:p>
    <w:p w:rsidR="00507AE4" w:rsidRDefault="001A2F39">
      <w:pPr>
        <w:pStyle w:val="FirstParagraph"/>
      </w:pPr>
      <w:r>
        <w:t xml:space="preserve">Before we fit our model, let’s talk about our dataset. We will keep the variables we used in our last set of models - </w:t>
      </w:r>
      <w:r>
        <w:rPr>
          <w:rStyle w:val="VerbatimChar"/>
        </w:rPr>
        <w:t>TimeSpent</w:t>
      </w:r>
      <w:r>
        <w:t xml:space="preserve"> and </w:t>
      </w:r>
      <w:r>
        <w:rPr>
          <w:rStyle w:val="VerbatimChar"/>
        </w:rPr>
        <w:t>course_id</w:t>
      </w:r>
      <w:r>
        <w:t xml:space="preserve"> - as independent varia</w:t>
      </w:r>
      <w:r>
        <w:t xml:space="preserve">bles. Recall that </w:t>
      </w:r>
      <w:r>
        <w:rPr>
          <w:rStyle w:val="VerbatimChar"/>
        </w:rPr>
        <w:t>TimeSpent</w:t>
      </w:r>
      <w:r>
        <w:t xml:space="preserve"> is the amount of time in minutes that a student spent in a course and </w:t>
      </w:r>
      <w:r>
        <w:rPr>
          <w:rStyle w:val="VerbatimChar"/>
        </w:rPr>
        <w:t>course_id</w:t>
      </w:r>
      <w:r>
        <w:t xml:space="preserve"> is a unique identifier for a particular course. In this walkthrough we’ll predict students’ final grade rather than the </w:t>
      </w:r>
      <w:r>
        <w:rPr>
          <w:rStyle w:val="VerbatimChar"/>
        </w:rPr>
        <w:t>percentage_earned</w:t>
      </w:r>
      <w:r>
        <w:t xml:space="preserve"> variable t</w:t>
      </w:r>
      <w:r>
        <w:t xml:space="preserve">hat we created in </w:t>
      </w:r>
      <w:hyperlink w:anchor="c07">
        <w:r>
          <w:rPr>
            <w:rStyle w:val="Hyperlink"/>
          </w:rPr>
          <w:t>Chapter 7</w:t>
        </w:r>
      </w:hyperlink>
      <w:r>
        <w:t>.</w:t>
      </w:r>
    </w:p>
    <w:p w:rsidR="00507AE4" w:rsidRDefault="001A2F39">
      <w:pPr>
        <w:pStyle w:val="BodyText"/>
      </w:pPr>
      <w:r>
        <w:t>Since we will be using the final grade variable a lot let’s rename it to make it easier to type.</w:t>
      </w:r>
    </w:p>
    <w:p w:rsidR="00507AE4" w:rsidRDefault="001A2F39">
      <w:pPr>
        <w:pStyle w:val="SourceCode"/>
      </w:pPr>
      <w:r>
        <w:rPr>
          <w:rStyle w:val="NormalTok"/>
        </w:rPr>
        <w:t>dat &lt;-</w:t>
      </w:r>
      <w:r>
        <w:rPr>
          <w:rStyle w:val="StringTok"/>
        </w:rPr>
        <w:t xml:space="preserve"> </w:t>
      </w:r>
      <w:r>
        <w:br/>
      </w:r>
      <w:r>
        <w:rPr>
          <w:rStyle w:val="StringTok"/>
        </w:rPr>
        <w:t xml:space="preserve">  </w:t>
      </w:r>
      <w:r>
        <w:rPr>
          <w:rStyle w:val="NormalTok"/>
        </w:rPr>
        <w:t xml:space="preserve">dat </w:t>
      </w:r>
      <w:r>
        <w:rPr>
          <w:rStyle w:val="OperatorTok"/>
        </w:rPr>
        <w:t>%&gt;%</w:t>
      </w:r>
      <w:r>
        <w:rPr>
          <w:rStyle w:val="StringTok"/>
        </w:rPr>
        <w:t xml:space="preserve"> </w:t>
      </w:r>
      <w:r>
        <w:br/>
      </w:r>
      <w:r>
        <w:rPr>
          <w:rStyle w:val="StringTok"/>
        </w:rPr>
        <w:t xml:space="preserve">  </w:t>
      </w:r>
      <w:r>
        <w:rPr>
          <w:rStyle w:val="KeywordTok"/>
        </w:rPr>
        <w:t>rename</w:t>
      </w:r>
      <w:r>
        <w:rPr>
          <w:rStyle w:val="NormalTok"/>
        </w:rPr>
        <w:t>(</w:t>
      </w:r>
      <w:r>
        <w:rPr>
          <w:rStyle w:val="DataTypeTok"/>
        </w:rPr>
        <w:t>final_grade =</w:t>
      </w:r>
      <w:r>
        <w:rPr>
          <w:rStyle w:val="NormalTok"/>
        </w:rPr>
        <w:t xml:space="preserve"> FinalGradeCEMS)</w:t>
      </w:r>
    </w:p>
    <w:p w:rsidR="00507AE4" w:rsidRDefault="001A2F39">
      <w:pPr>
        <w:pStyle w:val="FirstParagraph"/>
      </w:pPr>
      <w:r>
        <w:t>Now we can fit our model. We will save the mod</w:t>
      </w:r>
      <w:r>
        <w:t xml:space="preserve">el object to </w:t>
      </w:r>
      <w:r>
        <w:rPr>
          <w:rStyle w:val="VerbatimChar"/>
        </w:rPr>
        <w:t>m_linear_dc</w:t>
      </w:r>
      <w:r>
        <w:t xml:space="preserve">, where the </w:t>
      </w:r>
      <w:r>
        <w:rPr>
          <w:rStyle w:val="VerbatimChar"/>
        </w:rPr>
        <w:t>dc</w:t>
      </w:r>
      <w:r>
        <w:t xml:space="preserve"> stands for dummy code. Later we’ll be working with </w:t>
      </w:r>
      <w:r>
        <w:rPr>
          <w:rStyle w:val="VerbatimChar"/>
        </w:rPr>
        <w:t>course_id</w:t>
      </w:r>
      <w:r>
        <w:t xml:space="preserve"> as a factor variable, so we can expect to see </w:t>
      </w:r>
      <w:r>
        <w:rPr>
          <w:rStyle w:val="VerbatimChar"/>
        </w:rPr>
        <w:t>lm()</w:t>
      </w:r>
      <w:r>
        <w:t xml:space="preserve"> </w:t>
      </w:r>
      <w:r>
        <w:t xml:space="preserve">treat it as a dummy coded variable. This means that the model output will include a reference variable for </w:t>
      </w:r>
      <w:r>
        <w:rPr>
          <w:rStyle w:val="VerbatimChar"/>
        </w:rPr>
        <w:t>course_id</w:t>
      </w:r>
      <w:r>
        <w:t xml:space="preserve"> that all other levels of </w:t>
      </w:r>
      <w:r>
        <w:rPr>
          <w:rStyle w:val="VerbatimChar"/>
        </w:rPr>
        <w:t>course_id</w:t>
      </w:r>
      <w:r>
        <w:t xml:space="preserve"> will be compared against.</w:t>
      </w:r>
    </w:p>
    <w:p w:rsidR="00507AE4" w:rsidRDefault="001A2F39">
      <w:pPr>
        <w:pStyle w:val="SourceCode"/>
      </w:pPr>
      <w:r>
        <w:rPr>
          <w:rStyle w:val="NormalTok"/>
        </w:rPr>
        <w:t>m_linear_dc &lt;-</w:t>
      </w:r>
      <w:r>
        <w:rPr>
          <w:rStyle w:val="StringTok"/>
        </w:rPr>
        <w:t xml:space="preserve"> </w:t>
      </w:r>
      <w:r>
        <w:br/>
      </w:r>
      <w:r>
        <w:rPr>
          <w:rStyle w:val="StringTok"/>
        </w:rPr>
        <w:t xml:space="preserve">  </w:t>
      </w:r>
      <w:r>
        <w:rPr>
          <w:rStyle w:val="KeywordTok"/>
        </w:rPr>
        <w:t>lm</w:t>
      </w:r>
      <w:r>
        <w:rPr>
          <w:rStyle w:val="NormalTok"/>
        </w:rPr>
        <w:t xml:space="preserve">(final_grade </w:t>
      </w:r>
      <w:r>
        <w:rPr>
          <w:rStyle w:val="OperatorTok"/>
        </w:rPr>
        <w:t>~</w:t>
      </w:r>
      <w:r>
        <w:rPr>
          <w:rStyle w:val="StringTok"/>
        </w:rPr>
        <w:t xml:space="preserve"> </w:t>
      </w:r>
      <w:r>
        <w:rPr>
          <w:rStyle w:val="NormalTok"/>
        </w:rPr>
        <w:t xml:space="preserve">TimeSpent_std </w:t>
      </w:r>
      <w:r>
        <w:rPr>
          <w:rStyle w:val="OperatorTok"/>
        </w:rPr>
        <w:t>+</w:t>
      </w:r>
      <w:r>
        <w:rPr>
          <w:rStyle w:val="StringTok"/>
        </w:rPr>
        <w:t xml:space="preserve"> </w:t>
      </w:r>
      <w:r>
        <w:rPr>
          <w:rStyle w:val="NormalTok"/>
        </w:rPr>
        <w:t xml:space="preserve">course_id, </w:t>
      </w:r>
      <w:r>
        <w:rPr>
          <w:rStyle w:val="DataTypeTok"/>
        </w:rPr>
        <w:t>data =</w:t>
      </w:r>
      <w:r>
        <w:rPr>
          <w:rStyle w:val="NormalTok"/>
        </w:rPr>
        <w:t xml:space="preserve"> dat)</w:t>
      </w:r>
    </w:p>
    <w:p w:rsidR="00507AE4" w:rsidRDefault="001A2F39">
      <w:pPr>
        <w:pStyle w:val="FirstParagraph"/>
      </w:pPr>
      <w:r>
        <w:t xml:space="preserve">The </w:t>
      </w:r>
      <w:r>
        <w:t xml:space="preserve">output from the model will be long. This is because each course in the </w:t>
      </w:r>
      <w:r>
        <w:rPr>
          <w:rStyle w:val="VerbatimChar"/>
        </w:rPr>
        <w:t>course_id</w:t>
      </w:r>
      <w:r>
        <w:t xml:space="preserve"> variable will get its own line in the model output. We can see that using </w:t>
      </w:r>
      <w:r>
        <w:rPr>
          <w:rStyle w:val="VerbatimChar"/>
        </w:rPr>
        <w:t>tab_model()</w:t>
      </w:r>
      <w:r>
        <w:t xml:space="preserve"> from {sjPlot}:</w:t>
      </w:r>
    </w:p>
    <w:p w:rsidR="00507AE4" w:rsidRDefault="001A2F39">
      <w:pPr>
        <w:pStyle w:val="SourceCode"/>
      </w:pPr>
      <w:r>
        <w:rPr>
          <w:rStyle w:val="KeywordTok"/>
        </w:rPr>
        <w:t>tab_model</w:t>
      </w:r>
      <w:r>
        <w:rPr>
          <w:rStyle w:val="NormalTok"/>
        </w:rPr>
        <w:t>(m_linear_dc,</w:t>
      </w:r>
      <w:r>
        <w:br/>
      </w:r>
      <w:r>
        <w:rPr>
          <w:rStyle w:val="NormalTok"/>
        </w:rPr>
        <w:t xml:space="preserve">          </w:t>
      </w:r>
      <w:r>
        <w:rPr>
          <w:rStyle w:val="DataTypeTok"/>
        </w:rPr>
        <w:t>title =</w:t>
      </w:r>
      <w:r>
        <w:rPr>
          <w:rStyle w:val="NormalTok"/>
        </w:rPr>
        <w:t xml:space="preserve"> </w:t>
      </w:r>
      <w:r>
        <w:rPr>
          <w:rStyle w:val="StringTok"/>
        </w:rPr>
        <w:t>"Table 13.1"</w:t>
      </w:r>
      <w:r>
        <w:rPr>
          <w:rStyle w:val="NormalTok"/>
        </w:rPr>
        <w:t>)</w:t>
      </w:r>
    </w:p>
    <w:p w:rsidR="00507AE4" w:rsidRDefault="001A2F39">
      <w:pPr>
        <w:pStyle w:val="Compact"/>
      </w:pPr>
      <w:r>
        <w:t>Table 13.1</w:t>
      </w:r>
    </w:p>
    <w:p w:rsidR="00507AE4" w:rsidRDefault="001A2F39">
      <w:pPr>
        <w:pStyle w:val="Compact"/>
      </w:pPr>
      <w:r>
        <w:t> </w:t>
      </w:r>
    </w:p>
    <w:p w:rsidR="00507AE4" w:rsidRDefault="001A2F39">
      <w:pPr>
        <w:pStyle w:val="Compact"/>
      </w:pPr>
      <w:r>
        <w:t xml:space="preserve">final </w:t>
      </w:r>
      <w:r>
        <w:t>grade</w:t>
      </w:r>
    </w:p>
    <w:p w:rsidR="00507AE4" w:rsidRDefault="001A2F39">
      <w:pPr>
        <w:pStyle w:val="Compact"/>
      </w:pPr>
      <w:r>
        <w:t>Predictors</w:t>
      </w:r>
    </w:p>
    <w:p w:rsidR="00507AE4" w:rsidRDefault="001A2F39">
      <w:pPr>
        <w:pStyle w:val="Compact"/>
      </w:pPr>
      <w:r>
        <w:t>Estimates</w:t>
      </w:r>
    </w:p>
    <w:p w:rsidR="00507AE4" w:rsidRDefault="001A2F39">
      <w:pPr>
        <w:pStyle w:val="Compact"/>
      </w:pPr>
      <w:r>
        <w:t>CI</w:t>
      </w:r>
    </w:p>
    <w:p w:rsidR="00507AE4" w:rsidRDefault="001A2F39">
      <w:pPr>
        <w:pStyle w:val="Compact"/>
      </w:pPr>
      <w:r>
        <w:t>p</w:t>
      </w:r>
    </w:p>
    <w:p w:rsidR="00507AE4" w:rsidRDefault="001A2F39">
      <w:pPr>
        <w:pStyle w:val="Compact"/>
      </w:pPr>
      <w:r>
        <w:t>(Intercept)</w:t>
      </w:r>
    </w:p>
    <w:p w:rsidR="00507AE4" w:rsidRDefault="001A2F39">
      <w:pPr>
        <w:pStyle w:val="Compact"/>
      </w:pPr>
      <w:r>
        <w:t>73.20</w:t>
      </w:r>
    </w:p>
    <w:p w:rsidR="00507AE4" w:rsidRDefault="001A2F39">
      <w:pPr>
        <w:pStyle w:val="Compact"/>
      </w:pPr>
      <w:r>
        <w:t>67.20 – 79.20</w:t>
      </w:r>
    </w:p>
    <w:p w:rsidR="00507AE4" w:rsidRDefault="001A2F39">
      <w:pPr>
        <w:pStyle w:val="Compact"/>
      </w:pPr>
      <w:r>
        <w:t>&lt;0.001</w:t>
      </w:r>
    </w:p>
    <w:p w:rsidR="00507AE4" w:rsidRDefault="001A2F39">
      <w:pPr>
        <w:pStyle w:val="Compact"/>
      </w:pPr>
      <w:r>
        <w:t>TimeSpent_std</w:t>
      </w:r>
    </w:p>
    <w:p w:rsidR="00507AE4" w:rsidRDefault="001A2F39">
      <w:pPr>
        <w:pStyle w:val="Compact"/>
      </w:pPr>
      <w:r>
        <w:t>9.66</w:t>
      </w:r>
    </w:p>
    <w:p w:rsidR="00507AE4" w:rsidRDefault="001A2F39">
      <w:pPr>
        <w:pStyle w:val="Compact"/>
      </w:pPr>
      <w:r>
        <w:t>7.91 – 11.40</w:t>
      </w:r>
    </w:p>
    <w:p w:rsidR="00507AE4" w:rsidRDefault="001A2F39">
      <w:pPr>
        <w:pStyle w:val="Compact"/>
      </w:pPr>
      <w:r>
        <w:t>&lt;0.001</w:t>
      </w:r>
    </w:p>
    <w:p w:rsidR="00507AE4" w:rsidRDefault="001A2F39">
      <w:pPr>
        <w:pStyle w:val="Compact"/>
      </w:pPr>
      <w:r>
        <w:t>course_id [AnPhA-S116-02]</w:t>
      </w:r>
    </w:p>
    <w:p w:rsidR="00507AE4" w:rsidRDefault="001A2F39">
      <w:pPr>
        <w:pStyle w:val="Compact"/>
      </w:pPr>
      <w:r>
        <w:t>-1.59</w:t>
      </w:r>
    </w:p>
    <w:p w:rsidR="00507AE4" w:rsidRDefault="001A2F39">
      <w:pPr>
        <w:pStyle w:val="Compact"/>
      </w:pPr>
      <w:r>
        <w:t>-10.88 – 7.70</w:t>
      </w:r>
    </w:p>
    <w:p w:rsidR="00507AE4" w:rsidRDefault="001A2F39">
      <w:pPr>
        <w:pStyle w:val="Compact"/>
      </w:pPr>
      <w:r>
        <w:t>0.737</w:t>
      </w:r>
    </w:p>
    <w:p w:rsidR="00507AE4" w:rsidRDefault="001A2F39">
      <w:pPr>
        <w:pStyle w:val="Compact"/>
      </w:pPr>
      <w:r>
        <w:t>course_id [AnPhA-S216-01]</w:t>
      </w:r>
    </w:p>
    <w:p w:rsidR="00507AE4" w:rsidRDefault="001A2F39">
      <w:pPr>
        <w:pStyle w:val="Compact"/>
      </w:pPr>
      <w:r>
        <w:t>-9.05</w:t>
      </w:r>
    </w:p>
    <w:p w:rsidR="00507AE4" w:rsidRDefault="001A2F39">
      <w:pPr>
        <w:pStyle w:val="Compact"/>
      </w:pPr>
      <w:r>
        <w:t>-17.44 – -0.67</w:t>
      </w:r>
    </w:p>
    <w:p w:rsidR="00507AE4" w:rsidRDefault="001A2F39">
      <w:pPr>
        <w:pStyle w:val="Compact"/>
      </w:pPr>
      <w:r>
        <w:t>0.034</w:t>
      </w:r>
    </w:p>
    <w:p w:rsidR="00507AE4" w:rsidRDefault="001A2F39">
      <w:pPr>
        <w:pStyle w:val="Compact"/>
      </w:pPr>
      <w:r>
        <w:t>course_id [AnPhA-S216-02]</w:t>
      </w:r>
    </w:p>
    <w:p w:rsidR="00507AE4" w:rsidRDefault="001A2F39">
      <w:pPr>
        <w:pStyle w:val="Compact"/>
      </w:pPr>
      <w:r>
        <w:t>-4.51</w:t>
      </w:r>
    </w:p>
    <w:p w:rsidR="00507AE4" w:rsidRDefault="001A2F39">
      <w:pPr>
        <w:pStyle w:val="Compact"/>
      </w:pPr>
      <w:r>
        <w:t>-16.41 – 7.40</w:t>
      </w:r>
    </w:p>
    <w:p w:rsidR="00507AE4" w:rsidRDefault="001A2F39">
      <w:pPr>
        <w:pStyle w:val="Compact"/>
      </w:pPr>
      <w:r>
        <w:t>0.457</w:t>
      </w:r>
    </w:p>
    <w:p w:rsidR="00507AE4" w:rsidRDefault="001A2F39">
      <w:pPr>
        <w:pStyle w:val="Compact"/>
      </w:pPr>
      <w:r>
        <w:t>course_id [AnPhA-T116-01]</w:t>
      </w:r>
    </w:p>
    <w:p w:rsidR="00507AE4" w:rsidRDefault="001A2F39">
      <w:pPr>
        <w:pStyle w:val="Compact"/>
      </w:pPr>
      <w:r>
        <w:t>7.24</w:t>
      </w:r>
    </w:p>
    <w:p w:rsidR="00507AE4" w:rsidRDefault="001A2F39">
      <w:pPr>
        <w:pStyle w:val="Compact"/>
      </w:pPr>
      <w:r>
        <w:t>-6.34 – 20.82</w:t>
      </w:r>
    </w:p>
    <w:p w:rsidR="00507AE4" w:rsidRDefault="001A2F39">
      <w:pPr>
        <w:pStyle w:val="Compact"/>
      </w:pPr>
      <w:r>
        <w:t>0.296</w:t>
      </w:r>
    </w:p>
    <w:p w:rsidR="00507AE4" w:rsidRDefault="001A2F39">
      <w:pPr>
        <w:pStyle w:val="Compact"/>
      </w:pPr>
      <w:r>
        <w:t>course_id [BioA-S116-01]</w:t>
      </w:r>
    </w:p>
    <w:p w:rsidR="00507AE4" w:rsidRDefault="001A2F39">
      <w:pPr>
        <w:pStyle w:val="Compact"/>
      </w:pPr>
      <w:r>
        <w:t>-3.56</w:t>
      </w:r>
    </w:p>
    <w:p w:rsidR="00507AE4" w:rsidRDefault="001A2F39">
      <w:pPr>
        <w:pStyle w:val="Compact"/>
      </w:pPr>
      <w:r>
        <w:t>-12.67 – 5.55</w:t>
      </w:r>
    </w:p>
    <w:p w:rsidR="00507AE4" w:rsidRDefault="001A2F39">
      <w:pPr>
        <w:pStyle w:val="Compact"/>
      </w:pPr>
      <w:r>
        <w:t>0.443</w:t>
      </w:r>
    </w:p>
    <w:p w:rsidR="00507AE4" w:rsidRDefault="001A2F39">
      <w:pPr>
        <w:pStyle w:val="Compact"/>
      </w:pPr>
      <w:r>
        <w:t>course_id [BioA-S216-01]</w:t>
      </w:r>
    </w:p>
    <w:p w:rsidR="00507AE4" w:rsidRDefault="001A2F39">
      <w:pPr>
        <w:pStyle w:val="Compact"/>
      </w:pPr>
      <w:r>
        <w:t>-14.67</w:t>
      </w:r>
    </w:p>
    <w:p w:rsidR="00507AE4" w:rsidRDefault="001A2F39">
      <w:pPr>
        <w:pStyle w:val="Compact"/>
      </w:pPr>
      <w:r>
        <w:t>-31.61 – 2.26</w:t>
      </w:r>
    </w:p>
    <w:p w:rsidR="00507AE4" w:rsidRDefault="001A2F39">
      <w:pPr>
        <w:pStyle w:val="Compact"/>
      </w:pPr>
      <w:r>
        <w:t>0.089</w:t>
      </w:r>
    </w:p>
    <w:p w:rsidR="00507AE4" w:rsidRDefault="001A2F39">
      <w:pPr>
        <w:pStyle w:val="Compact"/>
      </w:pPr>
      <w:r>
        <w:t>course_id [BioA-T116-01]</w:t>
      </w:r>
    </w:p>
    <w:p w:rsidR="00507AE4" w:rsidRDefault="001A2F39">
      <w:pPr>
        <w:pStyle w:val="Compact"/>
      </w:pPr>
      <w:r>
        <w:t>9.18</w:t>
      </w:r>
    </w:p>
    <w:p w:rsidR="00507AE4" w:rsidRDefault="001A2F39">
      <w:pPr>
        <w:pStyle w:val="Compact"/>
      </w:pPr>
      <w:r>
        <w:t>-18.84 – 37.20</w:t>
      </w:r>
    </w:p>
    <w:p w:rsidR="00507AE4" w:rsidRDefault="001A2F39">
      <w:pPr>
        <w:pStyle w:val="Compact"/>
      </w:pPr>
      <w:r>
        <w:t>0.520</w:t>
      </w:r>
    </w:p>
    <w:p w:rsidR="00507AE4" w:rsidRDefault="001A2F39">
      <w:pPr>
        <w:pStyle w:val="Compact"/>
      </w:pPr>
      <w:r>
        <w:t>course_id [FrScA-S116-01]</w:t>
      </w:r>
    </w:p>
    <w:p w:rsidR="00507AE4" w:rsidRDefault="001A2F39">
      <w:pPr>
        <w:pStyle w:val="Compact"/>
      </w:pPr>
      <w:r>
        <w:t>12.02</w:t>
      </w:r>
    </w:p>
    <w:p w:rsidR="00507AE4" w:rsidRDefault="001A2F39">
      <w:pPr>
        <w:pStyle w:val="Compact"/>
      </w:pPr>
      <w:r>
        <w:t>4.33 – 19.70</w:t>
      </w:r>
    </w:p>
    <w:p w:rsidR="00507AE4" w:rsidRDefault="001A2F39">
      <w:pPr>
        <w:pStyle w:val="Compact"/>
      </w:pPr>
      <w:r>
        <w:t>0.002</w:t>
      </w:r>
    </w:p>
    <w:p w:rsidR="00507AE4" w:rsidRDefault="001A2F39">
      <w:pPr>
        <w:pStyle w:val="Compact"/>
      </w:pPr>
      <w:r>
        <w:t>course_id [FrScA-S116-02]</w:t>
      </w:r>
    </w:p>
    <w:p w:rsidR="00507AE4" w:rsidRDefault="001A2F39">
      <w:pPr>
        <w:pStyle w:val="Compact"/>
      </w:pPr>
      <w:r>
        <w:t>-3.14</w:t>
      </w:r>
    </w:p>
    <w:p w:rsidR="00507AE4" w:rsidRDefault="001A2F39">
      <w:pPr>
        <w:pStyle w:val="Compact"/>
      </w:pPr>
      <w:r>
        <w:t>-17.36 – 11.08</w:t>
      </w:r>
    </w:p>
    <w:p w:rsidR="00507AE4" w:rsidRDefault="001A2F39">
      <w:pPr>
        <w:pStyle w:val="Compact"/>
      </w:pPr>
      <w:r>
        <w:t>0.665</w:t>
      </w:r>
    </w:p>
    <w:p w:rsidR="00507AE4" w:rsidRDefault="001A2F39">
      <w:pPr>
        <w:pStyle w:val="Compact"/>
      </w:pPr>
      <w:r>
        <w:t>course_id [FrScA-S116-03]</w:t>
      </w:r>
    </w:p>
    <w:p w:rsidR="00507AE4" w:rsidRDefault="001A2F39">
      <w:pPr>
        <w:pStyle w:val="Compact"/>
      </w:pPr>
      <w:r>
        <w:t>3.51</w:t>
      </w:r>
    </w:p>
    <w:p w:rsidR="00507AE4" w:rsidRDefault="001A2F39">
      <w:pPr>
        <w:pStyle w:val="Compact"/>
      </w:pPr>
      <w:r>
        <w:t>-5.43 – 12.46</w:t>
      </w:r>
    </w:p>
    <w:p w:rsidR="00507AE4" w:rsidRDefault="001A2F39">
      <w:pPr>
        <w:pStyle w:val="Compact"/>
      </w:pPr>
      <w:r>
        <w:t>0.441</w:t>
      </w:r>
    </w:p>
    <w:p w:rsidR="00507AE4" w:rsidRDefault="001A2F39">
      <w:pPr>
        <w:pStyle w:val="Compact"/>
      </w:pPr>
      <w:r>
        <w:t>course_id [FrScA-S116-04]</w:t>
      </w:r>
    </w:p>
    <w:p w:rsidR="00507AE4" w:rsidRDefault="001A2F39">
      <w:pPr>
        <w:pStyle w:val="Compact"/>
      </w:pPr>
      <w:r>
        <w:t>5.23</w:t>
      </w:r>
    </w:p>
    <w:p w:rsidR="00507AE4" w:rsidRDefault="001A2F39">
      <w:pPr>
        <w:pStyle w:val="Compact"/>
      </w:pPr>
      <w:r>
        <w:t>-14.98 – 25.43</w:t>
      </w:r>
    </w:p>
    <w:p w:rsidR="00507AE4" w:rsidRDefault="001A2F39">
      <w:pPr>
        <w:pStyle w:val="Compact"/>
      </w:pPr>
      <w:r>
        <w:t>0.612</w:t>
      </w:r>
    </w:p>
    <w:p w:rsidR="00507AE4" w:rsidRDefault="001A2F39">
      <w:pPr>
        <w:pStyle w:val="Compact"/>
      </w:pPr>
      <w:r>
        <w:t>course_id [FrScA-S216-01]</w:t>
      </w:r>
    </w:p>
    <w:p w:rsidR="00507AE4" w:rsidRDefault="001A2F39">
      <w:pPr>
        <w:pStyle w:val="Compact"/>
      </w:pPr>
      <w:r>
        <w:t>9.92</w:t>
      </w:r>
    </w:p>
    <w:p w:rsidR="00507AE4" w:rsidRDefault="001A2F39">
      <w:pPr>
        <w:pStyle w:val="Compact"/>
      </w:pPr>
      <w:r>
        <w:t>2.41 – 17.43</w:t>
      </w:r>
    </w:p>
    <w:p w:rsidR="00507AE4" w:rsidRDefault="001A2F39">
      <w:pPr>
        <w:pStyle w:val="Compact"/>
      </w:pPr>
      <w:r>
        <w:t>0.010</w:t>
      </w:r>
    </w:p>
    <w:p w:rsidR="00507AE4" w:rsidRDefault="001A2F39">
      <w:pPr>
        <w:pStyle w:val="Compact"/>
      </w:pPr>
      <w:r>
        <w:t>course_id [FrScA-S216-02]</w:t>
      </w:r>
    </w:p>
    <w:p w:rsidR="00507AE4" w:rsidRDefault="001A2F39">
      <w:pPr>
        <w:pStyle w:val="Compact"/>
      </w:pPr>
      <w:r>
        <w:t>7.37</w:t>
      </w:r>
    </w:p>
    <w:p w:rsidR="00507AE4" w:rsidRDefault="001A2F39">
      <w:pPr>
        <w:pStyle w:val="Compact"/>
      </w:pPr>
      <w:r>
        <w:t>-2.70 – 17.45</w:t>
      </w:r>
    </w:p>
    <w:p w:rsidR="00507AE4" w:rsidRDefault="001A2F39">
      <w:pPr>
        <w:pStyle w:val="Compact"/>
      </w:pPr>
      <w:r>
        <w:t>0.151</w:t>
      </w:r>
    </w:p>
    <w:p w:rsidR="00507AE4" w:rsidRDefault="001A2F39">
      <w:pPr>
        <w:pStyle w:val="Compact"/>
      </w:pPr>
      <w:r>
        <w:t>course_id [FrScA-S216-03]</w:t>
      </w:r>
    </w:p>
    <w:p w:rsidR="00507AE4" w:rsidRDefault="001A2F39">
      <w:pPr>
        <w:pStyle w:val="Compact"/>
      </w:pPr>
      <w:r>
        <w:t>2.38</w:t>
      </w:r>
    </w:p>
    <w:p w:rsidR="00507AE4" w:rsidRDefault="001A2F39">
      <w:pPr>
        <w:pStyle w:val="Compact"/>
      </w:pPr>
      <w:r>
        <w:t>-25.65 – 30.40</w:t>
      </w:r>
    </w:p>
    <w:p w:rsidR="00507AE4" w:rsidRDefault="001A2F39">
      <w:pPr>
        <w:pStyle w:val="Compact"/>
      </w:pPr>
      <w:r>
        <w:t>0.868</w:t>
      </w:r>
    </w:p>
    <w:p w:rsidR="00507AE4" w:rsidRDefault="001A2F39">
      <w:pPr>
        <w:pStyle w:val="Compact"/>
      </w:pPr>
      <w:r>
        <w:t>course_id [FrScA-S216-04]</w:t>
      </w:r>
    </w:p>
    <w:p w:rsidR="00507AE4" w:rsidRDefault="001A2F39">
      <w:pPr>
        <w:pStyle w:val="Compact"/>
      </w:pPr>
      <w:r>
        <w:t>15.40</w:t>
      </w:r>
    </w:p>
    <w:p w:rsidR="00507AE4" w:rsidRDefault="001A2F39">
      <w:pPr>
        <w:pStyle w:val="Compact"/>
      </w:pPr>
      <w:r>
        <w:t>-2.92 – 33.72</w:t>
      </w:r>
    </w:p>
    <w:p w:rsidR="00507AE4" w:rsidRDefault="001A2F39">
      <w:pPr>
        <w:pStyle w:val="Compact"/>
      </w:pPr>
      <w:r>
        <w:t>0.099</w:t>
      </w:r>
    </w:p>
    <w:p w:rsidR="00507AE4" w:rsidRDefault="001A2F39">
      <w:pPr>
        <w:pStyle w:val="Compact"/>
      </w:pPr>
      <w:r>
        <w:t>course_id [FrScA-T116-01]</w:t>
      </w:r>
    </w:p>
    <w:p w:rsidR="00507AE4" w:rsidRDefault="001A2F39">
      <w:pPr>
        <w:pStyle w:val="Compact"/>
      </w:pPr>
      <w:r>
        <w:t>8.12</w:t>
      </w:r>
    </w:p>
    <w:p w:rsidR="00507AE4" w:rsidRDefault="001A2F39">
      <w:pPr>
        <w:pStyle w:val="Compact"/>
      </w:pPr>
      <w:r>
        <w:t>-12.08 – 28.33</w:t>
      </w:r>
    </w:p>
    <w:p w:rsidR="00507AE4" w:rsidRDefault="001A2F39">
      <w:pPr>
        <w:pStyle w:val="Compact"/>
      </w:pPr>
      <w:r>
        <w:t>0.430</w:t>
      </w:r>
    </w:p>
    <w:p w:rsidR="00507AE4" w:rsidRDefault="001A2F39">
      <w:pPr>
        <w:pStyle w:val="Compact"/>
      </w:pPr>
      <w:r>
        <w:t>course_id [OcnA-S116-01]</w:t>
      </w:r>
    </w:p>
    <w:p w:rsidR="00507AE4" w:rsidRDefault="001A2F39">
      <w:pPr>
        <w:pStyle w:val="Compact"/>
      </w:pPr>
      <w:r>
        <w:t>4.06</w:t>
      </w:r>
    </w:p>
    <w:p w:rsidR="00507AE4" w:rsidRDefault="001A2F39">
      <w:pPr>
        <w:pStyle w:val="Compact"/>
      </w:pPr>
      <w:r>
        <w:t>-5.67 – 13.79</w:t>
      </w:r>
    </w:p>
    <w:p w:rsidR="00507AE4" w:rsidRDefault="001A2F39">
      <w:pPr>
        <w:pStyle w:val="Compact"/>
      </w:pPr>
      <w:r>
        <w:t>0.413</w:t>
      </w:r>
    </w:p>
    <w:p w:rsidR="00507AE4" w:rsidRDefault="001A2F39">
      <w:pPr>
        <w:pStyle w:val="Compact"/>
      </w:pPr>
      <w:r>
        <w:t>course_id [OcnA-S116-02]</w:t>
      </w:r>
    </w:p>
    <w:p w:rsidR="00507AE4" w:rsidRDefault="001A2F39">
      <w:pPr>
        <w:pStyle w:val="Compact"/>
      </w:pPr>
      <w:r>
        <w:t>2.02</w:t>
      </w:r>
    </w:p>
    <w:p w:rsidR="00507AE4" w:rsidRDefault="001A2F39">
      <w:pPr>
        <w:pStyle w:val="Compact"/>
      </w:pPr>
      <w:r>
        <w:t>-9.89 – 13.93</w:t>
      </w:r>
    </w:p>
    <w:p w:rsidR="00507AE4" w:rsidRDefault="001A2F39">
      <w:pPr>
        <w:pStyle w:val="Compact"/>
      </w:pPr>
      <w:r>
        <w:t>0.739</w:t>
      </w:r>
    </w:p>
    <w:p w:rsidR="00507AE4" w:rsidRDefault="001A2F39">
      <w:pPr>
        <w:pStyle w:val="Compact"/>
      </w:pPr>
      <w:r>
        <w:t>course_id [OcnA-S116-03]</w:t>
      </w:r>
    </w:p>
    <w:p w:rsidR="00507AE4" w:rsidRDefault="001A2F39">
      <w:pPr>
        <w:pStyle w:val="Compact"/>
      </w:pPr>
      <w:r>
        <w:t>-18.75</w:t>
      </w:r>
    </w:p>
    <w:p w:rsidR="00507AE4" w:rsidRDefault="001A2F39">
      <w:pPr>
        <w:pStyle w:val="Compact"/>
      </w:pPr>
      <w:r>
        <w:t>-57.86 – 20.36</w:t>
      </w:r>
    </w:p>
    <w:p w:rsidR="00507AE4" w:rsidRDefault="001A2F39">
      <w:pPr>
        <w:pStyle w:val="Compact"/>
      </w:pPr>
      <w:r>
        <w:t>0.347</w:t>
      </w:r>
    </w:p>
    <w:p w:rsidR="00507AE4" w:rsidRDefault="001A2F39">
      <w:pPr>
        <w:pStyle w:val="Compact"/>
      </w:pPr>
      <w:r>
        <w:t>course_id [OcnA-S216-01]</w:t>
      </w:r>
    </w:p>
    <w:p w:rsidR="00507AE4" w:rsidRDefault="001A2F39">
      <w:pPr>
        <w:pStyle w:val="Compact"/>
      </w:pPr>
      <w:r>
        <w:t>-6.41</w:t>
      </w:r>
    </w:p>
    <w:p w:rsidR="00507AE4" w:rsidRDefault="001A2F39">
      <w:pPr>
        <w:pStyle w:val="Compact"/>
      </w:pPr>
      <w:r>
        <w:t>-15.04 – 2.22</w:t>
      </w:r>
    </w:p>
    <w:p w:rsidR="00507AE4" w:rsidRDefault="001A2F39">
      <w:pPr>
        <w:pStyle w:val="Compact"/>
      </w:pPr>
      <w:r>
        <w:t>0.145</w:t>
      </w:r>
    </w:p>
    <w:p w:rsidR="00507AE4" w:rsidRDefault="001A2F39">
      <w:pPr>
        <w:pStyle w:val="Compact"/>
      </w:pPr>
      <w:r>
        <w:t>course_id [OcnA-S216-02]</w:t>
      </w:r>
    </w:p>
    <w:p w:rsidR="00507AE4" w:rsidRDefault="001A2F39">
      <w:pPr>
        <w:pStyle w:val="Compact"/>
      </w:pPr>
      <w:r>
        <w:t>-2.76</w:t>
      </w:r>
    </w:p>
    <w:p w:rsidR="00507AE4" w:rsidRDefault="001A2F39">
      <w:pPr>
        <w:pStyle w:val="Compact"/>
      </w:pPr>
      <w:r>
        <w:t>-13.47 – 7.95</w:t>
      </w:r>
    </w:p>
    <w:p w:rsidR="00507AE4" w:rsidRDefault="001A2F39">
      <w:pPr>
        <w:pStyle w:val="Compact"/>
      </w:pPr>
      <w:r>
        <w:t>0.613</w:t>
      </w:r>
    </w:p>
    <w:p w:rsidR="00507AE4" w:rsidRDefault="001A2F39">
      <w:pPr>
        <w:pStyle w:val="Compact"/>
      </w:pPr>
      <w:r>
        <w:t>course_id [OcnA-T116-01]</w:t>
      </w:r>
    </w:p>
    <w:p w:rsidR="00507AE4" w:rsidRDefault="001A2F39">
      <w:pPr>
        <w:pStyle w:val="Compact"/>
      </w:pPr>
      <w:r>
        <w:t>-2.05</w:t>
      </w:r>
    </w:p>
    <w:p w:rsidR="00507AE4" w:rsidRDefault="001A2F39">
      <w:pPr>
        <w:pStyle w:val="Compact"/>
      </w:pPr>
      <w:r>
        <w:t>-16.97 – 12.87</w:t>
      </w:r>
    </w:p>
    <w:p w:rsidR="00507AE4" w:rsidRDefault="001A2F39">
      <w:pPr>
        <w:pStyle w:val="Compact"/>
      </w:pPr>
      <w:r>
        <w:t>0.787</w:t>
      </w:r>
    </w:p>
    <w:p w:rsidR="00507AE4" w:rsidRDefault="001A2F39">
      <w:pPr>
        <w:pStyle w:val="Compact"/>
      </w:pPr>
      <w:r>
        <w:t>course_id [PhysA-S116-01]</w:t>
      </w:r>
    </w:p>
    <w:p w:rsidR="00507AE4" w:rsidRDefault="001A2F39">
      <w:pPr>
        <w:pStyle w:val="Compact"/>
      </w:pPr>
      <w:r>
        <w:t>15.35</w:t>
      </w:r>
    </w:p>
    <w:p w:rsidR="00507AE4" w:rsidRDefault="001A2F39">
      <w:pPr>
        <w:pStyle w:val="Compact"/>
      </w:pPr>
      <w:r>
        <w:t>6.99 – 23.71</w:t>
      </w:r>
    </w:p>
    <w:p w:rsidR="00507AE4" w:rsidRDefault="001A2F39">
      <w:pPr>
        <w:pStyle w:val="Compact"/>
      </w:pPr>
      <w:r>
        <w:t>&lt;0.001</w:t>
      </w:r>
    </w:p>
    <w:p w:rsidR="00507AE4" w:rsidRDefault="001A2F39">
      <w:pPr>
        <w:pStyle w:val="Compact"/>
      </w:pPr>
      <w:r>
        <w:t>course_id [PhysA-S216-01]</w:t>
      </w:r>
    </w:p>
    <w:p w:rsidR="00507AE4" w:rsidRDefault="001A2F39">
      <w:pPr>
        <w:pStyle w:val="Compact"/>
      </w:pPr>
      <w:r>
        <w:t>5.40</w:t>
      </w:r>
    </w:p>
    <w:p w:rsidR="00507AE4" w:rsidRDefault="001A2F39">
      <w:pPr>
        <w:pStyle w:val="Compact"/>
      </w:pPr>
      <w:r>
        <w:t>-6.01 – 16.82</w:t>
      </w:r>
    </w:p>
    <w:p w:rsidR="00507AE4" w:rsidRDefault="001A2F39">
      <w:pPr>
        <w:pStyle w:val="Compact"/>
      </w:pPr>
      <w:r>
        <w:t>0.353</w:t>
      </w:r>
    </w:p>
    <w:p w:rsidR="00507AE4" w:rsidRDefault="001A2F39">
      <w:pPr>
        <w:pStyle w:val="Compact"/>
      </w:pPr>
      <w:r>
        <w:t>course_id [PhysA-T116-01]</w:t>
      </w:r>
    </w:p>
    <w:p w:rsidR="00507AE4" w:rsidRDefault="001A2F39">
      <w:pPr>
        <w:pStyle w:val="Compact"/>
      </w:pPr>
      <w:r>
        <w:t>20.73</w:t>
      </w:r>
    </w:p>
    <w:p w:rsidR="00507AE4" w:rsidRDefault="001A2F39">
      <w:pPr>
        <w:pStyle w:val="Compact"/>
      </w:pPr>
      <w:r>
        <w:t>-7.23 – 48.70</w:t>
      </w:r>
    </w:p>
    <w:p w:rsidR="00507AE4" w:rsidRDefault="001A2F39">
      <w:pPr>
        <w:pStyle w:val="Compact"/>
      </w:pPr>
      <w:r>
        <w:t>0.146</w:t>
      </w:r>
    </w:p>
    <w:p w:rsidR="00507AE4" w:rsidRDefault="001A2F39">
      <w:pPr>
        <w:pStyle w:val="Compact"/>
      </w:pPr>
      <w:r>
        <w:t>Observations</w:t>
      </w:r>
    </w:p>
    <w:p w:rsidR="00507AE4" w:rsidRDefault="001A2F39">
      <w:pPr>
        <w:pStyle w:val="Compact"/>
      </w:pPr>
      <w:r>
        <w:t>573</w:t>
      </w:r>
    </w:p>
    <w:p w:rsidR="00507AE4" w:rsidRDefault="001A2F39">
      <w:pPr>
        <w:pStyle w:val="Compact"/>
      </w:pPr>
      <w:r>
        <w:t>R2 / R2 adjusted</w:t>
      </w:r>
    </w:p>
    <w:p w:rsidR="00507AE4" w:rsidRDefault="001A2F39">
      <w:pPr>
        <w:pStyle w:val="Compact"/>
      </w:pPr>
      <w:r>
        <w:t>0.252 / 0.216</w:t>
      </w:r>
    </w:p>
    <w:p w:rsidR="00507AE4" w:rsidRDefault="001A2F39">
      <w:pPr>
        <w:pStyle w:val="BodyText"/>
      </w:pPr>
      <w:r>
        <w:t>Wow! Those are a lot of effects. The model estimates the effects of being in ea</w:t>
      </w:r>
      <w:r>
        <w:t>ch class, accounting for the time students spent on a course and the class they were in. We know this because the model output includes the time spent (</w:t>
      </w:r>
      <w:r>
        <w:rPr>
          <w:rStyle w:val="VerbatimChar"/>
        </w:rPr>
        <w:t>TimeSpent_std</w:t>
      </w:r>
      <w:r>
        <w:t xml:space="preserve">) variable and subject variables (like </w:t>
      </w:r>
      <w:r>
        <w:rPr>
          <w:rStyle w:val="VerbatimChar"/>
        </w:rPr>
        <w:t>course_id[AnPhA-S116-02]</w:t>
      </w:r>
      <w:r>
        <w:t>).</w:t>
      </w:r>
    </w:p>
    <w:p w:rsidR="00507AE4" w:rsidRDefault="001A2F39">
      <w:pPr>
        <w:pStyle w:val="BodyText"/>
      </w:pPr>
      <w:r>
        <w:t>If we count the number of</w:t>
      </w:r>
      <w:r>
        <w:t xml:space="preserve"> classes, we see that there are 25 - and not 26! One has been automatically selected as the reference group, and every other class’s coefficient represents how different each class is from it. The intercept’s value of 0.74 represents the percentage of poin</w:t>
      </w:r>
      <w:r>
        <w:t xml:space="preserve">ts that students in the reference group class have. </w:t>
      </w:r>
      <w:r>
        <w:rPr>
          <w:rStyle w:val="VerbatimChar"/>
        </w:rPr>
        <w:t>lm()</w:t>
      </w:r>
      <w:r>
        <w:t xml:space="preserve"> automatically picks the first level of the </w:t>
      </w:r>
      <w:r>
        <w:rPr>
          <w:rStyle w:val="VerbatimChar"/>
        </w:rPr>
        <w:t>course_id</w:t>
      </w:r>
      <w:r>
        <w:t xml:space="preserve"> variable as the reference group when it is converted to a factor. In this case, the course associated with course ID </w:t>
      </w:r>
      <w:r>
        <w:rPr>
          <w:rStyle w:val="VerbatimChar"/>
        </w:rPr>
        <w:t>course_idAnPhA-S116-01</w:t>
      </w:r>
      <w:r>
        <w:t>, a fir</w:t>
      </w:r>
      <w:r>
        <w:t>st semester physiology course, is picked as the reference variable.</w:t>
      </w:r>
    </w:p>
    <w:p w:rsidR="00507AE4" w:rsidRDefault="001A2F39">
      <w:pPr>
        <w:pStyle w:val="BodyText"/>
      </w:pPr>
      <w:r>
        <w:t xml:space="preserve">What if we want to pick another class as the reference variable? For example, say that we want </w:t>
      </w:r>
      <w:r>
        <w:rPr>
          <w:rStyle w:val="VerbatimChar"/>
        </w:rPr>
        <w:t>course\_idPhysA-S116-01</w:t>
      </w:r>
      <w:r>
        <w:t xml:space="preserve"> </w:t>
      </w:r>
      <w:r>
        <w:t xml:space="preserve">(the first section of the physics class offered during this semester and year) to be the reference group. We can do this by using the </w:t>
      </w:r>
      <w:r>
        <w:rPr>
          <w:rStyle w:val="VerbatimChar"/>
        </w:rPr>
        <w:t>fct_relevel()</w:t>
      </w:r>
      <w:r>
        <w:t xml:space="preserve"> function, which is a part of the {tidyverse} suite of packages. Note that before using </w:t>
      </w:r>
      <w:r>
        <w:rPr>
          <w:rStyle w:val="VerbatimChar"/>
        </w:rPr>
        <w:t>fct_relevel()</w:t>
      </w:r>
      <w:r>
        <w:t>, the va</w:t>
      </w:r>
      <w:r>
        <w:t xml:space="preserve">riable </w:t>
      </w:r>
      <w:r>
        <w:rPr>
          <w:rStyle w:val="VerbatimChar"/>
        </w:rPr>
        <w:t>course_id</w:t>
      </w:r>
      <w:r>
        <w:t xml:space="preserve"> was a character data type, which </w:t>
      </w:r>
      <w:r>
        <w:rPr>
          <w:rStyle w:val="VerbatimChar"/>
        </w:rPr>
        <w:t>lm()</w:t>
      </w:r>
      <w:r>
        <w:t xml:space="preserve"> coerced into a factor data type when we included it as a predictor variable. Using </w:t>
      </w:r>
      <w:r>
        <w:rPr>
          <w:rStyle w:val="VerbatimChar"/>
        </w:rPr>
        <w:t>fct_relevel()</w:t>
      </w:r>
      <w:r>
        <w:t xml:space="preserve"> will explicitly convert </w:t>
      </w:r>
      <w:r>
        <w:rPr>
          <w:rStyle w:val="VerbatimChar"/>
        </w:rPr>
        <w:t>course_id</w:t>
      </w:r>
      <w:r>
        <w:t xml:space="preserve"> to a factor data type.</w:t>
      </w:r>
    </w:p>
    <w:p w:rsidR="00507AE4" w:rsidRDefault="001A2F39">
      <w:pPr>
        <w:pStyle w:val="BodyText"/>
      </w:pPr>
      <w:r>
        <w:t xml:space="preserve">Now let’s use </w:t>
      </w:r>
      <w:r>
        <w:rPr>
          <w:rStyle w:val="VerbatimChar"/>
        </w:rPr>
        <w:t>fct_relevel()</w:t>
      </w:r>
      <w:r>
        <w:t xml:space="preserve"> and </w:t>
      </w:r>
      <w:r>
        <w:rPr>
          <w:rStyle w:val="VerbatimChar"/>
        </w:rPr>
        <w:t>mutate()</w:t>
      </w:r>
      <w:r>
        <w:t xml:space="preserve"> to re-</w:t>
      </w:r>
      <w:r>
        <w:t>order the levels within a factor, so that the “first” level will change:</w:t>
      </w:r>
    </w:p>
    <w:p w:rsidR="00507AE4" w:rsidRDefault="001A2F39">
      <w:pPr>
        <w:pStyle w:val="SourceCode"/>
      </w:pPr>
      <w:r>
        <w:rPr>
          <w:rStyle w:val="NormalTok"/>
        </w:rPr>
        <w:t>dat &lt;-</w:t>
      </w:r>
      <w:r>
        <w:br/>
      </w:r>
      <w:r>
        <w:rPr>
          <w:rStyle w:val="StringTok"/>
        </w:rPr>
        <w:t xml:space="preserve">  </w:t>
      </w:r>
      <w:r>
        <w:rPr>
          <w:rStyle w:val="NormalTok"/>
        </w:rPr>
        <w:t xml:space="preserve">dat </w:t>
      </w:r>
      <w:r>
        <w:rPr>
          <w:rStyle w:val="OperatorTok"/>
        </w:rPr>
        <w:t>%&gt;%</w:t>
      </w:r>
      <w:r>
        <w:br/>
      </w:r>
      <w:r>
        <w:rPr>
          <w:rStyle w:val="StringTok"/>
        </w:rPr>
        <w:t xml:space="preserve">  </w:t>
      </w:r>
      <w:r>
        <w:rPr>
          <w:rStyle w:val="KeywordTok"/>
        </w:rPr>
        <w:t>mutate</w:t>
      </w:r>
      <w:r>
        <w:rPr>
          <w:rStyle w:val="NormalTok"/>
        </w:rPr>
        <w:t>(</w:t>
      </w:r>
      <w:r>
        <w:rPr>
          <w:rStyle w:val="DataTypeTok"/>
        </w:rPr>
        <w:t>course_id =</w:t>
      </w:r>
      <w:r>
        <w:rPr>
          <w:rStyle w:val="NormalTok"/>
        </w:rPr>
        <w:t xml:space="preserve"> </w:t>
      </w:r>
      <w:r>
        <w:rPr>
          <w:rStyle w:val="KeywordTok"/>
        </w:rPr>
        <w:t>fct_relevel</w:t>
      </w:r>
      <w:r>
        <w:rPr>
          <w:rStyle w:val="NormalTok"/>
        </w:rPr>
        <w:t xml:space="preserve">(course_id, </w:t>
      </w:r>
      <w:r>
        <w:rPr>
          <w:rStyle w:val="StringTok"/>
        </w:rPr>
        <w:t>"PhysA-S116-01"</w:t>
      </w:r>
      <w:r>
        <w:rPr>
          <w:rStyle w:val="NormalTok"/>
        </w:rPr>
        <w:t>))</w:t>
      </w:r>
    </w:p>
    <w:p w:rsidR="00507AE4" w:rsidRDefault="001A2F39">
      <w:pPr>
        <w:pStyle w:val="FirstParagraph"/>
      </w:pPr>
      <w:r>
        <w:t xml:space="preserve">We can now see that “PhysA-S116-01” the group is no longer listed as an independent variable. Now every </w:t>
      </w:r>
      <w:r>
        <w:t xml:space="preserve">coefficient listed in this model is in comparison to the new reference variable, “PhysA-S116-01”. We also see that </w:t>
      </w:r>
      <w:r>
        <w:rPr>
          <w:rStyle w:val="VerbatimChar"/>
        </w:rPr>
        <w:t>course_id</w:t>
      </w:r>
      <w:r>
        <w:t xml:space="preserve"> is now recognized as a factor data type.</w:t>
      </w:r>
    </w:p>
    <w:p w:rsidR="00507AE4" w:rsidRDefault="001A2F39">
      <w:pPr>
        <w:pStyle w:val="BodyText"/>
      </w:pPr>
      <w:r>
        <w:t xml:space="preserve">Now let’s fit our model again with the newly releveled </w:t>
      </w:r>
      <w:r>
        <w:rPr>
          <w:rStyle w:val="VerbatimChar"/>
        </w:rPr>
        <w:t>course_id</w:t>
      </w:r>
      <w:r>
        <w:t xml:space="preserve"> variable. We’ll give it a</w:t>
      </w:r>
      <w:r>
        <w:t xml:space="preserve"> different name, </w:t>
      </w:r>
      <w:r>
        <w:rPr>
          <w:rStyle w:val="VerbatimChar"/>
        </w:rPr>
        <w:t>m_linear_dc_1</w:t>
      </w:r>
      <w:r>
        <w:t>:</w:t>
      </w:r>
    </w:p>
    <w:p w:rsidR="00507AE4" w:rsidRDefault="001A2F39">
      <w:pPr>
        <w:pStyle w:val="SourceCode"/>
      </w:pPr>
      <w:r>
        <w:rPr>
          <w:rStyle w:val="NormalTok"/>
        </w:rPr>
        <w:t>m_linear_dc_</w:t>
      </w:r>
      <w:r>
        <w:rPr>
          <w:rStyle w:val="DecValTok"/>
        </w:rPr>
        <w:t>1</w:t>
      </w:r>
      <w:r>
        <w:rPr>
          <w:rStyle w:val="NormalTok"/>
        </w:rPr>
        <w:t xml:space="preserve"> &lt;-</w:t>
      </w:r>
      <w:r>
        <w:rPr>
          <w:rStyle w:val="StringTok"/>
        </w:rPr>
        <w:t xml:space="preserve"> </w:t>
      </w:r>
      <w:r>
        <w:br/>
      </w:r>
      <w:r>
        <w:rPr>
          <w:rStyle w:val="StringTok"/>
        </w:rPr>
        <w:t xml:space="preserve">  </w:t>
      </w:r>
      <w:r>
        <w:rPr>
          <w:rStyle w:val="KeywordTok"/>
        </w:rPr>
        <w:t>lm</w:t>
      </w:r>
      <w:r>
        <w:rPr>
          <w:rStyle w:val="NormalTok"/>
        </w:rPr>
        <w:t xml:space="preserve">(final_grade </w:t>
      </w:r>
      <w:r>
        <w:rPr>
          <w:rStyle w:val="OperatorTok"/>
        </w:rPr>
        <w:t>~</w:t>
      </w:r>
      <w:r>
        <w:rPr>
          <w:rStyle w:val="StringTok"/>
        </w:rPr>
        <w:t xml:space="preserve"> </w:t>
      </w:r>
      <w:r>
        <w:rPr>
          <w:rStyle w:val="NormalTok"/>
        </w:rPr>
        <w:t xml:space="preserve">TimeSpent_std </w:t>
      </w:r>
      <w:r>
        <w:rPr>
          <w:rStyle w:val="OperatorTok"/>
        </w:rPr>
        <w:t>+</w:t>
      </w:r>
      <w:r>
        <w:rPr>
          <w:rStyle w:val="StringTok"/>
        </w:rPr>
        <w:t xml:space="preserve"> </w:t>
      </w:r>
      <w:r>
        <w:rPr>
          <w:rStyle w:val="NormalTok"/>
        </w:rPr>
        <w:t xml:space="preserve">course_id, </w:t>
      </w:r>
      <w:r>
        <w:rPr>
          <w:rStyle w:val="DataTypeTok"/>
        </w:rPr>
        <w:t>data =</w:t>
      </w:r>
      <w:r>
        <w:rPr>
          <w:rStyle w:val="NormalTok"/>
        </w:rPr>
        <w:t xml:space="preserve"> dat)</w:t>
      </w:r>
      <w:r>
        <w:br/>
      </w:r>
      <w:r>
        <w:br/>
      </w:r>
      <w:r>
        <w:rPr>
          <w:rStyle w:val="KeywordTok"/>
        </w:rPr>
        <w:t>tab_model</w:t>
      </w:r>
      <w:r>
        <w:rPr>
          <w:rStyle w:val="NormalTok"/>
        </w:rPr>
        <w:t>(m_linear_dc_</w:t>
      </w:r>
      <w:r>
        <w:rPr>
          <w:rStyle w:val="DecValTok"/>
        </w:rPr>
        <w:t>1</w:t>
      </w:r>
      <w:r>
        <w:rPr>
          <w:rStyle w:val="NormalTok"/>
        </w:rPr>
        <w:t>,</w:t>
      </w:r>
      <w:r>
        <w:br/>
      </w:r>
      <w:r>
        <w:rPr>
          <w:rStyle w:val="NormalTok"/>
        </w:rPr>
        <w:t xml:space="preserve">          </w:t>
      </w:r>
      <w:r>
        <w:rPr>
          <w:rStyle w:val="DataTypeTok"/>
        </w:rPr>
        <w:t>title =</w:t>
      </w:r>
      <w:r>
        <w:rPr>
          <w:rStyle w:val="NormalTok"/>
        </w:rPr>
        <w:t xml:space="preserve"> </w:t>
      </w:r>
      <w:r>
        <w:rPr>
          <w:rStyle w:val="StringTok"/>
        </w:rPr>
        <w:t>"Table 13.2"</w:t>
      </w:r>
      <w:r>
        <w:rPr>
          <w:rStyle w:val="NormalTok"/>
        </w:rPr>
        <w:t>)</w:t>
      </w:r>
    </w:p>
    <w:p w:rsidR="00507AE4" w:rsidRDefault="001A2F39">
      <w:pPr>
        <w:pStyle w:val="Compact"/>
      </w:pPr>
      <w:r>
        <w:t>Table 13.2</w:t>
      </w:r>
    </w:p>
    <w:p w:rsidR="00507AE4" w:rsidRDefault="001A2F39">
      <w:pPr>
        <w:pStyle w:val="Compact"/>
      </w:pPr>
      <w:r>
        <w:t> </w:t>
      </w:r>
    </w:p>
    <w:p w:rsidR="00507AE4" w:rsidRDefault="001A2F39">
      <w:pPr>
        <w:pStyle w:val="Compact"/>
      </w:pPr>
      <w:r>
        <w:t>final grade</w:t>
      </w:r>
    </w:p>
    <w:p w:rsidR="00507AE4" w:rsidRDefault="001A2F39">
      <w:pPr>
        <w:pStyle w:val="Compact"/>
      </w:pPr>
      <w:r>
        <w:t>Predictors</w:t>
      </w:r>
    </w:p>
    <w:p w:rsidR="00507AE4" w:rsidRDefault="001A2F39">
      <w:pPr>
        <w:pStyle w:val="Compact"/>
      </w:pPr>
      <w:r>
        <w:t>Estimates</w:t>
      </w:r>
    </w:p>
    <w:p w:rsidR="00507AE4" w:rsidRDefault="001A2F39">
      <w:pPr>
        <w:pStyle w:val="Compact"/>
      </w:pPr>
      <w:r>
        <w:t>CI</w:t>
      </w:r>
    </w:p>
    <w:p w:rsidR="00507AE4" w:rsidRDefault="001A2F39">
      <w:pPr>
        <w:pStyle w:val="Compact"/>
      </w:pPr>
      <w:r>
        <w:t>p</w:t>
      </w:r>
    </w:p>
    <w:p w:rsidR="00507AE4" w:rsidRDefault="001A2F39">
      <w:pPr>
        <w:pStyle w:val="Compact"/>
      </w:pPr>
      <w:r>
        <w:t>(Intercept)</w:t>
      </w:r>
    </w:p>
    <w:p w:rsidR="00507AE4" w:rsidRDefault="001A2F39">
      <w:pPr>
        <w:pStyle w:val="Compact"/>
      </w:pPr>
      <w:r>
        <w:t>88.55</w:t>
      </w:r>
    </w:p>
    <w:p w:rsidR="00507AE4" w:rsidRDefault="001A2F39">
      <w:pPr>
        <w:pStyle w:val="Compact"/>
      </w:pPr>
      <w:r>
        <w:t>82.83 – 94.27</w:t>
      </w:r>
    </w:p>
    <w:p w:rsidR="00507AE4" w:rsidRDefault="001A2F39">
      <w:pPr>
        <w:pStyle w:val="Compact"/>
      </w:pPr>
      <w:r>
        <w:t>&lt;0.001</w:t>
      </w:r>
    </w:p>
    <w:p w:rsidR="00507AE4" w:rsidRDefault="001A2F39">
      <w:pPr>
        <w:pStyle w:val="Compact"/>
      </w:pPr>
      <w:r>
        <w:t>TimeSpent_std</w:t>
      </w:r>
    </w:p>
    <w:p w:rsidR="00507AE4" w:rsidRDefault="001A2F39">
      <w:pPr>
        <w:pStyle w:val="Compact"/>
      </w:pPr>
      <w:r>
        <w:t>9.66</w:t>
      </w:r>
    </w:p>
    <w:p w:rsidR="00507AE4" w:rsidRDefault="001A2F39">
      <w:pPr>
        <w:pStyle w:val="Compact"/>
      </w:pPr>
      <w:r>
        <w:t>7.91 – 11.40</w:t>
      </w:r>
    </w:p>
    <w:p w:rsidR="00507AE4" w:rsidRDefault="001A2F39">
      <w:pPr>
        <w:pStyle w:val="Compact"/>
      </w:pPr>
      <w:r>
        <w:t>&lt;0.001</w:t>
      </w:r>
    </w:p>
    <w:p w:rsidR="00507AE4" w:rsidRDefault="001A2F39">
      <w:pPr>
        <w:pStyle w:val="Compact"/>
      </w:pPr>
      <w:r>
        <w:t>course_id [AnPhA-S116-01]</w:t>
      </w:r>
    </w:p>
    <w:p w:rsidR="00507AE4" w:rsidRDefault="001A2F39">
      <w:pPr>
        <w:pStyle w:val="Compact"/>
      </w:pPr>
      <w:r>
        <w:t>-15.35</w:t>
      </w:r>
    </w:p>
    <w:p w:rsidR="00507AE4" w:rsidRDefault="001A2F39">
      <w:pPr>
        <w:pStyle w:val="Compact"/>
      </w:pPr>
      <w:r>
        <w:t>-23.71 – -6.99</w:t>
      </w:r>
    </w:p>
    <w:p w:rsidR="00507AE4" w:rsidRDefault="001A2F39">
      <w:pPr>
        <w:pStyle w:val="Compact"/>
      </w:pPr>
      <w:r>
        <w:t>&lt;0.001</w:t>
      </w:r>
    </w:p>
    <w:p w:rsidR="00507AE4" w:rsidRDefault="001A2F39">
      <w:pPr>
        <w:pStyle w:val="Compact"/>
      </w:pPr>
      <w:r>
        <w:t>course_id [AnPhA-S116-02]</w:t>
      </w:r>
    </w:p>
    <w:p w:rsidR="00507AE4" w:rsidRDefault="001A2F39">
      <w:pPr>
        <w:pStyle w:val="Compact"/>
      </w:pPr>
      <w:r>
        <w:t>-16.94</w:t>
      </w:r>
    </w:p>
    <w:p w:rsidR="00507AE4" w:rsidRDefault="001A2F39">
      <w:pPr>
        <w:pStyle w:val="Compact"/>
      </w:pPr>
      <w:r>
        <w:t>-26.20 – -7.67</w:t>
      </w:r>
    </w:p>
    <w:p w:rsidR="00507AE4" w:rsidRDefault="001A2F39">
      <w:pPr>
        <w:pStyle w:val="Compact"/>
      </w:pPr>
      <w:r>
        <w:t>&lt;0.001</w:t>
      </w:r>
    </w:p>
    <w:p w:rsidR="00507AE4" w:rsidRDefault="001A2F39">
      <w:pPr>
        <w:pStyle w:val="Compact"/>
      </w:pPr>
      <w:r>
        <w:t>course_id [AnPhA-S216-01]</w:t>
      </w:r>
    </w:p>
    <w:p w:rsidR="00507AE4" w:rsidRDefault="001A2F39">
      <w:pPr>
        <w:pStyle w:val="Compact"/>
      </w:pPr>
      <w:r>
        <w:t>-24.40</w:t>
      </w:r>
    </w:p>
    <w:p w:rsidR="00507AE4" w:rsidRDefault="001A2F39">
      <w:pPr>
        <w:pStyle w:val="Compact"/>
      </w:pPr>
      <w:r>
        <w:t>-32.77 – -16.04</w:t>
      </w:r>
    </w:p>
    <w:p w:rsidR="00507AE4" w:rsidRDefault="001A2F39">
      <w:pPr>
        <w:pStyle w:val="Compact"/>
      </w:pPr>
      <w:r>
        <w:t>&lt;0.001</w:t>
      </w:r>
    </w:p>
    <w:p w:rsidR="00507AE4" w:rsidRDefault="001A2F39">
      <w:pPr>
        <w:pStyle w:val="Compact"/>
      </w:pPr>
      <w:r>
        <w:t>course_id [AnPhA-S216-02]</w:t>
      </w:r>
    </w:p>
    <w:p w:rsidR="00507AE4" w:rsidRDefault="001A2F39">
      <w:pPr>
        <w:pStyle w:val="Compact"/>
      </w:pPr>
      <w:r>
        <w:t>-19.86</w:t>
      </w:r>
    </w:p>
    <w:p w:rsidR="00507AE4" w:rsidRDefault="001A2F39">
      <w:pPr>
        <w:pStyle w:val="Compact"/>
      </w:pPr>
      <w:r>
        <w:t>-31.71 – -8.01</w:t>
      </w:r>
    </w:p>
    <w:p w:rsidR="00507AE4" w:rsidRDefault="001A2F39">
      <w:pPr>
        <w:pStyle w:val="Compact"/>
      </w:pPr>
      <w:r>
        <w:t>0.0</w:t>
      </w:r>
      <w:r>
        <w:t>01</w:t>
      </w:r>
    </w:p>
    <w:p w:rsidR="00507AE4" w:rsidRDefault="001A2F39">
      <w:pPr>
        <w:pStyle w:val="Compact"/>
      </w:pPr>
      <w:r>
        <w:t>course_id [AnPhA-T116-01]</w:t>
      </w:r>
    </w:p>
    <w:p w:rsidR="00507AE4" w:rsidRDefault="001A2F39">
      <w:pPr>
        <w:pStyle w:val="Compact"/>
      </w:pPr>
      <w:r>
        <w:t>-8.11</w:t>
      </w:r>
    </w:p>
    <w:p w:rsidR="00507AE4" w:rsidRDefault="001A2F39">
      <w:pPr>
        <w:pStyle w:val="Compact"/>
      </w:pPr>
      <w:r>
        <w:t>-21.64 – 5.42</w:t>
      </w:r>
    </w:p>
    <w:p w:rsidR="00507AE4" w:rsidRDefault="001A2F39">
      <w:pPr>
        <w:pStyle w:val="Compact"/>
      </w:pPr>
      <w:r>
        <w:t>0.240</w:t>
      </w:r>
    </w:p>
    <w:p w:rsidR="00507AE4" w:rsidRDefault="001A2F39">
      <w:pPr>
        <w:pStyle w:val="Compact"/>
      </w:pPr>
      <w:r>
        <w:t>course_id [BioA-S116-01]</w:t>
      </w:r>
    </w:p>
    <w:p w:rsidR="00507AE4" w:rsidRDefault="001A2F39">
      <w:pPr>
        <w:pStyle w:val="Compact"/>
      </w:pPr>
      <w:r>
        <w:t>-18.91</w:t>
      </w:r>
    </w:p>
    <w:p w:rsidR="00507AE4" w:rsidRDefault="001A2F39">
      <w:pPr>
        <w:pStyle w:val="Compact"/>
      </w:pPr>
      <w:r>
        <w:t>-27.72 – -10.09</w:t>
      </w:r>
    </w:p>
    <w:p w:rsidR="00507AE4" w:rsidRDefault="001A2F39">
      <w:pPr>
        <w:pStyle w:val="Compact"/>
      </w:pPr>
      <w:r>
        <w:t>&lt;0.001</w:t>
      </w:r>
    </w:p>
    <w:p w:rsidR="00507AE4" w:rsidRDefault="001A2F39">
      <w:pPr>
        <w:pStyle w:val="Compact"/>
      </w:pPr>
      <w:r>
        <w:t>course_id [BioA-S216-01]</w:t>
      </w:r>
    </w:p>
    <w:p w:rsidR="00507AE4" w:rsidRDefault="001A2F39">
      <w:pPr>
        <w:pStyle w:val="Compact"/>
      </w:pPr>
      <w:r>
        <w:t>-30.02</w:t>
      </w:r>
    </w:p>
    <w:p w:rsidR="00507AE4" w:rsidRDefault="001A2F39">
      <w:pPr>
        <w:pStyle w:val="Compact"/>
      </w:pPr>
      <w:r>
        <w:t>-46.80 – -13.24</w:t>
      </w:r>
    </w:p>
    <w:p w:rsidR="00507AE4" w:rsidRDefault="001A2F39">
      <w:pPr>
        <w:pStyle w:val="Compact"/>
      </w:pPr>
      <w:r>
        <w:t>&lt;0.001</w:t>
      </w:r>
    </w:p>
    <w:p w:rsidR="00507AE4" w:rsidRDefault="001A2F39">
      <w:pPr>
        <w:pStyle w:val="Compact"/>
      </w:pPr>
      <w:r>
        <w:t>course_id [BioA-T116-01]</w:t>
      </w:r>
    </w:p>
    <w:p w:rsidR="00507AE4" w:rsidRDefault="001A2F39">
      <w:pPr>
        <w:pStyle w:val="Compact"/>
      </w:pPr>
      <w:r>
        <w:t>-6.17</w:t>
      </w:r>
    </w:p>
    <w:p w:rsidR="00507AE4" w:rsidRDefault="001A2F39">
      <w:pPr>
        <w:pStyle w:val="Compact"/>
      </w:pPr>
      <w:r>
        <w:t>-34.09 – 21.75</w:t>
      </w:r>
    </w:p>
    <w:p w:rsidR="00507AE4" w:rsidRDefault="001A2F39">
      <w:pPr>
        <w:pStyle w:val="Compact"/>
      </w:pPr>
      <w:r>
        <w:t>0.664</w:t>
      </w:r>
    </w:p>
    <w:p w:rsidR="00507AE4" w:rsidRDefault="001A2F39">
      <w:pPr>
        <w:pStyle w:val="Compact"/>
      </w:pPr>
      <w:r>
        <w:t>course_id [FrScA-S116-01]</w:t>
      </w:r>
    </w:p>
    <w:p w:rsidR="00507AE4" w:rsidRDefault="001A2F39">
      <w:pPr>
        <w:pStyle w:val="Compact"/>
      </w:pPr>
      <w:r>
        <w:t>-3.33</w:t>
      </w:r>
    </w:p>
    <w:p w:rsidR="00507AE4" w:rsidRDefault="001A2F39">
      <w:pPr>
        <w:pStyle w:val="Compact"/>
      </w:pPr>
      <w:r>
        <w:t>-10.76 – 4.10</w:t>
      </w:r>
    </w:p>
    <w:p w:rsidR="00507AE4" w:rsidRDefault="001A2F39">
      <w:pPr>
        <w:pStyle w:val="Compact"/>
      </w:pPr>
      <w:r>
        <w:t>0.379</w:t>
      </w:r>
    </w:p>
    <w:p w:rsidR="00507AE4" w:rsidRDefault="001A2F39">
      <w:pPr>
        <w:pStyle w:val="Compact"/>
      </w:pPr>
      <w:r>
        <w:t>course_id [FrScA-S116-02]</w:t>
      </w:r>
    </w:p>
    <w:p w:rsidR="00507AE4" w:rsidRDefault="001A2F39">
      <w:pPr>
        <w:pStyle w:val="Compact"/>
      </w:pPr>
      <w:r>
        <w:t>-18.49</w:t>
      </w:r>
    </w:p>
    <w:p w:rsidR="00507AE4" w:rsidRDefault="001A2F39">
      <w:pPr>
        <w:pStyle w:val="Compact"/>
      </w:pPr>
      <w:r>
        <w:t>-32.58 – -4.39</w:t>
      </w:r>
    </w:p>
    <w:p w:rsidR="00507AE4" w:rsidRDefault="001A2F39">
      <w:pPr>
        <w:pStyle w:val="Compact"/>
      </w:pPr>
      <w:r>
        <w:t>0.010</w:t>
      </w:r>
    </w:p>
    <w:p w:rsidR="00507AE4" w:rsidRDefault="001A2F39">
      <w:pPr>
        <w:pStyle w:val="Compact"/>
      </w:pPr>
      <w:r>
        <w:t>course_id [FrScA-S116-03]</w:t>
      </w:r>
    </w:p>
    <w:p w:rsidR="00507AE4" w:rsidRDefault="001A2F39">
      <w:pPr>
        <w:pStyle w:val="Compact"/>
      </w:pPr>
      <w:r>
        <w:t>-11.84</w:t>
      </w:r>
    </w:p>
    <w:p w:rsidR="00507AE4" w:rsidRDefault="001A2F39">
      <w:pPr>
        <w:pStyle w:val="Compact"/>
      </w:pPr>
      <w:r>
        <w:t>-20.59 – -3.08</w:t>
      </w:r>
    </w:p>
    <w:p w:rsidR="00507AE4" w:rsidRDefault="001A2F39">
      <w:pPr>
        <w:pStyle w:val="Compact"/>
      </w:pPr>
      <w:r>
        <w:t>0.008</w:t>
      </w:r>
    </w:p>
    <w:p w:rsidR="00507AE4" w:rsidRDefault="001A2F39">
      <w:pPr>
        <w:pStyle w:val="Compact"/>
      </w:pPr>
      <w:r>
        <w:t>course_id [FrScA-S116-04]</w:t>
      </w:r>
    </w:p>
    <w:p w:rsidR="00507AE4" w:rsidRDefault="001A2F39">
      <w:pPr>
        <w:pStyle w:val="Compact"/>
      </w:pPr>
      <w:r>
        <w:t>-10.12</w:t>
      </w:r>
    </w:p>
    <w:p w:rsidR="00507AE4" w:rsidRDefault="001A2F39">
      <w:pPr>
        <w:pStyle w:val="Compact"/>
      </w:pPr>
      <w:r>
        <w:t>-30.32 – 10.08</w:t>
      </w:r>
    </w:p>
    <w:p w:rsidR="00507AE4" w:rsidRDefault="001A2F39">
      <w:pPr>
        <w:pStyle w:val="Compact"/>
      </w:pPr>
      <w:r>
        <w:t>0.326</w:t>
      </w:r>
    </w:p>
    <w:p w:rsidR="00507AE4" w:rsidRDefault="001A2F39">
      <w:pPr>
        <w:pStyle w:val="Compact"/>
      </w:pPr>
      <w:r>
        <w:t>course_id [FrScA-S216-01]</w:t>
      </w:r>
    </w:p>
    <w:p w:rsidR="00507AE4" w:rsidRDefault="001A2F39">
      <w:pPr>
        <w:pStyle w:val="Compact"/>
      </w:pPr>
      <w:r>
        <w:t>-5.43</w:t>
      </w:r>
    </w:p>
    <w:p w:rsidR="00507AE4" w:rsidRDefault="001A2F39">
      <w:pPr>
        <w:pStyle w:val="Compact"/>
      </w:pPr>
      <w:r>
        <w:t>-12.62 – 1.75</w:t>
      </w:r>
    </w:p>
    <w:p w:rsidR="00507AE4" w:rsidRDefault="001A2F39">
      <w:pPr>
        <w:pStyle w:val="Compact"/>
      </w:pPr>
      <w:r>
        <w:t>0.138</w:t>
      </w:r>
    </w:p>
    <w:p w:rsidR="00507AE4" w:rsidRDefault="001A2F39">
      <w:pPr>
        <w:pStyle w:val="Compact"/>
      </w:pPr>
      <w:r>
        <w:t>course_id [FrScA-S216-02]</w:t>
      </w:r>
    </w:p>
    <w:p w:rsidR="00507AE4" w:rsidRDefault="001A2F39">
      <w:pPr>
        <w:pStyle w:val="Compact"/>
      </w:pPr>
      <w:r>
        <w:t>-7.97</w:t>
      </w:r>
    </w:p>
    <w:p w:rsidR="00507AE4" w:rsidRDefault="001A2F39">
      <w:pPr>
        <w:pStyle w:val="Compact"/>
      </w:pPr>
      <w:r>
        <w:t>-17.85 – 1.90</w:t>
      </w:r>
    </w:p>
    <w:p w:rsidR="00507AE4" w:rsidRDefault="001A2F39">
      <w:pPr>
        <w:pStyle w:val="Compact"/>
      </w:pPr>
      <w:r>
        <w:t>0.113</w:t>
      </w:r>
    </w:p>
    <w:p w:rsidR="00507AE4" w:rsidRDefault="001A2F39">
      <w:pPr>
        <w:pStyle w:val="Compact"/>
      </w:pPr>
      <w:r>
        <w:t>course_id [FrScA-S216-03]</w:t>
      </w:r>
    </w:p>
    <w:p w:rsidR="00507AE4" w:rsidRDefault="001A2F39">
      <w:pPr>
        <w:pStyle w:val="Compact"/>
      </w:pPr>
      <w:r>
        <w:t>-12.97</w:t>
      </w:r>
    </w:p>
    <w:p w:rsidR="00507AE4" w:rsidRDefault="001A2F39">
      <w:pPr>
        <w:pStyle w:val="Compact"/>
      </w:pPr>
      <w:r>
        <w:t>-40.89 – 14.95</w:t>
      </w:r>
    </w:p>
    <w:p w:rsidR="00507AE4" w:rsidRDefault="001A2F39">
      <w:pPr>
        <w:pStyle w:val="Compact"/>
      </w:pPr>
      <w:r>
        <w:t>0.362</w:t>
      </w:r>
    </w:p>
    <w:p w:rsidR="00507AE4" w:rsidRDefault="001A2F39">
      <w:pPr>
        <w:pStyle w:val="Compact"/>
      </w:pPr>
      <w:r>
        <w:t>course_id [FrScA-S216-04]</w:t>
      </w:r>
    </w:p>
    <w:p w:rsidR="00507AE4" w:rsidRDefault="001A2F39">
      <w:pPr>
        <w:pStyle w:val="Compact"/>
      </w:pPr>
      <w:r>
        <w:t>0.05</w:t>
      </w:r>
    </w:p>
    <w:p w:rsidR="00507AE4" w:rsidRDefault="001A2F39">
      <w:pPr>
        <w:pStyle w:val="Compact"/>
      </w:pPr>
      <w:r>
        <w:t>-18.15 – 18.25</w:t>
      </w:r>
    </w:p>
    <w:p w:rsidR="00507AE4" w:rsidRDefault="001A2F39">
      <w:pPr>
        <w:pStyle w:val="Compact"/>
      </w:pPr>
      <w:r>
        <w:t>0.996</w:t>
      </w:r>
    </w:p>
    <w:p w:rsidR="00507AE4" w:rsidRDefault="001A2F39">
      <w:pPr>
        <w:pStyle w:val="Compact"/>
      </w:pPr>
      <w:r>
        <w:t>course_id [FrScA-T116-01]</w:t>
      </w:r>
    </w:p>
    <w:p w:rsidR="00507AE4" w:rsidRDefault="001A2F39">
      <w:pPr>
        <w:pStyle w:val="Compact"/>
      </w:pPr>
      <w:r>
        <w:t>-7.22</w:t>
      </w:r>
    </w:p>
    <w:p w:rsidR="00507AE4" w:rsidRDefault="001A2F39">
      <w:pPr>
        <w:pStyle w:val="Compact"/>
      </w:pPr>
      <w:r>
        <w:t>-27.47 – 13.02</w:t>
      </w:r>
    </w:p>
    <w:p w:rsidR="00507AE4" w:rsidRDefault="001A2F39">
      <w:pPr>
        <w:pStyle w:val="Compact"/>
      </w:pPr>
      <w:r>
        <w:t>0.484</w:t>
      </w:r>
    </w:p>
    <w:p w:rsidR="00507AE4" w:rsidRDefault="001A2F39">
      <w:pPr>
        <w:pStyle w:val="Compact"/>
      </w:pPr>
      <w:r>
        <w:t>course_id [OcnA-S116-01]</w:t>
      </w:r>
    </w:p>
    <w:p w:rsidR="00507AE4" w:rsidRDefault="001A2F39">
      <w:pPr>
        <w:pStyle w:val="Compact"/>
      </w:pPr>
      <w:r>
        <w:t>-11.29</w:t>
      </w:r>
    </w:p>
    <w:p w:rsidR="00507AE4" w:rsidRDefault="001A2F39">
      <w:pPr>
        <w:pStyle w:val="Compact"/>
      </w:pPr>
      <w:r>
        <w:t>-20.98 – -1.6</w:t>
      </w:r>
      <w:r>
        <w:t>0</w:t>
      </w:r>
    </w:p>
    <w:p w:rsidR="00507AE4" w:rsidRDefault="001A2F39">
      <w:pPr>
        <w:pStyle w:val="Compact"/>
      </w:pPr>
      <w:r>
        <w:t>0.022</w:t>
      </w:r>
    </w:p>
    <w:p w:rsidR="00507AE4" w:rsidRDefault="001A2F39">
      <w:pPr>
        <w:pStyle w:val="Compact"/>
      </w:pPr>
      <w:r>
        <w:t>course_id [OcnA-S116-02]</w:t>
      </w:r>
    </w:p>
    <w:p w:rsidR="00507AE4" w:rsidRDefault="001A2F39">
      <w:pPr>
        <w:pStyle w:val="Compact"/>
      </w:pPr>
      <w:r>
        <w:t>-13.33</w:t>
      </w:r>
    </w:p>
    <w:p w:rsidR="00507AE4" w:rsidRDefault="001A2F39">
      <w:pPr>
        <w:pStyle w:val="Compact"/>
      </w:pPr>
      <w:r>
        <w:t>-25.16 – -1.49</w:t>
      </w:r>
    </w:p>
    <w:p w:rsidR="00507AE4" w:rsidRDefault="001A2F39">
      <w:pPr>
        <w:pStyle w:val="Compact"/>
      </w:pPr>
      <w:r>
        <w:t>0.027</w:t>
      </w:r>
    </w:p>
    <w:p w:rsidR="00507AE4" w:rsidRDefault="001A2F39">
      <w:pPr>
        <w:pStyle w:val="Compact"/>
      </w:pPr>
      <w:r>
        <w:t>course_id [OcnA-S116-03]</w:t>
      </w:r>
    </w:p>
    <w:p w:rsidR="00507AE4" w:rsidRDefault="001A2F39">
      <w:pPr>
        <w:pStyle w:val="Compact"/>
      </w:pPr>
      <w:r>
        <w:t>-34.10</w:t>
      </w:r>
    </w:p>
    <w:p w:rsidR="00507AE4" w:rsidRDefault="001A2F39">
      <w:pPr>
        <w:pStyle w:val="Compact"/>
      </w:pPr>
      <w:r>
        <w:t>-73.17 – 4.97</w:t>
      </w:r>
    </w:p>
    <w:p w:rsidR="00507AE4" w:rsidRDefault="001A2F39">
      <w:pPr>
        <w:pStyle w:val="Compact"/>
      </w:pPr>
      <w:r>
        <w:t>0.087</w:t>
      </w:r>
    </w:p>
    <w:p w:rsidR="00507AE4" w:rsidRDefault="001A2F39">
      <w:pPr>
        <w:pStyle w:val="Compact"/>
      </w:pPr>
      <w:r>
        <w:t>course_id [OcnA-S216-01]</w:t>
      </w:r>
    </w:p>
    <w:p w:rsidR="00507AE4" w:rsidRDefault="001A2F39">
      <w:pPr>
        <w:pStyle w:val="Compact"/>
      </w:pPr>
      <w:r>
        <w:t>-21.76</w:t>
      </w:r>
    </w:p>
    <w:p w:rsidR="00507AE4" w:rsidRDefault="001A2F39">
      <w:pPr>
        <w:pStyle w:val="Compact"/>
      </w:pPr>
      <w:r>
        <w:t>-30.29 – -13.23</w:t>
      </w:r>
    </w:p>
    <w:p w:rsidR="00507AE4" w:rsidRDefault="001A2F39">
      <w:pPr>
        <w:pStyle w:val="Compact"/>
      </w:pPr>
      <w:r>
        <w:t>&lt;0.001</w:t>
      </w:r>
    </w:p>
    <w:p w:rsidR="00507AE4" w:rsidRDefault="001A2F39">
      <w:pPr>
        <w:pStyle w:val="Compact"/>
      </w:pPr>
      <w:r>
        <w:t>course_id [OcnA-S216-02]</w:t>
      </w:r>
    </w:p>
    <w:p w:rsidR="00507AE4" w:rsidRDefault="001A2F39">
      <w:pPr>
        <w:pStyle w:val="Compact"/>
      </w:pPr>
      <w:r>
        <w:t>-18.11</w:t>
      </w:r>
    </w:p>
    <w:p w:rsidR="00507AE4" w:rsidRDefault="001A2F39">
      <w:pPr>
        <w:pStyle w:val="Compact"/>
      </w:pPr>
      <w:r>
        <w:t>-28.66 – -7.56</w:t>
      </w:r>
    </w:p>
    <w:p w:rsidR="00507AE4" w:rsidRDefault="001A2F39">
      <w:pPr>
        <w:pStyle w:val="Compact"/>
      </w:pPr>
      <w:r>
        <w:t>0.001</w:t>
      </w:r>
    </w:p>
    <w:p w:rsidR="00507AE4" w:rsidRDefault="001A2F39">
      <w:pPr>
        <w:pStyle w:val="Compact"/>
      </w:pPr>
      <w:r>
        <w:t>course_id [OcnA-T116-01]</w:t>
      </w:r>
    </w:p>
    <w:p w:rsidR="00507AE4" w:rsidRDefault="001A2F39">
      <w:pPr>
        <w:pStyle w:val="Compact"/>
      </w:pPr>
      <w:r>
        <w:t>-17.40</w:t>
      </w:r>
    </w:p>
    <w:p w:rsidR="00507AE4" w:rsidRDefault="001A2F39">
      <w:pPr>
        <w:pStyle w:val="Compact"/>
      </w:pPr>
      <w:r>
        <w:t>-32.22 – -2.58</w:t>
      </w:r>
    </w:p>
    <w:p w:rsidR="00507AE4" w:rsidRDefault="001A2F39">
      <w:pPr>
        <w:pStyle w:val="Compact"/>
      </w:pPr>
      <w:r>
        <w:t>0.021</w:t>
      </w:r>
    </w:p>
    <w:p w:rsidR="00507AE4" w:rsidRDefault="001A2F39">
      <w:pPr>
        <w:pStyle w:val="Compact"/>
      </w:pPr>
      <w:r>
        <w:t>course_id [PhysA-S216-01]</w:t>
      </w:r>
    </w:p>
    <w:p w:rsidR="00507AE4" w:rsidRDefault="001A2F39">
      <w:pPr>
        <w:pStyle w:val="Compact"/>
      </w:pPr>
      <w:r>
        <w:t>-9.94</w:t>
      </w:r>
    </w:p>
    <w:p w:rsidR="00507AE4" w:rsidRDefault="001A2F39">
      <w:pPr>
        <w:pStyle w:val="Compact"/>
      </w:pPr>
      <w:r>
        <w:t>-21.16 – 1.28</w:t>
      </w:r>
    </w:p>
    <w:p w:rsidR="00507AE4" w:rsidRDefault="001A2F39">
      <w:pPr>
        <w:pStyle w:val="Compact"/>
      </w:pPr>
      <w:r>
        <w:t>0.082</w:t>
      </w:r>
    </w:p>
    <w:p w:rsidR="00507AE4" w:rsidRDefault="001A2F39">
      <w:pPr>
        <w:pStyle w:val="Compact"/>
      </w:pPr>
      <w:r>
        <w:t>course_id [PhysA-T116-01]</w:t>
      </w:r>
    </w:p>
    <w:p w:rsidR="00507AE4" w:rsidRDefault="001A2F39">
      <w:pPr>
        <w:pStyle w:val="Compact"/>
      </w:pPr>
      <w:r>
        <w:t>5.39</w:t>
      </w:r>
    </w:p>
    <w:p w:rsidR="00507AE4" w:rsidRDefault="001A2F39">
      <w:pPr>
        <w:pStyle w:val="Compact"/>
      </w:pPr>
      <w:r>
        <w:t>-22.55 – 33.32</w:t>
      </w:r>
    </w:p>
    <w:p w:rsidR="00507AE4" w:rsidRDefault="001A2F39">
      <w:pPr>
        <w:pStyle w:val="Compact"/>
      </w:pPr>
      <w:r>
        <w:t>0.705</w:t>
      </w:r>
    </w:p>
    <w:p w:rsidR="00507AE4" w:rsidRDefault="001A2F39">
      <w:pPr>
        <w:pStyle w:val="Compact"/>
      </w:pPr>
      <w:r>
        <w:t>Observations</w:t>
      </w:r>
    </w:p>
    <w:p w:rsidR="00507AE4" w:rsidRDefault="001A2F39">
      <w:pPr>
        <w:pStyle w:val="Compact"/>
      </w:pPr>
      <w:r>
        <w:t>573</w:t>
      </w:r>
    </w:p>
    <w:p w:rsidR="00507AE4" w:rsidRDefault="001A2F39">
      <w:pPr>
        <w:pStyle w:val="Compact"/>
      </w:pPr>
      <w:r>
        <w:t>R2 / R2 adjusted</w:t>
      </w:r>
    </w:p>
    <w:p w:rsidR="00507AE4" w:rsidRDefault="001A2F39">
      <w:pPr>
        <w:pStyle w:val="Compact"/>
      </w:pPr>
      <w:r>
        <w:t>0.252 / 0.216</w:t>
      </w:r>
    </w:p>
    <w:p w:rsidR="00507AE4" w:rsidRDefault="001A2F39">
      <w:pPr>
        <w:pStyle w:val="BodyText"/>
      </w:pPr>
      <w:r>
        <w:t xml:space="preserve">Using dummy codes is very common - they are used in nearly every case where </w:t>
      </w:r>
      <w:r>
        <w:t xml:space="preserve">you need to fit a model with variables that are factors. We’ve already seen one benefit of using R functions like </w:t>
      </w:r>
      <w:r>
        <w:rPr>
          <w:rStyle w:val="VerbatimChar"/>
        </w:rPr>
        <w:t>lm()</w:t>
      </w:r>
      <w:r>
        <w:t xml:space="preserve">, or the </w:t>
      </w:r>
      <w:r>
        <w:rPr>
          <w:rStyle w:val="VerbatimChar"/>
        </w:rPr>
        <w:t>lme4::lmer()</w:t>
      </w:r>
      <w:r>
        <w:t xml:space="preserve"> function we discuss later. These functions automatically convert character data types into factor data types.</w:t>
      </w:r>
    </w:p>
    <w:p w:rsidR="00507AE4" w:rsidRDefault="001A2F39">
      <w:pPr>
        <w:pStyle w:val="BodyText"/>
      </w:pPr>
      <w:r>
        <w:t>For ex</w:t>
      </w:r>
      <w:r>
        <w:t xml:space="preserve">ample, imagine you include a variable for courses that has values like “mathematics”, “science”, “english language” (typed like that!), “social studies”, and “art” as an argument in </w:t>
      </w:r>
      <w:r>
        <w:rPr>
          <w:rStyle w:val="VerbatimChar"/>
        </w:rPr>
        <w:t>lm()</w:t>
      </w:r>
      <w:r>
        <w:t xml:space="preserve">. </w:t>
      </w:r>
      <w:r>
        <w:rPr>
          <w:rStyle w:val="VerbatimChar"/>
        </w:rPr>
        <w:t>lm()</w:t>
      </w:r>
      <w:r>
        <w:t xml:space="preserve"> will automatically dummy-code these for you. You’ll just need t</w:t>
      </w:r>
      <w:r>
        <w:t xml:space="preserve">o decide if you want to use the default reference group or if you should use </w:t>
      </w:r>
      <w:r>
        <w:rPr>
          <w:rStyle w:val="VerbatimChar"/>
        </w:rPr>
        <w:t>fct_revel()</w:t>
      </w:r>
      <w:r>
        <w:t xml:space="preserve"> to pick a different one.</w:t>
      </w:r>
    </w:p>
    <w:p w:rsidR="00507AE4" w:rsidRDefault="001A2F39">
      <w:pPr>
        <w:pStyle w:val="BodyText"/>
      </w:pPr>
      <w:r>
        <w:t>Lastly, there it’s worthing noting that there may be some situations where you do not want to dummy code a factor variable. These are situatio</w:t>
      </w:r>
      <w:r>
        <w:t>ns where you don’t want a single factor level to act as a reference group. In such cases, no intercept is estimated. This can be done by passing a -1 as the first value after the tilde, as follows:</w:t>
      </w:r>
    </w:p>
    <w:p w:rsidR="00507AE4" w:rsidRDefault="001A2F39">
      <w:pPr>
        <w:pStyle w:val="SourceCode"/>
      </w:pPr>
      <w:r>
        <w:rPr>
          <w:rStyle w:val="CommentTok"/>
        </w:rPr>
        <w:t># specifying the same linear model as the previous example</w:t>
      </w:r>
      <w:r>
        <w:rPr>
          <w:rStyle w:val="CommentTok"/>
        </w:rPr>
        <w:t>, but using a "-1" to indicate that there should not be a reference group</w:t>
      </w:r>
      <w:r>
        <w:br/>
      </w:r>
      <w:r>
        <w:rPr>
          <w:rStyle w:val="NormalTok"/>
        </w:rPr>
        <w:t>m_linear_dc_</w:t>
      </w:r>
      <w:r>
        <w:rPr>
          <w:rStyle w:val="DecValTok"/>
        </w:rPr>
        <w:t>2</w:t>
      </w:r>
      <w:r>
        <w:rPr>
          <w:rStyle w:val="NormalTok"/>
        </w:rPr>
        <w:t xml:space="preserve"> &lt;-</w:t>
      </w:r>
      <w:r>
        <w:rPr>
          <w:rStyle w:val="StringTok"/>
        </w:rPr>
        <w:t xml:space="preserve"> </w:t>
      </w:r>
      <w:r>
        <w:br/>
      </w:r>
      <w:r>
        <w:rPr>
          <w:rStyle w:val="StringTok"/>
        </w:rPr>
        <w:t xml:space="preserve">  </w:t>
      </w:r>
      <w:r>
        <w:rPr>
          <w:rStyle w:val="KeywordTok"/>
        </w:rPr>
        <w:t>lm</w:t>
      </w:r>
      <w:r>
        <w:rPr>
          <w:rStyle w:val="NormalTok"/>
        </w:rPr>
        <w:t xml:space="preserve">(final_grade </w:t>
      </w:r>
      <w:r>
        <w:rPr>
          <w:rStyle w:val="OperatorTok"/>
        </w:rPr>
        <w:t>~</w:t>
      </w:r>
      <w:r>
        <w:rPr>
          <w:rStyle w:val="StringTok"/>
        </w:rPr>
        <w:t xml:space="preserve"> </w:t>
      </w:r>
      <w:r>
        <w:rPr>
          <w:rStyle w:val="DecValTok"/>
        </w:rPr>
        <w:t>-1</w:t>
      </w:r>
      <w:r>
        <w:rPr>
          <w:rStyle w:val="NormalTok"/>
        </w:rPr>
        <w:t xml:space="preserve"> </w:t>
      </w:r>
      <w:r>
        <w:rPr>
          <w:rStyle w:val="OperatorTok"/>
        </w:rPr>
        <w:t>+</w:t>
      </w:r>
      <w:r>
        <w:rPr>
          <w:rStyle w:val="StringTok"/>
        </w:rPr>
        <w:t xml:space="preserve"> </w:t>
      </w:r>
      <w:r>
        <w:rPr>
          <w:rStyle w:val="NormalTok"/>
        </w:rPr>
        <w:t xml:space="preserve">TimeSpent_std </w:t>
      </w:r>
      <w:r>
        <w:rPr>
          <w:rStyle w:val="OperatorTok"/>
        </w:rPr>
        <w:t>+</w:t>
      </w:r>
      <w:r>
        <w:rPr>
          <w:rStyle w:val="StringTok"/>
        </w:rPr>
        <w:t xml:space="preserve"> </w:t>
      </w:r>
      <w:r>
        <w:rPr>
          <w:rStyle w:val="NormalTok"/>
        </w:rPr>
        <w:t xml:space="preserve">course_id, </w:t>
      </w:r>
      <w:r>
        <w:rPr>
          <w:rStyle w:val="DataTypeTok"/>
        </w:rPr>
        <w:t>data =</w:t>
      </w:r>
      <w:r>
        <w:rPr>
          <w:rStyle w:val="NormalTok"/>
        </w:rPr>
        <w:t xml:space="preserve"> dat)</w:t>
      </w:r>
      <w:r>
        <w:br/>
      </w:r>
      <w:r>
        <w:br/>
      </w:r>
      <w:r>
        <w:rPr>
          <w:rStyle w:val="KeywordTok"/>
        </w:rPr>
        <w:t>tab_model</w:t>
      </w:r>
      <w:r>
        <w:rPr>
          <w:rStyle w:val="NormalTok"/>
        </w:rPr>
        <w:t>(m_linear_dc_</w:t>
      </w:r>
      <w:r>
        <w:rPr>
          <w:rStyle w:val="DecValTok"/>
        </w:rPr>
        <w:t>2</w:t>
      </w:r>
      <w:r>
        <w:rPr>
          <w:rStyle w:val="NormalTok"/>
        </w:rPr>
        <w:t>,</w:t>
      </w:r>
      <w:r>
        <w:br/>
      </w:r>
      <w:r>
        <w:rPr>
          <w:rStyle w:val="NormalTok"/>
        </w:rPr>
        <w:t xml:space="preserve">          </w:t>
      </w:r>
      <w:r>
        <w:rPr>
          <w:rStyle w:val="DataTypeTok"/>
        </w:rPr>
        <w:t>title =</w:t>
      </w:r>
      <w:r>
        <w:rPr>
          <w:rStyle w:val="NormalTok"/>
        </w:rPr>
        <w:t xml:space="preserve"> </w:t>
      </w:r>
      <w:r>
        <w:rPr>
          <w:rStyle w:val="StringTok"/>
        </w:rPr>
        <w:t>"Table 13.3"</w:t>
      </w:r>
      <w:r>
        <w:rPr>
          <w:rStyle w:val="NormalTok"/>
        </w:rPr>
        <w:t>)</w:t>
      </w:r>
    </w:p>
    <w:p w:rsidR="00507AE4" w:rsidRDefault="001A2F39">
      <w:pPr>
        <w:pStyle w:val="Compact"/>
      </w:pPr>
      <w:r>
        <w:t>Table 13.3</w:t>
      </w:r>
    </w:p>
    <w:p w:rsidR="00507AE4" w:rsidRDefault="001A2F39">
      <w:pPr>
        <w:pStyle w:val="Compact"/>
      </w:pPr>
      <w:r>
        <w:t> </w:t>
      </w:r>
    </w:p>
    <w:p w:rsidR="00507AE4" w:rsidRDefault="001A2F39">
      <w:pPr>
        <w:pStyle w:val="Compact"/>
      </w:pPr>
      <w:r>
        <w:t>final grade</w:t>
      </w:r>
    </w:p>
    <w:p w:rsidR="00507AE4" w:rsidRDefault="001A2F39">
      <w:pPr>
        <w:pStyle w:val="Compact"/>
      </w:pPr>
      <w:r>
        <w:t>Predictors</w:t>
      </w:r>
    </w:p>
    <w:p w:rsidR="00507AE4" w:rsidRDefault="001A2F39">
      <w:pPr>
        <w:pStyle w:val="Compact"/>
      </w:pPr>
      <w:r>
        <w:t>Estimat</w:t>
      </w:r>
      <w:r>
        <w:t>es</w:t>
      </w:r>
    </w:p>
    <w:p w:rsidR="00507AE4" w:rsidRDefault="001A2F39">
      <w:pPr>
        <w:pStyle w:val="Compact"/>
      </w:pPr>
      <w:r>
        <w:t>CI</w:t>
      </w:r>
    </w:p>
    <w:p w:rsidR="00507AE4" w:rsidRDefault="001A2F39">
      <w:pPr>
        <w:pStyle w:val="Compact"/>
      </w:pPr>
      <w:r>
        <w:t>p</w:t>
      </w:r>
    </w:p>
    <w:p w:rsidR="00507AE4" w:rsidRDefault="001A2F39">
      <w:pPr>
        <w:pStyle w:val="Compact"/>
      </w:pPr>
      <w:r>
        <w:t>TimeSpent_std</w:t>
      </w:r>
    </w:p>
    <w:p w:rsidR="00507AE4" w:rsidRDefault="001A2F39">
      <w:pPr>
        <w:pStyle w:val="Compact"/>
      </w:pPr>
      <w:r>
        <w:t>9.66</w:t>
      </w:r>
    </w:p>
    <w:p w:rsidR="00507AE4" w:rsidRDefault="001A2F39">
      <w:pPr>
        <w:pStyle w:val="Compact"/>
      </w:pPr>
      <w:r>
        <w:t>7.91 – 11.40</w:t>
      </w:r>
    </w:p>
    <w:p w:rsidR="00507AE4" w:rsidRDefault="001A2F39">
      <w:pPr>
        <w:pStyle w:val="Compact"/>
      </w:pPr>
      <w:r>
        <w:t>&lt;0.001</w:t>
      </w:r>
    </w:p>
    <w:p w:rsidR="00507AE4" w:rsidRDefault="001A2F39">
      <w:pPr>
        <w:pStyle w:val="Compact"/>
      </w:pPr>
      <w:r>
        <w:t>course_id [PhysA-S116-01]</w:t>
      </w:r>
    </w:p>
    <w:p w:rsidR="00507AE4" w:rsidRDefault="001A2F39">
      <w:pPr>
        <w:pStyle w:val="Compact"/>
      </w:pPr>
      <w:r>
        <w:t>88.55</w:t>
      </w:r>
    </w:p>
    <w:p w:rsidR="00507AE4" w:rsidRDefault="001A2F39">
      <w:pPr>
        <w:pStyle w:val="Compact"/>
      </w:pPr>
      <w:r>
        <w:t>82.83 – 94.27</w:t>
      </w:r>
    </w:p>
    <w:p w:rsidR="00507AE4" w:rsidRDefault="001A2F39">
      <w:pPr>
        <w:pStyle w:val="Compact"/>
      </w:pPr>
      <w:r>
        <w:t>&lt;0.001</w:t>
      </w:r>
    </w:p>
    <w:p w:rsidR="00507AE4" w:rsidRDefault="001A2F39">
      <w:pPr>
        <w:pStyle w:val="Compact"/>
      </w:pPr>
      <w:r>
        <w:t>course_id [AnPhA-S116-01]</w:t>
      </w:r>
    </w:p>
    <w:p w:rsidR="00507AE4" w:rsidRDefault="001A2F39">
      <w:pPr>
        <w:pStyle w:val="Compact"/>
      </w:pPr>
      <w:r>
        <w:t>73.20</w:t>
      </w:r>
    </w:p>
    <w:p w:rsidR="00507AE4" w:rsidRDefault="001A2F39">
      <w:pPr>
        <w:pStyle w:val="Compact"/>
      </w:pPr>
      <w:r>
        <w:t>67.20 – 79.20</w:t>
      </w:r>
    </w:p>
    <w:p w:rsidR="00507AE4" w:rsidRDefault="001A2F39">
      <w:pPr>
        <w:pStyle w:val="Compact"/>
      </w:pPr>
      <w:r>
        <w:t>&lt;0.001</w:t>
      </w:r>
    </w:p>
    <w:p w:rsidR="00507AE4" w:rsidRDefault="001A2F39">
      <w:pPr>
        <w:pStyle w:val="Compact"/>
      </w:pPr>
      <w:r>
        <w:t>course_id [AnPhA-S116-02]</w:t>
      </w:r>
    </w:p>
    <w:p w:rsidR="00507AE4" w:rsidRDefault="001A2F39">
      <w:pPr>
        <w:pStyle w:val="Compact"/>
      </w:pPr>
      <w:r>
        <w:t>71.61</w:t>
      </w:r>
    </w:p>
    <w:p w:rsidR="00507AE4" w:rsidRDefault="001A2F39">
      <w:pPr>
        <w:pStyle w:val="Compact"/>
      </w:pPr>
      <w:r>
        <w:t>64.38 – 78.83</w:t>
      </w:r>
    </w:p>
    <w:p w:rsidR="00507AE4" w:rsidRDefault="001A2F39">
      <w:pPr>
        <w:pStyle w:val="Compact"/>
      </w:pPr>
      <w:r>
        <w:t>&lt;0.001</w:t>
      </w:r>
    </w:p>
    <w:p w:rsidR="00507AE4" w:rsidRDefault="001A2F39">
      <w:pPr>
        <w:pStyle w:val="Compact"/>
      </w:pPr>
      <w:r>
        <w:t>course_id [AnPhA-S216-01]</w:t>
      </w:r>
    </w:p>
    <w:p w:rsidR="00507AE4" w:rsidRDefault="001A2F39">
      <w:pPr>
        <w:pStyle w:val="Compact"/>
      </w:pPr>
      <w:r>
        <w:t>64.15</w:t>
      </w:r>
    </w:p>
    <w:p w:rsidR="00507AE4" w:rsidRDefault="001A2F39">
      <w:pPr>
        <w:pStyle w:val="Compact"/>
      </w:pPr>
      <w:r>
        <w:t>58.12 – 70.17</w:t>
      </w:r>
    </w:p>
    <w:p w:rsidR="00507AE4" w:rsidRDefault="001A2F39">
      <w:pPr>
        <w:pStyle w:val="Compact"/>
      </w:pPr>
      <w:r>
        <w:t>&lt;0.001</w:t>
      </w:r>
    </w:p>
    <w:p w:rsidR="00507AE4" w:rsidRDefault="001A2F39">
      <w:pPr>
        <w:pStyle w:val="Compact"/>
      </w:pPr>
      <w:r>
        <w:t>course_id [AnPhA-S216-02]</w:t>
      </w:r>
    </w:p>
    <w:p w:rsidR="00507AE4" w:rsidRDefault="001A2F39">
      <w:pPr>
        <w:pStyle w:val="Compact"/>
      </w:pPr>
      <w:r>
        <w:t>68.69</w:t>
      </w:r>
    </w:p>
    <w:p w:rsidR="00507AE4" w:rsidRDefault="001A2F39">
      <w:pPr>
        <w:pStyle w:val="Compact"/>
      </w:pPr>
      <w:r>
        <w:t>58.35 – 79.04</w:t>
      </w:r>
    </w:p>
    <w:p w:rsidR="00507AE4" w:rsidRDefault="001A2F39">
      <w:pPr>
        <w:pStyle w:val="Compact"/>
      </w:pPr>
      <w:r>
        <w:t>&lt;0.001</w:t>
      </w:r>
    </w:p>
    <w:p w:rsidR="00507AE4" w:rsidRDefault="001A2F39">
      <w:pPr>
        <w:pStyle w:val="Compact"/>
      </w:pPr>
      <w:r>
        <w:t>course_id [AnPhA-T116-01]</w:t>
      </w:r>
    </w:p>
    <w:p w:rsidR="00507AE4" w:rsidRDefault="001A2F39">
      <w:pPr>
        <w:pStyle w:val="Compact"/>
      </w:pPr>
      <w:r>
        <w:t>80.44</w:t>
      </w:r>
    </w:p>
    <w:p w:rsidR="00507AE4" w:rsidRDefault="001A2F39">
      <w:pPr>
        <w:pStyle w:val="Compact"/>
      </w:pPr>
      <w:r>
        <w:t>68.20 – 92.67</w:t>
      </w:r>
    </w:p>
    <w:p w:rsidR="00507AE4" w:rsidRDefault="001A2F39">
      <w:pPr>
        <w:pStyle w:val="Compact"/>
      </w:pPr>
      <w:r>
        <w:t>&lt;0.001</w:t>
      </w:r>
    </w:p>
    <w:p w:rsidR="00507AE4" w:rsidRDefault="001A2F39">
      <w:pPr>
        <w:pStyle w:val="Compact"/>
      </w:pPr>
      <w:r>
        <w:t>course_id [BioA-S116-01]</w:t>
      </w:r>
    </w:p>
    <w:p w:rsidR="00507AE4" w:rsidRDefault="001A2F39">
      <w:pPr>
        <w:pStyle w:val="Compact"/>
      </w:pPr>
      <w:r>
        <w:t>69.64</w:t>
      </w:r>
    </w:p>
    <w:p w:rsidR="00507AE4" w:rsidRDefault="001A2F39">
      <w:pPr>
        <w:pStyle w:val="Compact"/>
      </w:pPr>
      <w:r>
        <w:t>62.89 – 76.40</w:t>
      </w:r>
    </w:p>
    <w:p w:rsidR="00507AE4" w:rsidRDefault="001A2F39">
      <w:pPr>
        <w:pStyle w:val="Compact"/>
      </w:pPr>
      <w:r>
        <w:t>&lt;0.001</w:t>
      </w:r>
    </w:p>
    <w:p w:rsidR="00507AE4" w:rsidRDefault="001A2F39">
      <w:pPr>
        <w:pStyle w:val="Compact"/>
      </w:pPr>
      <w:r>
        <w:t>course_id [BioA-S216-01]</w:t>
      </w:r>
    </w:p>
    <w:p w:rsidR="00507AE4" w:rsidRDefault="001A2F39">
      <w:pPr>
        <w:pStyle w:val="Compact"/>
      </w:pPr>
      <w:r>
        <w:t>58.53</w:t>
      </w:r>
    </w:p>
    <w:p w:rsidR="00507AE4" w:rsidRDefault="001A2F39">
      <w:pPr>
        <w:pStyle w:val="Compact"/>
      </w:pPr>
      <w:r>
        <w:t>42.74 – 74.32</w:t>
      </w:r>
    </w:p>
    <w:p w:rsidR="00507AE4" w:rsidRDefault="001A2F39">
      <w:pPr>
        <w:pStyle w:val="Compact"/>
      </w:pPr>
      <w:r>
        <w:t>&lt;0.001</w:t>
      </w:r>
    </w:p>
    <w:p w:rsidR="00507AE4" w:rsidRDefault="001A2F39">
      <w:pPr>
        <w:pStyle w:val="Compact"/>
      </w:pPr>
      <w:r>
        <w:t>course_id [BioA-T116-01]</w:t>
      </w:r>
    </w:p>
    <w:p w:rsidR="00507AE4" w:rsidRDefault="001A2F39">
      <w:pPr>
        <w:pStyle w:val="Compact"/>
      </w:pPr>
      <w:r>
        <w:t>82.38</w:t>
      </w:r>
    </w:p>
    <w:p w:rsidR="00507AE4" w:rsidRDefault="001A2F39">
      <w:pPr>
        <w:pStyle w:val="Compact"/>
      </w:pPr>
      <w:r>
        <w:t>55.04 – </w:t>
      </w:r>
      <w:r>
        <w:t>109.72</w:t>
      </w:r>
    </w:p>
    <w:p w:rsidR="00507AE4" w:rsidRDefault="001A2F39">
      <w:pPr>
        <w:pStyle w:val="Compact"/>
      </w:pPr>
      <w:r>
        <w:t>&lt;0.001</w:t>
      </w:r>
    </w:p>
    <w:p w:rsidR="00507AE4" w:rsidRDefault="001A2F39">
      <w:pPr>
        <w:pStyle w:val="Compact"/>
      </w:pPr>
      <w:r>
        <w:t>course_id [FrScA-S116-01]</w:t>
      </w:r>
    </w:p>
    <w:p w:rsidR="00507AE4" w:rsidRDefault="001A2F39">
      <w:pPr>
        <w:pStyle w:val="Compact"/>
      </w:pPr>
      <w:r>
        <w:t>85.22</w:t>
      </w:r>
    </w:p>
    <w:p w:rsidR="00507AE4" w:rsidRDefault="001A2F39">
      <w:pPr>
        <w:pStyle w:val="Compact"/>
      </w:pPr>
      <w:r>
        <w:t>80.46 – 89.98</w:t>
      </w:r>
    </w:p>
    <w:p w:rsidR="00507AE4" w:rsidRDefault="001A2F39">
      <w:pPr>
        <w:pStyle w:val="Compact"/>
      </w:pPr>
      <w:r>
        <w:t>&lt;0.001</w:t>
      </w:r>
    </w:p>
    <w:p w:rsidR="00507AE4" w:rsidRDefault="001A2F39">
      <w:pPr>
        <w:pStyle w:val="Compact"/>
      </w:pPr>
      <w:r>
        <w:t>course_id [FrScA-S116-02]</w:t>
      </w:r>
    </w:p>
    <w:p w:rsidR="00507AE4" w:rsidRDefault="001A2F39">
      <w:pPr>
        <w:pStyle w:val="Compact"/>
      </w:pPr>
      <w:r>
        <w:t>70.06</w:t>
      </w:r>
    </w:p>
    <w:p w:rsidR="00507AE4" w:rsidRDefault="001A2F39">
      <w:pPr>
        <w:pStyle w:val="Compact"/>
      </w:pPr>
      <w:r>
        <w:t>57.18 – 82.94</w:t>
      </w:r>
    </w:p>
    <w:p w:rsidR="00507AE4" w:rsidRDefault="001A2F39">
      <w:pPr>
        <w:pStyle w:val="Compact"/>
      </w:pPr>
      <w:r>
        <w:t>&lt;0.001</w:t>
      </w:r>
    </w:p>
    <w:p w:rsidR="00507AE4" w:rsidRDefault="001A2F39">
      <w:pPr>
        <w:pStyle w:val="Compact"/>
      </w:pPr>
      <w:r>
        <w:t>course_id [FrScA-S116-03]</w:t>
      </w:r>
    </w:p>
    <w:p w:rsidR="00507AE4" w:rsidRDefault="001A2F39">
      <w:pPr>
        <w:pStyle w:val="Compact"/>
      </w:pPr>
      <w:r>
        <w:t>76.71</w:t>
      </w:r>
    </w:p>
    <w:p w:rsidR="00507AE4" w:rsidRDefault="001A2F39">
      <w:pPr>
        <w:pStyle w:val="Compact"/>
      </w:pPr>
      <w:r>
        <w:t>70.08 – 83.34</w:t>
      </w:r>
    </w:p>
    <w:p w:rsidR="00507AE4" w:rsidRDefault="001A2F39">
      <w:pPr>
        <w:pStyle w:val="Compact"/>
      </w:pPr>
      <w:r>
        <w:t>&lt;0.001</w:t>
      </w:r>
    </w:p>
    <w:p w:rsidR="00507AE4" w:rsidRDefault="001A2F39">
      <w:pPr>
        <w:pStyle w:val="Compact"/>
      </w:pPr>
      <w:r>
        <w:t>course_id [FrScA-S116-04]</w:t>
      </w:r>
    </w:p>
    <w:p w:rsidR="00507AE4" w:rsidRDefault="001A2F39">
      <w:pPr>
        <w:pStyle w:val="Compact"/>
      </w:pPr>
      <w:r>
        <w:t>78.43</w:t>
      </w:r>
    </w:p>
    <w:p w:rsidR="00507AE4" w:rsidRDefault="001A2F39">
      <w:pPr>
        <w:pStyle w:val="Compact"/>
      </w:pPr>
      <w:r>
        <w:t>59.08 – 97.78</w:t>
      </w:r>
    </w:p>
    <w:p w:rsidR="00507AE4" w:rsidRDefault="001A2F39">
      <w:pPr>
        <w:pStyle w:val="Compact"/>
      </w:pPr>
      <w:r>
        <w:t>&lt;0.001</w:t>
      </w:r>
    </w:p>
    <w:p w:rsidR="00507AE4" w:rsidRDefault="001A2F39">
      <w:pPr>
        <w:pStyle w:val="Compact"/>
      </w:pPr>
      <w:r>
        <w:t>course_id [FrScA-S216-01]</w:t>
      </w:r>
    </w:p>
    <w:p w:rsidR="00507AE4" w:rsidRDefault="001A2F39">
      <w:pPr>
        <w:pStyle w:val="Compact"/>
      </w:pPr>
      <w:r>
        <w:t>83.12</w:t>
      </w:r>
    </w:p>
    <w:p w:rsidR="00507AE4" w:rsidRDefault="001A2F39">
      <w:pPr>
        <w:pStyle w:val="Compact"/>
      </w:pPr>
      <w:r>
        <w:t>78.72 – 87.52</w:t>
      </w:r>
    </w:p>
    <w:p w:rsidR="00507AE4" w:rsidRDefault="001A2F39">
      <w:pPr>
        <w:pStyle w:val="Compact"/>
      </w:pPr>
      <w:r>
        <w:t>&lt;0.001</w:t>
      </w:r>
    </w:p>
    <w:p w:rsidR="00507AE4" w:rsidRDefault="001A2F39">
      <w:pPr>
        <w:pStyle w:val="Compact"/>
      </w:pPr>
      <w:r>
        <w:t>course_id [FrScA-S216-02]</w:t>
      </w:r>
    </w:p>
    <w:p w:rsidR="00507AE4" w:rsidRDefault="001A2F39">
      <w:pPr>
        <w:pStyle w:val="Compact"/>
      </w:pPr>
      <w:r>
        <w:t>80.57</w:t>
      </w:r>
    </w:p>
    <w:p w:rsidR="00507AE4" w:rsidRDefault="001A2F39">
      <w:pPr>
        <w:pStyle w:val="Compact"/>
      </w:pPr>
      <w:r>
        <w:t>72.51 – 88.64</w:t>
      </w:r>
    </w:p>
    <w:p w:rsidR="00507AE4" w:rsidRDefault="001A2F39">
      <w:pPr>
        <w:pStyle w:val="Compact"/>
      </w:pPr>
      <w:r>
        <w:t>&lt;0.001</w:t>
      </w:r>
    </w:p>
    <w:p w:rsidR="00507AE4" w:rsidRDefault="001A2F39">
      <w:pPr>
        <w:pStyle w:val="Compact"/>
      </w:pPr>
      <w:r>
        <w:t>course_id [FrScA-S216-03]</w:t>
      </w:r>
    </w:p>
    <w:p w:rsidR="00507AE4" w:rsidRDefault="001A2F39">
      <w:pPr>
        <w:pStyle w:val="Compact"/>
      </w:pPr>
      <w:r>
        <w:t>75.58</w:t>
      </w:r>
    </w:p>
    <w:p w:rsidR="00507AE4" w:rsidRDefault="001A2F39">
      <w:pPr>
        <w:pStyle w:val="Compact"/>
      </w:pPr>
      <w:r>
        <w:t>48.23 – 102.92</w:t>
      </w:r>
    </w:p>
    <w:p w:rsidR="00507AE4" w:rsidRDefault="001A2F39">
      <w:pPr>
        <w:pStyle w:val="Compact"/>
      </w:pPr>
      <w:r>
        <w:t>&lt;0.001</w:t>
      </w:r>
    </w:p>
    <w:p w:rsidR="00507AE4" w:rsidRDefault="001A2F39">
      <w:pPr>
        <w:pStyle w:val="Compact"/>
      </w:pPr>
      <w:r>
        <w:t>course_id [FrScA-S216-04]</w:t>
      </w:r>
    </w:p>
    <w:p w:rsidR="00507AE4" w:rsidRDefault="001A2F39">
      <w:pPr>
        <w:pStyle w:val="Compact"/>
      </w:pPr>
      <w:r>
        <w:t>88.60</w:t>
      </w:r>
    </w:p>
    <w:p w:rsidR="00507AE4" w:rsidRDefault="001A2F39">
      <w:pPr>
        <w:pStyle w:val="Compact"/>
      </w:pPr>
      <w:r>
        <w:t>71.31 – 105.89</w:t>
      </w:r>
    </w:p>
    <w:p w:rsidR="00507AE4" w:rsidRDefault="001A2F39">
      <w:pPr>
        <w:pStyle w:val="Compact"/>
      </w:pPr>
      <w:r>
        <w:t>&lt;0.001</w:t>
      </w:r>
    </w:p>
    <w:p w:rsidR="00507AE4" w:rsidRDefault="001A2F39">
      <w:pPr>
        <w:pStyle w:val="Compact"/>
      </w:pPr>
      <w:r>
        <w:t>course_id [FrScA-T116-01]</w:t>
      </w:r>
    </w:p>
    <w:p w:rsidR="00507AE4" w:rsidRDefault="001A2F39">
      <w:pPr>
        <w:pStyle w:val="Compact"/>
      </w:pPr>
      <w:r>
        <w:t>81.32</w:t>
      </w:r>
    </w:p>
    <w:p w:rsidR="00507AE4" w:rsidRDefault="001A2F39">
      <w:pPr>
        <w:pStyle w:val="Compact"/>
      </w:pPr>
      <w:r>
        <w:t>61.94 – 100.71</w:t>
      </w:r>
    </w:p>
    <w:p w:rsidR="00507AE4" w:rsidRDefault="001A2F39">
      <w:pPr>
        <w:pStyle w:val="Compact"/>
      </w:pPr>
      <w:r>
        <w:t>&lt;0.001</w:t>
      </w:r>
    </w:p>
    <w:p w:rsidR="00507AE4" w:rsidRDefault="001A2F39">
      <w:pPr>
        <w:pStyle w:val="Compact"/>
      </w:pPr>
      <w:r>
        <w:t>course_id [OcnA-S116-01]</w:t>
      </w:r>
    </w:p>
    <w:p w:rsidR="00507AE4" w:rsidRDefault="001A2F39">
      <w:pPr>
        <w:pStyle w:val="Compact"/>
      </w:pPr>
      <w:r>
        <w:t>77.26</w:t>
      </w:r>
    </w:p>
    <w:p w:rsidR="00507AE4" w:rsidRDefault="001A2F39">
      <w:pPr>
        <w:pStyle w:val="Compact"/>
      </w:pPr>
      <w:r>
        <w:t>69.49 – 85.03</w:t>
      </w:r>
    </w:p>
    <w:p w:rsidR="00507AE4" w:rsidRDefault="001A2F39">
      <w:pPr>
        <w:pStyle w:val="Compact"/>
      </w:pPr>
      <w:r>
        <w:t>&lt;0.001</w:t>
      </w:r>
    </w:p>
    <w:p w:rsidR="00507AE4" w:rsidRDefault="001A2F39">
      <w:pPr>
        <w:pStyle w:val="Compact"/>
      </w:pPr>
      <w:r>
        <w:t>course_id [OcnA-S116-02]</w:t>
      </w:r>
    </w:p>
    <w:p w:rsidR="00507AE4" w:rsidRDefault="001A2F39">
      <w:pPr>
        <w:pStyle w:val="Compact"/>
      </w:pPr>
      <w:r>
        <w:t>75.22</w:t>
      </w:r>
    </w:p>
    <w:p w:rsidR="00507AE4" w:rsidRDefault="001A2F39">
      <w:pPr>
        <w:pStyle w:val="Compact"/>
      </w:pPr>
      <w:r>
        <w:t>64.88 – 85.56</w:t>
      </w:r>
    </w:p>
    <w:p w:rsidR="00507AE4" w:rsidRDefault="001A2F39">
      <w:pPr>
        <w:pStyle w:val="Compact"/>
      </w:pPr>
      <w:r>
        <w:t>&lt;0.001</w:t>
      </w:r>
    </w:p>
    <w:p w:rsidR="00507AE4" w:rsidRDefault="001A2F39">
      <w:pPr>
        <w:pStyle w:val="Compact"/>
      </w:pPr>
      <w:r>
        <w:t>course_id [OcnA-S116-03]</w:t>
      </w:r>
    </w:p>
    <w:p w:rsidR="00507AE4" w:rsidRDefault="001A2F39">
      <w:pPr>
        <w:pStyle w:val="Compact"/>
      </w:pPr>
      <w:r>
        <w:t>54.45</w:t>
      </w:r>
    </w:p>
    <w:p w:rsidR="00507AE4" w:rsidRDefault="001A2F39">
      <w:pPr>
        <w:pStyle w:val="Compact"/>
      </w:pPr>
      <w:r>
        <w:t>15.80 – 93.10</w:t>
      </w:r>
    </w:p>
    <w:p w:rsidR="00507AE4" w:rsidRDefault="001A2F39">
      <w:pPr>
        <w:pStyle w:val="Compact"/>
      </w:pPr>
      <w:r>
        <w:t>0.006</w:t>
      </w:r>
    </w:p>
    <w:p w:rsidR="00507AE4" w:rsidRDefault="001A2F39">
      <w:pPr>
        <w:pStyle w:val="Compact"/>
      </w:pPr>
      <w:r>
        <w:t>course_id [OcnA-S216-01]</w:t>
      </w:r>
    </w:p>
    <w:p w:rsidR="00507AE4" w:rsidRDefault="001A2F39">
      <w:pPr>
        <w:pStyle w:val="Compact"/>
      </w:pPr>
      <w:r>
        <w:t>66.79</w:t>
      </w:r>
    </w:p>
    <w:p w:rsidR="00507AE4" w:rsidRDefault="001A2F39">
      <w:pPr>
        <w:pStyle w:val="Compact"/>
      </w:pPr>
      <w:r>
        <w:t>60.50 – 73.07</w:t>
      </w:r>
    </w:p>
    <w:p w:rsidR="00507AE4" w:rsidRDefault="001A2F39">
      <w:pPr>
        <w:pStyle w:val="Compact"/>
      </w:pPr>
      <w:r>
        <w:t>&lt;0.001</w:t>
      </w:r>
    </w:p>
    <w:p w:rsidR="00507AE4" w:rsidRDefault="001A2F39">
      <w:pPr>
        <w:pStyle w:val="Compact"/>
      </w:pPr>
      <w:r>
        <w:t>course_id [OcnA-S216-02]</w:t>
      </w:r>
    </w:p>
    <w:p w:rsidR="00507AE4" w:rsidRDefault="001A2F39">
      <w:pPr>
        <w:pStyle w:val="Compact"/>
      </w:pPr>
      <w:r>
        <w:t>70.44</w:t>
      </w:r>
    </w:p>
    <w:p w:rsidR="00507AE4" w:rsidRDefault="001A2F39">
      <w:pPr>
        <w:pStyle w:val="Compact"/>
      </w:pPr>
      <w:r>
        <w:t>61.57 – 79.31</w:t>
      </w:r>
    </w:p>
    <w:p w:rsidR="00507AE4" w:rsidRDefault="001A2F39">
      <w:pPr>
        <w:pStyle w:val="Compact"/>
      </w:pPr>
      <w:r>
        <w:t>&lt;0.0</w:t>
      </w:r>
      <w:r>
        <w:t>01</w:t>
      </w:r>
    </w:p>
    <w:p w:rsidR="00507AE4" w:rsidRDefault="001A2F39">
      <w:pPr>
        <w:pStyle w:val="Compact"/>
      </w:pPr>
      <w:r>
        <w:t>course_id [OcnA-T116-01]</w:t>
      </w:r>
    </w:p>
    <w:p w:rsidR="00507AE4" w:rsidRDefault="001A2F39">
      <w:pPr>
        <w:pStyle w:val="Compact"/>
      </w:pPr>
      <w:r>
        <w:t>71.15</w:t>
      </w:r>
    </w:p>
    <w:p w:rsidR="00507AE4" w:rsidRDefault="001A2F39">
      <w:pPr>
        <w:pStyle w:val="Compact"/>
      </w:pPr>
      <w:r>
        <w:t>57.48 – 84.81</w:t>
      </w:r>
    </w:p>
    <w:p w:rsidR="00507AE4" w:rsidRDefault="001A2F39">
      <w:pPr>
        <w:pStyle w:val="Compact"/>
      </w:pPr>
      <w:r>
        <w:t>&lt;0.001</w:t>
      </w:r>
    </w:p>
    <w:p w:rsidR="00507AE4" w:rsidRDefault="001A2F39">
      <w:pPr>
        <w:pStyle w:val="Compact"/>
      </w:pPr>
      <w:r>
        <w:t>course_id [PhysA-S216-01]</w:t>
      </w:r>
    </w:p>
    <w:p w:rsidR="00507AE4" w:rsidRDefault="001A2F39">
      <w:pPr>
        <w:pStyle w:val="Compact"/>
      </w:pPr>
      <w:r>
        <w:t>78.60</w:t>
      </w:r>
    </w:p>
    <w:p w:rsidR="00507AE4" w:rsidRDefault="001A2F39">
      <w:pPr>
        <w:pStyle w:val="Compact"/>
      </w:pPr>
      <w:r>
        <w:t>68.94 – 88.27</w:t>
      </w:r>
    </w:p>
    <w:p w:rsidR="00507AE4" w:rsidRDefault="001A2F39">
      <w:pPr>
        <w:pStyle w:val="Compact"/>
      </w:pPr>
      <w:r>
        <w:t>&lt;0.001</w:t>
      </w:r>
    </w:p>
    <w:p w:rsidR="00507AE4" w:rsidRDefault="001A2F39">
      <w:pPr>
        <w:pStyle w:val="Compact"/>
      </w:pPr>
      <w:r>
        <w:t>course_id [PhysA-T116-01]</w:t>
      </w:r>
    </w:p>
    <w:p w:rsidR="00507AE4" w:rsidRDefault="001A2F39">
      <w:pPr>
        <w:pStyle w:val="Compact"/>
      </w:pPr>
      <w:r>
        <w:t>93.93</w:t>
      </w:r>
    </w:p>
    <w:p w:rsidR="00507AE4" w:rsidRDefault="001A2F39">
      <w:pPr>
        <w:pStyle w:val="Compact"/>
      </w:pPr>
      <w:r>
        <w:t>66.60 – 121.27</w:t>
      </w:r>
    </w:p>
    <w:p w:rsidR="00507AE4" w:rsidRDefault="001A2F39">
      <w:pPr>
        <w:pStyle w:val="Compact"/>
      </w:pPr>
      <w:r>
        <w:t>&lt;0.001</w:t>
      </w:r>
    </w:p>
    <w:p w:rsidR="00507AE4" w:rsidRDefault="001A2F39">
      <w:pPr>
        <w:pStyle w:val="Compact"/>
      </w:pPr>
      <w:r>
        <w:t>Observations</w:t>
      </w:r>
    </w:p>
    <w:p w:rsidR="00507AE4" w:rsidRDefault="001A2F39">
      <w:pPr>
        <w:pStyle w:val="Compact"/>
      </w:pPr>
      <w:r>
        <w:t>573</w:t>
      </w:r>
    </w:p>
    <w:p w:rsidR="00507AE4" w:rsidRDefault="001A2F39">
      <w:pPr>
        <w:pStyle w:val="Compact"/>
      </w:pPr>
      <w:r>
        <w:t>R2 / R2 adjusted</w:t>
      </w:r>
    </w:p>
    <w:p w:rsidR="00507AE4" w:rsidRDefault="001A2F39">
      <w:pPr>
        <w:pStyle w:val="Compact"/>
      </w:pPr>
      <w:r>
        <w:t>0.943 / 0.940</w:t>
      </w:r>
    </w:p>
    <w:p w:rsidR="00507AE4" w:rsidRDefault="001A2F39">
      <w:pPr>
        <w:pStyle w:val="BodyText"/>
      </w:pPr>
      <w:r>
        <w:t>In the vast majority of cases, you’ll want to dummy code your factor variables so you probably won’t be using it very often.</w:t>
      </w:r>
    </w:p>
    <w:p w:rsidR="00507AE4" w:rsidRDefault="001A2F39">
      <w:pPr>
        <w:pStyle w:val="Heading3"/>
      </w:pPr>
      <w:bookmarkStart w:id="483" w:name="a-deep-dive-into-multilevel-models"/>
      <w:bookmarkStart w:id="484" w:name="_Toc36914667"/>
      <w:r>
        <w:t>A Deep-Dive into Multilevel Models</w:t>
      </w:r>
      <w:bookmarkEnd w:id="483"/>
      <w:bookmarkEnd w:id="484"/>
    </w:p>
    <w:p w:rsidR="00507AE4" w:rsidRDefault="001A2F39">
      <w:pPr>
        <w:pStyle w:val="FirstParagraph"/>
      </w:pPr>
      <w:r>
        <w:t>Let’s discuss multilevel models a little more by exploring some of the nuances of using them wit</w:t>
      </w:r>
      <w:r>
        <w:t>h education data.</w:t>
      </w:r>
    </w:p>
    <w:p w:rsidR="00507AE4" w:rsidRDefault="001A2F39">
      <w:pPr>
        <w:pStyle w:val="BodyText"/>
      </w:pPr>
      <w:r>
        <w:rPr>
          <w:i/>
        </w:rPr>
        <w:t>Dummy-coding variables and ease of interpretation</w:t>
      </w:r>
    </w:p>
    <w:p w:rsidR="00507AE4" w:rsidRDefault="001A2F39">
      <w:pPr>
        <w:pStyle w:val="BodyText"/>
      </w:pPr>
      <w:r>
        <w:t>Analyzing the effect of multiple levels is a trade off between considering more than one variable and how easy it is to interpret your model’s output. A technique like dummy-coding is a ve</w:t>
      </w:r>
      <w:r>
        <w:t>ry helpful strategy for working with a small number of groups as predictors. In this walkthrough, we estimated the effects of being in one of the five online science courses. Dummy-coding can help us analyze even further by accounting for multiple course s</w:t>
      </w:r>
      <w:r>
        <w:t>ections or classes for each subject. But consider the challenge of interpreting the effect of being a student in a particular class, where each class and section becomes its own line of the model output. It can get complicated interpreting the effects in c</w:t>
      </w:r>
      <w:r>
        <w:t>omparison to the intercept.</w:t>
      </w:r>
    </w:p>
    <w:p w:rsidR="00507AE4" w:rsidRDefault="001A2F39">
      <w:pPr>
        <w:pStyle w:val="BodyText"/>
      </w:pPr>
      <w:r>
        <w:rPr>
          <w:i/>
        </w:rPr>
        <w:t>Multilevel models and the assumption of independent data points</w:t>
      </w:r>
    </w:p>
    <w:p w:rsidR="00507AE4" w:rsidRDefault="001A2F39">
      <w:pPr>
        <w:pStyle w:val="BodyText"/>
      </w:pPr>
      <w:r>
        <w:t>Including a group in our model can help us meet the assumption of independent data points. Linear regression models assume that each data point is not correlated wi</w:t>
      </w:r>
      <w:r>
        <w:t>th another data point. This is what is meant by the “assumption of independence” or of “independently and identically distributed” (</w:t>
      </w:r>
      <w:r>
        <w:rPr>
          <w:i/>
        </w:rPr>
        <w:t>i.i.d.</w:t>
      </w:r>
      <w:r>
        <w:t>) residuals (Field, Miles, &amp; Field, 2012). A linear regression model that considers students in different sections (i.</w:t>
      </w:r>
      <w:r>
        <w:t>e., for an introductory life science class, different laboratory sections) as a single sample will assume that the outcome of each of those students is not correlated with the outcome of any other student in their section. This is a tough assumption when y</w:t>
      </w:r>
      <w:r>
        <w:t>ou consider that students who are in the same section may perform similarly (because of what the instructor of the section does, when the section happened to be scheduled, or the fact that students in a section helped one another to study) when it comes to</w:t>
      </w:r>
      <w:r>
        <w:t xml:space="preserve"> the outcome being assessed. Adding a section group to the model helps us meet the assumption of independent data points by considering the effect of being in a particular section. Generally speaking, analysts often have the goal of accounting for the fact</w:t>
      </w:r>
      <w:r>
        <w:t xml:space="preserve"> that students share a class. This is very different from determining the effect of any one particular class on the outcome.</w:t>
      </w:r>
    </w:p>
    <w:p w:rsidR="00507AE4" w:rsidRDefault="001A2F39">
      <w:pPr>
        <w:pStyle w:val="BodyText"/>
      </w:pPr>
      <w:r>
        <w:rPr>
          <w:i/>
        </w:rPr>
        <w:t>Regularization</w:t>
      </w:r>
    </w:p>
    <w:p w:rsidR="00507AE4" w:rsidRDefault="001A2F39">
      <w:pPr>
        <w:pStyle w:val="BodyText"/>
      </w:pPr>
      <w:r>
        <w:t>It’s helpful to introduce more vocabulary you’re likely to see if you explore multilevel modeling more. So far we’ve</w:t>
      </w:r>
      <w:r>
        <w:t xml:space="preserve"> learned that multilevel models help us meet the assumption of independent data points by considering groups in the model. Multilevel models do this by estimating the effect of being a student in each group, but with a key distinction from linear models: i</w:t>
      </w:r>
      <w:r>
        <w:t>nstead of determining how different the observations in a group are from those in the reference group, the multilevel model “regularizes” the difference based on how systematically different the groups are. You may also see the the term “shrink” to describ</w:t>
      </w:r>
      <w:r>
        <w:t>e this. The term “shrinkage” is occasionally used because the group-level estimates (e.g., for classes) obtained through multilevel modeling can never be larger than those from a linear regression model. As described earlier, when there are groups included</w:t>
      </w:r>
      <w:r>
        <w:t xml:space="preserve"> in the model, a regression effectively estimates the effect for each group independent of all of the others.</w:t>
      </w:r>
    </w:p>
    <w:p w:rsidR="00507AE4" w:rsidRDefault="001A2F39">
      <w:pPr>
        <w:pStyle w:val="BodyText"/>
      </w:pPr>
      <w:r>
        <w:t>Through regularization, groups that comprise individuals who are consistently higher or lower than individuals on average are not regularized very</w:t>
      </w:r>
      <w:r>
        <w:t xml:space="preserve"> much. Their estimated difference may be close to the estimate from a multilevel model. Whereas groups with only a few individuals or lot of variability within individuals, would be regularized a lot. The way that a multilevel model does this “regularizing</w:t>
      </w:r>
      <w:r>
        <w:t xml:space="preserve">” is by considering the groups to be samples from a larger population of classes. By considering the effects of groups to be samples from a larger population, the model not only uses information particular to each group, but also information across all of </w:t>
      </w:r>
      <w:r>
        <w:t>the data.</w:t>
      </w:r>
    </w:p>
    <w:p w:rsidR="00507AE4" w:rsidRDefault="001A2F39">
      <w:pPr>
        <w:pStyle w:val="BodyText"/>
      </w:pPr>
      <w:r>
        <w:rPr>
          <w:i/>
        </w:rPr>
        <w:t>Intra-class correlation coefficient</w:t>
      </w:r>
    </w:p>
    <w:p w:rsidR="00507AE4" w:rsidRDefault="001A2F39">
      <w:pPr>
        <w:pStyle w:val="BodyText"/>
      </w:pPr>
      <w:r>
        <w:t>Multilevel models are very common in educational research because they help account for the way in which students take the same classes, or even go to the same school (see Raudenbush &amp; Bryk, 2002). Using multil</w:t>
      </w:r>
      <w:r>
        <w:t>evel models means that the assumption of independence can be addressed. Their use also means that individual coefficients for classes do not need to be included (or interpreted, thankfully!), though they are still included in and accounted for in the model</w:t>
      </w:r>
      <w:r>
        <w:t>.</w:t>
      </w:r>
    </w:p>
    <w:p w:rsidR="00507AE4" w:rsidRDefault="001A2F39">
      <w:pPr>
        <w:pStyle w:val="BodyText"/>
      </w:pPr>
      <w:r>
        <w:t xml:space="preserve">So what’s the most useful way to report the importance of groups in a model? The way that information about the groups is reported is usually in the form of the </w:t>
      </w:r>
      <w:r>
        <w:rPr>
          <w:i/>
        </w:rPr>
        <w:t>intra-class correlation coefficient</w:t>
      </w:r>
      <w:r>
        <w:t xml:space="preserve"> (ICC), which explains the proportion of variation in the </w:t>
      </w:r>
      <w:r>
        <w:t>dependent variable that the groups explain. Smaller ICCs (such as ICCs with values of 0.05, representing 5% of the variation in the dependent variable) mean that the groups are not very important; larger ICCs, such as ICCs with values of 0.10 or larger (va</w:t>
      </w:r>
      <w:r>
        <w:t>lues as high as 0.50 are not uncommon!) suggest that groups are indeed important. When groups are important, not including them in the model may ignore the assumption of independence.</w:t>
      </w:r>
    </w:p>
    <w:p w:rsidR="00507AE4" w:rsidRDefault="001A2F39">
      <w:pPr>
        <w:pStyle w:val="BodyText"/>
      </w:pPr>
      <w:r>
        <w:t xml:space="preserve">We wanted to include this as multilevel models </w:t>
      </w:r>
      <w:r>
        <w:rPr>
          <w:i/>
        </w:rPr>
        <w:t>are</w:t>
      </w:r>
      <w:r>
        <w:t xml:space="preserve"> common. Consider how </w:t>
      </w:r>
      <w:r>
        <w:t>often the data you collect involves students are grouped in classes, or classes grouped in schools. Educational data is complex, and so it is not surprising that multilevel models may be encountered in educational data science analyses, reports, and articl</w:t>
      </w:r>
      <w:r>
        <w:t>es.</w:t>
      </w:r>
    </w:p>
    <w:p w:rsidR="00507AE4" w:rsidRDefault="001A2F39">
      <w:pPr>
        <w:pStyle w:val="Heading3"/>
      </w:pPr>
      <w:bookmarkStart w:id="485" w:name="multilevel-model-analysis"/>
      <w:bookmarkStart w:id="486" w:name="_Toc36914668"/>
      <w:r>
        <w:t>Multilevel Model Analysis</w:t>
      </w:r>
      <w:bookmarkEnd w:id="485"/>
      <w:bookmarkEnd w:id="486"/>
    </w:p>
    <w:p w:rsidR="00507AE4" w:rsidRDefault="001A2F39">
      <w:pPr>
        <w:pStyle w:val="FirstParagraph"/>
      </w:pPr>
      <w:r>
        <w:t xml:space="preserve">Fortunately, for all of the complicated details, multilevel models are relatively easy to use in R. We’ll need a new package for this next example. One of the most common for estimating these types of models is {lme4}. We use </w:t>
      </w:r>
      <w:r>
        <w:rPr>
          <w:rStyle w:val="VerbatimChar"/>
        </w:rPr>
        <w:t>lme4::lmer()</w:t>
      </w:r>
      <w:r>
        <w:t xml:space="preserve"> very similarly to the </w:t>
      </w:r>
      <w:r>
        <w:rPr>
          <w:rStyle w:val="VerbatimChar"/>
        </w:rPr>
        <w:t>lm()</w:t>
      </w:r>
      <w:r>
        <w:t xml:space="preserve"> function, but we pass it an additional argument for the </w:t>
      </w:r>
      <w:r>
        <w:rPr>
          <w:i/>
        </w:rPr>
        <w:t>groups</w:t>
      </w:r>
      <w:r>
        <w:t xml:space="preserve"> we want to include in the model. This model is often referred to as a “varying intercepts” multilevel model. The difference between the groups is the eff</w:t>
      </w:r>
      <w:r>
        <w:t>ect of being a student in a class: the intercepts between the groups vary.</w:t>
      </w:r>
    </w:p>
    <w:p w:rsidR="00507AE4" w:rsidRDefault="001A2F39">
      <w:pPr>
        <w:pStyle w:val="BodyText"/>
      </w:pPr>
      <w:r>
        <w:t xml:space="preserve">Now we can fit our multilevel model uisng the </w:t>
      </w:r>
      <w:r>
        <w:rPr>
          <w:rStyle w:val="VerbatimChar"/>
        </w:rPr>
        <w:t>lmer()</w:t>
      </w:r>
      <w:r>
        <w:t xml:space="preserve"> function:</w:t>
      </w:r>
    </w:p>
    <w:p w:rsidR="00507AE4" w:rsidRDefault="001A2F39">
      <w:pPr>
        <w:pStyle w:val="SourceCode"/>
      </w:pPr>
      <w:r>
        <w:rPr>
          <w:rStyle w:val="NormalTok"/>
        </w:rPr>
        <w:t>m_course &lt;-</w:t>
      </w:r>
      <w:r>
        <w:rPr>
          <w:rStyle w:val="StringTok"/>
        </w:rPr>
        <w:t xml:space="preserve"> </w:t>
      </w:r>
      <w:r>
        <w:br/>
      </w:r>
      <w:r>
        <w:rPr>
          <w:rStyle w:val="StringTok"/>
        </w:rPr>
        <w:t xml:space="preserve">  </w:t>
      </w:r>
      <w:r>
        <w:rPr>
          <w:rStyle w:val="KeywordTok"/>
        </w:rPr>
        <w:t>lmer</w:t>
      </w:r>
      <w:r>
        <w:rPr>
          <w:rStyle w:val="NormalTok"/>
        </w:rPr>
        <w:t xml:space="preserve">(final_grade </w:t>
      </w:r>
      <w:r>
        <w:rPr>
          <w:rStyle w:val="OperatorTok"/>
        </w:rPr>
        <w:t>~</w:t>
      </w:r>
      <w:r>
        <w:rPr>
          <w:rStyle w:val="StringTok"/>
        </w:rPr>
        <w:t xml:space="preserve"> </w:t>
      </w:r>
      <w:r>
        <w:rPr>
          <w:rStyle w:val="NormalTok"/>
        </w:rPr>
        <w:t xml:space="preserve">TimeSpent_std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 xml:space="preserve">course_id), </w:t>
      </w:r>
      <w:r>
        <w:rPr>
          <w:rStyle w:val="DataTypeTok"/>
        </w:rPr>
        <w:t>data =</w:t>
      </w:r>
      <w:r>
        <w:rPr>
          <w:rStyle w:val="NormalTok"/>
        </w:rPr>
        <w:t xml:space="preserve"> dat)</w:t>
      </w:r>
    </w:p>
    <w:p w:rsidR="00507AE4" w:rsidRDefault="001A2F39">
      <w:pPr>
        <w:pStyle w:val="FirstParagraph"/>
      </w:pPr>
      <w:r>
        <w:t>You’ll notice something here that we didn</w:t>
      </w:r>
      <w:r>
        <w:t xml:space="preserve">’t see when we used </w:t>
      </w:r>
      <w:r>
        <w:rPr>
          <w:rStyle w:val="VerbatimChar"/>
        </w:rPr>
        <w:t>lm()</w:t>
      </w:r>
      <w:r>
        <w:t>. We use a new term (</w:t>
      </w:r>
      <w:r>
        <w:rPr>
          <w:rStyle w:val="VerbatimChar"/>
        </w:rPr>
        <w:t>(1|course_id)</w:t>
      </w:r>
      <w:r>
        <w:t xml:space="preserve">). We use this new term to model the group (in this case, courses) in the data. With </w:t>
      </w:r>
      <w:r>
        <w:rPr>
          <w:rStyle w:val="VerbatimChar"/>
        </w:rPr>
        <w:t>lmer()</w:t>
      </w:r>
      <w:r>
        <w:t xml:space="preserve">, these group terms are in parentheses and to the right of the bar. That is what the </w:t>
      </w:r>
      <w:r>
        <w:rPr>
          <w:rStyle w:val="VerbatimChar"/>
        </w:rPr>
        <w:t>|course_id</w:t>
      </w:r>
      <w:r>
        <w:t xml:space="preserve"> </w:t>
      </w:r>
      <w:r>
        <w:t xml:space="preserve">part means - it is telling </w:t>
      </w:r>
      <w:r>
        <w:rPr>
          <w:rStyle w:val="VerbatimChar"/>
        </w:rPr>
        <w:t>lmer()</w:t>
      </w:r>
      <w:r>
        <w:t xml:space="preserve"> that courses are groups in the data that we want to include in the model. The </w:t>
      </w:r>
      <w:r>
        <w:rPr>
          <w:rStyle w:val="VerbatimChar"/>
        </w:rPr>
        <w:t>1</w:t>
      </w:r>
      <w:r>
        <w:t xml:space="preserve"> on the left side of the bar tells </w:t>
      </w:r>
      <w:r>
        <w:rPr>
          <w:rStyle w:val="VerbatimChar"/>
        </w:rPr>
        <w:t>lmer()</w:t>
      </w:r>
      <w:r>
        <w:t xml:space="preserve"> that we want varying intercepts for each group (1 is used to denote the intercept).</w:t>
      </w:r>
    </w:p>
    <w:p w:rsidR="00507AE4" w:rsidRDefault="001A2F39">
      <w:pPr>
        <w:pStyle w:val="BodyText"/>
      </w:pPr>
      <w:r>
        <w:t>If you’re familia</w:t>
      </w:r>
      <w:r>
        <w:t>r with Bayesian methods, you’ll appreciate a connection here (Gelman and Hill (</w:t>
      </w:r>
      <w:hyperlink w:anchor="ref-gelman2006data">
        <w:r>
          <w:rPr>
            <w:rStyle w:val="Hyperlink"/>
          </w:rPr>
          <w:t>2006</w:t>
        </w:r>
      </w:hyperlink>
      <w:r>
        <w:t xml:space="preserve">)). Regularizing in a multilevel model takes data across all groups into account when generating estimates for each group. The data </w:t>
      </w:r>
      <w:r>
        <w:t xml:space="preserve">for all of the classes can be interpreted as a Bayesian </w:t>
      </w:r>
      <w:r>
        <w:rPr>
          <w:i/>
        </w:rPr>
        <w:t>prior</w:t>
      </w:r>
      <w:r>
        <w:t xml:space="preserve"> for the group estimates.</w:t>
      </w:r>
    </w:p>
    <w:p w:rsidR="00507AE4" w:rsidRDefault="001A2F39">
      <w:pPr>
        <w:pStyle w:val="BodyText"/>
      </w:pPr>
      <w:r>
        <w:t xml:space="preserve">There’s more you can do with </w:t>
      </w:r>
      <w:r>
        <w:rPr>
          <w:rStyle w:val="VerbatimChar"/>
        </w:rPr>
        <w:t>lmer()</w:t>
      </w:r>
      <w:r>
        <w:t xml:space="preserve">. For example, you can include different effects for each group in your model output, so each as its own slope. To explore techniques </w:t>
      </w:r>
      <w:r>
        <w:t xml:space="preserve">like this and more, we recommend the book by West, Welch, and Galecki [2014], which provides an excellent walkthrough on how to specify varying slopes using </w:t>
      </w:r>
      <w:r>
        <w:rPr>
          <w:rStyle w:val="VerbatimChar"/>
        </w:rPr>
        <w:t>lmer()</w:t>
      </w:r>
      <w:r>
        <w:t>.</w:t>
      </w:r>
    </w:p>
    <w:p w:rsidR="00507AE4" w:rsidRDefault="001A2F39">
      <w:pPr>
        <w:pStyle w:val="Heading2"/>
      </w:pPr>
      <w:bookmarkStart w:id="487" w:name="results-4"/>
      <w:bookmarkStart w:id="488" w:name="_Toc36914669"/>
      <w:r>
        <w:t>Results</w:t>
      </w:r>
      <w:bookmarkEnd w:id="487"/>
      <w:bookmarkEnd w:id="488"/>
    </w:p>
    <w:p w:rsidR="00507AE4" w:rsidRDefault="001A2F39">
      <w:pPr>
        <w:pStyle w:val="FirstParagraph"/>
      </w:pPr>
      <w:r>
        <w:t xml:space="preserve">Let’s view the results using the </w:t>
      </w:r>
      <w:r>
        <w:rPr>
          <w:rStyle w:val="VerbatimChar"/>
        </w:rPr>
        <w:t>tab_model()</w:t>
      </w:r>
      <w:r>
        <w:t xml:space="preserve"> function from {sjPlot} again.</w:t>
      </w:r>
    </w:p>
    <w:p w:rsidR="00507AE4" w:rsidRDefault="001A2F39">
      <w:pPr>
        <w:pStyle w:val="SourceCode"/>
      </w:pPr>
      <w:r>
        <w:rPr>
          <w:rStyle w:val="KeywordTok"/>
        </w:rPr>
        <w:t>tab_model</w:t>
      </w:r>
      <w:r>
        <w:rPr>
          <w:rStyle w:val="NormalTok"/>
        </w:rPr>
        <w:t>(m_course,</w:t>
      </w:r>
      <w:r>
        <w:br/>
      </w:r>
      <w:r>
        <w:rPr>
          <w:rStyle w:val="NormalTok"/>
        </w:rPr>
        <w:t xml:space="preserve">          </w:t>
      </w:r>
      <w:r>
        <w:rPr>
          <w:rStyle w:val="DataTypeTok"/>
        </w:rPr>
        <w:t>title =</w:t>
      </w:r>
      <w:r>
        <w:rPr>
          <w:rStyle w:val="NormalTok"/>
        </w:rPr>
        <w:t xml:space="preserve"> </w:t>
      </w:r>
      <w:r>
        <w:rPr>
          <w:rStyle w:val="StringTok"/>
        </w:rPr>
        <w:t>"Table 13.4"</w:t>
      </w:r>
      <w:r>
        <w:rPr>
          <w:rStyle w:val="NormalTok"/>
        </w:rPr>
        <w:t>)</w:t>
      </w:r>
    </w:p>
    <w:p w:rsidR="00507AE4" w:rsidRDefault="001A2F39">
      <w:pPr>
        <w:pStyle w:val="Compact"/>
      </w:pPr>
      <w:r>
        <w:t>Table 13.4</w:t>
      </w:r>
    </w:p>
    <w:p w:rsidR="00507AE4" w:rsidRDefault="001A2F39">
      <w:pPr>
        <w:pStyle w:val="Compact"/>
      </w:pPr>
      <w:r>
        <w:t> </w:t>
      </w:r>
    </w:p>
    <w:p w:rsidR="00507AE4" w:rsidRDefault="001A2F39">
      <w:pPr>
        <w:pStyle w:val="Compact"/>
      </w:pPr>
      <w:r>
        <w:t>final grade</w:t>
      </w:r>
    </w:p>
    <w:p w:rsidR="00507AE4" w:rsidRDefault="001A2F39">
      <w:pPr>
        <w:pStyle w:val="Compact"/>
      </w:pPr>
      <w:r>
        <w:t>Predictors</w:t>
      </w:r>
    </w:p>
    <w:p w:rsidR="00507AE4" w:rsidRDefault="001A2F39">
      <w:pPr>
        <w:pStyle w:val="Compact"/>
      </w:pPr>
      <w:r>
        <w:t>Estimates</w:t>
      </w:r>
    </w:p>
    <w:p w:rsidR="00507AE4" w:rsidRDefault="001A2F39">
      <w:pPr>
        <w:pStyle w:val="Compact"/>
      </w:pPr>
      <w:r>
        <w:t>CI</w:t>
      </w:r>
    </w:p>
    <w:p w:rsidR="00507AE4" w:rsidRDefault="001A2F39">
      <w:pPr>
        <w:pStyle w:val="Compact"/>
      </w:pPr>
      <w:r>
        <w:t>p</w:t>
      </w:r>
    </w:p>
    <w:p w:rsidR="00507AE4" w:rsidRDefault="001A2F39">
      <w:pPr>
        <w:pStyle w:val="Compact"/>
      </w:pPr>
      <w:r>
        <w:t>(Intercept)</w:t>
      </w:r>
    </w:p>
    <w:p w:rsidR="00507AE4" w:rsidRDefault="001A2F39">
      <w:pPr>
        <w:pStyle w:val="Compact"/>
      </w:pPr>
      <w:r>
        <w:t>75.63</w:t>
      </w:r>
    </w:p>
    <w:p w:rsidR="00507AE4" w:rsidRDefault="001A2F39">
      <w:pPr>
        <w:pStyle w:val="Compact"/>
      </w:pPr>
      <w:r>
        <w:t>72.41 – 78.84</w:t>
      </w:r>
    </w:p>
    <w:p w:rsidR="00507AE4" w:rsidRDefault="001A2F39">
      <w:pPr>
        <w:pStyle w:val="Compact"/>
      </w:pPr>
      <w:r>
        <w:t>&lt;0.001</w:t>
      </w:r>
    </w:p>
    <w:p w:rsidR="00507AE4" w:rsidRDefault="001A2F39">
      <w:pPr>
        <w:pStyle w:val="Compact"/>
      </w:pPr>
      <w:r>
        <w:t>TimeSpent_std</w:t>
      </w:r>
    </w:p>
    <w:p w:rsidR="00507AE4" w:rsidRDefault="001A2F39">
      <w:pPr>
        <w:pStyle w:val="Compact"/>
      </w:pPr>
      <w:r>
        <w:t>9.45</w:t>
      </w:r>
    </w:p>
    <w:p w:rsidR="00507AE4" w:rsidRDefault="001A2F39">
      <w:pPr>
        <w:pStyle w:val="Compact"/>
      </w:pPr>
      <w:r>
        <w:t>7.74 – 11.16</w:t>
      </w:r>
    </w:p>
    <w:p w:rsidR="00507AE4" w:rsidRDefault="001A2F39">
      <w:pPr>
        <w:pStyle w:val="Compact"/>
      </w:pPr>
      <w:r>
        <w:t>&lt;0.001</w:t>
      </w:r>
    </w:p>
    <w:p w:rsidR="00507AE4" w:rsidRDefault="001A2F39">
      <w:pPr>
        <w:pStyle w:val="Compact"/>
      </w:pPr>
      <w:r>
        <w:t>Random Effects</w:t>
      </w:r>
    </w:p>
    <w:p w:rsidR="00507AE4" w:rsidRDefault="001A2F39">
      <w:pPr>
        <w:pStyle w:val="Compact"/>
      </w:pPr>
      <w:r>
        <w:t>σ2</w:t>
      </w:r>
    </w:p>
    <w:p w:rsidR="00507AE4" w:rsidRDefault="001A2F39">
      <w:pPr>
        <w:pStyle w:val="Compact"/>
      </w:pPr>
      <w:r>
        <w:t>385.33</w:t>
      </w:r>
    </w:p>
    <w:p w:rsidR="00507AE4" w:rsidRDefault="001A2F39">
      <w:pPr>
        <w:pStyle w:val="Compact"/>
      </w:pPr>
      <w:r>
        <w:t>τ00 course_id</w:t>
      </w:r>
    </w:p>
    <w:p w:rsidR="00507AE4" w:rsidRDefault="001A2F39">
      <w:pPr>
        <w:pStyle w:val="Compact"/>
      </w:pPr>
      <w:r>
        <w:t>38.65</w:t>
      </w:r>
    </w:p>
    <w:p w:rsidR="00507AE4" w:rsidRDefault="001A2F39">
      <w:pPr>
        <w:pStyle w:val="Compact"/>
      </w:pPr>
      <w:r>
        <w:t>ICC</w:t>
      </w:r>
    </w:p>
    <w:p w:rsidR="00507AE4" w:rsidRDefault="001A2F39">
      <w:pPr>
        <w:pStyle w:val="Compact"/>
      </w:pPr>
      <w:r>
        <w:t>0.09</w:t>
      </w:r>
    </w:p>
    <w:p w:rsidR="00507AE4" w:rsidRDefault="001A2F39">
      <w:pPr>
        <w:pStyle w:val="Compact"/>
      </w:pPr>
      <w:r>
        <w:t>N course_id</w:t>
      </w:r>
    </w:p>
    <w:p w:rsidR="00507AE4" w:rsidRDefault="001A2F39">
      <w:pPr>
        <w:pStyle w:val="Compact"/>
      </w:pPr>
      <w:r>
        <w:t>26</w:t>
      </w:r>
    </w:p>
    <w:p w:rsidR="00507AE4" w:rsidRDefault="001A2F39">
      <w:pPr>
        <w:pStyle w:val="Compact"/>
      </w:pPr>
      <w:r>
        <w:t>Observations</w:t>
      </w:r>
    </w:p>
    <w:p w:rsidR="00507AE4" w:rsidRDefault="001A2F39">
      <w:pPr>
        <w:pStyle w:val="Compact"/>
      </w:pPr>
      <w:r>
        <w:t>573</w:t>
      </w:r>
    </w:p>
    <w:p w:rsidR="00507AE4" w:rsidRDefault="001A2F39">
      <w:pPr>
        <w:pStyle w:val="Compact"/>
      </w:pPr>
      <w:r>
        <w:t>Marginal R2 / Conditional R2</w:t>
      </w:r>
    </w:p>
    <w:p w:rsidR="00507AE4" w:rsidRDefault="001A2F39">
      <w:pPr>
        <w:pStyle w:val="Compact"/>
      </w:pPr>
      <w:r>
        <w:t>0.170 / 0.246</w:t>
      </w:r>
    </w:p>
    <w:p w:rsidR="00507AE4" w:rsidRDefault="001A2F39">
      <w:pPr>
        <w:pStyle w:val="BodyText"/>
      </w:pPr>
      <w:r>
        <w:t xml:space="preserve">For </w:t>
      </w:r>
      <w:r>
        <w:rPr>
          <w:rStyle w:val="VerbatimChar"/>
        </w:rPr>
        <w:t>lm()</w:t>
      </w:r>
      <w:r>
        <w:t xml:space="preserve"> models, </w:t>
      </w:r>
      <w:r>
        <w:rPr>
          <w:rStyle w:val="VerbatimChar"/>
        </w:rPr>
        <w:t>tab_model()</w:t>
      </w:r>
      <w:r>
        <w:t xml:space="preserve"> provides the output, including some fit statistics, coefficients and their standard errors and estimates. There are two things to note about </w:t>
      </w:r>
      <w:r>
        <w:rPr>
          <w:rStyle w:val="VerbatimChar"/>
        </w:rPr>
        <w:t>lmer()</w:t>
      </w:r>
      <w:r>
        <w:t xml:space="preserve"> output:</w:t>
      </w:r>
    </w:p>
    <w:p w:rsidR="00507AE4" w:rsidRDefault="001A2F39" w:rsidP="001A2F39">
      <w:pPr>
        <w:numPr>
          <w:ilvl w:val="0"/>
          <w:numId w:val="92"/>
        </w:numPr>
      </w:pPr>
      <w:r>
        <w:rPr>
          <w:i/>
        </w:rPr>
        <w:t>p</w:t>
      </w:r>
      <w:r>
        <w:t>-values are not automatically provided, due to debates in the wider field about how to calculate the degrees of freedom for coefficients</w:t>
      </w:r>
      <w:r>
        <w:rPr>
          <w:rStyle w:val="FootnoteReference"/>
        </w:rPr>
        <w:footnoteReference w:id="3"/>
      </w:r>
    </w:p>
    <w:p w:rsidR="00507AE4" w:rsidRDefault="001A2F39" w:rsidP="001A2F39">
      <w:pPr>
        <w:numPr>
          <w:ilvl w:val="0"/>
          <w:numId w:val="92"/>
        </w:numPr>
      </w:pPr>
      <w:r>
        <w:t>In addition to the coefficients, there are also estimates for how much variability there is between the groups.</w:t>
      </w:r>
    </w:p>
    <w:p w:rsidR="00507AE4" w:rsidRDefault="001A2F39">
      <w:pPr>
        <w:pStyle w:val="FirstParagraph"/>
      </w:pPr>
      <w:r>
        <w:t>A comm</w:t>
      </w:r>
      <w:r>
        <w:t xml:space="preserve">on way to understand how much variability is at the group level is to calculate the </w:t>
      </w:r>
      <w:r>
        <w:rPr>
          <w:i/>
        </w:rPr>
        <w:t>intra-class</w:t>
      </w:r>
      <w:r>
        <w:t xml:space="preserve"> correlation. This value is the proportion of the variability in the outcome (the </w:t>
      </w:r>
      <w:r>
        <w:rPr>
          <w:i/>
        </w:rPr>
        <w:t>y</w:t>
      </w:r>
      <w:r>
        <w:t>-variable) that is accounted for solely by the groups identified in the model.</w:t>
      </w:r>
      <w:r>
        <w:t xml:space="preserve"> There is a useful function in the {performance} package for doing this.</w:t>
      </w:r>
    </w:p>
    <w:p w:rsidR="00507AE4" w:rsidRDefault="001A2F39">
      <w:pPr>
        <w:pStyle w:val="BodyText"/>
      </w:pPr>
      <w:r>
        <w:t>You can install the {performance} package by typing this code in your console:</w:t>
      </w:r>
    </w:p>
    <w:p w:rsidR="00507AE4" w:rsidRDefault="001A2F39">
      <w:pPr>
        <w:pStyle w:val="SourceCode"/>
      </w:pPr>
      <w:r>
        <w:rPr>
          <w:rStyle w:val="KeywordTok"/>
        </w:rPr>
        <w:t>install.packages</w:t>
      </w:r>
      <w:r>
        <w:rPr>
          <w:rStyle w:val="NormalTok"/>
        </w:rPr>
        <w:t>(</w:t>
      </w:r>
      <w:r>
        <w:rPr>
          <w:rStyle w:val="StringTok"/>
        </w:rPr>
        <w:t>"performance"</w:t>
      </w:r>
      <w:r>
        <w:rPr>
          <w:rStyle w:val="NormalTok"/>
        </w:rPr>
        <w:t>)</w:t>
      </w:r>
    </w:p>
    <w:p w:rsidR="00507AE4" w:rsidRDefault="001A2F39">
      <w:pPr>
        <w:pStyle w:val="FirstParagraph"/>
      </w:pPr>
      <w:r>
        <w:t>After that, try this function:</w:t>
      </w:r>
    </w:p>
    <w:p w:rsidR="00507AE4" w:rsidRDefault="001A2F39">
      <w:pPr>
        <w:pStyle w:val="SourceCode"/>
      </w:pPr>
      <w:r>
        <w:rPr>
          <w:rStyle w:val="KeywordTok"/>
        </w:rPr>
        <w:t>icc</w:t>
      </w:r>
      <w:r>
        <w:rPr>
          <w:rStyle w:val="NormalTok"/>
        </w:rPr>
        <w:t>(m_course)</w:t>
      </w:r>
    </w:p>
    <w:p w:rsidR="00507AE4" w:rsidRDefault="001A2F39">
      <w:pPr>
        <w:pStyle w:val="SourceCode"/>
      </w:pPr>
      <w:r>
        <w:rPr>
          <w:rStyle w:val="VerbatimChar"/>
        </w:rPr>
        <w:t>## # Intraclass Correlation</w:t>
      </w:r>
      <w:r>
        <w:rPr>
          <w:rStyle w:val="VerbatimChar"/>
        </w:rPr>
        <w:t xml:space="preserve"> Coefficient</w:t>
      </w:r>
      <w:r>
        <w:br/>
      </w:r>
      <w:r>
        <w:rPr>
          <w:rStyle w:val="VerbatimChar"/>
        </w:rPr>
        <w:t xml:space="preserve">## </w:t>
      </w:r>
      <w:r>
        <w:br/>
      </w:r>
      <w:r>
        <w:rPr>
          <w:rStyle w:val="VerbatimChar"/>
        </w:rPr>
        <w:t>##      Adjusted ICC: 0.091</w:t>
      </w:r>
      <w:r>
        <w:br/>
      </w:r>
      <w:r>
        <w:rPr>
          <w:rStyle w:val="VerbatimChar"/>
        </w:rPr>
        <w:t>##   Conditional ICC: 0.076</w:t>
      </w:r>
    </w:p>
    <w:p w:rsidR="00507AE4" w:rsidRDefault="001A2F39">
      <w:pPr>
        <w:pStyle w:val="FirstParagraph"/>
      </w:pPr>
      <w:r>
        <w:t>This shows that nearly 17% of the variability in the percentage of points students earned can be explained simply by knowing what class they are in.</w:t>
      </w:r>
    </w:p>
    <w:p w:rsidR="00507AE4" w:rsidRDefault="001A2F39">
      <w:pPr>
        <w:pStyle w:val="Heading3"/>
      </w:pPr>
      <w:bookmarkStart w:id="489" w:name="adding-additional-levels"/>
      <w:bookmarkStart w:id="490" w:name="_Toc36914670"/>
      <w:r>
        <w:t>Adding Additional Levels</w:t>
      </w:r>
      <w:bookmarkEnd w:id="489"/>
      <w:bookmarkEnd w:id="490"/>
    </w:p>
    <w:p w:rsidR="00507AE4" w:rsidRDefault="001A2F39">
      <w:pPr>
        <w:pStyle w:val="FirstParagraph"/>
      </w:pPr>
      <w:r>
        <w:t>Now let’s</w:t>
      </w:r>
      <w:r>
        <w:t xml:space="preserve"> add some additional levels. The data that we are using is all from one school, and so we cannot estimate a “two-level” model. Imagine, however, that instead of 26 classes, we had student data from 230 classes and that these classes were from 15 schools. W</w:t>
      </w:r>
      <w:r>
        <w:t>e could estimate a two-level, varying intercepts (where there are now two groups with effects) model similar to the model we estimated above, but with another group added for the school. The model will automatically account for the way that the classes are</w:t>
      </w:r>
      <w:r>
        <w:t xml:space="preserve"> nested within the schools automatically (Bates, Maechler, Bolker, &amp; Walker, 2015).</w:t>
      </w:r>
    </w:p>
    <w:p w:rsidR="00507AE4" w:rsidRDefault="001A2F39">
      <w:pPr>
        <w:pStyle w:val="BodyText"/>
      </w:pPr>
      <w:r>
        <w:t xml:space="preserve">We don’t have a variable containing the name of different schools. If we did we could fit the model like this, where </w:t>
      </w:r>
      <w:r>
        <w:rPr>
          <w:rStyle w:val="VerbatimChar"/>
        </w:rPr>
        <w:t>school_id</w:t>
      </w:r>
      <w:r>
        <w:t xml:space="preserve"> is the variable containing different schools:</w:t>
      </w:r>
    </w:p>
    <w:p w:rsidR="00507AE4" w:rsidRDefault="001A2F39">
      <w:pPr>
        <w:pStyle w:val="SourceCode"/>
      </w:pPr>
      <w:r>
        <w:rPr>
          <w:rStyle w:val="CommentTok"/>
        </w:rPr>
        <w:t># this model would specify a group effect for both the course and school</w:t>
      </w:r>
      <w:r>
        <w:br/>
      </w:r>
      <w:r>
        <w:rPr>
          <w:rStyle w:val="NormalTok"/>
        </w:rPr>
        <w:t>m_course_school &lt;-</w:t>
      </w:r>
      <w:r>
        <w:rPr>
          <w:rStyle w:val="StringTok"/>
        </w:rPr>
        <w:t xml:space="preserve"> </w:t>
      </w:r>
      <w:r>
        <w:br/>
      </w:r>
      <w:r>
        <w:rPr>
          <w:rStyle w:val="StringTok"/>
        </w:rPr>
        <w:t xml:space="preserve">  </w:t>
      </w:r>
      <w:r>
        <w:rPr>
          <w:rStyle w:val="KeywordTok"/>
        </w:rPr>
        <w:t>lmer</w:t>
      </w:r>
      <w:r>
        <w:rPr>
          <w:rStyle w:val="NormalTok"/>
        </w:rPr>
        <w:t xml:space="preserve">(final_grade </w:t>
      </w:r>
      <w:r>
        <w:rPr>
          <w:rStyle w:val="OperatorTok"/>
        </w:rPr>
        <w:t>~</w:t>
      </w:r>
      <w:r>
        <w:rPr>
          <w:rStyle w:val="StringTok"/>
        </w:rPr>
        <w:t xml:space="preserve"> </w:t>
      </w:r>
      <w:r>
        <w:rPr>
          <w:rStyle w:val="NormalTok"/>
        </w:rPr>
        <w:t xml:space="preserve">TimeSpent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 xml:space="preserve">course_id)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 xml:space="preserve">school_id), </w:t>
      </w:r>
      <w:r>
        <w:rPr>
          <w:rStyle w:val="DataTypeTok"/>
        </w:rPr>
        <w:t>data =</w:t>
      </w:r>
      <w:r>
        <w:rPr>
          <w:rStyle w:val="NormalTok"/>
        </w:rPr>
        <w:t xml:space="preserve"> dat)</w:t>
      </w:r>
    </w:p>
    <w:p w:rsidR="00507AE4" w:rsidRDefault="001A2F39">
      <w:pPr>
        <w:pStyle w:val="FirstParagraph"/>
      </w:pPr>
      <w:r>
        <w:t xml:space="preserve">Were we to estimate this model (and then use the </w:t>
      </w:r>
      <w:r>
        <w:rPr>
          <w:rStyle w:val="VerbatimChar"/>
        </w:rPr>
        <w:t>icc()</w:t>
      </w:r>
      <w:r>
        <w:t xml:space="preserve"> function), we would see two ICC</w:t>
      </w:r>
      <w:r>
        <w:t xml:space="preserve"> values representing the proportion of the variation in the dependent variable explained by the course and the school. Note that as long as the courses are uniquely labelled, it is not necessary to explicitly nest the courses within schools.</w:t>
      </w:r>
    </w:p>
    <w:p w:rsidR="00507AE4" w:rsidRDefault="001A2F39">
      <w:pPr>
        <w:pStyle w:val="BodyText"/>
      </w:pPr>
      <w:r>
        <w:t>The {lme4} package was designed for complex multilevel models, so you can add even more levels, even those with not nested but crossed random effects. For more on advanced multilevel techniques like these see West, Welch, &amp; Galecki, 2015.</w:t>
      </w:r>
    </w:p>
    <w:p w:rsidR="00507AE4" w:rsidRDefault="001A2F39">
      <w:pPr>
        <w:pStyle w:val="Heading2"/>
      </w:pPr>
      <w:bookmarkStart w:id="491" w:name="conclusion-9"/>
      <w:bookmarkStart w:id="492" w:name="_Toc36914671"/>
      <w:r>
        <w:t>Conclusion</w:t>
      </w:r>
      <w:bookmarkEnd w:id="491"/>
      <w:bookmarkEnd w:id="492"/>
    </w:p>
    <w:p w:rsidR="00507AE4" w:rsidRDefault="001A2F39">
      <w:pPr>
        <w:pStyle w:val="FirstParagraph"/>
      </w:pPr>
      <w:r>
        <w:t>In thi</w:t>
      </w:r>
      <w:r>
        <w:t>s walkthrough, the groups in our multilevel model are classes. But, multilevel models can be used for other cases where data is associated with a common group. For example, if students respond to repeated measures (such as quizzes) over time, then the mult</w:t>
      </w:r>
      <w:r>
        <w:t>iple quiz responses for each student are “grouped” within students. In such a case, we’d specify students as the “grouping factor” instead of courses. Moreover, multilevel models can include multiple groups even if the groups are of very different kinds (i</w:t>
      </w:r>
      <w:r>
        <w:t>.e., if students from multiple classes responded to multiple quizzes).</w:t>
      </w:r>
    </w:p>
    <w:p w:rsidR="00507AE4" w:rsidRDefault="001A2F39">
      <w:pPr>
        <w:pStyle w:val="BodyText"/>
      </w:pPr>
      <w:r>
        <w:t xml:space="preserve">We note that the groups in multilevel models do not need to be nested. They can also be “crossed”, as may be the case for data from teachers in different schools who attended different </w:t>
      </w:r>
      <w:r>
        <w:t>teacher preparation programs. Not every teacher in a school necessarily attended the same teacher preparation program, and graduates from every teacher preparation program are highly unlikely to all teach in the same school!</w:t>
      </w:r>
    </w:p>
    <w:p w:rsidR="00507AE4" w:rsidRDefault="001A2F39">
      <w:pPr>
        <w:pStyle w:val="BodyText"/>
      </w:pPr>
      <w:r>
        <w:t>Finally, as noted earlier, mult</w:t>
      </w:r>
      <w:r>
        <w:t>ilevel models have similarities to the Bayesian methods which are becoming more common among some R users - and educational data scientists. There are also references to recommended books on Bayesian methods in the additional resources chapter.</w:t>
      </w:r>
    </w:p>
    <w:p w:rsidR="00507AE4" w:rsidRDefault="001A2F39">
      <w:pPr>
        <w:pStyle w:val="BodyText"/>
      </w:pPr>
      <w:r>
        <w:t>There is mu</w:t>
      </w:r>
      <w:r>
        <w:t xml:space="preserve">ch more that can be done with multilevel models; we have more recommendations in the </w:t>
      </w:r>
      <w:hyperlink w:anchor="c18">
        <w:r>
          <w:rPr>
            <w:rStyle w:val="Hyperlink"/>
          </w:rPr>
          <w:t>Additional Resources</w:t>
        </w:r>
      </w:hyperlink>
      <w:r>
        <w:t xml:space="preserve"> chapter.</w:t>
      </w:r>
    </w:p>
    <w:p w:rsidR="00507AE4" w:rsidRDefault="001A2F39">
      <w:pPr>
        <w:pStyle w:val="Heading1"/>
      </w:pPr>
      <w:bookmarkStart w:id="493" w:name="c14"/>
      <w:bookmarkStart w:id="494" w:name="_Toc36914672"/>
      <w:r>
        <w:t>Walkthrough 8: Predicting Students’ Final Grades Using Machine Learning Methods with Online Course Data</w:t>
      </w:r>
      <w:bookmarkEnd w:id="493"/>
      <w:bookmarkEnd w:id="494"/>
    </w:p>
    <w:p w:rsidR="00507AE4" w:rsidRDefault="001A2F39">
      <w:pPr>
        <w:pStyle w:val="Heading2"/>
      </w:pPr>
      <w:bookmarkStart w:id="495" w:name="topics-emphasized-8"/>
      <w:bookmarkStart w:id="496" w:name="_Toc36914673"/>
      <w:r>
        <w:t>Topics Emph</w:t>
      </w:r>
      <w:r>
        <w:t>asized</w:t>
      </w:r>
      <w:bookmarkEnd w:id="495"/>
      <w:bookmarkEnd w:id="496"/>
    </w:p>
    <w:p w:rsidR="00507AE4" w:rsidRDefault="001A2F39" w:rsidP="001A2F39">
      <w:pPr>
        <w:pStyle w:val="Compact"/>
        <w:numPr>
          <w:ilvl w:val="0"/>
          <w:numId w:val="93"/>
        </w:numPr>
      </w:pPr>
      <w:r>
        <w:t>Transforming data</w:t>
      </w:r>
    </w:p>
    <w:p w:rsidR="00507AE4" w:rsidRDefault="001A2F39" w:rsidP="001A2F39">
      <w:pPr>
        <w:pStyle w:val="Compact"/>
        <w:numPr>
          <w:ilvl w:val="0"/>
          <w:numId w:val="93"/>
        </w:numPr>
      </w:pPr>
      <w:r>
        <w:t>Modeling data</w:t>
      </w:r>
    </w:p>
    <w:p w:rsidR="00507AE4" w:rsidRDefault="001A2F39">
      <w:pPr>
        <w:pStyle w:val="Heading2"/>
      </w:pPr>
      <w:bookmarkStart w:id="497" w:name="functions-introduced-9"/>
      <w:bookmarkStart w:id="498" w:name="_Toc36914674"/>
      <w:r>
        <w:t>Functions Introduced</w:t>
      </w:r>
      <w:bookmarkEnd w:id="497"/>
      <w:bookmarkEnd w:id="498"/>
    </w:p>
    <w:p w:rsidR="00507AE4" w:rsidRDefault="001A2F39" w:rsidP="001A2F39">
      <w:pPr>
        <w:pStyle w:val="Compact"/>
        <w:numPr>
          <w:ilvl w:val="0"/>
          <w:numId w:val="94"/>
        </w:numPr>
      </w:pPr>
      <w:r>
        <w:rPr>
          <w:rStyle w:val="VerbatimChar"/>
        </w:rPr>
        <w:t>caret::nearZeroVar()</w:t>
      </w:r>
    </w:p>
    <w:p w:rsidR="00507AE4" w:rsidRDefault="001A2F39" w:rsidP="001A2F39">
      <w:pPr>
        <w:pStyle w:val="Compact"/>
        <w:numPr>
          <w:ilvl w:val="0"/>
          <w:numId w:val="94"/>
        </w:numPr>
      </w:pPr>
      <w:r>
        <w:rPr>
          <w:rStyle w:val="VerbatimChar"/>
        </w:rPr>
        <w:t>caret::createDataPartition()</w:t>
      </w:r>
    </w:p>
    <w:p w:rsidR="00507AE4" w:rsidRDefault="001A2F39" w:rsidP="001A2F39">
      <w:pPr>
        <w:pStyle w:val="Compact"/>
        <w:numPr>
          <w:ilvl w:val="0"/>
          <w:numId w:val="94"/>
        </w:numPr>
      </w:pPr>
      <w:r>
        <w:rPr>
          <w:rStyle w:val="VerbatimChar"/>
        </w:rPr>
        <w:t>caret::train()</w:t>
      </w:r>
    </w:p>
    <w:p w:rsidR="00507AE4" w:rsidRDefault="001A2F39" w:rsidP="001A2F39">
      <w:pPr>
        <w:pStyle w:val="Compact"/>
        <w:numPr>
          <w:ilvl w:val="0"/>
          <w:numId w:val="94"/>
        </w:numPr>
      </w:pPr>
      <w:r>
        <w:rPr>
          <w:rStyle w:val="VerbatimChar"/>
        </w:rPr>
        <w:t>caret::trainControl()</w:t>
      </w:r>
    </w:p>
    <w:p w:rsidR="00507AE4" w:rsidRDefault="001A2F39" w:rsidP="001A2F39">
      <w:pPr>
        <w:pStyle w:val="Compact"/>
        <w:numPr>
          <w:ilvl w:val="0"/>
          <w:numId w:val="94"/>
        </w:numPr>
      </w:pPr>
      <w:r>
        <w:rPr>
          <w:rStyle w:val="VerbatimChar"/>
        </w:rPr>
        <w:t>caret::varImp()</w:t>
      </w:r>
    </w:p>
    <w:p w:rsidR="00507AE4" w:rsidRDefault="001A2F39">
      <w:pPr>
        <w:pStyle w:val="Heading2"/>
      </w:pPr>
      <w:bookmarkStart w:id="499" w:name="vocabulary-7"/>
      <w:bookmarkStart w:id="500" w:name="_Toc36914675"/>
      <w:r>
        <w:t>Vocabulary</w:t>
      </w:r>
      <w:bookmarkEnd w:id="499"/>
      <w:bookmarkEnd w:id="500"/>
    </w:p>
    <w:p w:rsidR="00507AE4" w:rsidRDefault="001A2F39" w:rsidP="001A2F39">
      <w:pPr>
        <w:pStyle w:val="Compact"/>
        <w:numPr>
          <w:ilvl w:val="0"/>
          <w:numId w:val="95"/>
        </w:numPr>
      </w:pPr>
      <w:r>
        <w:t>listwise deletion</w:t>
      </w:r>
    </w:p>
    <w:p w:rsidR="00507AE4" w:rsidRDefault="001A2F39" w:rsidP="001A2F39">
      <w:pPr>
        <w:pStyle w:val="Compact"/>
        <w:numPr>
          <w:ilvl w:val="0"/>
          <w:numId w:val="95"/>
        </w:numPr>
      </w:pPr>
      <w:r>
        <w:t>machine learning</w:t>
      </w:r>
    </w:p>
    <w:p w:rsidR="00507AE4" w:rsidRDefault="001A2F39" w:rsidP="001A2F39">
      <w:pPr>
        <w:pStyle w:val="Compact"/>
        <w:numPr>
          <w:ilvl w:val="0"/>
          <w:numId w:val="95"/>
        </w:numPr>
      </w:pPr>
      <w:r>
        <w:t>parameters</w:t>
      </w:r>
    </w:p>
    <w:p w:rsidR="00507AE4" w:rsidRDefault="001A2F39" w:rsidP="001A2F39">
      <w:pPr>
        <w:pStyle w:val="Compact"/>
        <w:numPr>
          <w:ilvl w:val="0"/>
          <w:numId w:val="95"/>
        </w:numPr>
      </w:pPr>
      <w:r>
        <w:t>random forest</w:t>
      </w:r>
    </w:p>
    <w:p w:rsidR="00507AE4" w:rsidRDefault="001A2F39" w:rsidP="001A2F39">
      <w:pPr>
        <w:pStyle w:val="Compact"/>
        <w:numPr>
          <w:ilvl w:val="0"/>
          <w:numId w:val="95"/>
        </w:numPr>
      </w:pPr>
      <w:r>
        <w:t>research question</w:t>
      </w:r>
    </w:p>
    <w:p w:rsidR="00507AE4" w:rsidRDefault="001A2F39" w:rsidP="001A2F39">
      <w:pPr>
        <w:pStyle w:val="Compact"/>
        <w:numPr>
          <w:ilvl w:val="0"/>
          <w:numId w:val="95"/>
        </w:numPr>
      </w:pPr>
      <w:r>
        <w:t>resampling</w:t>
      </w:r>
    </w:p>
    <w:p w:rsidR="00507AE4" w:rsidRDefault="001A2F39" w:rsidP="001A2F39">
      <w:pPr>
        <w:pStyle w:val="Compact"/>
        <w:numPr>
          <w:ilvl w:val="0"/>
          <w:numId w:val="95"/>
        </w:numPr>
      </w:pPr>
      <w:r>
        <w:t>Root Mean Square Error</w:t>
      </w:r>
    </w:p>
    <w:p w:rsidR="00507AE4" w:rsidRDefault="001A2F39" w:rsidP="001A2F39">
      <w:pPr>
        <w:pStyle w:val="Compact"/>
        <w:numPr>
          <w:ilvl w:val="0"/>
          <w:numId w:val="95"/>
        </w:numPr>
      </w:pPr>
      <w:r>
        <w:t>rsquared</w:t>
      </w:r>
    </w:p>
    <w:p w:rsidR="00507AE4" w:rsidRDefault="001A2F39" w:rsidP="001A2F39">
      <w:pPr>
        <w:pStyle w:val="Compact"/>
        <w:numPr>
          <w:ilvl w:val="0"/>
          <w:numId w:val="95"/>
        </w:numPr>
      </w:pPr>
      <w:r>
        <w:t>training data</w:t>
      </w:r>
    </w:p>
    <w:p w:rsidR="00507AE4" w:rsidRDefault="001A2F39" w:rsidP="001A2F39">
      <w:pPr>
        <w:pStyle w:val="Compact"/>
        <w:numPr>
          <w:ilvl w:val="0"/>
          <w:numId w:val="95"/>
        </w:numPr>
      </w:pPr>
      <w:r>
        <w:t>test data</w:t>
      </w:r>
    </w:p>
    <w:p w:rsidR="00507AE4" w:rsidRDefault="001A2F39" w:rsidP="001A2F39">
      <w:pPr>
        <w:pStyle w:val="Compact"/>
        <w:numPr>
          <w:ilvl w:val="0"/>
          <w:numId w:val="95"/>
        </w:numPr>
      </w:pPr>
      <w:r>
        <w:t>tuning parameter</w:t>
      </w:r>
    </w:p>
    <w:p w:rsidR="00507AE4" w:rsidRDefault="001A2F39" w:rsidP="001A2F39">
      <w:pPr>
        <w:pStyle w:val="Compact"/>
        <w:numPr>
          <w:ilvl w:val="0"/>
          <w:numId w:val="95"/>
        </w:numPr>
      </w:pPr>
      <w:r>
        <w:t>variable importance</w:t>
      </w:r>
    </w:p>
    <w:p w:rsidR="00507AE4" w:rsidRDefault="001A2F39">
      <w:pPr>
        <w:pStyle w:val="Heading2"/>
      </w:pPr>
      <w:bookmarkStart w:id="501" w:name="chapter-overview-9"/>
      <w:bookmarkStart w:id="502" w:name="_Toc36914676"/>
      <w:r>
        <w:t>Chapter Overview</w:t>
      </w:r>
      <w:bookmarkEnd w:id="501"/>
      <w:bookmarkEnd w:id="502"/>
    </w:p>
    <w:p w:rsidR="00507AE4" w:rsidRDefault="001A2F39">
      <w:pPr>
        <w:pStyle w:val="FirstParagraph"/>
      </w:pPr>
      <w:r>
        <w:t xml:space="preserve">In this chapter, we use the same dataset used in </w:t>
      </w:r>
      <w:hyperlink w:anchor="c07">
        <w:r>
          <w:rPr>
            <w:rStyle w:val="Hyperlink"/>
          </w:rPr>
          <w:t>Walkthrough 1/Chapter 7</w:t>
        </w:r>
      </w:hyperlink>
      <w:r>
        <w:t xml:space="preserve"> and </w:t>
      </w:r>
      <w:hyperlink w:anchor="c13">
        <w:r>
          <w:rPr>
            <w:rStyle w:val="Hyperlink"/>
          </w:rPr>
          <w:t>Walkth</w:t>
        </w:r>
        <w:r>
          <w:rPr>
            <w:rStyle w:val="Hyperlink"/>
          </w:rPr>
          <w:t>rough 7/Chapter 13</w:t>
        </w:r>
      </w:hyperlink>
      <w:r>
        <w:t xml:space="preserve">, but pursue a new aim. We focus on </w:t>
      </w:r>
      <w:r>
        <w:rPr>
          <w:i/>
        </w:rPr>
        <w:t>predicting</w:t>
      </w:r>
      <w:r>
        <w:t xml:space="preserve"> an outcome, final grade, more than </w:t>
      </w:r>
      <w:r>
        <w:rPr>
          <w:i/>
        </w:rPr>
        <w:t>explaining</w:t>
      </w:r>
      <w:r>
        <w:t xml:space="preserve"> how variables relate to an outcome, such as how the amount of time students spend on the course relates to their final grade. We illustrate a com</w:t>
      </w:r>
      <w:r>
        <w:t xml:space="preserve">mon but powerful machine learning method, random forest modeling. We’ll explore their use in-depth rather than providing a more general overview of other machine learning methods. Though we focus on the use of random forests, many of the ideas explored in </w:t>
      </w:r>
      <w:r>
        <w:t>this chapter will likely extend and prove useful for other machine learning methods. Our goal is for you to finish this final walkthrough with the confidence to explore using machine learning to answer a question or to solve a problem of your own with resp</w:t>
      </w:r>
      <w:r>
        <w:t>ect to teaching, learning, and educational systems.</w:t>
      </w:r>
    </w:p>
    <w:p w:rsidR="00507AE4" w:rsidRDefault="001A2F39">
      <w:pPr>
        <w:pStyle w:val="Heading3"/>
      </w:pPr>
      <w:bookmarkStart w:id="503" w:name="background-7"/>
      <w:bookmarkStart w:id="504" w:name="_Toc36914677"/>
      <w:r>
        <w:t>Background</w:t>
      </w:r>
      <w:bookmarkEnd w:id="503"/>
      <w:bookmarkEnd w:id="504"/>
    </w:p>
    <w:p w:rsidR="00507AE4" w:rsidRDefault="001A2F39">
      <w:pPr>
        <w:pStyle w:val="FirstParagraph"/>
      </w:pPr>
      <w:r>
        <w:t xml:space="preserve">One area of interest for data scientists in education is the delivery of online instruction, which is becoming more prevalent: in 2007, over 3.9 million U.S. students were enrolled one or more </w:t>
      </w:r>
      <w:r>
        <w:t xml:space="preserve">online courses (Allen and Seaman </w:t>
      </w:r>
      <w:hyperlink w:anchor="ref-allen2008">
        <w:r>
          <w:rPr>
            <w:rStyle w:val="Hyperlink"/>
          </w:rPr>
          <w:t>2008</w:t>
        </w:r>
      </w:hyperlink>
      <w:r>
        <w:t xml:space="preserve">). With the growth of online learning comes an abundance of new educational tools to facilitate that learning. Online learning platforms are used to submit assignments and quizzes in </w:t>
      </w:r>
      <w:r>
        <w:t>courses in which students and instructor meet face-to-face, but these interfaces are also used in fully online courses to deliver instruction and assessment.</w:t>
      </w:r>
    </w:p>
    <w:p w:rsidR="00507AE4" w:rsidRDefault="001A2F39">
      <w:pPr>
        <w:pStyle w:val="BodyText"/>
      </w:pPr>
      <w:r>
        <w:t>In a face-to-face classroom, an educator might count on behavioral cues to help them effectively d</w:t>
      </w:r>
      <w:r>
        <w:t>eliver instruction. Online, educators do not readily have access to the behavioral cues essential for effective face-to-face instruction. For example, in a face-to-face classroom, cues such as a student missing class repeatedly or many students seeming dis</w:t>
      </w:r>
      <w:r>
        <w:t>tracted during a lecture can trigger a shift in the delivery of instruction. Many educators find themselves looking for ways to understand and support students online in the same way that face-to-face instructors would. Educational technology affords uniqu</w:t>
      </w:r>
      <w:r>
        <w:t>e opportunities to support student success online because it provides new methods of collecting and storing data.</w:t>
      </w:r>
    </w:p>
    <w:p w:rsidR="00507AE4" w:rsidRDefault="001A2F39">
      <w:pPr>
        <w:pStyle w:val="BodyText"/>
      </w:pPr>
      <w:r>
        <w:t xml:space="preserve">Online learning management systems often automatically track several types of student interactions with the system and feed that data back to </w:t>
      </w:r>
      <w:r>
        <w:t xml:space="preserve">the course instructor. For example, an instructor might be able to quickly see how many students logged into their course on a certain day, or they might see how long students engaged with a posted video before pausing it or logging out. The collection of </w:t>
      </w:r>
      <w:r>
        <w:t>this data is met with mixed reactions from educators. Some are concerned that data collection in this manner is intrusive, but others see a new opportunity to support students in online contexts in new ways. As long as data are collected and utilized respo</w:t>
      </w:r>
      <w:r>
        <w:t>nsibly, data collection can support student success.</w:t>
      </w:r>
    </w:p>
    <w:p w:rsidR="00507AE4" w:rsidRDefault="001A2F39">
      <w:pPr>
        <w:pStyle w:val="BodyText"/>
      </w:pPr>
      <w:r>
        <w:t>One meaningful perspective from which to consider students’ engagement with online courses is related to their motivation to achieve. It is important to consider how and why students are engaging with the course. Considering the psychological mechanisms be</w:t>
      </w:r>
      <w:r>
        <w:t xml:space="preserve">hind achievement is valuable because they may help identify meaningful points of intervention. Educators, researchers, and administrators in both online </w:t>
      </w:r>
      <w:r>
        <w:rPr>
          <w:i/>
        </w:rPr>
        <w:t>and</w:t>
      </w:r>
      <w:r>
        <w:t xml:space="preserve"> face-to-face courses can analyze and use the intersection between behavioral measures and students’</w:t>
      </w:r>
      <w:r>
        <w:t xml:space="preserve"> motivational and emotional experiences in courses.</w:t>
      </w:r>
    </w:p>
    <w:p w:rsidR="00507AE4" w:rsidRDefault="001A2F39">
      <w:pPr>
        <w:pStyle w:val="BodyText"/>
      </w:pPr>
      <w:r>
        <w:t xml:space="preserve">In this walkthrough, we examine the educational experiences of students attending online science courses at a virtual middle school in order to characterize their motivation to achieve and their tangible </w:t>
      </w:r>
      <w:r>
        <w:t>engagement with the course. We use a dataset that includes self-reported motivation as well as behavioral trace data collected from a learning management system (LMS) to identify predictors of final course grade. Our work examines educational success in te</w:t>
      </w:r>
      <w:r>
        <w:t>rms of student interactions with an online science course.</w:t>
      </w:r>
    </w:p>
    <w:p w:rsidR="00507AE4" w:rsidRDefault="001A2F39">
      <w:pPr>
        <w:pStyle w:val="BodyText"/>
      </w:pPr>
      <w:r>
        <w:t>We explore the following four questions:</w:t>
      </w:r>
    </w:p>
    <w:p w:rsidR="00507AE4" w:rsidRDefault="001A2F39" w:rsidP="001A2F39">
      <w:pPr>
        <w:pStyle w:val="Compact"/>
        <w:numPr>
          <w:ilvl w:val="0"/>
          <w:numId w:val="96"/>
        </w:numPr>
      </w:pPr>
      <w:r>
        <w:t>Is motivation more predictive of course grades as compared to other online indicators of engagement?</w:t>
      </w:r>
    </w:p>
    <w:p w:rsidR="00507AE4" w:rsidRDefault="001A2F39" w:rsidP="001A2F39">
      <w:pPr>
        <w:pStyle w:val="Compact"/>
        <w:numPr>
          <w:ilvl w:val="0"/>
          <w:numId w:val="96"/>
        </w:numPr>
      </w:pPr>
      <w:r>
        <w:t>Which types of motivation are most predictive of achiev</w:t>
      </w:r>
      <w:r>
        <w:t>ement?</w:t>
      </w:r>
    </w:p>
    <w:p w:rsidR="00507AE4" w:rsidRDefault="001A2F39" w:rsidP="001A2F39">
      <w:pPr>
        <w:pStyle w:val="Compact"/>
        <w:numPr>
          <w:ilvl w:val="0"/>
          <w:numId w:val="96"/>
        </w:numPr>
      </w:pPr>
      <w:r>
        <w:t>Which types of trace measures are most predictive of achievement?</w:t>
      </w:r>
    </w:p>
    <w:p w:rsidR="00507AE4" w:rsidRDefault="001A2F39" w:rsidP="001A2F39">
      <w:pPr>
        <w:pStyle w:val="Compact"/>
        <w:numPr>
          <w:ilvl w:val="0"/>
          <w:numId w:val="96"/>
        </w:numPr>
      </w:pPr>
      <w:r>
        <w:t>How does a random forest compare to a simple linear model (regression)?</w:t>
      </w:r>
    </w:p>
    <w:p w:rsidR="00507AE4" w:rsidRDefault="001A2F39">
      <w:pPr>
        <w:pStyle w:val="Heading3"/>
      </w:pPr>
      <w:bookmarkStart w:id="505" w:name="data-sources-3"/>
      <w:bookmarkStart w:id="506" w:name="_Toc36914678"/>
      <w:r>
        <w:t>Data Sources</w:t>
      </w:r>
      <w:bookmarkEnd w:id="505"/>
      <w:bookmarkEnd w:id="506"/>
    </w:p>
    <w:p w:rsidR="00507AE4" w:rsidRDefault="001A2F39">
      <w:pPr>
        <w:pStyle w:val="FirstParagraph"/>
      </w:pPr>
      <w:r>
        <w:t xml:space="preserve">This dataset comes from 499 students who were enrolled in online middle school science courses in </w:t>
      </w:r>
      <w:r>
        <w:t>2015-2016. The data were originally collected for use as a part of a research study, though the findings have not been published yet.</w:t>
      </w:r>
    </w:p>
    <w:p w:rsidR="00507AE4" w:rsidRDefault="001A2F39">
      <w:pPr>
        <w:pStyle w:val="BodyText"/>
      </w:pPr>
      <w:r>
        <w:t>The setting of this study was a public provider of individual online courses in a Midwestern state. In particular, the con</w:t>
      </w:r>
      <w:r>
        <w:t>text was two semesters (Fall and Spring) of offerings of five online science courses (Anatomy &amp; Physiology, Forensic Science, Oceanography, Physics, and Biology), with a total of 36 classes.</w:t>
      </w:r>
    </w:p>
    <w:p w:rsidR="00507AE4" w:rsidRDefault="001A2F39">
      <w:pPr>
        <w:pStyle w:val="BodyText"/>
      </w:pPr>
      <w:r>
        <w:t>Specific information in the dataset included:</w:t>
      </w:r>
    </w:p>
    <w:p w:rsidR="00507AE4" w:rsidRDefault="001A2F39" w:rsidP="001A2F39">
      <w:pPr>
        <w:pStyle w:val="Compact"/>
        <w:numPr>
          <w:ilvl w:val="0"/>
          <w:numId w:val="97"/>
        </w:numPr>
      </w:pPr>
      <w:r>
        <w:t>A self-report surve</w:t>
      </w:r>
      <w:r>
        <w:t>y assessing three aspects of students’ motivation</w:t>
      </w:r>
    </w:p>
    <w:p w:rsidR="00507AE4" w:rsidRDefault="001A2F39" w:rsidP="001A2F39">
      <w:pPr>
        <w:pStyle w:val="Compact"/>
        <w:numPr>
          <w:ilvl w:val="0"/>
          <w:numId w:val="97"/>
        </w:numPr>
      </w:pPr>
      <w:r>
        <w:t>Log-trace data, such as data output from the learning management system</w:t>
      </w:r>
    </w:p>
    <w:p w:rsidR="00507AE4" w:rsidRDefault="001A2F39" w:rsidP="001A2F39">
      <w:pPr>
        <w:pStyle w:val="Compact"/>
        <w:numPr>
          <w:ilvl w:val="0"/>
          <w:numId w:val="97"/>
        </w:numPr>
      </w:pPr>
      <w:r>
        <w:t>Discussion board data</w:t>
      </w:r>
    </w:p>
    <w:p w:rsidR="00507AE4" w:rsidRDefault="001A2F39" w:rsidP="001A2F39">
      <w:pPr>
        <w:pStyle w:val="Compact"/>
        <w:numPr>
          <w:ilvl w:val="0"/>
          <w:numId w:val="97"/>
        </w:numPr>
      </w:pPr>
      <w:r>
        <w:t>Academic achievement data</w:t>
      </w:r>
    </w:p>
    <w:p w:rsidR="00507AE4" w:rsidRDefault="001A2F39">
      <w:pPr>
        <w:pStyle w:val="FirstParagraph"/>
      </w:pPr>
      <w:r>
        <w:t xml:space="preserve">For discussion board responses, we were interested in calculating the number of posts </w:t>
      </w:r>
      <w:r>
        <w:t>per student and understanding the emotional tone of the discussion board posts. We used the Linguistic Inquiry and Word Count (LIWC; Pennebaker, Boyd, Jordan, &amp; Blackburn, 2015) tool to calculate the number of posts per student and to categorize the emotio</w:t>
      </w:r>
      <w:r>
        <w:t>nal tone (positive or negative) and topics of those posts. Those linguistic categorization was conducted after the data was gathered from the discussion posts, but is not replicated here to protect the privacy of the students’ posts. Instead, we present th</w:t>
      </w:r>
      <w:r>
        <w:t>e already-categorized discussion board data, in its ready-to-use format. In the dataset used in this walkthrough, we will see pre-created variables for the mean levels of students’ cognitive processing, positive emotions, negative emotions, and social-rela</w:t>
      </w:r>
      <w:r>
        <w:t>ted discourse.</w:t>
      </w:r>
    </w:p>
    <w:p w:rsidR="00507AE4" w:rsidRDefault="001A2F39">
      <w:pPr>
        <w:pStyle w:val="BodyText"/>
      </w:pPr>
      <w:r>
        <w:t>At the beginning of the semester, students were asked to complete the pre-course survey about their perceived competence, utility value, and interest. At the end of the semester, the time students spent on the course, their final course grad</w:t>
      </w:r>
      <w:r>
        <w:t>es, and the contents of the discussion forums were collected.</w:t>
      </w:r>
    </w:p>
    <w:p w:rsidR="00507AE4" w:rsidRDefault="001A2F39">
      <w:pPr>
        <w:pStyle w:val="Heading3"/>
      </w:pPr>
      <w:bookmarkStart w:id="507" w:name="methods-6"/>
      <w:bookmarkStart w:id="508" w:name="_Toc36914679"/>
      <w:r>
        <w:t>Methods</w:t>
      </w:r>
      <w:bookmarkEnd w:id="507"/>
      <w:bookmarkEnd w:id="508"/>
    </w:p>
    <w:p w:rsidR="00507AE4" w:rsidRDefault="001A2F39">
      <w:pPr>
        <w:pStyle w:val="FirstParagraph"/>
      </w:pPr>
      <w:r>
        <w:rPr>
          <w:b/>
        </w:rPr>
        <w:t>Defining a Research Question</w:t>
      </w:r>
    </w:p>
    <w:p w:rsidR="00507AE4" w:rsidRDefault="001A2F39">
      <w:pPr>
        <w:pStyle w:val="BodyText"/>
      </w:pPr>
      <w:r>
        <w:t>When you begin a new project, there are often many approaches to analyzing data and answering questions you might have about it. Some projects have a clearly</w:t>
      </w:r>
      <w:r>
        <w:t xml:space="preserve"> defined scope and question to answer. This type of project is characterized by 1) a defined number of variables (data inputs) and 2) specific directional hypotheses. For example, if we are studying the effect of drinking coffee after dinner on ability to </w:t>
      </w:r>
      <w:r>
        <w:t>quickly fall asleep, we might have a very specific directional hypothesis: we expect that drinking coffee after dinner would decrease the ability to fall asleep quickly. In this case, we might collect data by having some people drink coffee and having othe</w:t>
      </w:r>
      <w:r>
        <w:t>r people drink nothing or an herbal tea before bed. We could monitor how quickly people from each group fall asleep. Since we collected data from two clearly defined groups, we can then do a statistical analysis that compares the amount of time it takes to</w:t>
      </w:r>
      <w:r>
        <w:t xml:space="preserve"> fall asleep for each group. One option would be a test called a t-test, which we could use to see if there is a significant difference in the average amount of minutes to fall asleep for the group. This approach works very well in controlled experimental </w:t>
      </w:r>
      <w:r>
        <w:t>situations, especially when we can change only one thing at a time (in our coffee example, the only thing we changed was the coffee-drinking behavior of our participants - all other life conditions were held equal for both groups). Rarely are educational d</w:t>
      </w:r>
      <w:r>
        <w:t>ata projects as clear-cut and simple.</w:t>
      </w:r>
    </w:p>
    <w:p w:rsidR="00507AE4" w:rsidRDefault="001A2F39">
      <w:pPr>
        <w:pStyle w:val="BodyText"/>
      </w:pPr>
      <w:r>
        <w:t xml:space="preserve">For this walkthrough, we have many sources of data - survey data, learning management system data, discussion forum data, and academic achievement data as measured by final course grades. Luckily, having too much data </w:t>
      </w:r>
      <w:r>
        <w:t>is what we call a “good problem.” In our coffee example above, we had one really specific idea that we wanted to investigate - does coffee affect time taken to fall asleep? In this walkthrough we have many ideas we are curious to explore: the relationships</w:t>
      </w:r>
      <w:r>
        <w:t xml:space="preserve"> among motivation, engagement in the course (discussion boards, time spent online in the course site), and academic achievement. If we wanted to tackle a simpler problem, we could choose just one of these relationships. For example, we could measure whethe</w:t>
      </w:r>
      <w:r>
        <w:t>r students with high motivation earn higher grades than students with low motivation. However, we are being a bit more ambitious than that here - we are interested in understanding the complex relationships among the different types of motivation. Rather t</w:t>
      </w:r>
      <w:r>
        <w:t xml:space="preserve">han simply exploring whether A affects B, we are interested in the nuances. We suspect that </w:t>
      </w:r>
      <w:r>
        <w:rPr>
          <w:i/>
        </w:rPr>
        <w:t>many</w:t>
      </w:r>
      <w:r>
        <w:t xml:space="preserve"> factors affect B, and we would like to see which of those factors has most relative importance. To explore this idea, we will use a machine learning approach.</w:t>
      </w:r>
    </w:p>
    <w:p w:rsidR="00507AE4" w:rsidRDefault="001A2F39">
      <w:pPr>
        <w:pStyle w:val="BodyText"/>
      </w:pPr>
      <w:r>
        <w:rPr>
          <w:b/>
        </w:rPr>
        <w:t>Predictive Analytics and Machine Learning</w:t>
      </w:r>
    </w:p>
    <w:p w:rsidR="00507AE4" w:rsidRDefault="001A2F39">
      <w:pPr>
        <w:pStyle w:val="BodyText"/>
      </w:pPr>
      <w:r>
        <w:t>A buzzword in education software spheres these days is “predictive analytics.” Administrators and educators alike are interested in applying the methods long utilized by marketers and other business professionals t</w:t>
      </w:r>
      <w:r>
        <w:t>o try to determine what a person will want, need, or do next. “Predictive analytics” is a blanket term that can be used to describe any statistical approach that yields a prediction. We could ask a predictive model: “What is the likelihood that my cat will</w:t>
      </w:r>
      <w:r>
        <w:t xml:space="preserve"> sit on my keyboard today?” and, given enough past information about your cat’s computer-sitting behavior, the model could give you a probability of that computer-sitting happening today. Under the hood, some predictive models are not very complex. If we h</w:t>
      </w:r>
      <w:r>
        <w:t>ave an outcome with two possibilities, a logistic regression model could be fit to the data in order to help us answer the cat-keyboard question. In this chapter, we’ll compare a machine learning model to another type of regression: multiple regression. We</w:t>
      </w:r>
      <w:r>
        <w:t xml:space="preserve"> want to make sure to fit the simplest model as possible to our data. After all, the effectiveness in predicting the outcome is really the most important thing, not the fanciness of the model.</w:t>
      </w:r>
    </w:p>
    <w:p w:rsidR="00507AE4" w:rsidRDefault="001A2F39">
      <w:pPr>
        <w:pStyle w:val="BodyText"/>
      </w:pPr>
      <w:r>
        <w:t>Data collection is an essential first step in any type of machi</w:t>
      </w:r>
      <w:r>
        <w:t>ne learning or predictive analytics. It is important to note here that machine learning only works effectively when (1) a person selects variables to include in the model that are anticipated to be related to the outcome and (2) a person correctly interpre</w:t>
      </w:r>
      <w:r>
        <w:t>ts the model’s findings. There is an adage that goes, “garbage in, garbage out.” This holds true here. If we do not feel confident that the data we collected are accurate, we will not be able to be confident in our conclusions no matter what model we build</w:t>
      </w:r>
      <w:r>
        <w:t>. To collect good data, we must first clarify what it is that we want to know (i.e., what question are we really asking?) and what information we would need in order to effectively answer that question. Sometimes, people approach analysis from the opposite</w:t>
      </w:r>
      <w:r>
        <w:t xml:space="preserve"> direction - they might look at the data they have and ask what questions could be answered based on that data. That approach is okay, as long as you are willing to acknowledge that sometimes the pre-existing dataset may </w:t>
      </w:r>
      <w:r>
        <w:rPr>
          <w:i/>
        </w:rPr>
        <w:t>not</w:t>
      </w:r>
      <w:r>
        <w:t xml:space="preserve"> contain all the information you</w:t>
      </w:r>
      <w:r>
        <w:t xml:space="preserve"> need, and you might need to go out and find additional information to add to your dataset to truly answer your question.</w:t>
      </w:r>
    </w:p>
    <w:p w:rsidR="00507AE4" w:rsidRDefault="001A2F39">
      <w:pPr>
        <w:pStyle w:val="BodyText"/>
      </w:pPr>
      <w:r>
        <w:t>When people talk about “machine learning,” you might get the image in your head of a desktop computer learning how to spell. You might</w:t>
      </w:r>
      <w:r>
        <w:t xml:space="preserve"> picture your favorite social media site showing you advertisements that are just a little too accurate. At its core, machine learning is the process of “showing” your statistical model only some of the data at once and training the model to predict accura</w:t>
      </w:r>
      <w:r>
        <w:t>tely on that training dataset (this is the “learning” part of machine learning). Then, the model as developed on the training data is shown new data - data you had all along, but hid from your computer initially - and you see how well the model that you de</w:t>
      </w:r>
      <w:r>
        <w:t>veloped on the training data performs on this new testing data. Eventually, you might use the model on entirely new data.</w:t>
      </w:r>
    </w:p>
    <w:p w:rsidR="00507AE4" w:rsidRDefault="001A2F39">
      <w:pPr>
        <w:pStyle w:val="BodyText"/>
      </w:pPr>
      <w:r>
        <w:rPr>
          <w:b/>
        </w:rPr>
        <w:t>Random Forest</w:t>
      </w:r>
    </w:p>
    <w:p w:rsidR="00507AE4" w:rsidRDefault="001A2F39">
      <w:pPr>
        <w:pStyle w:val="BodyText"/>
      </w:pPr>
      <w:r>
        <w:t xml:space="preserve">For our analyses, we use Random Forest modeling (Breiman </w:t>
      </w:r>
      <w:hyperlink w:anchor="ref-breiman2001">
        <w:r>
          <w:rPr>
            <w:rStyle w:val="Hyperlink"/>
          </w:rPr>
          <w:t>2001</w:t>
        </w:r>
      </w:hyperlink>
      <w:r>
        <w:t>). Random forest is a</w:t>
      </w:r>
      <w:r>
        <w:t xml:space="preserve">n extension of decision tree modeling, whereby a collection of decision trees are simultaneously “grown” and are evaluated based on out-of-sample predictive accuracy (Breiman </w:t>
      </w:r>
      <w:hyperlink w:anchor="ref-breiman2001">
        <w:r>
          <w:rPr>
            <w:rStyle w:val="Hyperlink"/>
          </w:rPr>
          <w:t>2001</w:t>
        </w:r>
      </w:hyperlink>
      <w:r>
        <w:t xml:space="preserve">). Random forest is random in two main </w:t>
      </w:r>
      <w:r>
        <w:t>ways: first, each tree is only allowed to “see” and split on a limited number of predictors instead of all the predictors available; second, a random subsample of the data is used to grow each individual tree, such that no individual case is weighted too h</w:t>
      </w:r>
      <w:r>
        <w:t>eavily in the final prediction.</w:t>
      </w:r>
    </w:p>
    <w:p w:rsidR="00507AE4" w:rsidRDefault="001A2F39">
      <w:pPr>
        <w:pStyle w:val="BodyText"/>
      </w:pPr>
      <w:r>
        <w:t>One thing about random forest that makes it quite different from other types of analysis we might do is that here, we are giving the computer a large amount of information and asking it to find connections that might not be immediately visible to the naked</w:t>
      </w:r>
      <w:r>
        <w:t xml:space="preserve"> human eye. This is great for a couple of reasons. First, while humans are immensely creative and clever, we are not immune to biases. If we are exploring a dataset, we usually come in with some predetermined notions about what we think is true, and we mig</w:t>
      </w:r>
      <w:r>
        <w:t>ht (consciously or unconsciously) seek evidence that supports the hypothesis we privately hold. By setting the computer loose on some data, we can learn that there are connections between areas that we did not expect. We must also be ready for our hypothes</w:t>
      </w:r>
      <w:r>
        <w:t>es to not be supported! Random forest is particularly well-suited to the research questions explored here because we do not have specific directional hypotheses. Machine learning researchers talk about this as “exploring the parameter space” - we want to s</w:t>
      </w:r>
      <w:r>
        <w:t>ee what connections exist, and we acknowledge that we might not be able to accurately predict all the possible connections. Indeed, we expect - and hope - that we will find surprising connections.</w:t>
      </w:r>
    </w:p>
    <w:p w:rsidR="00507AE4" w:rsidRDefault="001A2F39">
      <w:pPr>
        <w:pStyle w:val="BodyText"/>
      </w:pPr>
      <w:r>
        <w:t>Whereas some machine learning approaches (e.g., boosted tre</w:t>
      </w:r>
      <w:r>
        <w:t>es) use an iterative model-building approach, random forest estimates all the decision trees at once. This way, each tree is independent of every other tree. The random forest algorithm provides a regression approach that is distinct from other modeling ap</w:t>
      </w:r>
      <w:r>
        <w:t>proaches. The final random forest model aggregates the findings across all the separate trees in the forest in order to offer a collection of “most important” variables as well as a percent variance explained for the final model.</w:t>
      </w:r>
    </w:p>
    <w:p w:rsidR="00507AE4" w:rsidRDefault="001A2F39">
      <w:pPr>
        <w:pStyle w:val="BodyText"/>
      </w:pPr>
      <w:r>
        <w:t>500 trees are grown as par</w:t>
      </w:r>
      <w:r>
        <w:t>t of our random forest. We partitioned the data before conducting the main analysis so that neither the training nor the testing data set would be disproportionately representative of high-achieving or low-achieving students. The training data set consiste</w:t>
      </w:r>
      <w:r>
        <w:t>d of 80% of the original data (</w:t>
      </w:r>
      <w:r>
        <w:rPr>
          <w:i/>
        </w:rPr>
        <w:t>n</w:t>
      </w:r>
      <w:r>
        <w:t xml:space="preserve"> = 400 cases), whereas the testing data set consisted of 20% of the original data (</w:t>
      </w:r>
      <w:r>
        <w:rPr>
          <w:i/>
        </w:rPr>
        <w:t>n</w:t>
      </w:r>
      <w:r>
        <w:t xml:space="preserve"> = 99 cases). We built our random forest model on the training data set, and then evaluated the model on the testing data set. Three variabl</w:t>
      </w:r>
      <w:r>
        <w:t>es were tried at each node.</w:t>
      </w:r>
    </w:p>
    <w:p w:rsidR="00507AE4" w:rsidRDefault="001A2F39">
      <w:pPr>
        <w:pStyle w:val="BodyText"/>
      </w:pPr>
      <w:r>
        <w:t>Note that the random forest algorithm does not accept cases with missing data, so we delete cases listwise (that is, an entire row is deleted if any single value is missing). This decision eliminated 60 cases from our original d</w:t>
      </w:r>
      <w:r>
        <w:t>ata set to bring us to our final sample size of 464 unique students. If you have a very small dataset with a lot of missing data, the random forest approach may not be well suited for your goals – you might consider a linear regression instead.</w:t>
      </w:r>
    </w:p>
    <w:p w:rsidR="00507AE4" w:rsidRDefault="001A2F39">
      <w:pPr>
        <w:pStyle w:val="BodyText"/>
      </w:pPr>
      <w:r>
        <w:t>A random fo</w:t>
      </w:r>
      <w:r>
        <w:t>rest is well suited to the research questions that we had here because it allows for nonlinear modeling. We hypothesized complex relationships between students’ motivation, their engagement with the online courses, and their achievement. For this reason, a</w:t>
      </w:r>
      <w:r>
        <w:t xml:space="preserve"> traditional regressive or structural equation model would have been insufficient to model the parameter space we were interesting in modeling. Our random forest model had one outcome and eleven predictors.</w:t>
      </w:r>
    </w:p>
    <w:p w:rsidR="00507AE4" w:rsidRDefault="001A2F39">
      <w:pPr>
        <w:pStyle w:val="BodyText"/>
      </w:pPr>
      <w:r>
        <w:t>One term you will hear used in machine learning i</w:t>
      </w:r>
      <w:r>
        <w:t>s “tuning parameter.” People often think of tuning parameters as knobs or dials on a radio: they are features of the model that can be adjusted to get the clearest signal. A common tuning parameter for machine learning models is the number of variables con</w:t>
      </w:r>
      <w:r>
        <w:t xml:space="preserve">sidered at each split (Kuhn and others </w:t>
      </w:r>
      <w:hyperlink w:anchor="ref-kuhn2008">
        <w:r>
          <w:rPr>
            <w:rStyle w:val="Hyperlink"/>
          </w:rPr>
          <w:t>2008</w:t>
        </w:r>
      </w:hyperlink>
      <w:r>
        <w:t>); we considered three variables at each split for this analysis.</w:t>
      </w:r>
    </w:p>
    <w:p w:rsidR="00507AE4" w:rsidRDefault="001A2F39">
      <w:pPr>
        <w:pStyle w:val="BodyText"/>
      </w:pPr>
      <w:r>
        <w:t>The outcome was the final course grade that the student earned. The predictor variables included motivation vari</w:t>
      </w:r>
      <w:r>
        <w:t>ables (interest value, utility value, and science perceived competence) and trace variables (the amount of time spent in the course, the course name, the number of discussion board posts over the course of the semester, the mean level of cognitive processi</w:t>
      </w:r>
      <w:r>
        <w:t>ng evident in discussion board posts, the positive emotions evident in discussion board posts, the negative emotions evident in discussion board posts, and the social-related discourse evident in their discussion board posts). We used this random forest mo</w:t>
      </w:r>
      <w:r>
        <w:t>del to address all three of our research questions.</w:t>
      </w:r>
    </w:p>
    <w:p w:rsidR="00507AE4" w:rsidRDefault="001A2F39">
      <w:pPr>
        <w:pStyle w:val="BodyText"/>
      </w:pPr>
      <w:r>
        <w:t>To interpret our findings, we will consider three main factors: (1) predictive accuracy of the random forest model, (2) variable importance, and (3) variance explained by the final random forest model. In</w:t>
      </w:r>
      <w:r>
        <w:t xml:space="preserve"> this walkthrough, we will use the R package {caret} (Kuhn </w:t>
      </w:r>
      <w:hyperlink w:anchor="ref-R-caret">
        <w:r>
          <w:rPr>
            <w:rStyle w:val="Hyperlink"/>
          </w:rPr>
          <w:t>2020</w:t>
        </w:r>
      </w:hyperlink>
      <w:r>
        <w:t xml:space="preserve">) to carry out the analysis. We also use the {tidylog} package (Elbers </w:t>
      </w:r>
      <w:hyperlink w:anchor="ref-R-tidylog">
        <w:r>
          <w:rPr>
            <w:rStyle w:val="Hyperlink"/>
          </w:rPr>
          <w:t>2020</w:t>
        </w:r>
      </w:hyperlink>
      <w:r>
        <w:t xml:space="preserve">) </w:t>
      </w:r>
      <w:r>
        <w:t>to help us to understand how the data processing steps we take have the desired effect. This is a handy package that tells us in words what our previously executed code changed in our dataset.</w:t>
      </w:r>
    </w:p>
    <w:p w:rsidR="00507AE4" w:rsidRDefault="001A2F39">
      <w:pPr>
        <w:pStyle w:val="Heading2"/>
      </w:pPr>
      <w:bookmarkStart w:id="509" w:name="load-packages-6"/>
      <w:bookmarkStart w:id="510" w:name="_Toc36914680"/>
      <w:r>
        <w:t>Load Packages</w:t>
      </w:r>
      <w:bookmarkEnd w:id="509"/>
      <w:bookmarkEnd w:id="510"/>
    </w:p>
    <w:p w:rsidR="00507AE4" w:rsidRDefault="001A2F39">
      <w:pPr>
        <w:pStyle w:val="FirstParagraph"/>
      </w:pPr>
      <w:r>
        <w:t>As always, if you have not installed any of these</w:t>
      </w:r>
      <w:r>
        <w:t xml:space="preserve"> packages before, do so first using the </w:t>
      </w:r>
      <w:r>
        <w:rPr>
          <w:rStyle w:val="VerbatimChar"/>
        </w:rPr>
        <w:t>install.packages()</w:t>
      </w:r>
      <w:r>
        <w:t xml:space="preserve"> function. For a description of packages and their installation, review the </w:t>
      </w:r>
      <w:hyperlink w:anchor="c06p">
        <w:r>
          <w:rPr>
            <w:rStyle w:val="Hyperlink"/>
          </w:rPr>
          <w:t>Packages</w:t>
        </w:r>
      </w:hyperlink>
      <w:r>
        <w:t xml:space="preserve"> section of the </w:t>
      </w:r>
      <w:hyperlink w:anchor="c06">
        <w:r>
          <w:rPr>
            <w:rStyle w:val="Hyperlink"/>
          </w:rPr>
          <w:t>Foundational Skills</w:t>
        </w:r>
      </w:hyperlink>
      <w:r>
        <w:t xml:space="preserve"> chapter.</w:t>
      </w:r>
    </w:p>
    <w:p w:rsidR="00507AE4" w:rsidRDefault="001A2F39">
      <w:pPr>
        <w:pStyle w:val="SourceCode"/>
      </w:pPr>
      <w:r>
        <w:rPr>
          <w:rStyle w:val="CommentTok"/>
        </w:rPr>
        <w:t># load the packa</w:t>
      </w:r>
      <w:r>
        <w:rPr>
          <w:rStyle w:val="CommentTok"/>
        </w:rPr>
        <w:t>ges</w:t>
      </w:r>
      <w:r>
        <w:br/>
      </w:r>
      <w:r>
        <w:rPr>
          <w:rStyle w:val="KeywordTok"/>
        </w:rPr>
        <w:t>library</w:t>
      </w:r>
      <w:r>
        <w:rPr>
          <w:rStyle w:val="NormalTok"/>
        </w:rPr>
        <w:t>(tidyverse)</w:t>
      </w:r>
      <w:r>
        <w:br/>
      </w:r>
      <w:r>
        <w:rPr>
          <w:rStyle w:val="KeywordTok"/>
        </w:rPr>
        <w:t>library</w:t>
      </w:r>
      <w:r>
        <w:rPr>
          <w:rStyle w:val="NormalTok"/>
        </w:rPr>
        <w:t>(caret)</w:t>
      </w:r>
      <w:r>
        <w:br/>
      </w:r>
      <w:r>
        <w:rPr>
          <w:rStyle w:val="KeywordTok"/>
        </w:rPr>
        <w:t>library</w:t>
      </w:r>
      <w:r>
        <w:rPr>
          <w:rStyle w:val="NormalTok"/>
        </w:rPr>
        <w:t>(tidylog)</w:t>
      </w:r>
      <w:r>
        <w:br/>
      </w:r>
      <w:r>
        <w:rPr>
          <w:rStyle w:val="KeywordTok"/>
        </w:rPr>
        <w:t>library</w:t>
      </w:r>
      <w:r>
        <w:rPr>
          <w:rStyle w:val="NormalTok"/>
        </w:rPr>
        <w:t>(dataedu)</w:t>
      </w:r>
    </w:p>
    <w:p w:rsidR="00507AE4" w:rsidRDefault="001A2F39">
      <w:pPr>
        <w:pStyle w:val="FirstParagraph"/>
      </w:pPr>
      <w:r>
        <w:t xml:space="preserve">First, we will load the data. Our data is stored in the {dataedu} package that is part of this book. Within that package, the data is stored as an </w:t>
      </w:r>
      <w:r>
        <w:rPr>
          <w:rStyle w:val="VerbatimChar"/>
        </w:rPr>
        <w:t>.rda</w:t>
      </w:r>
      <w:r>
        <w:t xml:space="preserve"> file. We note that this data is </w:t>
      </w:r>
      <w:r>
        <w:t xml:space="preserve">augmented to have some other - and additional - variables that the </w:t>
      </w:r>
      <w:r>
        <w:rPr>
          <w:rStyle w:val="VerbatimChar"/>
        </w:rPr>
        <w:t>sci_mo_processed</w:t>
      </w:r>
      <w:r>
        <w:t xml:space="preserve"> data used in </w:t>
      </w:r>
      <w:hyperlink w:anchor="c7">
        <w:r>
          <w:rPr>
            <w:rStyle w:val="Hyperlink"/>
          </w:rPr>
          <w:t>Chapter 7</w:t>
        </w:r>
      </w:hyperlink>
      <w:r>
        <w:t xml:space="preserve"> does not.</w:t>
      </w:r>
    </w:p>
    <w:p w:rsidR="00507AE4" w:rsidRDefault="001A2F39">
      <w:pPr>
        <w:pStyle w:val="Heading2"/>
      </w:pPr>
      <w:bookmarkStart w:id="511" w:name="import-and-view-data"/>
      <w:bookmarkStart w:id="512" w:name="_Toc36914681"/>
      <w:r>
        <w:t>Import and View Data</w:t>
      </w:r>
      <w:bookmarkEnd w:id="511"/>
      <w:bookmarkEnd w:id="512"/>
    </w:p>
    <w:p w:rsidR="00507AE4" w:rsidRDefault="001A2F39">
      <w:pPr>
        <w:pStyle w:val="SourceCode"/>
      </w:pPr>
      <w:r>
        <w:rPr>
          <w:rStyle w:val="CommentTok"/>
        </w:rPr>
        <w:t># Loading the data from the .rda file and storing it as an object named 'data'</w:t>
      </w:r>
      <w:r>
        <w:br/>
      </w:r>
      <w:r>
        <w:rPr>
          <w:rStyle w:val="NormalTok"/>
        </w:rPr>
        <w:t>df &lt;-</w:t>
      </w:r>
      <w:r>
        <w:rPr>
          <w:rStyle w:val="StringTok"/>
        </w:rPr>
        <w:t xml:space="preserve"> </w:t>
      </w:r>
      <w:r>
        <w:rPr>
          <w:rStyle w:val="NormalTok"/>
        </w:rPr>
        <w:t>dataedu</w:t>
      </w:r>
      <w:r>
        <w:rPr>
          <w:rStyle w:val="OperatorTok"/>
        </w:rPr>
        <w:t>:</w:t>
      </w:r>
      <w:r>
        <w:rPr>
          <w:rStyle w:val="OperatorTok"/>
        </w:rPr>
        <w:t>:</w:t>
      </w:r>
      <w:r>
        <w:rPr>
          <w:rStyle w:val="NormalTok"/>
        </w:rPr>
        <w:t>sci_mo_with_text</w:t>
      </w:r>
    </w:p>
    <w:p w:rsidR="00507AE4" w:rsidRDefault="001A2F39">
      <w:pPr>
        <w:pStyle w:val="FirstParagraph"/>
      </w:pPr>
      <w:r>
        <w:t xml:space="preserve">It’s a good practice to take a look at the data and make sure it looks the way you expect it to look. R is pretty smart, but sometimes we run into issues like column headers being read as datapoints. By using the </w:t>
      </w:r>
      <w:r>
        <w:rPr>
          <w:rStyle w:val="VerbatimChar"/>
        </w:rPr>
        <w:t>glimpse()</w:t>
      </w:r>
      <w:r>
        <w:t xml:space="preserve"> function from t</w:t>
      </w:r>
      <w:r>
        <w:t>he {dplyr} package, we can quickly skim our data and see whether we have all the right variables and values. Remember that the {dplyr} package loads automatically when we load the {tidyverse} library, so there is no need to call the {dplyr} package separat</w:t>
      </w:r>
      <w:r>
        <w:t>ely. Now, we’ll glimpse the data.</w:t>
      </w:r>
    </w:p>
    <w:p w:rsidR="00507AE4" w:rsidRDefault="001A2F39">
      <w:pPr>
        <w:pStyle w:val="SourceCode"/>
      </w:pPr>
      <w:r>
        <w:rPr>
          <w:rStyle w:val="KeywordTok"/>
        </w:rPr>
        <w:t>glimpse</w:t>
      </w:r>
      <w:r>
        <w:rPr>
          <w:rStyle w:val="NormalTok"/>
        </w:rPr>
        <w:t>(df)</w:t>
      </w:r>
    </w:p>
    <w:p w:rsidR="00507AE4" w:rsidRDefault="001A2F39">
      <w:pPr>
        <w:pStyle w:val="SourceCode"/>
      </w:pPr>
      <w:r>
        <w:rPr>
          <w:rStyle w:val="VerbatimChar"/>
        </w:rPr>
        <w:t>## Rows: 606</w:t>
      </w:r>
      <w:r>
        <w:br/>
      </w:r>
      <w:r>
        <w:rPr>
          <w:rStyle w:val="VerbatimChar"/>
        </w:rPr>
        <w:t>## Columns: 74</w:t>
      </w:r>
      <w:r>
        <w:br/>
      </w:r>
      <w:r>
        <w:rPr>
          <w:rStyle w:val="VerbatimChar"/>
        </w:rPr>
        <w:t>## $ student_id            &lt;dbl&gt; 43146, 44638, 47448, 47979, 48797, 51943, 52326…</w:t>
      </w:r>
      <w:r>
        <w:br/>
      </w:r>
      <w:r>
        <w:rPr>
          <w:rStyle w:val="VerbatimChar"/>
        </w:rPr>
        <w:t>## $ course_id             &lt;chr&gt; "FrScA-S216-02", "OcnA-S116-01", "FrScA-S216-01…</w:t>
      </w:r>
      <w:r>
        <w:br/>
      </w:r>
      <w:r>
        <w:rPr>
          <w:rStyle w:val="VerbatimChar"/>
        </w:rPr>
        <w:t>## $ total_points_</w:t>
      </w:r>
      <w:r>
        <w:rPr>
          <w:rStyle w:val="VerbatimChar"/>
        </w:rPr>
        <w:t>possible &lt;dbl&gt; 3280, 3531, 2870, 4562, 2207, 4208, 4325, 2086,…</w:t>
      </w:r>
      <w:r>
        <w:br/>
      </w:r>
      <w:r>
        <w:rPr>
          <w:rStyle w:val="VerbatimChar"/>
        </w:rPr>
        <w:t>## $ total_points_earned   &lt;dbl&gt; 2220, 2672, 1897, 3090, 1910, 3596, 2255, 1719,…</w:t>
      </w:r>
      <w:r>
        <w:br/>
      </w:r>
      <w:r>
        <w:rPr>
          <w:rStyle w:val="VerbatimChar"/>
        </w:rPr>
        <w:t>## $ percentage_earned     &lt;dbl&gt; 0.6768293, 0.7567261, 0.6609756, 0.6773345, 0.8…</w:t>
      </w:r>
      <w:r>
        <w:br/>
      </w:r>
      <w:r>
        <w:rPr>
          <w:rStyle w:val="VerbatimChar"/>
        </w:rPr>
        <w:t>## $ subject               &lt;</w:t>
      </w:r>
      <w:r>
        <w:rPr>
          <w:rStyle w:val="VerbatimChar"/>
        </w:rPr>
        <w:t>chr&gt; "FrScA", "OcnA", "FrScA", "OcnA", "PhysA", "FrS…</w:t>
      </w:r>
      <w:r>
        <w:br/>
      </w:r>
      <w:r>
        <w:rPr>
          <w:rStyle w:val="VerbatimChar"/>
        </w:rPr>
        <w:t>## $ semester              &lt;chr&gt; "S216", "S116", "S216", "S216", "S116", "S216",…</w:t>
      </w:r>
      <w:r>
        <w:br/>
      </w:r>
      <w:r>
        <w:rPr>
          <w:rStyle w:val="VerbatimChar"/>
        </w:rPr>
        <w:t>## $ section               &lt;chr&gt; "02", "01", "01", "01", "01", "03", "01", "01",…</w:t>
      </w:r>
      <w:r>
        <w:br/>
      </w:r>
      <w:r>
        <w:rPr>
          <w:rStyle w:val="VerbatimChar"/>
        </w:rPr>
        <w:t>## $ Gradebook_Item        &lt;chr&gt; "POINTS EARNED &amp; TOTAL COURSE POINTS", "ATTEMPT…</w:t>
      </w:r>
      <w:r>
        <w:br/>
      </w:r>
      <w:r>
        <w:rPr>
          <w:rStyle w:val="VerbatimChar"/>
        </w:rPr>
        <w:t>## $ Grade_Category        &lt;lgl&gt; NA, NA, NA, NA, NA, NA, NA, NA, NA, NA, NA, NA,…</w:t>
      </w:r>
      <w:r>
        <w:br/>
      </w:r>
      <w:r>
        <w:rPr>
          <w:rStyle w:val="VerbatimChar"/>
        </w:rPr>
        <w:t>## $ final_grade           &lt;dbl&gt; 93.45372, 81.70184, 88.48758, 81.85260, 84.0000…</w:t>
      </w:r>
      <w:r>
        <w:br/>
      </w:r>
      <w:r>
        <w:rPr>
          <w:rStyle w:val="VerbatimChar"/>
        </w:rPr>
        <w:t>## $ Point</w:t>
      </w:r>
      <w:r>
        <w:rPr>
          <w:rStyle w:val="VerbatimChar"/>
        </w:rPr>
        <w:t>s_Possible       &lt;dbl&gt; 5, 10, 10, 5, 438, 5, 10, 10, 443, 5, 12, 10, 5…</w:t>
      </w:r>
      <w:r>
        <w:br/>
      </w:r>
      <w:r>
        <w:rPr>
          <w:rStyle w:val="VerbatimChar"/>
        </w:rPr>
        <w:t>## $ Points_Earned         &lt;dbl&gt; NA, 10.00, NA, 4.00, 399.00, NA, NA, 10.00, 425…</w:t>
      </w:r>
      <w:r>
        <w:br/>
      </w:r>
      <w:r>
        <w:rPr>
          <w:rStyle w:val="VerbatimChar"/>
        </w:rPr>
        <w:t>## $ Gender                &lt;chr&gt; "M", "F", "M", "M", "F", "F", "M", "F", "F", "M…</w:t>
      </w:r>
      <w:r>
        <w:br/>
      </w:r>
      <w:r>
        <w:rPr>
          <w:rStyle w:val="VerbatimChar"/>
        </w:rPr>
        <w:t xml:space="preserve">## $ q1             </w:t>
      </w:r>
      <w:r>
        <w:rPr>
          <w:rStyle w:val="VerbatimChar"/>
        </w:rPr>
        <w:t xml:space="preserve">       &lt;dbl&gt; 5, 4, 5, 5, 4, NA, 5, 3, 4, NA, NA, 4, 3, 5, NA…</w:t>
      </w:r>
      <w:r>
        <w:br/>
      </w:r>
      <w:r>
        <w:rPr>
          <w:rStyle w:val="VerbatimChar"/>
        </w:rPr>
        <w:t>## $ q2                    &lt;dbl&gt; 4, 4, 4, 5, 3, NA, 5, 3, 3, NA, NA, 5, 3, 3, NA…</w:t>
      </w:r>
      <w:r>
        <w:br/>
      </w:r>
      <w:r>
        <w:rPr>
          <w:rStyle w:val="VerbatimChar"/>
        </w:rPr>
        <w:t>## $ q3                    &lt;dbl&gt; 4, 3, 4, 3, 3, NA, 3, 3, 3, NA, NA, 3, 3, 5, NA…</w:t>
      </w:r>
      <w:r>
        <w:br/>
      </w:r>
      <w:r>
        <w:rPr>
          <w:rStyle w:val="VerbatimChar"/>
        </w:rPr>
        <w:t>## $ q4                    &lt;db</w:t>
      </w:r>
      <w:r>
        <w:rPr>
          <w:rStyle w:val="VerbatimChar"/>
        </w:rPr>
        <w:t>l&gt; 5, 4, 5, 5, 4, NA, 5, 3, 4, NA, NA, 5, 3, 5, NA…</w:t>
      </w:r>
      <w:r>
        <w:br/>
      </w:r>
      <w:r>
        <w:rPr>
          <w:rStyle w:val="VerbatimChar"/>
        </w:rPr>
        <w:t>## $ q5                    &lt;dbl&gt; 5, 4, 5, 5, 4, NA, 5, 3, 4, NA, NA, 5, 4, 5, NA…</w:t>
      </w:r>
      <w:r>
        <w:br/>
      </w:r>
      <w:r>
        <w:rPr>
          <w:rStyle w:val="VerbatimChar"/>
        </w:rPr>
        <w:t>## $ q6                    &lt;dbl&gt; 5, 4, 4, 5, 4, NA, 5, 4, 3, NA, NA, 5, 3, 5, NA…</w:t>
      </w:r>
      <w:r>
        <w:br/>
      </w:r>
      <w:r>
        <w:rPr>
          <w:rStyle w:val="VerbatimChar"/>
        </w:rPr>
        <w:t>## $ q7                    &lt;dbl&gt; 5, 4, 4</w:t>
      </w:r>
      <w:r>
        <w:rPr>
          <w:rStyle w:val="VerbatimChar"/>
        </w:rPr>
        <w:t>, 4, 4, NA, 4, 3, 3, NA, NA, 5, 3, 5, NA…</w:t>
      </w:r>
      <w:r>
        <w:br/>
      </w:r>
      <w:r>
        <w:rPr>
          <w:rStyle w:val="VerbatimChar"/>
        </w:rPr>
        <w:t>## $ q8                    &lt;dbl&gt; 5, 5, 5, 5, 4, NA, 5, 3, 4, NA, NA, 4, 3, 5, NA…</w:t>
      </w:r>
      <w:r>
        <w:br/>
      </w:r>
      <w:r>
        <w:rPr>
          <w:rStyle w:val="VerbatimChar"/>
        </w:rPr>
        <w:t>## $ q9                    &lt;dbl&gt; 4, 4, 3, 5, NA, NA, 5, 3, 2, NA, NA, 5, 2, 2, N…</w:t>
      </w:r>
      <w:r>
        <w:br/>
      </w:r>
      <w:r>
        <w:rPr>
          <w:rStyle w:val="VerbatimChar"/>
        </w:rPr>
        <w:t>## $ q10                   &lt;dbl&gt; 5, 4, 5, 5, 3, NA</w:t>
      </w:r>
      <w:r>
        <w:rPr>
          <w:rStyle w:val="VerbatimChar"/>
        </w:rPr>
        <w:t>, 5, 3, 5, NA, NA, 4, 4, 5, NA…</w:t>
      </w:r>
      <w:r>
        <w:br/>
      </w:r>
      <w:r>
        <w:rPr>
          <w:rStyle w:val="VerbatimChar"/>
        </w:rPr>
        <w:t>## $ time_spent            &lt;dbl&gt; 1555.1667, 1382.7001, 860.4335, 1598.6166, 1481…</w:t>
      </w:r>
      <w:r>
        <w:br/>
      </w:r>
      <w:r>
        <w:rPr>
          <w:rStyle w:val="VerbatimChar"/>
        </w:rPr>
        <w:t>## $ TimeSpent_hours       &lt;dbl&gt; 25.91944500, 23.04500167, 14.34055833, 26.64361…</w:t>
      </w:r>
      <w:r>
        <w:br/>
      </w:r>
      <w:r>
        <w:rPr>
          <w:rStyle w:val="VerbatimChar"/>
        </w:rPr>
        <w:t>## $ TimeSpent_std         &lt;dbl&gt; -0.18051496, -0.30780313, -</w:t>
      </w:r>
      <w:r>
        <w:rPr>
          <w:rStyle w:val="VerbatimChar"/>
        </w:rPr>
        <w:t>0.69325954, -0.14844…</w:t>
      </w:r>
      <w:r>
        <w:br/>
      </w:r>
      <w:r>
        <w:rPr>
          <w:rStyle w:val="VerbatimChar"/>
        </w:rPr>
        <w:t>## $ int                   &lt;dbl&gt; 5.0, 4.2, 5.0, 5.0, 3.8, 4.6, 5.0, 3.0, 4.2, NA…</w:t>
      </w:r>
      <w:r>
        <w:br/>
      </w:r>
      <w:r>
        <w:rPr>
          <w:rStyle w:val="VerbatimChar"/>
        </w:rPr>
        <w:t>## $ pc                    &lt;dbl&gt; 4.50, 3.50, 4.00, 3.50, 3.50, 4.00, 3.50, 3.00,…</w:t>
      </w:r>
      <w:r>
        <w:br/>
      </w:r>
      <w:r>
        <w:rPr>
          <w:rStyle w:val="VerbatimChar"/>
        </w:rPr>
        <w:t>## $ uv                    &lt;dbl&gt; 4.333333, 4.000000, 3.666667, 5.00000</w:t>
      </w:r>
      <w:r>
        <w:rPr>
          <w:rStyle w:val="VerbatimChar"/>
        </w:rPr>
        <w:t>0, 3.50000…</w:t>
      </w:r>
      <w:r>
        <w:br/>
      </w:r>
      <w:r>
        <w:rPr>
          <w:rStyle w:val="VerbatimChar"/>
        </w:rPr>
        <w:t>## $ enrollment_status     &lt;chr&gt; "Approved/Enrolled", "Approved/Enrolled", "Appr…</w:t>
      </w:r>
      <w:r>
        <w:br/>
      </w:r>
      <w:r>
        <w:rPr>
          <w:rStyle w:val="VerbatimChar"/>
        </w:rPr>
        <w:t>## $ enrollment_reason     &lt;chr&gt; "Course Unavailable at Local School", "Course U…</w:t>
      </w:r>
      <w:r>
        <w:br/>
      </w:r>
      <w:r>
        <w:rPr>
          <w:rStyle w:val="VerbatimChar"/>
        </w:rPr>
        <w:t>## $ cogproc               &lt;dbl&gt; 15.069737, 7.106667, 15.165854, 14.508000, 16.6</w:t>
      </w:r>
      <w:r>
        <w:rPr>
          <w:rStyle w:val="VerbatimChar"/>
        </w:rPr>
        <w:t>…</w:t>
      </w:r>
      <w:r>
        <w:br/>
      </w:r>
      <w:r>
        <w:rPr>
          <w:rStyle w:val="VerbatimChar"/>
        </w:rPr>
        <w:t>## $ male                  &lt;dbl&gt; 0.51210526, 0.00000000, 0.11121951, 0.00000000,…</w:t>
      </w:r>
      <w:r>
        <w:br/>
      </w:r>
      <w:r>
        <w:rPr>
          <w:rStyle w:val="VerbatimChar"/>
        </w:rPr>
        <w:t>## $ female                &lt;dbl&gt; 0.16657895, 0.00000000, 0.15219512, 0.00000000,…</w:t>
      </w:r>
      <w:r>
        <w:br/>
      </w:r>
      <w:r>
        <w:rPr>
          <w:rStyle w:val="VerbatimChar"/>
        </w:rPr>
        <w:t>## $ friend                &lt;dbl&gt; 0.00000000, 0.00000000, 0.01268293, 0.00000000,…</w:t>
      </w:r>
      <w:r>
        <w:br/>
      </w:r>
      <w:r>
        <w:rPr>
          <w:rStyle w:val="VerbatimChar"/>
        </w:rPr>
        <w:t>## $ fam</w:t>
      </w:r>
      <w:r>
        <w:rPr>
          <w:rStyle w:val="VerbatimChar"/>
        </w:rPr>
        <w:t>ily                &lt;dbl&gt; 0.006052632, 0.000000000, 0.084878049, 0.000000…</w:t>
      </w:r>
      <w:r>
        <w:br/>
      </w:r>
      <w:r>
        <w:rPr>
          <w:rStyle w:val="VerbatimChar"/>
        </w:rPr>
        <w:t>## $ social                &lt;dbl&gt; 6.200526, 6.140000, 5.052927, 6.133000, 7.53400…</w:t>
      </w:r>
      <w:r>
        <w:br/>
      </w:r>
      <w:r>
        <w:rPr>
          <w:rStyle w:val="VerbatimChar"/>
        </w:rPr>
        <w:t>## $ sad                   &lt;dbl&gt; 0.18078947, 0.00000000, 0.09097561, 0.00000000,…</w:t>
      </w:r>
      <w:r>
        <w:br/>
      </w:r>
      <w:r>
        <w:rPr>
          <w:rStyle w:val="VerbatimChar"/>
        </w:rPr>
        <w:t xml:space="preserve">## $ anger        </w:t>
      </w:r>
      <w:r>
        <w:rPr>
          <w:rStyle w:val="VerbatimChar"/>
        </w:rPr>
        <w:t xml:space="preserve">         &lt;dbl&gt; 0.41868421, 0.00000000, 0.14097561, 0.10800000,…</w:t>
      </w:r>
      <w:r>
        <w:br/>
      </w:r>
      <w:r>
        <w:rPr>
          <w:rStyle w:val="VerbatimChar"/>
        </w:rPr>
        <w:t>## $ anx                   &lt;dbl&gt; 0.080000000, 0.000000000, 0.275365854, 0.788000…</w:t>
      </w:r>
      <w:r>
        <w:br/>
      </w:r>
      <w:r>
        <w:rPr>
          <w:rStyle w:val="VerbatimChar"/>
        </w:rPr>
        <w:t>## $ negemo                &lt;dbl&gt; 1.1363158, 0.0000000, 1.4187805, 1.1520000, 1.2…</w:t>
      </w:r>
      <w:r>
        <w:br/>
      </w:r>
      <w:r>
        <w:rPr>
          <w:rStyle w:val="VerbatimChar"/>
        </w:rPr>
        <w:t>## $ posemo                &lt;</w:t>
      </w:r>
      <w:r>
        <w:rPr>
          <w:rStyle w:val="VerbatimChar"/>
        </w:rPr>
        <w:t>dbl&gt; 3.555526, 19.010000, 2.906098, 5.591000, 3.7940…</w:t>
      </w:r>
      <w:r>
        <w:br/>
      </w:r>
      <w:r>
        <w:rPr>
          <w:rStyle w:val="VerbatimChar"/>
        </w:rPr>
        <w:t>## $ affect                &lt;dbl&gt; 4.756053, 19.010000, 4.330732, 6.743000, 5.0750…</w:t>
      </w:r>
      <w:r>
        <w:br/>
      </w:r>
      <w:r>
        <w:rPr>
          <w:rStyle w:val="VerbatimChar"/>
        </w:rPr>
        <w:t>## $ quant                 &lt;dbl&gt; 2.046842, 2.743333, 3.245366, 3.214000, 2.55100…</w:t>
      </w:r>
      <w:r>
        <w:br/>
      </w:r>
      <w:r>
        <w:rPr>
          <w:rStyle w:val="VerbatimChar"/>
        </w:rPr>
        <w:t>## $ number                &lt;dbl&gt; 0.913</w:t>
      </w:r>
      <w:r>
        <w:rPr>
          <w:rStyle w:val="VerbatimChar"/>
        </w:rPr>
        <w:t>1579, 3.4733333, 2.3065854, 0.2570000, 0.2…</w:t>
      </w:r>
      <w:r>
        <w:br/>
      </w:r>
      <w:r>
        <w:rPr>
          <w:rStyle w:val="VerbatimChar"/>
        </w:rPr>
        <w:t>## $ interrog              &lt;dbl&gt; 1.2857895, 0.4433333, 1.7868293, 1.1030000, 1.7…</w:t>
      </w:r>
      <w:r>
        <w:br/>
      </w:r>
      <w:r>
        <w:rPr>
          <w:rStyle w:val="VerbatimChar"/>
        </w:rPr>
        <w:t>## $ compare               &lt;dbl&gt; 2.4213158, 4.1466667, 3.9021951, 2.6990000, 3.9…</w:t>
      </w:r>
      <w:r>
        <w:br/>
      </w:r>
      <w:r>
        <w:rPr>
          <w:rStyle w:val="VerbatimChar"/>
        </w:rPr>
        <w:t>## $ adj                   &lt;dbl&gt; 5.106842, 5.480</w:t>
      </w:r>
      <w:r>
        <w:rPr>
          <w:rStyle w:val="VerbatimChar"/>
        </w:rPr>
        <w:t>000, 5.614390, 5.213000, 4.61800…</w:t>
      </w:r>
      <w:r>
        <w:br/>
      </w:r>
      <w:r>
        <w:rPr>
          <w:rStyle w:val="VerbatimChar"/>
        </w:rPr>
        <w:t>## $ verb                  &lt;dbl&gt; 18.11368, 11.02333, 16.34366, 16.31100, 17.1170…</w:t>
      </w:r>
      <w:r>
        <w:br/>
      </w:r>
      <w:r>
        <w:rPr>
          <w:rStyle w:val="VerbatimChar"/>
        </w:rPr>
        <w:t>## $ negate                &lt;dbl&gt; 1.2060526, 0.0000000, 1.6809756, 1.1300000, 0.7…</w:t>
      </w:r>
      <w:r>
        <w:br/>
      </w:r>
      <w:r>
        <w:rPr>
          <w:rStyle w:val="VerbatimChar"/>
        </w:rPr>
        <w:t>## $ conj                  &lt;dbl&gt; 5.565526, 6.660000, 5.370</w:t>
      </w:r>
      <w:r>
        <w:rPr>
          <w:rStyle w:val="VerbatimChar"/>
        </w:rPr>
        <w:t>244, 6.203000, 7.24400…</w:t>
      </w:r>
      <w:r>
        <w:br/>
      </w:r>
      <w:r>
        <w:rPr>
          <w:rStyle w:val="VerbatimChar"/>
        </w:rPr>
        <w:t>## $ adverb                &lt;dbl&gt; 6.243421, 6.660000, 5.824878, 5.314000, 6.49200…</w:t>
      </w:r>
      <w:r>
        <w:br/>
      </w:r>
      <w:r>
        <w:rPr>
          <w:rStyle w:val="VerbatimChar"/>
        </w:rPr>
        <w:t>## $ auxverb               &lt;dbl&gt; 11.298421, 9.246667, 10.226341, 8.890000, 9.494…</w:t>
      </w:r>
      <w:r>
        <w:br/>
      </w:r>
      <w:r>
        <w:rPr>
          <w:rStyle w:val="VerbatimChar"/>
        </w:rPr>
        <w:t>## $ prep                  &lt;dbl&gt; 12.301579, 11.850000, 12.132927, 13</w:t>
      </w:r>
      <w:r>
        <w:rPr>
          <w:rStyle w:val="VerbatimChar"/>
        </w:rPr>
        <w:t>.626000, 12.…</w:t>
      </w:r>
      <w:r>
        <w:br/>
      </w:r>
      <w:r>
        <w:rPr>
          <w:rStyle w:val="VerbatimChar"/>
        </w:rPr>
        <w:t>## $ article               &lt;dbl&gt; 7.828947, 2.223333, 6.767805, 9.119000, 9.83000…</w:t>
      </w:r>
      <w:r>
        <w:br/>
      </w:r>
      <w:r>
        <w:rPr>
          <w:rStyle w:val="VerbatimChar"/>
        </w:rPr>
        <w:t>## $ ipron                 &lt;dbl&gt; 6.936316, 2.743333, 5.145122, 4.335000, 7.84100…</w:t>
      </w:r>
      <w:r>
        <w:br/>
      </w:r>
      <w:r>
        <w:rPr>
          <w:rStyle w:val="VerbatimChar"/>
        </w:rPr>
        <w:t>## $ they                  &lt;dbl&gt; 1.01026316, 0.00000000, 0.84341463, 1.8630000</w:t>
      </w:r>
      <w:r>
        <w:rPr>
          <w:rStyle w:val="VerbatimChar"/>
        </w:rPr>
        <w:t>0,…</w:t>
      </w:r>
      <w:r>
        <w:br/>
      </w:r>
      <w:r>
        <w:rPr>
          <w:rStyle w:val="VerbatimChar"/>
        </w:rPr>
        <w:t>## $ shehe                 &lt;dbl&gt; 0.54342105, 0.00000000, 0.16951220, 0.00000000,…</w:t>
      </w:r>
      <w:r>
        <w:br/>
      </w:r>
      <w:r>
        <w:rPr>
          <w:rStyle w:val="VerbatimChar"/>
        </w:rPr>
        <w:t>## $ you                   &lt;dbl&gt; 1.7442105, 3.4733333, 1.1487805, 2.0490000, 2.6…</w:t>
      </w:r>
      <w:r>
        <w:br/>
      </w:r>
      <w:r>
        <w:rPr>
          <w:rStyle w:val="VerbatimChar"/>
        </w:rPr>
        <w:t>## $ we                    &lt;dbl&gt; 0.06578947, 0.00000000, 0.03317073, 0.30200000,…</w:t>
      </w:r>
      <w:r>
        <w:br/>
      </w:r>
      <w:r>
        <w:rPr>
          <w:rStyle w:val="VerbatimChar"/>
        </w:rPr>
        <w:t>## $ i                     &lt;dbl&gt; 3.646579, 7.993333, 4.689268, 3.449000, 3.14200…</w:t>
      </w:r>
      <w:r>
        <w:br/>
      </w:r>
      <w:r>
        <w:rPr>
          <w:rStyle w:val="VerbatimChar"/>
        </w:rPr>
        <w:t>## $ ppron                 &lt;dbl&gt; 7.010000, 11.470000, 6.882927, 7.662000, 6.7790…</w:t>
      </w:r>
      <w:r>
        <w:br/>
      </w:r>
      <w:r>
        <w:rPr>
          <w:rStyle w:val="VerbatimChar"/>
        </w:rPr>
        <w:t>## $ pronoun               &lt;dbl&gt; 13.98868, 14.20667, 12.02756, 12.21900, 14.6190…</w:t>
      </w:r>
      <w:r>
        <w:br/>
      </w:r>
      <w:r>
        <w:rPr>
          <w:rStyle w:val="VerbatimChar"/>
        </w:rPr>
        <w:t>## $ `func</w:t>
      </w:r>
      <w:r>
        <w:rPr>
          <w:rStyle w:val="VerbatimChar"/>
        </w:rPr>
        <w:t>tion`            &lt;dbl&gt; 55.15447, 44.63000, 49.40293, 53.12700, 57.5090…</w:t>
      </w:r>
      <w:r>
        <w:br/>
      </w:r>
      <w:r>
        <w:rPr>
          <w:rStyle w:val="VerbatimChar"/>
        </w:rPr>
        <w:t>## $ Dic                   &lt;dbl&gt; 86.27895, 86.31000, 80.72220, 86.49700, 90.4870…</w:t>
      </w:r>
      <w:r>
        <w:br/>
      </w:r>
      <w:r>
        <w:rPr>
          <w:rStyle w:val="VerbatimChar"/>
        </w:rPr>
        <w:t>## $ Sixltr                &lt;dbl&gt; 20.89316, 22.20333, 20.80780, 21.80200, 15.3060…</w:t>
      </w:r>
      <w:r>
        <w:br/>
      </w:r>
      <w:r>
        <w:rPr>
          <w:rStyle w:val="VerbatimChar"/>
        </w:rPr>
        <w:t xml:space="preserve">## $ WPS            </w:t>
      </w:r>
      <w:r>
        <w:rPr>
          <w:rStyle w:val="VerbatimChar"/>
        </w:rPr>
        <w:t xml:space="preserve">       &lt;dbl&gt; 17.413947, 9.833333, 17.922439, 18.824000, 15.6…</w:t>
      </w:r>
      <w:r>
        <w:br/>
      </w:r>
      <w:r>
        <w:rPr>
          <w:rStyle w:val="VerbatimChar"/>
        </w:rPr>
        <w:t>## $ Tone                  &lt;dbl&gt; 56.62395, 96.38000, 49.41610, 78.36900, 55.3840…</w:t>
      </w:r>
      <w:r>
        <w:br/>
      </w:r>
      <w:r>
        <w:rPr>
          <w:rStyle w:val="VerbatimChar"/>
        </w:rPr>
        <w:t>## $ Authentic             &lt;dbl&gt; 44.13079, 70.25333, 41.22366, 49.03800, 42.2500…</w:t>
      </w:r>
      <w:r>
        <w:br/>
      </w:r>
      <w:r>
        <w:rPr>
          <w:rStyle w:val="VerbatimChar"/>
        </w:rPr>
        <w:t>## $ Clout                 &lt;db</w:t>
      </w:r>
      <w:r>
        <w:rPr>
          <w:rStyle w:val="VerbatimChar"/>
        </w:rPr>
        <w:t>l&gt; 49.52079, 53.58333, 40.11024, 53.08800, 54.0850…</w:t>
      </w:r>
      <w:r>
        <w:br/>
      </w:r>
      <w:r>
        <w:rPr>
          <w:rStyle w:val="VerbatimChar"/>
        </w:rPr>
        <w:t>## $ Analytic              &lt;dbl&gt; 55.70316, 56.04000, 58.98098, 69.95700, 55.8200…</w:t>
      </w:r>
      <w:r>
        <w:br/>
      </w:r>
      <w:r>
        <w:rPr>
          <w:rStyle w:val="VerbatimChar"/>
        </w:rPr>
        <w:t>## $ WC                    &lt;dbl&gt; 88.31579, 34.66667, 69.34146, 61.20000, 47.1000…</w:t>
      </w:r>
      <w:r>
        <w:br/>
      </w:r>
      <w:r>
        <w:rPr>
          <w:rStyle w:val="VerbatimChar"/>
        </w:rPr>
        <w:t xml:space="preserve">## $ n                     &lt;dbl&gt; 38, 3, </w:t>
      </w:r>
      <w:r>
        <w:rPr>
          <w:rStyle w:val="VerbatimChar"/>
        </w:rPr>
        <w:t>41, 10, 10, 2, 21, 18, 31, 37, 37, 18, 1…</w:t>
      </w:r>
    </w:p>
    <w:p w:rsidR="00507AE4" w:rsidRDefault="001A2F39">
      <w:pPr>
        <w:pStyle w:val="FirstParagraph"/>
      </w:pPr>
      <w:r>
        <w:t xml:space="preserve">Scanning the data we glimpsed, we see that we have 606 observations and 74 variables. Many of these variables - everything below </w:t>
      </w:r>
      <w:r>
        <w:rPr>
          <w:rStyle w:val="VerbatimChar"/>
        </w:rPr>
        <w:t>WC</w:t>
      </w:r>
      <w:r>
        <w:t xml:space="preserve"> except the variable </w:t>
      </w:r>
      <w:r>
        <w:rPr>
          <w:rStyle w:val="VerbatimChar"/>
        </w:rPr>
        <w:t>n</w:t>
      </w:r>
      <w:r>
        <w:t xml:space="preserve"> - are related to the text content of the discussion board po</w:t>
      </w:r>
      <w:r>
        <w:t xml:space="preserve">sts. Our analysis here is not focused on the specifics of the discussion board posts, so we will select just a few variables from the LIWC analysis. If you’re interested in learning more about analyzing text, the text analysis walkthrough in </w:t>
      </w:r>
      <w:hyperlink w:anchor="c11">
        <w:r>
          <w:rPr>
            <w:rStyle w:val="Hyperlink"/>
          </w:rPr>
          <w:t>Chapter 11</w:t>
        </w:r>
      </w:hyperlink>
      <w:r>
        <w:t xml:space="preserve"> would be a good place to start.</w:t>
      </w:r>
    </w:p>
    <w:p w:rsidR="00507AE4" w:rsidRDefault="001A2F39">
      <w:pPr>
        <w:pStyle w:val="BodyText"/>
      </w:pPr>
      <w:r>
        <w:t xml:space="preserve">As is the case with many datasets you’ll work with in education contexts, there is lots of great information in this dataset - but we won’t need all of it. Even if your dataset has many variables, for </w:t>
      </w:r>
      <w:r>
        <w:t xml:space="preserve">most analyses you will find that you are only interested in some of them. There are statistical reasons not to include twenty or more variables in a data analysis as well. At a certain point, adding more variables will </w:t>
      </w:r>
      <w:r>
        <w:rPr>
          <w:i/>
        </w:rPr>
        <w:t>appear</w:t>
      </w:r>
      <w:r>
        <w:t xml:space="preserve"> to make your analysis more acc</w:t>
      </w:r>
      <w:r>
        <w:t>urate, but will in fact obscure the truth from you. It’s generally a good practice to select a few variables you are interested in and go from there. As we discussed above, the way to do this is to start with the research questions you are trying to answer</w:t>
      </w:r>
      <w:r>
        <w:t>.</w:t>
      </w:r>
    </w:p>
    <w:p w:rsidR="00507AE4" w:rsidRDefault="001A2F39">
      <w:pPr>
        <w:pStyle w:val="Heading2"/>
      </w:pPr>
      <w:bookmarkStart w:id="513" w:name="process-data-4"/>
      <w:bookmarkStart w:id="514" w:name="_Toc36914682"/>
      <w:r>
        <w:t>Process Data</w:t>
      </w:r>
      <w:bookmarkEnd w:id="513"/>
      <w:bookmarkEnd w:id="514"/>
    </w:p>
    <w:p w:rsidR="00507AE4" w:rsidRDefault="001A2F39">
      <w:pPr>
        <w:pStyle w:val="FirstParagraph"/>
      </w:pPr>
      <w:r>
        <w:t>Since we are interested in data from one specific semester, we’ll need to narrow down the data to make sure that we only include datapoints relevant to that semester. For each step, we save over the previous version of the “df” object so tha</w:t>
      </w:r>
      <w:r>
        <w:t xml:space="preserve">t our working environment doesn’t get cluttered with each new version of the dataset. Keep in mind that the original data will stay intact, and that any changes we make to it within R will not overwrite that original data (unless we tell R to specifically </w:t>
      </w:r>
      <w:r>
        <w:t>save out a new file with exactly the same name as the original file). Changes we make within our working environment are all totally reversible.</w:t>
      </w:r>
    </w:p>
    <w:p w:rsidR="00507AE4" w:rsidRDefault="001A2F39">
      <w:pPr>
        <w:pStyle w:val="BodyText"/>
      </w:pPr>
      <w:r>
        <w:t xml:space="preserve">Below, we will </w:t>
      </w:r>
      <w:r>
        <w:rPr>
          <w:i/>
        </w:rPr>
        <w:t>select</w:t>
      </w:r>
      <w:r>
        <w:t xml:space="preserve"> only the variables we are interested in: motivation, time spent in the course, grade in t</w:t>
      </w:r>
      <w:r>
        <w:t>he course, subject, enrollment information, positive and negative emotions, cognitive processing, and the number of discussion board posts. After this step, we see that 60 variables have been removed from the dataset.</w:t>
      </w:r>
    </w:p>
    <w:p w:rsidR="00507AE4" w:rsidRDefault="001A2F39">
      <w:pPr>
        <w:pStyle w:val="SourceCode"/>
      </w:pPr>
      <w:r>
        <w:rPr>
          <w:rStyle w:val="CommentTok"/>
        </w:rPr>
        <w:t xml:space="preserve"># selecting only the variables we are </w:t>
      </w:r>
      <w:r>
        <w:rPr>
          <w:rStyle w:val="CommentTok"/>
        </w:rPr>
        <w:t xml:space="preserve">interested in: </w:t>
      </w:r>
      <w:r>
        <w:br/>
      </w:r>
      <w:r>
        <w:rPr>
          <w:rStyle w:val="NormalTok"/>
        </w:rPr>
        <w:t>df &lt;-</w:t>
      </w:r>
      <w:r>
        <w:rPr>
          <w:rStyle w:val="StringTok"/>
        </w:rPr>
        <w:t xml:space="preserve"> </w:t>
      </w:r>
      <w:r>
        <w:br/>
      </w:r>
      <w:r>
        <w:rPr>
          <w:rStyle w:val="StringTok"/>
        </w:rPr>
        <w:t xml:space="preserve">    </w:t>
      </w:r>
      <w:r>
        <w:rPr>
          <w:rStyle w:val="NormalTok"/>
        </w:rPr>
        <w:t xml:space="preserve">df </w:t>
      </w:r>
      <w:r>
        <w:rPr>
          <w:rStyle w:val="OperatorTok"/>
        </w:rPr>
        <w:t>%&gt;%</w:t>
      </w:r>
      <w:r>
        <w:br/>
      </w:r>
      <w:r>
        <w:rPr>
          <w:rStyle w:val="StringTok"/>
        </w:rPr>
        <w:t xml:space="preserve">    </w:t>
      </w:r>
      <w:r>
        <w:rPr>
          <w:rStyle w:val="KeywordTok"/>
        </w:rPr>
        <w:t>select</w:t>
      </w:r>
      <w:r>
        <w:rPr>
          <w:rStyle w:val="NormalTok"/>
        </w:rPr>
        <w:t>(</w:t>
      </w:r>
      <w:r>
        <w:br/>
      </w:r>
      <w:r>
        <w:rPr>
          <w:rStyle w:val="NormalTok"/>
        </w:rPr>
        <w:t xml:space="preserve">        int,</w:t>
      </w:r>
      <w:r>
        <w:br/>
      </w:r>
      <w:r>
        <w:rPr>
          <w:rStyle w:val="NormalTok"/>
        </w:rPr>
        <w:t xml:space="preserve">        uv,</w:t>
      </w:r>
      <w:r>
        <w:br/>
      </w:r>
      <w:r>
        <w:rPr>
          <w:rStyle w:val="NormalTok"/>
        </w:rPr>
        <w:t xml:space="preserve">        pc,</w:t>
      </w:r>
      <w:r>
        <w:br/>
      </w:r>
      <w:r>
        <w:rPr>
          <w:rStyle w:val="NormalTok"/>
        </w:rPr>
        <w:t xml:space="preserve">        time_spent,</w:t>
      </w:r>
      <w:r>
        <w:br/>
      </w:r>
      <w:r>
        <w:rPr>
          <w:rStyle w:val="NormalTok"/>
        </w:rPr>
        <w:t xml:space="preserve">        final_grade,</w:t>
      </w:r>
      <w:r>
        <w:br/>
      </w:r>
      <w:r>
        <w:rPr>
          <w:rStyle w:val="NormalTok"/>
        </w:rPr>
        <w:t xml:space="preserve">        subject,</w:t>
      </w:r>
      <w:r>
        <w:br/>
      </w:r>
      <w:r>
        <w:rPr>
          <w:rStyle w:val="NormalTok"/>
        </w:rPr>
        <w:t xml:space="preserve">        enrollment_reason,</w:t>
      </w:r>
      <w:r>
        <w:br/>
      </w:r>
      <w:r>
        <w:rPr>
          <w:rStyle w:val="NormalTok"/>
        </w:rPr>
        <w:t xml:space="preserve">        semester,</w:t>
      </w:r>
      <w:r>
        <w:br/>
      </w:r>
      <w:r>
        <w:rPr>
          <w:rStyle w:val="NormalTok"/>
        </w:rPr>
        <w:t xml:space="preserve">        enrollment_status,</w:t>
      </w:r>
      <w:r>
        <w:br/>
      </w:r>
      <w:r>
        <w:rPr>
          <w:rStyle w:val="NormalTok"/>
        </w:rPr>
        <w:t xml:space="preserve">        cogproc,</w:t>
      </w:r>
      <w:r>
        <w:br/>
      </w:r>
      <w:r>
        <w:rPr>
          <w:rStyle w:val="NormalTok"/>
        </w:rPr>
        <w:t xml:space="preserve">        social,</w:t>
      </w:r>
      <w:r>
        <w:br/>
      </w:r>
      <w:r>
        <w:rPr>
          <w:rStyle w:val="NormalTok"/>
        </w:rPr>
        <w:t xml:space="preserve">        posemo,</w:t>
      </w:r>
      <w:r>
        <w:br/>
      </w:r>
      <w:r>
        <w:rPr>
          <w:rStyle w:val="NormalTok"/>
        </w:rPr>
        <w:t xml:space="preserve">        negemo,</w:t>
      </w:r>
      <w:r>
        <w:br/>
      </w:r>
      <w:r>
        <w:rPr>
          <w:rStyle w:val="NormalTok"/>
        </w:rPr>
        <w:t xml:space="preserve">        n</w:t>
      </w:r>
      <w:r>
        <w:br/>
      </w:r>
      <w:r>
        <w:rPr>
          <w:rStyle w:val="NormalTok"/>
        </w:rPr>
        <w:t xml:space="preserve">    )</w:t>
      </w:r>
    </w:p>
    <w:p w:rsidR="00507AE4" w:rsidRDefault="001A2F39">
      <w:pPr>
        <w:pStyle w:val="SourceCode"/>
      </w:pPr>
      <w:r>
        <w:rPr>
          <w:rStyle w:val="VerbatimChar"/>
        </w:rPr>
        <w:t>## select: dropped 60 variables (student_id, course_id, total_points_possible, total_points_earned, percentage_earned, …)</w:t>
      </w:r>
    </w:p>
    <w:p w:rsidR="00507AE4" w:rsidRDefault="001A2F39">
      <w:pPr>
        <w:pStyle w:val="Heading2"/>
      </w:pPr>
      <w:bookmarkStart w:id="515" w:name="analysis-5"/>
      <w:bookmarkStart w:id="516" w:name="_Toc36914683"/>
      <w:r>
        <w:t>Analysis</w:t>
      </w:r>
      <w:bookmarkEnd w:id="515"/>
      <w:bookmarkEnd w:id="516"/>
    </w:p>
    <w:p w:rsidR="00507AE4" w:rsidRDefault="001A2F39">
      <w:pPr>
        <w:pStyle w:val="Heading3"/>
      </w:pPr>
      <w:bookmarkStart w:id="517" w:name="use-of-caret"/>
      <w:bookmarkStart w:id="518" w:name="_Toc36914684"/>
      <w:r>
        <w:t>Use of {caret}</w:t>
      </w:r>
      <w:bookmarkEnd w:id="517"/>
      <w:bookmarkEnd w:id="518"/>
    </w:p>
    <w:p w:rsidR="00507AE4" w:rsidRDefault="001A2F39">
      <w:pPr>
        <w:pStyle w:val="FirstParagraph"/>
      </w:pPr>
      <w:r>
        <w:t>Here, we remove observations with missing data (per our note a</w:t>
      </w:r>
      <w:r>
        <w:t>bove about random forests requiring complete cases).</w:t>
      </w:r>
    </w:p>
    <w:p w:rsidR="00507AE4" w:rsidRDefault="001A2F39">
      <w:pPr>
        <w:pStyle w:val="SourceCode"/>
      </w:pPr>
      <w:r>
        <w:rPr>
          <w:rStyle w:val="CommentTok"/>
        </w:rPr>
        <w:t># Checking how many rows are in our dataset</w:t>
      </w:r>
      <w:r>
        <w:br/>
      </w:r>
      <w:r>
        <w:rPr>
          <w:rStyle w:val="CommentTok"/>
        </w:rPr>
        <w:t># We see that we have 606 rows</w:t>
      </w:r>
      <w:r>
        <w:br/>
      </w:r>
      <w:r>
        <w:rPr>
          <w:rStyle w:val="KeywordTok"/>
        </w:rPr>
        <w:t>nrow</w:t>
      </w:r>
      <w:r>
        <w:rPr>
          <w:rStyle w:val="NormalTok"/>
        </w:rPr>
        <w:t>(df)</w:t>
      </w:r>
    </w:p>
    <w:p w:rsidR="00507AE4" w:rsidRDefault="001A2F39">
      <w:pPr>
        <w:pStyle w:val="SourceCode"/>
      </w:pPr>
      <w:r>
        <w:rPr>
          <w:rStyle w:val="VerbatimChar"/>
        </w:rPr>
        <w:t>## [1] 606</w:t>
      </w:r>
    </w:p>
    <w:p w:rsidR="00507AE4" w:rsidRDefault="001A2F39">
      <w:pPr>
        <w:pStyle w:val="SourceCode"/>
      </w:pPr>
      <w:r>
        <w:rPr>
          <w:rStyle w:val="CommentTok"/>
        </w:rPr>
        <w:t># calling the na.omit function to eliminate ANY rows that have ANY missing data</w:t>
      </w:r>
      <w:r>
        <w:br/>
      </w:r>
      <w:r>
        <w:rPr>
          <w:rStyle w:val="NormalTok"/>
        </w:rPr>
        <w:t>df &lt;-</w:t>
      </w:r>
      <w:r>
        <w:rPr>
          <w:rStyle w:val="StringTok"/>
        </w:rPr>
        <w:t xml:space="preserve"> </w:t>
      </w:r>
      <w:r>
        <w:rPr>
          <w:rStyle w:val="KeywordTok"/>
        </w:rPr>
        <w:t>na.omit</w:t>
      </w:r>
      <w:r>
        <w:rPr>
          <w:rStyle w:val="NormalTok"/>
        </w:rPr>
        <w:t>(df)</w:t>
      </w:r>
    </w:p>
    <w:p w:rsidR="00507AE4" w:rsidRDefault="001A2F39">
      <w:pPr>
        <w:pStyle w:val="SourceCode"/>
      </w:pPr>
      <w:r>
        <w:rPr>
          <w:rStyle w:val="CommentTok"/>
        </w:rPr>
        <w:t># checking whether our na.omit call worked as expected</w:t>
      </w:r>
      <w:r>
        <w:br/>
      </w:r>
      <w:r>
        <w:rPr>
          <w:rStyle w:val="CommentTok"/>
        </w:rPr>
        <w:t># after running the code above, we see that we now have 464 rows</w:t>
      </w:r>
      <w:r>
        <w:br/>
      </w:r>
      <w:r>
        <w:rPr>
          <w:rStyle w:val="KeywordTok"/>
        </w:rPr>
        <w:t>nrow</w:t>
      </w:r>
      <w:r>
        <w:rPr>
          <w:rStyle w:val="NormalTok"/>
        </w:rPr>
        <w:t>(df)</w:t>
      </w:r>
    </w:p>
    <w:p w:rsidR="00507AE4" w:rsidRDefault="001A2F39">
      <w:pPr>
        <w:pStyle w:val="SourceCode"/>
      </w:pPr>
      <w:r>
        <w:rPr>
          <w:rStyle w:val="VerbatimChar"/>
        </w:rPr>
        <w:t>## [1] 464</w:t>
      </w:r>
    </w:p>
    <w:p w:rsidR="00507AE4" w:rsidRDefault="001A2F39">
      <w:pPr>
        <w:pStyle w:val="FirstParagraph"/>
      </w:pPr>
      <w:r>
        <w:t>Machine learning methods often involve using a large number of variables. Some of these variables will not be suitab</w:t>
      </w:r>
      <w:r>
        <w:t>le to use: they may be highly correlated with other variables or may have very little - or no - variability. For the data set used in this study, one variable has the same (character string) value for all of the observations. We can detect this variable an</w:t>
      </w:r>
      <w:r>
        <w:t>d any others using the following function:</w:t>
      </w:r>
    </w:p>
    <w:p w:rsidR="00507AE4" w:rsidRDefault="001A2F39">
      <w:pPr>
        <w:pStyle w:val="SourceCode"/>
      </w:pPr>
      <w:r>
        <w:rPr>
          <w:rStyle w:val="CommentTok"/>
        </w:rPr>
        <w:t xml:space="preserve"># run the nearZeroVar function to determine </w:t>
      </w:r>
      <w:r>
        <w:br/>
      </w:r>
      <w:r>
        <w:rPr>
          <w:rStyle w:val="CommentTok"/>
        </w:rPr>
        <w:t># if there are variables with NO variability</w:t>
      </w:r>
      <w:r>
        <w:br/>
      </w:r>
      <w:r>
        <w:rPr>
          <w:rStyle w:val="KeywordTok"/>
        </w:rPr>
        <w:t>nearZeroVar</w:t>
      </w:r>
      <w:r>
        <w:rPr>
          <w:rStyle w:val="NormalTok"/>
        </w:rPr>
        <w:t xml:space="preserve">(df, </w:t>
      </w:r>
      <w:r>
        <w:rPr>
          <w:rStyle w:val="DataTypeTok"/>
        </w:rPr>
        <w:t>saveMetrics =</w:t>
      </w:r>
      <w:r>
        <w:rPr>
          <w:rStyle w:val="NormalTok"/>
        </w:rPr>
        <w:t xml:space="preserve"> </w:t>
      </w:r>
      <w:r>
        <w:rPr>
          <w:rStyle w:val="OtherTok"/>
        </w:rPr>
        <w:t>TRUE</w:t>
      </w:r>
      <w:r>
        <w:rPr>
          <w:rStyle w:val="NormalTok"/>
        </w:rPr>
        <w:t>)</w:t>
      </w:r>
    </w:p>
    <w:p w:rsidR="00507AE4" w:rsidRDefault="001A2F39">
      <w:pPr>
        <w:pStyle w:val="SourceCode"/>
      </w:pPr>
      <w:r>
        <w:rPr>
          <w:rStyle w:val="VerbatimChar"/>
        </w:rPr>
        <w:t>##                   freqRatio percentUnique zeroVar   nzv</w:t>
      </w:r>
      <w:r>
        <w:br/>
      </w:r>
      <w:r>
        <w:rPr>
          <w:rStyle w:val="VerbatimChar"/>
        </w:rPr>
        <w:t>## int                1.3148</w:t>
      </w:r>
      <w:r>
        <w:rPr>
          <w:rStyle w:val="VerbatimChar"/>
        </w:rPr>
        <w:t>15     9.0517241   FALSE FALSE</w:t>
      </w:r>
      <w:r>
        <w:br/>
      </w:r>
      <w:r>
        <w:rPr>
          <w:rStyle w:val="VerbatimChar"/>
        </w:rPr>
        <w:t>## uv                 1.533333     6.4655172   FALSE FALSE</w:t>
      </w:r>
      <w:r>
        <w:br/>
      </w:r>
      <w:r>
        <w:rPr>
          <w:rStyle w:val="VerbatimChar"/>
        </w:rPr>
        <w:t>## pc                 1.488372     3.8793103   FALSE FALSE</w:t>
      </w:r>
      <w:r>
        <w:br/>
      </w:r>
      <w:r>
        <w:rPr>
          <w:rStyle w:val="VerbatimChar"/>
        </w:rPr>
        <w:t>## time_spent         1.000000   100.0000000   FALSE FALSE</w:t>
      </w:r>
      <w:r>
        <w:br/>
      </w:r>
      <w:r>
        <w:rPr>
          <w:rStyle w:val="VerbatimChar"/>
        </w:rPr>
        <w:t>## final_grade        1.333333    93.1034483   F</w:t>
      </w:r>
      <w:r>
        <w:rPr>
          <w:rStyle w:val="VerbatimChar"/>
        </w:rPr>
        <w:t>ALSE FALSE</w:t>
      </w:r>
      <w:r>
        <w:br/>
      </w:r>
      <w:r>
        <w:rPr>
          <w:rStyle w:val="VerbatimChar"/>
        </w:rPr>
        <w:t>## subject            1.648649     1.0775862   FALSE FALSE</w:t>
      </w:r>
      <w:r>
        <w:br/>
      </w:r>
      <w:r>
        <w:rPr>
          <w:rStyle w:val="VerbatimChar"/>
        </w:rPr>
        <w:t>## enrollment_reason  3.154762     1.0775862   FALSE FALSE</w:t>
      </w:r>
      <w:r>
        <w:br/>
      </w:r>
      <w:r>
        <w:rPr>
          <w:rStyle w:val="VerbatimChar"/>
        </w:rPr>
        <w:t>## semester           1.226601     0.6465517   FALSE FALSE</w:t>
      </w:r>
      <w:r>
        <w:br/>
      </w:r>
      <w:r>
        <w:rPr>
          <w:rStyle w:val="VerbatimChar"/>
        </w:rPr>
        <w:t>## enrollment_status  0.000000     0.2155172    TRUE  TRUE</w:t>
      </w:r>
      <w:r>
        <w:br/>
      </w:r>
      <w:r>
        <w:rPr>
          <w:rStyle w:val="VerbatimChar"/>
        </w:rPr>
        <w:t>## cogpro</w:t>
      </w:r>
      <w:r>
        <w:rPr>
          <w:rStyle w:val="VerbatimChar"/>
        </w:rPr>
        <w:t>c            1.000000    96.9827586   FALSE FALSE</w:t>
      </w:r>
      <w:r>
        <w:br/>
      </w:r>
      <w:r>
        <w:rPr>
          <w:rStyle w:val="VerbatimChar"/>
        </w:rPr>
        <w:t>## social             1.500000    96.1206897   FALSE FALSE</w:t>
      </w:r>
      <w:r>
        <w:br/>
      </w:r>
      <w:r>
        <w:rPr>
          <w:rStyle w:val="VerbatimChar"/>
        </w:rPr>
        <w:t>## posemo             1.000000    96.7672414   FALSE FALSE</w:t>
      </w:r>
      <w:r>
        <w:br/>
      </w:r>
      <w:r>
        <w:rPr>
          <w:rStyle w:val="VerbatimChar"/>
        </w:rPr>
        <w:t>## negemo            13.000000    90.7327586   FALSE FALSE</w:t>
      </w:r>
      <w:r>
        <w:br/>
      </w:r>
      <w:r>
        <w:rPr>
          <w:rStyle w:val="VerbatimChar"/>
        </w:rPr>
        <w:t>## n                  1.33333</w:t>
      </w:r>
      <w:r>
        <w:rPr>
          <w:rStyle w:val="VerbatimChar"/>
        </w:rPr>
        <w:t>3    10.1293103   FALSE FALSE</w:t>
      </w:r>
    </w:p>
    <w:p w:rsidR="00507AE4" w:rsidRDefault="001A2F39">
      <w:pPr>
        <w:pStyle w:val="FirstParagraph"/>
      </w:pPr>
      <w:r>
        <w:t xml:space="preserve">After conducting our zero variance check, we want to scan the </w:t>
      </w:r>
      <w:r>
        <w:rPr>
          <w:rStyle w:val="VerbatimChar"/>
        </w:rPr>
        <w:t>zeroVar</w:t>
      </w:r>
      <w:r>
        <w:t xml:space="preserve"> column to see if any of our variables failed this check. If we see any </w:t>
      </w:r>
      <w:r>
        <w:rPr>
          <w:rStyle w:val="VerbatimChar"/>
        </w:rPr>
        <w:t>TRUE</w:t>
      </w:r>
      <w:r>
        <w:t xml:space="preserve"> values for </w:t>
      </w:r>
      <w:r>
        <w:rPr>
          <w:rStyle w:val="VerbatimChar"/>
        </w:rPr>
        <w:t>zeroVar</w:t>
      </w:r>
      <w:r>
        <w:t>, that means we should look more closely at that variable.</w:t>
      </w:r>
    </w:p>
    <w:p w:rsidR="00507AE4" w:rsidRDefault="001A2F39">
      <w:pPr>
        <w:pStyle w:val="BodyText"/>
      </w:pPr>
      <w:r>
        <w:t xml:space="preserve">In the nearZeroVar() function we just ran, we see a result in the ZeroVar column of </w:t>
      </w:r>
      <w:r>
        <w:rPr>
          <w:rStyle w:val="VerbatimChar"/>
        </w:rPr>
        <w:t>TRUE</w:t>
      </w:r>
      <w:r>
        <w:t xml:space="preserve"> for the </w:t>
      </w:r>
      <w:r>
        <w:rPr>
          <w:rStyle w:val="VerbatimChar"/>
        </w:rPr>
        <w:t>enrollment_status</w:t>
      </w:r>
      <w:r>
        <w:t xml:space="preserve"> variable. If we look at </w:t>
      </w:r>
      <w:r>
        <w:rPr>
          <w:rStyle w:val="VerbatimChar"/>
        </w:rPr>
        <w:t>enrollment_status</w:t>
      </w:r>
      <w:r>
        <w:t xml:space="preserve">, we will see that it is “Approved/Enrolled” for </w:t>
      </w:r>
      <w:r>
        <w:rPr>
          <w:i/>
        </w:rPr>
        <w:t>all</w:t>
      </w:r>
      <w:r>
        <w:t xml:space="preserve"> of the students. Using variables with no variab</w:t>
      </w:r>
      <w:r>
        <w:t>ility in certain models may cause problems, and so we remove them first.</w:t>
      </w:r>
    </w:p>
    <w:p w:rsidR="00507AE4" w:rsidRDefault="001A2F39">
      <w:pPr>
        <w:pStyle w:val="SourceCode"/>
      </w:pPr>
      <w:r>
        <w:rPr>
          <w:rStyle w:val="CommentTok"/>
        </w:rPr>
        <w:t xml:space="preserve"># taking the dataset and re-saving it as the same dataset, </w:t>
      </w:r>
      <w:r>
        <w:br/>
      </w:r>
      <w:r>
        <w:rPr>
          <w:rStyle w:val="CommentTok"/>
        </w:rPr>
        <w:t># but without the enrollment status variable</w:t>
      </w:r>
      <w:r>
        <w:br/>
      </w:r>
      <w:r>
        <w:rPr>
          <w:rStyle w:val="NormalTok"/>
        </w:rPr>
        <w:t>df &lt;-</w:t>
      </w:r>
      <w:r>
        <w:rPr>
          <w:rStyle w:val="StringTok"/>
        </w:rPr>
        <w:t xml:space="preserve"> </w:t>
      </w:r>
      <w:r>
        <w:br/>
      </w:r>
      <w:r>
        <w:rPr>
          <w:rStyle w:val="StringTok"/>
        </w:rPr>
        <w:t xml:space="preserve">    </w:t>
      </w:r>
      <w:r>
        <w:rPr>
          <w:rStyle w:val="NormalTok"/>
        </w:rPr>
        <w:t xml:space="preserve">df </w:t>
      </w:r>
      <w:r>
        <w:rPr>
          <w:rStyle w:val="OperatorTok"/>
        </w:rPr>
        <w:t>%&gt;%</w:t>
      </w:r>
      <w:r>
        <w:rPr>
          <w:rStyle w:val="StringTok"/>
        </w:rPr>
        <w:t xml:space="preserve"> </w:t>
      </w:r>
      <w:r>
        <w:br/>
      </w:r>
      <w:r>
        <w:rPr>
          <w:rStyle w:val="StringTok"/>
        </w:rPr>
        <w:t xml:space="preserve">    </w:t>
      </w:r>
      <w:r>
        <w:rPr>
          <w:rStyle w:val="KeywordTok"/>
        </w:rPr>
        <w:t>select</w:t>
      </w:r>
      <w:r>
        <w:rPr>
          <w:rStyle w:val="NormalTok"/>
        </w:rPr>
        <w:t>(</w:t>
      </w:r>
      <w:r>
        <w:rPr>
          <w:rStyle w:val="OperatorTok"/>
        </w:rPr>
        <w:t>-</w:t>
      </w:r>
      <w:r>
        <w:rPr>
          <w:rStyle w:val="NormalTok"/>
        </w:rPr>
        <w:t>enrollment_status)</w:t>
      </w:r>
    </w:p>
    <w:p w:rsidR="00507AE4" w:rsidRDefault="001A2F39">
      <w:pPr>
        <w:pStyle w:val="SourceCode"/>
      </w:pPr>
      <w:r>
        <w:rPr>
          <w:rStyle w:val="VerbatimChar"/>
        </w:rPr>
        <w:t>## select: dropped one varia</w:t>
      </w:r>
      <w:r>
        <w:rPr>
          <w:rStyle w:val="VerbatimChar"/>
        </w:rPr>
        <w:t>ble (enrollment_status)</w:t>
      </w:r>
    </w:p>
    <w:p w:rsidR="00507AE4" w:rsidRDefault="001A2F39">
      <w:pPr>
        <w:pStyle w:val="FirstParagraph"/>
      </w:pPr>
      <w:r>
        <w:t>As we have discussed elsewhere in the book, the data will often come to you in a format that is not ready for immediate analysis. You may wish to pre-process the variables, such as by centering or scaling them. For our current datas</w:t>
      </w:r>
      <w:r>
        <w:t>et, we can work on pre-processing with code below. We want to make sure our text data is in a format that we can then evaluate. To facilitate that, we change character string variables into factors. Factors store data as categorical variables, each with it</w:t>
      </w:r>
      <w:r>
        <w:t>s own levels. Because categorical variables are used in statistical models differently than continuous variables, storing data as factors ensures that the modeling functions will treat them correctly.</w:t>
      </w:r>
    </w:p>
    <w:p w:rsidR="00507AE4" w:rsidRDefault="001A2F39">
      <w:pPr>
        <w:pStyle w:val="SourceCode"/>
      </w:pPr>
      <w:r>
        <w:rPr>
          <w:rStyle w:val="CommentTok"/>
        </w:rPr>
        <w:t># converting the text (character) variables in our data</w:t>
      </w:r>
      <w:r>
        <w:rPr>
          <w:rStyle w:val="CommentTok"/>
        </w:rPr>
        <w:t>set into factors</w:t>
      </w:r>
      <w:r>
        <w:br/>
      </w:r>
      <w:r>
        <w:rPr>
          <w:rStyle w:val="NormalTok"/>
        </w:rPr>
        <w:t>df &lt;-</w:t>
      </w:r>
      <w:r>
        <w:rPr>
          <w:rStyle w:val="StringTok"/>
        </w:rPr>
        <w:t xml:space="preserve"> </w:t>
      </w:r>
      <w:r>
        <w:br/>
      </w:r>
      <w:r>
        <w:rPr>
          <w:rStyle w:val="StringTok"/>
        </w:rPr>
        <w:t xml:space="preserve">    </w:t>
      </w:r>
      <w:r>
        <w:rPr>
          <w:rStyle w:val="NormalTok"/>
        </w:rPr>
        <w:t xml:space="preserve">df </w:t>
      </w:r>
      <w:r>
        <w:rPr>
          <w:rStyle w:val="OperatorTok"/>
        </w:rPr>
        <w:t>%&gt;%</w:t>
      </w:r>
      <w:r>
        <w:rPr>
          <w:rStyle w:val="StringTok"/>
        </w:rPr>
        <w:t xml:space="preserve"> </w:t>
      </w:r>
      <w:r>
        <w:br/>
      </w:r>
      <w:r>
        <w:rPr>
          <w:rStyle w:val="StringTok"/>
        </w:rPr>
        <w:t xml:space="preserve">    </w:t>
      </w:r>
      <w:r>
        <w:rPr>
          <w:rStyle w:val="KeywordTok"/>
        </w:rPr>
        <w:t>mutate_if</w:t>
      </w:r>
      <w:r>
        <w:rPr>
          <w:rStyle w:val="NormalTok"/>
        </w:rPr>
        <w:t>(is.character, as.factor)</w:t>
      </w:r>
    </w:p>
    <w:p w:rsidR="00507AE4" w:rsidRDefault="001A2F39">
      <w:pPr>
        <w:pStyle w:val="SourceCode"/>
      </w:pPr>
      <w:r>
        <w:rPr>
          <w:rStyle w:val="VerbatimChar"/>
        </w:rPr>
        <w:t>## mutate_if: converted 'subject' from character to factor (0 new NA)</w:t>
      </w:r>
    </w:p>
    <w:p w:rsidR="00507AE4" w:rsidRDefault="001A2F39">
      <w:pPr>
        <w:pStyle w:val="SourceCode"/>
      </w:pPr>
      <w:r>
        <w:rPr>
          <w:rStyle w:val="VerbatimChar"/>
        </w:rPr>
        <w:t>##            converted 'enrollment_reason' from character to factor (0 new NA)</w:t>
      </w:r>
    </w:p>
    <w:p w:rsidR="00507AE4" w:rsidRDefault="001A2F39">
      <w:pPr>
        <w:pStyle w:val="SourceCode"/>
      </w:pPr>
      <w:r>
        <w:rPr>
          <w:rStyle w:val="VerbatimChar"/>
        </w:rPr>
        <w:t>##            converted 'semest</w:t>
      </w:r>
      <w:r>
        <w:rPr>
          <w:rStyle w:val="VerbatimChar"/>
        </w:rPr>
        <w:t>er' from character to factor (0 new NA)</w:t>
      </w:r>
    </w:p>
    <w:p w:rsidR="00507AE4" w:rsidRDefault="001A2F39">
      <w:pPr>
        <w:pStyle w:val="FirstParagraph"/>
      </w:pPr>
      <w:r>
        <w:t xml:space="preserve">Now we will prepare the </w:t>
      </w:r>
      <w:r>
        <w:rPr>
          <w:b/>
        </w:rPr>
        <w:t>train</w:t>
      </w:r>
      <w:r>
        <w:t xml:space="preserve"> and </w:t>
      </w:r>
      <w:r>
        <w:rPr>
          <w:b/>
        </w:rPr>
        <w:t>test</w:t>
      </w:r>
      <w:r>
        <w:t xml:space="preserve"> datasets, using the {caret} function for creating data partitions. Here, the </w:t>
      </w:r>
      <w:r>
        <w:rPr>
          <w:b/>
        </w:rPr>
        <w:t>p</w:t>
      </w:r>
      <w:r>
        <w:t xml:space="preserve"> argument specifies what proportion of the data we want to be in the </w:t>
      </w:r>
      <w:r>
        <w:rPr>
          <w:b/>
        </w:rPr>
        <w:t>training</w:t>
      </w:r>
      <w:r>
        <w:t xml:space="preserve"> partition. Note that </w:t>
      </w:r>
      <w:r>
        <w:t>this function splits the data based upon the outcome, so that the training and test data sets will both have comparable values for the outcome. This means that since our outcome is final grade, we are making sure that we don’t have either a training or tes</w:t>
      </w:r>
      <w:r>
        <w:t xml:space="preserve">ting dataset that has too many good grades </w:t>
      </w:r>
      <w:r>
        <w:rPr>
          <w:i/>
        </w:rPr>
        <w:t>or</w:t>
      </w:r>
      <w:r>
        <w:t xml:space="preserve"> too many bad grades. Note the </w:t>
      </w:r>
      <w:r>
        <w:rPr>
          <w:rStyle w:val="VerbatimChar"/>
        </w:rPr>
        <w:t>times = 1</w:t>
      </w:r>
      <w:r>
        <w:t xml:space="preserve"> argument. This parameter can be used to create </w:t>
      </w:r>
      <w:r>
        <w:rPr>
          <w:i/>
        </w:rPr>
        <w:t>multiple</w:t>
      </w:r>
      <w:r>
        <w:t xml:space="preserve"> train and test sets, something we will describe in more detail later. Before we create our training and testing da</w:t>
      </w:r>
      <w:r>
        <w:t xml:space="preserve">tasets, we want to “set the seed” (introduced in </w:t>
      </w:r>
      <w:hyperlink w:anchor="c11">
        <w:r>
          <w:rPr>
            <w:rStyle w:val="Hyperlink"/>
          </w:rPr>
          <w:t>Chapter 11</w:t>
        </w:r>
      </w:hyperlink>
      <w:r>
        <w:t>). Setting the seed ensures that if we run this same code again, we will get the same results in terms of the data partition. The seed can be any number that you like - so</w:t>
      </w:r>
      <w:r>
        <w:t>me people choose their birthday or another meaningful number. The only constraint is that when you open the same code file again to run in the future, you do not change the number you selected for your seed. This enables your code to be reproducible. If an</w:t>
      </w:r>
      <w:r>
        <w:t>yone runs the same code file on any computer, anywhere, they will get the same result.</w:t>
      </w:r>
    </w:p>
    <w:p w:rsidR="00507AE4" w:rsidRDefault="001A2F39">
      <w:pPr>
        <w:pStyle w:val="BodyText"/>
      </w:pPr>
      <w:r>
        <w:t>Now try running the code chunk below. Be sure to read the messages that R gives you to see what is happening with each step! One important note here: the numbers will di</w:t>
      </w:r>
      <w:r>
        <w:t>ffer slightly if you are running this on a Windows machine.</w:t>
      </w:r>
    </w:p>
    <w:p w:rsidR="00507AE4" w:rsidRDefault="001A2F39">
      <w:pPr>
        <w:pStyle w:val="SourceCode"/>
      </w:pPr>
      <w:r>
        <w:rPr>
          <w:rStyle w:val="CommentTok"/>
        </w:rPr>
        <w:t># First, we set a seed to ensure the reproducibility of our data partition.</w:t>
      </w:r>
      <w:r>
        <w:br/>
      </w:r>
      <w:r>
        <w:rPr>
          <w:rStyle w:val="KeywordTok"/>
        </w:rPr>
        <w:t>set.seed</w:t>
      </w:r>
      <w:r>
        <w:rPr>
          <w:rStyle w:val="NormalTok"/>
        </w:rPr>
        <w:t>(</w:t>
      </w:r>
      <w:r>
        <w:rPr>
          <w:rStyle w:val="DecValTok"/>
        </w:rPr>
        <w:t>2020</w:t>
      </w:r>
      <w:r>
        <w:rPr>
          <w:rStyle w:val="NormalTok"/>
        </w:rPr>
        <w:t>)</w:t>
      </w:r>
      <w:r>
        <w:br/>
      </w:r>
      <w:r>
        <w:br/>
      </w:r>
      <w:r>
        <w:rPr>
          <w:rStyle w:val="CommentTok"/>
        </w:rPr>
        <w:t># we create a new object called trainIndex that will take 80 percent of the data</w:t>
      </w:r>
      <w:r>
        <w:br/>
      </w:r>
      <w:r>
        <w:rPr>
          <w:rStyle w:val="NormalTok"/>
        </w:rPr>
        <w:t>trainIndex &lt;-</w:t>
      </w:r>
      <w:r>
        <w:rPr>
          <w:rStyle w:val="StringTok"/>
        </w:rPr>
        <w:t xml:space="preserve"> </w:t>
      </w:r>
      <w:r>
        <w:rPr>
          <w:rStyle w:val="KeywordTok"/>
        </w:rPr>
        <w:t>createDataPartition</w:t>
      </w:r>
      <w:r>
        <w:rPr>
          <w:rStyle w:val="NormalTok"/>
        </w:rPr>
        <w:t>(df</w:t>
      </w:r>
      <w:r>
        <w:rPr>
          <w:rStyle w:val="OperatorTok"/>
        </w:rPr>
        <w:t>$</w:t>
      </w:r>
      <w:r>
        <w:rPr>
          <w:rStyle w:val="NormalTok"/>
        </w:rPr>
        <w:t>final_grade,</w:t>
      </w:r>
      <w:r>
        <w:br/>
      </w:r>
      <w:r>
        <w:rPr>
          <w:rStyle w:val="NormalTok"/>
        </w:rPr>
        <w:t xml:space="preserve">                                  </w:t>
      </w:r>
      <w:r>
        <w:rPr>
          <w:rStyle w:val="DataTypeTok"/>
        </w:rPr>
        <w:t>p =</w:t>
      </w:r>
      <w:r>
        <w:rPr>
          <w:rStyle w:val="NormalTok"/>
        </w:rPr>
        <w:t xml:space="preserve"> </w:t>
      </w:r>
      <w:r>
        <w:rPr>
          <w:rStyle w:val="FloatTok"/>
        </w:rPr>
        <w:t>.8</w:t>
      </w:r>
      <w:r>
        <w:rPr>
          <w:rStyle w:val="NormalTok"/>
        </w:rPr>
        <w:t xml:space="preserve">, </w:t>
      </w:r>
      <w:r>
        <w:br/>
      </w:r>
      <w:r>
        <w:rPr>
          <w:rStyle w:val="NormalTok"/>
        </w:rPr>
        <w:t xml:space="preserve">                                  </w:t>
      </w:r>
      <w:r>
        <w:rPr>
          <w:rStyle w:val="DataTypeTok"/>
        </w:rPr>
        <w:t>list =</w:t>
      </w:r>
      <w:r>
        <w:rPr>
          <w:rStyle w:val="NormalTok"/>
        </w:rPr>
        <w:t xml:space="preserve"> </w:t>
      </w:r>
      <w:r>
        <w:rPr>
          <w:rStyle w:val="OtherTok"/>
        </w:rPr>
        <w:t>FALSE</w:t>
      </w:r>
      <w:r>
        <w:rPr>
          <w:rStyle w:val="NormalTok"/>
        </w:rPr>
        <w:t>,</w:t>
      </w:r>
      <w:r>
        <w:br/>
      </w:r>
      <w:r>
        <w:rPr>
          <w:rStyle w:val="NormalTok"/>
        </w:rPr>
        <w:t xml:space="preserve">                                  </w:t>
      </w:r>
      <w:r>
        <w:rPr>
          <w:rStyle w:val="DataTypeTok"/>
        </w:rPr>
        <w:t>times =</w:t>
      </w:r>
      <w:r>
        <w:rPr>
          <w:rStyle w:val="NormalTok"/>
        </w:rPr>
        <w:t xml:space="preserve"> </w:t>
      </w:r>
      <w:r>
        <w:rPr>
          <w:rStyle w:val="DecValTok"/>
        </w:rPr>
        <w:t>1</w:t>
      </w:r>
      <w:r>
        <w:rPr>
          <w:rStyle w:val="NormalTok"/>
        </w:rPr>
        <w:t>)</w:t>
      </w:r>
      <w:r>
        <w:br/>
      </w:r>
      <w:r>
        <w:br/>
      </w:r>
      <w:r>
        <w:rPr>
          <w:rStyle w:val="CommentTok"/>
        </w:rPr>
        <w:t># We add a new variable to our dataset, temporarily:</w:t>
      </w:r>
      <w:r>
        <w:br/>
      </w:r>
      <w:r>
        <w:rPr>
          <w:rStyle w:val="CommentTok"/>
        </w:rPr>
        <w:t xml:space="preserve"># this will let us select our </w:t>
      </w:r>
      <w:r>
        <w:rPr>
          <w:rStyle w:val="CommentTok"/>
        </w:rPr>
        <w:t>rows according to their row number</w:t>
      </w:r>
      <w:r>
        <w:br/>
      </w:r>
      <w:r>
        <w:rPr>
          <w:rStyle w:val="CommentTok"/>
        </w:rPr>
        <w:t># we populate the rows with the numbers 1:464, in order</w:t>
      </w:r>
      <w:r>
        <w:br/>
      </w:r>
      <w:r>
        <w:br/>
      </w:r>
      <w:r>
        <w:rPr>
          <w:rStyle w:val="NormalTok"/>
        </w:rPr>
        <w:t>df &lt;-</w:t>
      </w:r>
      <w:r>
        <w:rPr>
          <w:rStyle w:val="StringTok"/>
        </w:rPr>
        <w:t xml:space="preserve"> </w:t>
      </w:r>
      <w:r>
        <w:br/>
      </w:r>
      <w:r>
        <w:rPr>
          <w:rStyle w:val="StringTok"/>
        </w:rPr>
        <w:t xml:space="preserve">    </w:t>
      </w:r>
      <w:r>
        <w:rPr>
          <w:rStyle w:val="NormalTok"/>
        </w:rPr>
        <w:t xml:space="preserve">df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temp_id =</w:t>
      </w:r>
      <w:r>
        <w:rPr>
          <w:rStyle w:val="NormalTok"/>
        </w:rPr>
        <w:t xml:space="preserve"> </w:t>
      </w:r>
      <w:r>
        <w:rPr>
          <w:rStyle w:val="DecValTok"/>
        </w:rPr>
        <w:t>1</w:t>
      </w:r>
      <w:r>
        <w:rPr>
          <w:rStyle w:val="OperatorTok"/>
        </w:rPr>
        <w:t>:</w:t>
      </w:r>
      <w:r>
        <w:rPr>
          <w:rStyle w:val="DecValTok"/>
        </w:rPr>
        <w:t>464</w:t>
      </w:r>
      <w:r>
        <w:rPr>
          <w:rStyle w:val="NormalTok"/>
        </w:rPr>
        <w:t>)</w:t>
      </w:r>
    </w:p>
    <w:p w:rsidR="00507AE4" w:rsidRDefault="001A2F39">
      <w:pPr>
        <w:pStyle w:val="SourceCode"/>
      </w:pPr>
      <w:r>
        <w:rPr>
          <w:rStyle w:val="VerbatimChar"/>
        </w:rPr>
        <w:t>## mutate: new variable 'temp_id' with 464 unique values and 0% NA</w:t>
      </w:r>
    </w:p>
    <w:p w:rsidR="00507AE4" w:rsidRDefault="001A2F39">
      <w:pPr>
        <w:pStyle w:val="SourceCode"/>
      </w:pPr>
      <w:r>
        <w:rPr>
          <w:rStyle w:val="CommentTok"/>
        </w:rPr>
        <w:t xml:space="preserve"># we filter our dataset so that we get only the </w:t>
      </w:r>
      <w:r>
        <w:br/>
      </w:r>
      <w:r>
        <w:rPr>
          <w:rStyle w:val="CommentTok"/>
        </w:rPr>
        <w:t>#</w:t>
      </w:r>
      <w:r>
        <w:rPr>
          <w:rStyle w:val="CommentTok"/>
        </w:rPr>
        <w:t xml:space="preserve"> rows indicated by our "trainIndex" vector</w:t>
      </w:r>
      <w:r>
        <w:br/>
      </w:r>
      <w:r>
        <w:rPr>
          <w:rStyle w:val="NormalTok"/>
        </w:rPr>
        <w:t>df_train &lt;-</w:t>
      </w:r>
      <w:r>
        <w:rPr>
          <w:rStyle w:val="StringTok"/>
        </w:rPr>
        <w:t xml:space="preserve"> </w:t>
      </w:r>
      <w:r>
        <w:br/>
      </w:r>
      <w:r>
        <w:rPr>
          <w:rStyle w:val="StringTok"/>
        </w:rPr>
        <w:t xml:space="preserve">    </w:t>
      </w:r>
      <w:r>
        <w:rPr>
          <w:rStyle w:val="NormalTok"/>
        </w:rPr>
        <w:t xml:space="preserve">df </w:t>
      </w:r>
      <w:r>
        <w:rPr>
          <w:rStyle w:val="OperatorTok"/>
        </w:rPr>
        <w:t>%&gt;%</w:t>
      </w:r>
      <w:r>
        <w:rPr>
          <w:rStyle w:val="StringTok"/>
        </w:rPr>
        <w:t xml:space="preserve"> </w:t>
      </w:r>
      <w:r>
        <w:br/>
      </w:r>
      <w:r>
        <w:rPr>
          <w:rStyle w:val="StringTok"/>
        </w:rPr>
        <w:t xml:space="preserve">    </w:t>
      </w:r>
      <w:r>
        <w:rPr>
          <w:rStyle w:val="KeywordTok"/>
        </w:rPr>
        <w:t>filter</w:t>
      </w:r>
      <w:r>
        <w:rPr>
          <w:rStyle w:val="NormalTok"/>
        </w:rPr>
        <w:t xml:space="preserve">(temp_id </w:t>
      </w:r>
      <w:r>
        <w:rPr>
          <w:rStyle w:val="OperatorTok"/>
        </w:rPr>
        <w:t>%in%</w:t>
      </w:r>
      <w:r>
        <w:rPr>
          <w:rStyle w:val="StringTok"/>
        </w:rPr>
        <w:t xml:space="preserve"> </w:t>
      </w:r>
      <w:r>
        <w:rPr>
          <w:rStyle w:val="NormalTok"/>
        </w:rPr>
        <w:t>trainIndex)</w:t>
      </w:r>
    </w:p>
    <w:p w:rsidR="00507AE4" w:rsidRDefault="001A2F39">
      <w:pPr>
        <w:pStyle w:val="SourceCode"/>
      </w:pPr>
      <w:r>
        <w:rPr>
          <w:rStyle w:val="VerbatimChar"/>
        </w:rPr>
        <w:t>## filter: removed 92 rows (20%), 372 rows remaining</w:t>
      </w:r>
    </w:p>
    <w:p w:rsidR="00507AE4" w:rsidRDefault="001A2F39">
      <w:pPr>
        <w:pStyle w:val="SourceCode"/>
      </w:pPr>
      <w:r>
        <w:rPr>
          <w:rStyle w:val="CommentTok"/>
        </w:rPr>
        <w:t xml:space="preserve"># we filter our dataset in a different way so that we get only the rows </w:t>
      </w:r>
      <w:r>
        <w:br/>
      </w:r>
      <w:r>
        <w:rPr>
          <w:rStyle w:val="CommentTok"/>
        </w:rPr>
        <w:t xml:space="preserve"># NOT in our "trainIndex" </w:t>
      </w:r>
      <w:r>
        <w:rPr>
          <w:rStyle w:val="CommentTok"/>
        </w:rPr>
        <w:t xml:space="preserve">vector </w:t>
      </w:r>
      <w:r>
        <w:br/>
      </w:r>
      <w:r>
        <w:rPr>
          <w:rStyle w:val="CommentTok"/>
        </w:rPr>
        <w:t xml:space="preserve"># adding the ! before the temp_id variable achieves the opposite of </w:t>
      </w:r>
      <w:r>
        <w:br/>
      </w:r>
      <w:r>
        <w:rPr>
          <w:rStyle w:val="CommentTok"/>
        </w:rPr>
        <w:t># what we did in the line of code above</w:t>
      </w:r>
      <w:r>
        <w:br/>
      </w:r>
      <w:r>
        <w:br/>
      </w:r>
      <w:r>
        <w:rPr>
          <w:rStyle w:val="NormalTok"/>
        </w:rPr>
        <w:t>df_test &lt;-</w:t>
      </w:r>
      <w:r>
        <w:rPr>
          <w:rStyle w:val="StringTok"/>
        </w:rPr>
        <w:t xml:space="preserve"> </w:t>
      </w:r>
      <w:r>
        <w:br/>
      </w:r>
      <w:r>
        <w:rPr>
          <w:rStyle w:val="StringTok"/>
        </w:rPr>
        <w:t xml:space="preserve">    </w:t>
      </w:r>
      <w:r>
        <w:rPr>
          <w:rStyle w:val="NormalTok"/>
        </w:rPr>
        <w:t xml:space="preserve">df </w:t>
      </w:r>
      <w:r>
        <w:rPr>
          <w:rStyle w:val="OperatorTok"/>
        </w:rPr>
        <w:t>%&gt;%</w:t>
      </w:r>
      <w:r>
        <w:rPr>
          <w:rStyle w:val="StringTok"/>
        </w:rPr>
        <w:t xml:space="preserve"> </w:t>
      </w:r>
      <w:r>
        <w:br/>
      </w:r>
      <w:r>
        <w:rPr>
          <w:rStyle w:val="StringTok"/>
        </w:rPr>
        <w:t xml:space="preserve">    </w:t>
      </w:r>
      <w:r>
        <w:rPr>
          <w:rStyle w:val="KeywordTok"/>
        </w:rPr>
        <w:t>filter</w:t>
      </w:r>
      <w:r>
        <w:rPr>
          <w:rStyle w:val="NormalTok"/>
        </w:rPr>
        <w:t>(</w:t>
      </w:r>
      <w:r>
        <w:rPr>
          <w:rStyle w:val="OperatorTok"/>
        </w:rPr>
        <w:t>!</w:t>
      </w:r>
      <w:r>
        <w:rPr>
          <w:rStyle w:val="NormalTok"/>
        </w:rPr>
        <w:t xml:space="preserve">temp_id </w:t>
      </w:r>
      <w:r>
        <w:rPr>
          <w:rStyle w:val="OperatorTok"/>
        </w:rPr>
        <w:t>%in%</w:t>
      </w:r>
      <w:r>
        <w:rPr>
          <w:rStyle w:val="StringTok"/>
        </w:rPr>
        <w:t xml:space="preserve"> </w:t>
      </w:r>
      <w:r>
        <w:rPr>
          <w:rStyle w:val="NormalTok"/>
        </w:rPr>
        <w:t>trainIndex)</w:t>
      </w:r>
    </w:p>
    <w:p w:rsidR="00507AE4" w:rsidRDefault="001A2F39">
      <w:pPr>
        <w:pStyle w:val="SourceCode"/>
      </w:pPr>
      <w:r>
        <w:rPr>
          <w:rStyle w:val="VerbatimChar"/>
        </w:rPr>
        <w:t>## filter: removed 372 rows (80%), 92 rows remaining</w:t>
      </w:r>
    </w:p>
    <w:p w:rsidR="00507AE4" w:rsidRDefault="001A2F39">
      <w:pPr>
        <w:pStyle w:val="SourceCode"/>
      </w:pPr>
      <w:r>
        <w:rPr>
          <w:rStyle w:val="CommentTok"/>
        </w:rPr>
        <w:t xml:space="preserve"># We delete the temp_id variable from (1) the original data, </w:t>
      </w:r>
      <w:r>
        <w:br/>
      </w:r>
      <w:r>
        <w:rPr>
          <w:rStyle w:val="CommentTok"/>
        </w:rPr>
        <w:t xml:space="preserve"># (2) the portion of the original data we marked as training, and </w:t>
      </w:r>
      <w:r>
        <w:br/>
      </w:r>
      <w:r>
        <w:rPr>
          <w:rStyle w:val="CommentTok"/>
        </w:rPr>
        <w:t xml:space="preserve"># (3) the portion of the original data we marked as testing, </w:t>
      </w:r>
      <w:r>
        <w:br/>
      </w:r>
      <w:r>
        <w:rPr>
          <w:rStyle w:val="CommentTok"/>
        </w:rPr>
        <w:t># as we no longer need that variable</w:t>
      </w:r>
      <w:r>
        <w:br/>
      </w:r>
      <w:r>
        <w:br/>
      </w:r>
      <w:r>
        <w:rPr>
          <w:rStyle w:val="NormalTok"/>
        </w:rPr>
        <w:t>df &lt;-</w:t>
      </w:r>
      <w:r>
        <w:rPr>
          <w:rStyle w:val="StringTok"/>
        </w:rPr>
        <w:t xml:space="preserve"> </w:t>
      </w:r>
      <w:r>
        <w:br/>
      </w:r>
      <w:r>
        <w:rPr>
          <w:rStyle w:val="StringTok"/>
        </w:rPr>
        <w:t xml:space="preserve">    </w:t>
      </w:r>
      <w:r>
        <w:rPr>
          <w:rStyle w:val="NormalTok"/>
        </w:rPr>
        <w:t xml:space="preserve">df </w:t>
      </w:r>
      <w:r>
        <w:rPr>
          <w:rStyle w:val="OperatorTok"/>
        </w:rPr>
        <w:t>%&gt;%</w:t>
      </w:r>
      <w:r>
        <w:rPr>
          <w:rStyle w:val="StringTok"/>
        </w:rPr>
        <w:t xml:space="preserve"> </w:t>
      </w:r>
      <w:r>
        <w:br/>
      </w:r>
      <w:r>
        <w:rPr>
          <w:rStyle w:val="StringTok"/>
        </w:rPr>
        <w:t xml:space="preserve">    </w:t>
      </w:r>
      <w:r>
        <w:rPr>
          <w:rStyle w:val="KeywordTok"/>
        </w:rPr>
        <w:t>sele</w:t>
      </w:r>
      <w:r>
        <w:rPr>
          <w:rStyle w:val="KeywordTok"/>
        </w:rPr>
        <w:t>ct</w:t>
      </w:r>
      <w:r>
        <w:rPr>
          <w:rStyle w:val="NormalTok"/>
        </w:rPr>
        <w:t>(</w:t>
      </w:r>
      <w:r>
        <w:rPr>
          <w:rStyle w:val="OperatorTok"/>
        </w:rPr>
        <w:t>-</w:t>
      </w:r>
      <w:r>
        <w:rPr>
          <w:rStyle w:val="NormalTok"/>
        </w:rPr>
        <w:t>temp_id)</w:t>
      </w:r>
    </w:p>
    <w:p w:rsidR="00507AE4" w:rsidRDefault="001A2F39">
      <w:pPr>
        <w:pStyle w:val="SourceCode"/>
      </w:pPr>
      <w:r>
        <w:rPr>
          <w:rStyle w:val="VerbatimChar"/>
        </w:rPr>
        <w:t>## select: dropped one variable (temp_id)</w:t>
      </w:r>
    </w:p>
    <w:p w:rsidR="00507AE4" w:rsidRDefault="001A2F39">
      <w:pPr>
        <w:pStyle w:val="SourceCode"/>
      </w:pPr>
      <w:r>
        <w:rPr>
          <w:rStyle w:val="NormalTok"/>
        </w:rPr>
        <w:t>df_train &lt;-</w:t>
      </w:r>
      <w:r>
        <w:rPr>
          <w:rStyle w:val="StringTok"/>
        </w:rPr>
        <w:t xml:space="preserve"> </w:t>
      </w:r>
      <w:r>
        <w:br/>
      </w:r>
      <w:r>
        <w:rPr>
          <w:rStyle w:val="StringTok"/>
        </w:rPr>
        <w:t xml:space="preserve">    </w:t>
      </w:r>
      <w:r>
        <w:rPr>
          <w:rStyle w:val="NormalTok"/>
        </w:rPr>
        <w:t xml:space="preserve">df_train </w:t>
      </w:r>
      <w:r>
        <w:rPr>
          <w:rStyle w:val="OperatorTok"/>
        </w:rPr>
        <w:t>%&gt;%</w:t>
      </w:r>
      <w:r>
        <w:rPr>
          <w:rStyle w:val="StringTok"/>
        </w:rPr>
        <w:t xml:space="preserve"> </w:t>
      </w:r>
      <w:r>
        <w:br/>
      </w:r>
      <w:r>
        <w:rPr>
          <w:rStyle w:val="StringTok"/>
        </w:rPr>
        <w:t xml:space="preserve">    </w:t>
      </w:r>
      <w:r>
        <w:rPr>
          <w:rStyle w:val="KeywordTok"/>
        </w:rPr>
        <w:t>select</w:t>
      </w:r>
      <w:r>
        <w:rPr>
          <w:rStyle w:val="NormalTok"/>
        </w:rPr>
        <w:t>(</w:t>
      </w:r>
      <w:r>
        <w:rPr>
          <w:rStyle w:val="OperatorTok"/>
        </w:rPr>
        <w:t>-</w:t>
      </w:r>
      <w:r>
        <w:rPr>
          <w:rStyle w:val="NormalTok"/>
        </w:rPr>
        <w:t>temp_id)</w:t>
      </w:r>
    </w:p>
    <w:p w:rsidR="00507AE4" w:rsidRDefault="001A2F39">
      <w:pPr>
        <w:pStyle w:val="SourceCode"/>
      </w:pPr>
      <w:r>
        <w:rPr>
          <w:rStyle w:val="VerbatimChar"/>
        </w:rPr>
        <w:t>## select: dropped one variable (temp_id)</w:t>
      </w:r>
    </w:p>
    <w:p w:rsidR="00507AE4" w:rsidRDefault="001A2F39">
      <w:pPr>
        <w:pStyle w:val="SourceCode"/>
      </w:pPr>
      <w:r>
        <w:rPr>
          <w:rStyle w:val="NormalTok"/>
        </w:rPr>
        <w:t>df_test &lt;-</w:t>
      </w:r>
      <w:r>
        <w:rPr>
          <w:rStyle w:val="StringTok"/>
        </w:rPr>
        <w:t xml:space="preserve"> </w:t>
      </w:r>
      <w:r>
        <w:br/>
      </w:r>
      <w:r>
        <w:rPr>
          <w:rStyle w:val="StringTok"/>
        </w:rPr>
        <w:t xml:space="preserve">    </w:t>
      </w:r>
      <w:r>
        <w:rPr>
          <w:rStyle w:val="NormalTok"/>
        </w:rPr>
        <w:t xml:space="preserve">df_test </w:t>
      </w:r>
      <w:r>
        <w:rPr>
          <w:rStyle w:val="OperatorTok"/>
        </w:rPr>
        <w:t>%&gt;%</w:t>
      </w:r>
      <w:r>
        <w:rPr>
          <w:rStyle w:val="StringTok"/>
        </w:rPr>
        <w:t xml:space="preserve"> </w:t>
      </w:r>
      <w:r>
        <w:br/>
      </w:r>
      <w:r>
        <w:rPr>
          <w:rStyle w:val="StringTok"/>
        </w:rPr>
        <w:t xml:space="preserve">    </w:t>
      </w:r>
      <w:r>
        <w:rPr>
          <w:rStyle w:val="KeywordTok"/>
        </w:rPr>
        <w:t>select</w:t>
      </w:r>
      <w:r>
        <w:rPr>
          <w:rStyle w:val="NormalTok"/>
        </w:rPr>
        <w:t>(</w:t>
      </w:r>
      <w:r>
        <w:rPr>
          <w:rStyle w:val="OperatorTok"/>
        </w:rPr>
        <w:t>-</w:t>
      </w:r>
      <w:r>
        <w:rPr>
          <w:rStyle w:val="NormalTok"/>
        </w:rPr>
        <w:t>temp_id)</w:t>
      </w:r>
    </w:p>
    <w:p w:rsidR="00507AE4" w:rsidRDefault="001A2F39">
      <w:pPr>
        <w:pStyle w:val="SourceCode"/>
      </w:pPr>
      <w:r>
        <w:rPr>
          <w:rStyle w:val="VerbatimChar"/>
        </w:rPr>
        <w:t>## select: dropped one variable (temp_id)</w:t>
      </w:r>
    </w:p>
    <w:p w:rsidR="00507AE4" w:rsidRDefault="001A2F39">
      <w:pPr>
        <w:pStyle w:val="FirstParagraph"/>
      </w:pPr>
      <w:r>
        <w:t xml:space="preserve">Finally, we will estimate the models. We will use the train function, passing </w:t>
      </w:r>
      <w:r>
        <w:rPr>
          <w:i/>
        </w:rPr>
        <w:t>all</w:t>
      </w:r>
      <w:r>
        <w:t xml:space="preserve"> of the variables in the data frame (except for the outcome, or dependent variable, </w:t>
      </w:r>
      <w:r>
        <w:rPr>
          <w:rStyle w:val="VerbatimChar"/>
        </w:rPr>
        <w:t>final_grade</w:t>
      </w:r>
      <w:r>
        <w:t>) as predictors.</w:t>
      </w:r>
    </w:p>
    <w:p w:rsidR="00507AE4" w:rsidRDefault="001A2F39">
      <w:pPr>
        <w:pStyle w:val="BodyText"/>
      </w:pPr>
      <w:r>
        <w:t>The predictor variables include three indicators of motivation:</w:t>
      </w:r>
      <w:r>
        <w:t xml:space="preserve"> interest in the course (</w:t>
      </w:r>
      <w:r>
        <w:rPr>
          <w:rStyle w:val="VerbatimChar"/>
        </w:rPr>
        <w:t>int</w:t>
      </w:r>
      <w:r>
        <w:t>), perceived utility value of the course (</w:t>
      </w:r>
      <w:r>
        <w:rPr>
          <w:rStyle w:val="VerbatimChar"/>
        </w:rPr>
        <w:t>uv</w:t>
      </w:r>
      <w:r>
        <w:t>), and perceived competence for the subject matter (</w:t>
      </w:r>
      <w:r>
        <w:rPr>
          <w:rStyle w:val="VerbatimChar"/>
        </w:rPr>
        <w:t>pc</w:t>
      </w:r>
      <w:r>
        <w:t>). There are a few predictor variables that help differentiate between the different courses in the dataset: subject matter of the</w:t>
      </w:r>
      <w:r>
        <w:t xml:space="preserve"> course (</w:t>
      </w:r>
      <w:r>
        <w:rPr>
          <w:rStyle w:val="VerbatimChar"/>
        </w:rPr>
        <w:t>subject</w:t>
      </w:r>
      <w:r>
        <w:t>), reason the student enrolled in the course (</w:t>
      </w:r>
      <w:r>
        <w:rPr>
          <w:rStyle w:val="VerbatimChar"/>
        </w:rPr>
        <w:t>enrollment_reason</w:t>
      </w:r>
      <w:r>
        <w:t>), and semester in which the course took place (</w:t>
      </w:r>
      <w:r>
        <w:rPr>
          <w:rStyle w:val="VerbatimChar"/>
        </w:rPr>
        <w:t>semester</w:t>
      </w:r>
      <w:r>
        <w:t>). We have a predictor variable that indicates the amount of time each student spent engaging with the online learning pl</w:t>
      </w:r>
      <w:r>
        <w:t>atform of the course (</w:t>
      </w:r>
      <w:r>
        <w:rPr>
          <w:rStyle w:val="VerbatimChar"/>
        </w:rPr>
        <w:t>time_spent</w:t>
      </w:r>
      <w:r>
        <w:t>).</w:t>
      </w:r>
    </w:p>
    <w:p w:rsidR="00507AE4" w:rsidRDefault="001A2F39">
      <w:pPr>
        <w:pStyle w:val="BodyText"/>
      </w:pPr>
      <w:r>
        <w:t>We also have a number of variables associated with the discussion board posts from the course. Specifically, the variables include the average level of cognitive processing in the discussion board posts (</w:t>
      </w:r>
      <w:r>
        <w:rPr>
          <w:rStyle w:val="VerbatimChar"/>
        </w:rPr>
        <w:t>cogproc</w:t>
      </w:r>
      <w:r>
        <w:t>), the average level of social (rather than academic) content in the discussion board posts (</w:t>
      </w:r>
      <w:r>
        <w:rPr>
          <w:rStyle w:val="VerbatimChar"/>
        </w:rPr>
        <w:t>social</w:t>
      </w:r>
      <w:r>
        <w:t>), the positive and negative emotions evident in the discussion board posts (</w:t>
      </w:r>
      <w:r>
        <w:rPr>
          <w:rStyle w:val="VerbatimChar"/>
        </w:rPr>
        <w:t>posemo</w:t>
      </w:r>
      <w:r>
        <w:t xml:space="preserve"> and </w:t>
      </w:r>
      <w:r>
        <w:rPr>
          <w:rStyle w:val="VerbatimChar"/>
        </w:rPr>
        <w:t>negemo</w:t>
      </w:r>
      <w:r>
        <w:t>), and finally, the number of discussion board posts in total (</w:t>
      </w:r>
      <w:r>
        <w:rPr>
          <w:rStyle w:val="VerbatimChar"/>
        </w:rPr>
        <w:t>n</w:t>
      </w:r>
      <w:r>
        <w:t>). We are using all those variables discussed in this paragraph to predict the outcome of the final grade in the course (</w:t>
      </w:r>
      <w:r>
        <w:rPr>
          <w:rStyle w:val="VerbatimChar"/>
        </w:rPr>
        <w:t>final_grade</w:t>
      </w:r>
      <w:r>
        <w:t>).</w:t>
      </w:r>
    </w:p>
    <w:p w:rsidR="00507AE4" w:rsidRDefault="001A2F39">
      <w:pPr>
        <w:pStyle w:val="BodyText"/>
      </w:pPr>
      <w:r>
        <w:t xml:space="preserve">Note that you can read more about the specific random forest implementation chosen in </w:t>
      </w:r>
      <w:hyperlink r:id="rId130" w:anchor="random-forest">
        <w:r>
          <w:rPr>
            <w:rStyle w:val="Hyperlink"/>
          </w:rPr>
          <w:t>the {caret} bookdown page</w:t>
        </w:r>
      </w:hyperlink>
      <w:r>
        <w:t xml:space="preserve"> (http</w:t>
      </w:r>
      <w:r>
        <w:fldChar w:fldCharType="begin"/>
      </w:r>
      <w:r>
        <w:instrText xml:space="preserve"> HYPERLINK \h </w:instrText>
      </w:r>
      <w:r>
        <w:fldChar w:fldCharType="separate"/>
      </w:r>
      <w:r w:rsidR="00054736">
        <w:rPr>
          <w:b/>
          <w:bCs/>
        </w:rPr>
        <w:t>Error! Hyperlink reference not valid.</w:t>
      </w:r>
      <w:r>
        <w:fldChar w:fldCharType="end"/>
      </w:r>
      <w:r>
        <w:t>://topepo.github.io/caret/train-models-by-tag.html#random-forest). To specify that we want to predict the outcome using every variable except the out</w:t>
      </w:r>
      <w:r>
        <w:t xml:space="preserve">come itself, we use the formulation </w:t>
      </w:r>
      <w:r>
        <w:rPr>
          <w:rStyle w:val="VerbatimChar"/>
        </w:rPr>
        <w:t>outcome ~ .</w:t>
      </w:r>
      <w:r>
        <w:t xml:space="preserve">. R interprets this code as: predict the outcome using all the variables except outcome itself. The outcome always comes before the </w:t>
      </w:r>
      <w:r>
        <w:rPr>
          <w:rStyle w:val="VerbatimChar"/>
        </w:rPr>
        <w:t>~</w:t>
      </w:r>
      <w:r>
        <w:t xml:space="preserve">, and the </w:t>
      </w:r>
      <w:r>
        <w:rPr>
          <w:rStyle w:val="VerbatimChar"/>
        </w:rPr>
        <w:t>.</w:t>
      </w:r>
      <w:r>
        <w:t xml:space="preserve"> that we see after the </w:t>
      </w:r>
      <w:r>
        <w:rPr>
          <w:rStyle w:val="VerbatimChar"/>
        </w:rPr>
        <w:t>~</w:t>
      </w:r>
      <w:r>
        <w:t xml:space="preserve"> means that we want to use all the rest o</w:t>
      </w:r>
      <w:r>
        <w:t xml:space="preserve">f the variables. An alternative specification of this model would be to write </w:t>
      </w:r>
      <w:r>
        <w:rPr>
          <w:rStyle w:val="VerbatimChar"/>
        </w:rPr>
        <w:t>outcome ~ predictor1, predictor2</w:t>
      </w:r>
      <w:r>
        <w:t xml:space="preserve">. Anything that follows the </w:t>
      </w:r>
      <w:r>
        <w:rPr>
          <w:rStyle w:val="VerbatimChar"/>
        </w:rPr>
        <w:t>~</w:t>
      </w:r>
      <w:r>
        <w:t xml:space="preserve"> and precedes the comma is treated as predictors of the outcome.</w:t>
      </w:r>
    </w:p>
    <w:p w:rsidR="00507AE4" w:rsidRDefault="001A2F39">
      <w:pPr>
        <w:pStyle w:val="BodyText"/>
      </w:pPr>
      <w:r>
        <w:t>We set the seed again to ensure that our analysis is</w:t>
      </w:r>
      <w:r>
        <w:t xml:space="preserve"> reproducible. This step of setting the seed is especially important due to the “random” elements of random forest, because it’s likely that the findings would change (just slightly) if the seed were not set. As we get into random forest modeling, you migh</w:t>
      </w:r>
      <w:r>
        <w:t>t notice that the code takes a bit longer to run. This is normal - just think of the number of decision trees that are “growing”!</w:t>
      </w:r>
    </w:p>
    <w:p w:rsidR="00507AE4" w:rsidRDefault="001A2F39">
      <w:pPr>
        <w:pStyle w:val="SourceCode"/>
      </w:pPr>
      <w:r>
        <w:rPr>
          <w:rStyle w:val="CommentTok"/>
        </w:rPr>
        <w:t># setting a seed for reproducibility</w:t>
      </w:r>
      <w:r>
        <w:br/>
      </w:r>
      <w:r>
        <w:rPr>
          <w:rStyle w:val="KeywordTok"/>
        </w:rPr>
        <w:t>set.seed</w:t>
      </w:r>
      <w:r>
        <w:rPr>
          <w:rStyle w:val="NormalTok"/>
        </w:rPr>
        <w:t>(</w:t>
      </w:r>
      <w:r>
        <w:rPr>
          <w:rStyle w:val="DecValTok"/>
        </w:rPr>
        <w:t>2020</w:t>
      </w:r>
      <w:r>
        <w:rPr>
          <w:rStyle w:val="NormalTok"/>
        </w:rPr>
        <w:t>)</w:t>
      </w:r>
      <w:r>
        <w:br/>
      </w:r>
      <w:r>
        <w:br/>
      </w:r>
      <w:r>
        <w:rPr>
          <w:rStyle w:val="CommentTok"/>
        </w:rPr>
        <w:t># we run the model here</w:t>
      </w:r>
      <w:r>
        <w:br/>
      </w:r>
      <w:r>
        <w:rPr>
          <w:rStyle w:val="NormalTok"/>
        </w:rPr>
        <w:t>rf_fit &lt;-</w:t>
      </w:r>
      <w:r>
        <w:rPr>
          <w:rStyle w:val="StringTok"/>
        </w:rPr>
        <w:t xml:space="preserve"> </w:t>
      </w:r>
      <w:r>
        <w:rPr>
          <w:rStyle w:val="KeywordTok"/>
        </w:rPr>
        <w:t>train</w:t>
      </w:r>
      <w:r>
        <w:rPr>
          <w:rStyle w:val="NormalTok"/>
        </w:rPr>
        <w:t xml:space="preserve">(final_grade </w:t>
      </w:r>
      <w:r>
        <w:rPr>
          <w:rStyle w:val="OperatorTok"/>
        </w:rPr>
        <w:t>~</w:t>
      </w:r>
      <w:r>
        <w:rPr>
          <w:rStyle w:val="StringTok"/>
        </w:rPr>
        <w:t xml:space="preserve"> </w:t>
      </w:r>
      <w:r>
        <w:rPr>
          <w:rStyle w:val="NormalTok"/>
        </w:rPr>
        <w:t>.,</w:t>
      </w:r>
      <w:r>
        <w:br/>
      </w:r>
      <w:r>
        <w:rPr>
          <w:rStyle w:val="NormalTok"/>
        </w:rPr>
        <w:t xml:space="preserve">                </w:t>
      </w:r>
      <w:r>
        <w:rPr>
          <w:rStyle w:val="DataTypeTok"/>
        </w:rPr>
        <w:t>data =</w:t>
      </w:r>
      <w:r>
        <w:rPr>
          <w:rStyle w:val="NormalTok"/>
        </w:rPr>
        <w:t xml:space="preserve"> df_train,</w:t>
      </w:r>
      <w:r>
        <w:br/>
      </w:r>
      <w:r>
        <w:rPr>
          <w:rStyle w:val="NormalTok"/>
        </w:rPr>
        <w:t xml:space="preserve">                </w:t>
      </w:r>
      <w:r>
        <w:rPr>
          <w:rStyle w:val="DataTypeTok"/>
        </w:rPr>
        <w:t>method =</w:t>
      </w:r>
      <w:r>
        <w:rPr>
          <w:rStyle w:val="NormalTok"/>
        </w:rPr>
        <w:t xml:space="preserve"> </w:t>
      </w:r>
      <w:r>
        <w:rPr>
          <w:rStyle w:val="StringTok"/>
        </w:rPr>
        <w:t>"ranger"</w:t>
      </w:r>
      <w:r>
        <w:rPr>
          <w:rStyle w:val="NormalTok"/>
        </w:rPr>
        <w:t>)</w:t>
      </w:r>
      <w:r>
        <w:br/>
      </w:r>
      <w:r>
        <w:br/>
      </w:r>
      <w:r>
        <w:rPr>
          <w:rStyle w:val="CommentTok"/>
        </w:rPr>
        <w:t># here, we get a summary of the model we just built</w:t>
      </w:r>
      <w:r>
        <w:br/>
      </w:r>
      <w:r>
        <w:rPr>
          <w:rStyle w:val="NormalTok"/>
        </w:rPr>
        <w:t>rf_fit</w:t>
      </w:r>
    </w:p>
    <w:p w:rsidR="00507AE4" w:rsidRDefault="001A2F39">
      <w:pPr>
        <w:pStyle w:val="SourceCode"/>
      </w:pPr>
      <w:r>
        <w:rPr>
          <w:rStyle w:val="VerbatimChar"/>
        </w:rPr>
        <w:t xml:space="preserve">## Random Forest </w:t>
      </w:r>
      <w:r>
        <w:br/>
      </w:r>
      <w:r>
        <w:rPr>
          <w:rStyle w:val="VerbatimChar"/>
        </w:rPr>
        <w:t xml:space="preserve">## </w:t>
      </w:r>
      <w:r>
        <w:br/>
      </w:r>
      <w:r>
        <w:rPr>
          <w:rStyle w:val="VerbatimChar"/>
        </w:rPr>
        <w:t>## 372 samples</w:t>
      </w:r>
      <w:r>
        <w:br/>
      </w:r>
      <w:r>
        <w:rPr>
          <w:rStyle w:val="VerbatimChar"/>
        </w:rPr>
        <w:t>##  12 predictor</w:t>
      </w:r>
      <w:r>
        <w:br/>
      </w:r>
      <w:r>
        <w:rPr>
          <w:rStyle w:val="VerbatimChar"/>
        </w:rPr>
        <w:t xml:space="preserve">## </w:t>
      </w:r>
      <w:r>
        <w:br/>
      </w:r>
      <w:r>
        <w:rPr>
          <w:rStyle w:val="VerbatimChar"/>
        </w:rPr>
        <w:t>## No pre-processing</w:t>
      </w:r>
      <w:r>
        <w:br/>
      </w:r>
      <w:r>
        <w:rPr>
          <w:rStyle w:val="VerbatimChar"/>
        </w:rPr>
        <w:t xml:space="preserve">## Resampling: Bootstrapped (25 reps) </w:t>
      </w:r>
      <w:r>
        <w:br/>
      </w:r>
      <w:r>
        <w:rPr>
          <w:rStyle w:val="VerbatimChar"/>
        </w:rPr>
        <w:t>## Summary of sample sizes</w:t>
      </w:r>
      <w:r>
        <w:rPr>
          <w:rStyle w:val="VerbatimChar"/>
        </w:rPr>
        <w:t xml:space="preserve">: 372, 372, 372, 372, 372, 372, ... </w:t>
      </w:r>
      <w:r>
        <w:br/>
      </w:r>
      <w:r>
        <w:rPr>
          <w:rStyle w:val="VerbatimChar"/>
        </w:rPr>
        <w:t>##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2    variance    15.26965  0.5646105  11.182943</w:t>
      </w:r>
      <w:r>
        <w:br/>
      </w:r>
      <w:r>
        <w:rPr>
          <w:rStyle w:val="VerbatimChar"/>
        </w:rPr>
        <w:t>##    2    extratrees  16.99412  0.5228177  12.064817</w:t>
      </w:r>
      <w:r>
        <w:br/>
      </w:r>
      <w:r>
        <w:rPr>
          <w:rStyle w:val="VerbatimChar"/>
        </w:rPr>
        <w:t>##   10    variance    13.96625  0.5926815  10.144724</w:t>
      </w:r>
      <w:r>
        <w:br/>
      </w:r>
      <w:r>
        <w:rPr>
          <w:rStyle w:val="VerbatimChar"/>
        </w:rPr>
        <w:t>##   10    extratrees  13.87205  0.6205291  10.068379</w:t>
      </w:r>
      <w:r>
        <w:br/>
      </w:r>
      <w:r>
        <w:rPr>
          <w:rStyle w:val="VerbatimChar"/>
        </w:rPr>
        <w:t>##   19    variance    14.05020  0.5886314  10.023326</w:t>
      </w:r>
      <w:r>
        <w:br/>
      </w:r>
      <w:r>
        <w:rPr>
          <w:rStyle w:val="VerbatimChar"/>
        </w:rPr>
        <w:t>##   19    extratrees  13.41310  0.6319288   9.766645</w:t>
      </w:r>
      <w:r>
        <w:br/>
      </w:r>
      <w:r>
        <w:rPr>
          <w:rStyle w:val="VerbatimChar"/>
        </w:rPr>
        <w:t xml:space="preserve">## </w:t>
      </w:r>
      <w:r>
        <w:br/>
      </w:r>
      <w:r>
        <w:rPr>
          <w:rStyle w:val="VerbatimChar"/>
        </w:rPr>
        <w:t xml:space="preserve">## Tuning parameter 'min.node.size' </w:t>
      </w:r>
      <w:r>
        <w:rPr>
          <w:rStyle w:val="VerbatimChar"/>
        </w:rPr>
        <w:t>was held constant at a value of 5</w:t>
      </w:r>
      <w:r>
        <w:br/>
      </w:r>
      <w:r>
        <w:rPr>
          <w:rStyle w:val="VerbatimChar"/>
        </w:rPr>
        <w:t>## RMSE was used to select the optimal model using the smallest value.</w:t>
      </w:r>
      <w:r>
        <w:br/>
      </w:r>
      <w:r>
        <w:rPr>
          <w:rStyle w:val="VerbatimChar"/>
        </w:rPr>
        <w:t>## The final values used for the model were mtry = 19, splitrule = extratrees</w:t>
      </w:r>
      <w:r>
        <w:br/>
      </w:r>
      <w:r>
        <w:rPr>
          <w:rStyle w:val="VerbatimChar"/>
        </w:rPr>
        <w:t>##  and min.node.size = 5.</w:t>
      </w:r>
    </w:p>
    <w:p w:rsidR="00507AE4" w:rsidRDefault="001A2F39">
      <w:pPr>
        <w:pStyle w:val="FirstParagraph"/>
      </w:pPr>
      <w:r>
        <w:t>We have some results! First, we see that we ha</w:t>
      </w:r>
      <w:r>
        <w:t xml:space="preserve">ve 372 samples, or 372 observations, the number in the train data set. No pre-processing steps were specified in the model fitting, but note that the output of </w:t>
      </w:r>
      <w:r>
        <w:rPr>
          <w:rStyle w:val="VerbatimChar"/>
        </w:rPr>
        <w:t>preProcess</w:t>
      </w:r>
      <w:r>
        <w:t xml:space="preserve"> can be passed to </w:t>
      </w:r>
      <w:r>
        <w:rPr>
          <w:rStyle w:val="VerbatimChar"/>
        </w:rPr>
        <w:t>train()</w:t>
      </w:r>
      <w:r>
        <w:t xml:space="preserve"> to center, scale, and transform the data in many other ways.</w:t>
      </w:r>
      <w:r>
        <w:t xml:space="preserve"> Next, we used a resampling technique. This resampling is not for validating the model but is rather for selecting the tuning parameters - the options that need to be specified as a part of the modeling. These parameters can be manually provided, or can be</w:t>
      </w:r>
      <w:r>
        <w:t xml:space="preserve"> estimated via strategies such as the bootstrap resample or </w:t>
      </w:r>
      <w:r>
        <w:rPr>
          <w:i/>
        </w:rPr>
        <w:t>k</w:t>
      </w:r>
      <w:r>
        <w:t>-folds cross validation.</w:t>
      </w:r>
    </w:p>
    <w:p w:rsidR="00507AE4" w:rsidRDefault="001A2F39">
      <w:pPr>
        <w:pStyle w:val="BodyText"/>
      </w:pPr>
      <w:r>
        <w:t>As we interpret these findings, we are looking to minimize the Root Mean Square Error (RMSE) and maximize the variance explained (rsquared).</w:t>
      </w:r>
    </w:p>
    <w:p w:rsidR="00507AE4" w:rsidRDefault="001A2F39">
      <w:pPr>
        <w:pStyle w:val="BodyText"/>
      </w:pPr>
      <w:r>
        <w:t>It appears that the model wit</w:t>
      </w:r>
      <w:r>
        <w:t xml:space="preserve">h the value of the </w:t>
      </w:r>
      <w:r>
        <w:rPr>
          <w:rStyle w:val="VerbatimChar"/>
        </w:rPr>
        <w:t>mtry</w:t>
      </w:r>
      <w:r>
        <w:t xml:space="preserve"> tuning parameter equal to 19 seemed to explain the data best, the </w:t>
      </w:r>
      <w:r>
        <w:rPr>
          <w:rStyle w:val="VerbatimChar"/>
        </w:rPr>
        <w:t>splitrule</w:t>
      </w:r>
      <w:r>
        <w:t xml:space="preserve"> being “extratrees”, and </w:t>
      </w:r>
      <w:r>
        <w:rPr>
          <w:rStyle w:val="VerbatimChar"/>
        </w:rPr>
        <w:t>min.node.size</w:t>
      </w:r>
      <w:r>
        <w:t xml:space="preserve"> held constant at a value of 5. We know this model fits best because the RMSE is the lowest of the options (13.41) and </w:t>
      </w:r>
      <w:r>
        <w:t>the Rsquared is the highest of the options (0.63).</w:t>
      </w:r>
    </w:p>
    <w:p w:rsidR="00507AE4" w:rsidRDefault="001A2F39">
      <w:pPr>
        <w:pStyle w:val="BodyText"/>
      </w:pPr>
      <w:r>
        <w:t xml:space="preserve">The value of resampling here is that it allows for higher accuracy of the model (James et al. </w:t>
      </w:r>
      <w:hyperlink w:anchor="ref-james2013">
        <w:r>
          <w:rPr>
            <w:rStyle w:val="Hyperlink"/>
          </w:rPr>
          <w:t>2013</w:t>
        </w:r>
      </w:hyperlink>
      <w:r>
        <w:t>). Without resampling (bootstrapping or cross-validation), the variance</w:t>
      </w:r>
      <w:r>
        <w:t xml:space="preserve"> would be higher and the predictive accuracy of the model would be lower.</w:t>
      </w:r>
    </w:p>
    <w:p w:rsidR="00507AE4" w:rsidRDefault="001A2F39">
      <w:pPr>
        <w:pStyle w:val="BodyText"/>
      </w:pPr>
      <w:r>
        <w:t>Let’s see if we end up with slightly different values if we change the resampling technique to cross-validation, instead of bootstrap resampling. We set a seed again here, for reprod</w:t>
      </w:r>
      <w:r>
        <w:t>ucibility.</w:t>
      </w:r>
    </w:p>
    <w:p w:rsidR="00507AE4" w:rsidRDefault="001A2F39">
      <w:pPr>
        <w:pStyle w:val="SourceCode"/>
      </w:pPr>
      <w:r>
        <w:rPr>
          <w:rStyle w:val="KeywordTok"/>
        </w:rPr>
        <w:t>set.seed</w:t>
      </w:r>
      <w:r>
        <w:rPr>
          <w:rStyle w:val="NormalTok"/>
        </w:rPr>
        <w:t>(</w:t>
      </w:r>
      <w:r>
        <w:rPr>
          <w:rStyle w:val="DecValTok"/>
        </w:rPr>
        <w:t>2020</w:t>
      </w:r>
      <w:r>
        <w:rPr>
          <w:rStyle w:val="NormalTok"/>
        </w:rPr>
        <w:t>)</w:t>
      </w:r>
      <w:r>
        <w:br/>
      </w:r>
      <w:r>
        <w:br/>
      </w:r>
      <w:r>
        <w:rPr>
          <w:rStyle w:val="NormalTok"/>
        </w:rPr>
        <w:t>train_control &lt;-</w:t>
      </w:r>
      <w:r>
        <w:br/>
      </w:r>
      <w:r>
        <w:rPr>
          <w:rStyle w:val="StringTok"/>
        </w:rPr>
        <w:t xml:space="preserve">    </w:t>
      </w:r>
      <w:r>
        <w:rPr>
          <w:rStyle w:val="KeywordTok"/>
        </w:rPr>
        <w:t>trainControl</w:t>
      </w:r>
      <w:r>
        <w:rPr>
          <w:rStyle w:val="NormalTok"/>
        </w:rPr>
        <w:t>(</w:t>
      </w:r>
      <w:r>
        <w:rPr>
          <w:rStyle w:val="DataTypeTok"/>
        </w:rPr>
        <w:t>method =</w:t>
      </w:r>
      <w:r>
        <w:rPr>
          <w:rStyle w:val="NormalTok"/>
        </w:rPr>
        <w:t xml:space="preserve"> </w:t>
      </w:r>
      <w:r>
        <w:rPr>
          <w:rStyle w:val="StringTok"/>
        </w:rPr>
        <w:t>"repeatedcv"</w:t>
      </w:r>
      <w:r>
        <w:rPr>
          <w:rStyle w:val="NormalTok"/>
        </w:rPr>
        <w:t>,</w:t>
      </w:r>
      <w:r>
        <w:br/>
      </w:r>
      <w:r>
        <w:rPr>
          <w:rStyle w:val="NormalTok"/>
        </w:rPr>
        <w:t xml:space="preserve">                 </w:t>
      </w:r>
      <w:r>
        <w:rPr>
          <w:rStyle w:val="DataTypeTok"/>
        </w:rPr>
        <w:t>number =</w:t>
      </w:r>
      <w:r>
        <w:rPr>
          <w:rStyle w:val="NormalTok"/>
        </w:rPr>
        <w:t xml:space="preserve"> </w:t>
      </w:r>
      <w:r>
        <w:rPr>
          <w:rStyle w:val="DecValTok"/>
        </w:rPr>
        <w:t>10</w:t>
      </w:r>
      <w:r>
        <w:rPr>
          <w:rStyle w:val="NormalTok"/>
        </w:rPr>
        <w:t>,</w:t>
      </w:r>
      <w:r>
        <w:br/>
      </w:r>
      <w:r>
        <w:rPr>
          <w:rStyle w:val="NormalTok"/>
        </w:rPr>
        <w:t xml:space="preserve">                 </w:t>
      </w:r>
      <w:r>
        <w:rPr>
          <w:rStyle w:val="DataTypeTok"/>
        </w:rPr>
        <w:t>repeats =</w:t>
      </w:r>
      <w:r>
        <w:rPr>
          <w:rStyle w:val="NormalTok"/>
        </w:rPr>
        <w:t xml:space="preserve"> </w:t>
      </w:r>
      <w:r>
        <w:rPr>
          <w:rStyle w:val="DecValTok"/>
        </w:rPr>
        <w:t>10</w:t>
      </w:r>
      <w:r>
        <w:rPr>
          <w:rStyle w:val="NormalTok"/>
        </w:rPr>
        <w:t>)</w:t>
      </w:r>
      <w:r>
        <w:br/>
      </w:r>
      <w:r>
        <w:br/>
      </w:r>
      <w:r>
        <w:rPr>
          <w:rStyle w:val="NormalTok"/>
        </w:rPr>
        <w:t>rf_fit1 &lt;-</w:t>
      </w:r>
      <w:r>
        <w:br/>
      </w:r>
      <w:r>
        <w:rPr>
          <w:rStyle w:val="StringTok"/>
        </w:rPr>
        <w:t xml:space="preserve">    </w:t>
      </w:r>
      <w:r>
        <w:rPr>
          <w:rStyle w:val="KeywordTok"/>
        </w:rPr>
        <w:t>train</w:t>
      </w:r>
      <w:r>
        <w:rPr>
          <w:rStyle w:val="NormalTok"/>
        </w:rPr>
        <w:t xml:space="preserve">(final_grade </w:t>
      </w:r>
      <w:r>
        <w:rPr>
          <w:rStyle w:val="OperatorTok"/>
        </w:rPr>
        <w:t>~</w:t>
      </w:r>
      <w:r>
        <w:rPr>
          <w:rStyle w:val="StringTok"/>
        </w:rPr>
        <w:t xml:space="preserve"> </w:t>
      </w:r>
      <w:r>
        <w:rPr>
          <w:rStyle w:val="NormalTok"/>
        </w:rPr>
        <w:t>.,</w:t>
      </w:r>
      <w:r>
        <w:br/>
      </w:r>
      <w:r>
        <w:rPr>
          <w:rStyle w:val="NormalTok"/>
        </w:rPr>
        <w:t xml:space="preserve">          </w:t>
      </w:r>
      <w:r>
        <w:rPr>
          <w:rStyle w:val="DataTypeTok"/>
        </w:rPr>
        <w:t>data =</w:t>
      </w:r>
      <w:r>
        <w:rPr>
          <w:rStyle w:val="NormalTok"/>
        </w:rPr>
        <w:t xml:space="preserve"> df_train,</w:t>
      </w:r>
      <w:r>
        <w:br/>
      </w:r>
      <w:r>
        <w:rPr>
          <w:rStyle w:val="NormalTok"/>
        </w:rPr>
        <w:t xml:space="preserve">          </w:t>
      </w:r>
      <w:r>
        <w:rPr>
          <w:rStyle w:val="DataTypeTok"/>
        </w:rPr>
        <w:t>method =</w:t>
      </w:r>
      <w:r>
        <w:rPr>
          <w:rStyle w:val="NormalTok"/>
        </w:rPr>
        <w:t xml:space="preserve"> </w:t>
      </w:r>
      <w:r>
        <w:rPr>
          <w:rStyle w:val="StringTok"/>
        </w:rPr>
        <w:t>"ranger"</w:t>
      </w:r>
      <w:r>
        <w:rPr>
          <w:rStyle w:val="NormalTok"/>
        </w:rPr>
        <w:t>,</w:t>
      </w:r>
      <w:r>
        <w:br/>
      </w:r>
      <w:r>
        <w:rPr>
          <w:rStyle w:val="NormalTok"/>
        </w:rPr>
        <w:t xml:space="preserve">          </w:t>
      </w:r>
      <w:r>
        <w:rPr>
          <w:rStyle w:val="DataTypeTok"/>
        </w:rPr>
        <w:t>trControl =</w:t>
      </w:r>
      <w:r>
        <w:rPr>
          <w:rStyle w:val="NormalTok"/>
        </w:rPr>
        <w:t xml:space="preserve"> train_control)</w:t>
      </w:r>
      <w:r>
        <w:br/>
      </w:r>
      <w:r>
        <w:br/>
      </w:r>
      <w:r>
        <w:rPr>
          <w:rStyle w:val="NormalTok"/>
        </w:rPr>
        <w:t>rf_fit1</w:t>
      </w:r>
    </w:p>
    <w:p w:rsidR="00507AE4" w:rsidRDefault="001A2F39">
      <w:pPr>
        <w:pStyle w:val="SourceCode"/>
      </w:pPr>
      <w:r>
        <w:rPr>
          <w:rStyle w:val="VerbatimChar"/>
        </w:rPr>
        <w:t xml:space="preserve">## Random Forest </w:t>
      </w:r>
      <w:r>
        <w:br/>
      </w:r>
      <w:r>
        <w:rPr>
          <w:rStyle w:val="VerbatimChar"/>
        </w:rPr>
        <w:t xml:space="preserve">## </w:t>
      </w:r>
      <w:r>
        <w:br/>
      </w:r>
      <w:r>
        <w:rPr>
          <w:rStyle w:val="VerbatimChar"/>
        </w:rPr>
        <w:t>## 372 samples</w:t>
      </w:r>
      <w:r>
        <w:br/>
      </w:r>
      <w:r>
        <w:rPr>
          <w:rStyle w:val="VerbatimChar"/>
        </w:rPr>
        <w:t>##  12 predictor</w:t>
      </w:r>
      <w:r>
        <w:br/>
      </w:r>
      <w:r>
        <w:rPr>
          <w:rStyle w:val="VerbatimChar"/>
        </w:rPr>
        <w:t xml:space="preserve">## </w:t>
      </w:r>
      <w:r>
        <w:br/>
      </w:r>
      <w:r>
        <w:rPr>
          <w:rStyle w:val="VerbatimChar"/>
        </w:rPr>
        <w:t>## No pre-processing</w:t>
      </w:r>
      <w:r>
        <w:br/>
      </w:r>
      <w:r>
        <w:rPr>
          <w:rStyle w:val="VerbatimChar"/>
        </w:rPr>
        <w:t xml:space="preserve">## Resampling: Cross-Validated (10 fold, repeated 10 times) </w:t>
      </w:r>
      <w:r>
        <w:br/>
      </w:r>
      <w:r>
        <w:rPr>
          <w:rStyle w:val="VerbatimChar"/>
        </w:rPr>
        <w:t xml:space="preserve">## Summary of sample sizes: 335, 334, 334, 336, 334, 334, ... </w:t>
      </w:r>
      <w:r>
        <w:br/>
      </w:r>
      <w:r>
        <w:rPr>
          <w:rStyle w:val="VerbatimChar"/>
        </w:rPr>
        <w:t>## Resampling res</w:t>
      </w:r>
      <w:r>
        <w:rPr>
          <w:rStyle w:val="VerbatimChar"/>
        </w:rPr>
        <w:t>ults across tuning parameters:</w:t>
      </w:r>
      <w:r>
        <w:br/>
      </w:r>
      <w:r>
        <w:rPr>
          <w:rStyle w:val="VerbatimChar"/>
        </w:rPr>
        <w:t xml:space="preserve">## </w:t>
      </w:r>
      <w:r>
        <w:br/>
      </w:r>
      <w:r>
        <w:rPr>
          <w:rStyle w:val="VerbatimChar"/>
        </w:rPr>
        <w:t xml:space="preserve">##   mtry  splitrule   RMSE      Rsquared   MAE      </w:t>
      </w:r>
      <w:r>
        <w:br/>
      </w:r>
      <w:r>
        <w:rPr>
          <w:rStyle w:val="VerbatimChar"/>
        </w:rPr>
        <w:t>##    2    variance    14.64664  0.5896743  10.965898</w:t>
      </w:r>
      <w:r>
        <w:br/>
      </w:r>
      <w:r>
        <w:rPr>
          <w:rStyle w:val="VerbatimChar"/>
        </w:rPr>
        <w:t>##    2    extratrees  16.24513  0.5854833  11.787050</w:t>
      </w:r>
      <w:r>
        <w:br/>
      </w:r>
      <w:r>
        <w:rPr>
          <w:rStyle w:val="VerbatimChar"/>
        </w:rPr>
        <w:t>##   10    variance    13.29633  0.6181503   9.829458</w:t>
      </w:r>
      <w:r>
        <w:br/>
      </w:r>
      <w:r>
        <w:rPr>
          <w:rStyle w:val="VerbatimChar"/>
        </w:rPr>
        <w:t xml:space="preserve">##   </w:t>
      </w:r>
      <w:r>
        <w:rPr>
          <w:rStyle w:val="VerbatimChar"/>
        </w:rPr>
        <w:t>10    extratrees  13.00986  0.6599769   9.655362</w:t>
      </w:r>
      <w:r>
        <w:br/>
      </w:r>
      <w:r>
        <w:rPr>
          <w:rStyle w:val="VerbatimChar"/>
        </w:rPr>
        <w:t>##   19    variance    13.25465  0.6167849   9.683722</w:t>
      </w:r>
      <w:r>
        <w:br/>
      </w:r>
      <w:r>
        <w:rPr>
          <w:rStyle w:val="VerbatimChar"/>
        </w:rPr>
        <w:t>##   19    extratrees  12.59520  0.6635394   9.363926</w:t>
      </w:r>
      <w:r>
        <w:br/>
      </w:r>
      <w:r>
        <w:rPr>
          <w:rStyle w:val="VerbatimChar"/>
        </w:rPr>
        <w:t xml:space="preserve">## </w:t>
      </w:r>
      <w:r>
        <w:br/>
      </w:r>
      <w:r>
        <w:rPr>
          <w:rStyle w:val="VerbatimChar"/>
        </w:rPr>
        <w:t>## Tuning parameter 'min.node.size' was held constant at a value of 5</w:t>
      </w:r>
      <w:r>
        <w:br/>
      </w:r>
      <w:r>
        <w:rPr>
          <w:rStyle w:val="VerbatimChar"/>
        </w:rPr>
        <w:t>## RMSE was used to selec</w:t>
      </w:r>
      <w:r>
        <w:rPr>
          <w:rStyle w:val="VerbatimChar"/>
        </w:rPr>
        <w:t>t the optimal model using the smallest value.</w:t>
      </w:r>
      <w:r>
        <w:br/>
      </w:r>
      <w:r>
        <w:rPr>
          <w:rStyle w:val="VerbatimChar"/>
        </w:rPr>
        <w:t>## The final values used for the model were mtry = 19, splitrule = extratrees</w:t>
      </w:r>
      <w:r>
        <w:br/>
      </w:r>
      <w:r>
        <w:rPr>
          <w:rStyle w:val="VerbatimChar"/>
        </w:rPr>
        <w:t>##  and min.node.size = 5.</w:t>
      </w:r>
    </w:p>
    <w:p w:rsidR="00507AE4" w:rsidRDefault="001A2F39">
      <w:pPr>
        <w:pStyle w:val="Heading3"/>
      </w:pPr>
      <w:bookmarkStart w:id="519" w:name="tuning-the-random-forest-model"/>
      <w:bookmarkStart w:id="520" w:name="_Toc36914685"/>
      <w:r>
        <w:t>Tuning the Random Forest Model</w:t>
      </w:r>
      <w:bookmarkEnd w:id="519"/>
      <w:bookmarkEnd w:id="520"/>
    </w:p>
    <w:p w:rsidR="00507AE4" w:rsidRDefault="001A2F39">
      <w:pPr>
        <w:pStyle w:val="FirstParagraph"/>
      </w:pPr>
      <w:r>
        <w:t>When we look at this output, we are looking to see which values of the var</w:t>
      </w:r>
      <w:r>
        <w:t xml:space="preserve">ious tuning parameters were selected. We see at the bottom of the output above that the value of </w:t>
      </w:r>
      <w:r>
        <w:rPr>
          <w:rStyle w:val="VerbatimChar"/>
        </w:rPr>
        <w:t>mtry</w:t>
      </w:r>
      <w:r>
        <w:t xml:space="preserve"> was 19, the split rule was “extratrees,” and the minimum node size is 5. We let this model explore which value of </w:t>
      </w:r>
      <w:r>
        <w:rPr>
          <w:rStyle w:val="VerbatimChar"/>
        </w:rPr>
        <w:t>mtry</w:t>
      </w:r>
      <w:r>
        <w:t xml:space="preserve"> was best and to explore whether ext</w:t>
      </w:r>
      <w:r>
        <w:t>ra trees or variance was a better split rule, but we forced all iterations of the model to a minimum node size of five (so that minimum node size value in the output shouldn’t be a surprise to us). When we look at the bottom row of the output, it shows the</w:t>
      </w:r>
      <w:r>
        <w:t xml:space="preserve"> final values selected for the model. We see also that this row has the lowest RMSE and highest Rsquared value, which means it has the lowest error and highest predictive power.</w:t>
      </w:r>
    </w:p>
    <w:p w:rsidR="00507AE4" w:rsidRDefault="001A2F39">
      <w:pPr>
        <w:pStyle w:val="BodyText"/>
      </w:pPr>
      <w:r>
        <w:t>We won’t dive into the specifics of the statistics behind these decisions righ</w:t>
      </w:r>
      <w:r>
        <w:t xml:space="preserve">t now, but next we will try adjusting a few different parts of the model to see whether our performance improves. For a detailed statistical explanation of random forest modeling, including more about </w:t>
      </w:r>
      <w:r>
        <w:rPr>
          <w:rStyle w:val="VerbatimChar"/>
        </w:rPr>
        <w:t>mtry</w:t>
      </w:r>
      <w:r>
        <w:t xml:space="preserve"> and tuning a model, please see Chapter 8 in the bo</w:t>
      </w:r>
      <w:r>
        <w:t xml:space="preserve">ok “An Introduction to Statistical Learning with Applications in R” (James et al. </w:t>
      </w:r>
      <w:hyperlink w:anchor="ref-james2013">
        <w:r>
          <w:rPr>
            <w:rStyle w:val="Hyperlink"/>
          </w:rPr>
          <w:t>2013</w:t>
        </w:r>
      </w:hyperlink>
      <w:r>
        <w:t>).</w:t>
      </w:r>
    </w:p>
    <w:p w:rsidR="00507AE4" w:rsidRDefault="001A2F39">
      <w:pPr>
        <w:pStyle w:val="BodyText"/>
      </w:pPr>
      <w:r>
        <w:t xml:space="preserve">What would happen if we do not fix </w:t>
      </w:r>
      <w:r>
        <w:rPr>
          <w:rStyle w:val="VerbatimChar"/>
        </w:rPr>
        <w:t>min.node.size</w:t>
      </w:r>
      <w:r>
        <w:t xml:space="preserve"> to five? We’re going to let </w:t>
      </w:r>
      <w:r>
        <w:rPr>
          <w:rStyle w:val="VerbatimChar"/>
        </w:rPr>
        <w:t>min.node.size</w:t>
      </w:r>
      <w:r>
        <w:t xml:space="preserve"> change and let </w:t>
      </w:r>
      <w:r>
        <w:rPr>
          <w:rStyle w:val="VerbatimChar"/>
        </w:rPr>
        <w:t>mtry</w:t>
      </w:r>
      <w:r>
        <w:t xml:space="preserve"> change as well.</w:t>
      </w:r>
    </w:p>
    <w:p w:rsidR="00507AE4" w:rsidRDefault="001A2F39">
      <w:pPr>
        <w:pStyle w:val="BodyText"/>
      </w:pPr>
      <w:r>
        <w:t>Let’</w:t>
      </w:r>
      <w:r>
        <w:t xml:space="preserve">s create our own grid of values to test for </w:t>
      </w:r>
      <w:r>
        <w:rPr>
          <w:rStyle w:val="VerbatimChar"/>
        </w:rPr>
        <w:t>mtry</w:t>
      </w:r>
      <w:r>
        <w:t xml:space="preserve"> and </w:t>
      </w:r>
      <w:r>
        <w:rPr>
          <w:rStyle w:val="VerbatimChar"/>
        </w:rPr>
        <w:t>min.node.size</w:t>
      </w:r>
      <w:r>
        <w:t xml:space="preserve">. We’ll stick with the default bootstrap resampling method to choose the best model. We will randomly choose some values to use for </w:t>
      </w:r>
      <w:r>
        <w:rPr>
          <w:rStyle w:val="VerbatimChar"/>
        </w:rPr>
        <w:t>mtry</w:t>
      </w:r>
      <w:r>
        <w:t>, including the three that were used previously (2, 10, and 19). Let’s try 2, 3, 7, 10, and 19.</w:t>
      </w:r>
    </w:p>
    <w:p w:rsidR="00507AE4" w:rsidRDefault="001A2F39">
      <w:pPr>
        <w:pStyle w:val="SourceCode"/>
      </w:pPr>
      <w:r>
        <w:rPr>
          <w:rStyle w:val="CommentTok"/>
        </w:rPr>
        <w:t># setting a seed for reproducibility</w:t>
      </w:r>
      <w:r>
        <w:br/>
      </w:r>
      <w:r>
        <w:rPr>
          <w:rStyle w:val="KeywordTok"/>
        </w:rPr>
        <w:t>set.seed</w:t>
      </w:r>
      <w:r>
        <w:rPr>
          <w:rStyle w:val="NormalTok"/>
        </w:rPr>
        <w:t>(</w:t>
      </w:r>
      <w:r>
        <w:rPr>
          <w:rStyle w:val="DecValTok"/>
        </w:rPr>
        <w:t>2020</w:t>
      </w:r>
      <w:r>
        <w:rPr>
          <w:rStyle w:val="NormalTok"/>
        </w:rPr>
        <w:t>)</w:t>
      </w:r>
      <w:r>
        <w:br/>
      </w:r>
      <w:r>
        <w:br/>
      </w:r>
      <w:r>
        <w:rPr>
          <w:rStyle w:val="CommentTok"/>
        </w:rPr>
        <w:t># Create a grid of different values of mtry, different splitrules, and different minimum node sizes to test</w:t>
      </w:r>
      <w:r>
        <w:br/>
      </w:r>
      <w:r>
        <w:rPr>
          <w:rStyle w:val="NormalTok"/>
        </w:rPr>
        <w:t>tune_grid &lt;-</w:t>
      </w:r>
      <w:r>
        <w:br/>
      </w:r>
      <w:r>
        <w:rPr>
          <w:rStyle w:val="StringTok"/>
        </w:rPr>
        <w:t xml:space="preserve">    </w:t>
      </w:r>
      <w:r>
        <w:rPr>
          <w:rStyle w:val="KeywordTok"/>
        </w:rPr>
        <w:t>expand.grid</w:t>
      </w:r>
      <w:r>
        <w:rPr>
          <w:rStyle w:val="NormalTok"/>
        </w:rPr>
        <w:t>(</w:t>
      </w:r>
      <w:r>
        <w:br/>
      </w:r>
      <w:r>
        <w:rPr>
          <w:rStyle w:val="NormalTok"/>
        </w:rPr>
        <w:t xml:space="preserve">        </w:t>
      </w:r>
      <w:r>
        <w:rPr>
          <w:rStyle w:val="DataTypeTok"/>
        </w:rPr>
        <w:t>mtry =</w:t>
      </w:r>
      <w:r>
        <w:rPr>
          <w:rStyle w:val="NormalTok"/>
        </w:rPr>
        <w:t xml:space="preserve"> </w:t>
      </w:r>
      <w:r>
        <w:rPr>
          <w:rStyle w:val="KeywordTok"/>
        </w:rPr>
        <w:t>c</w:t>
      </w:r>
      <w:r>
        <w:rPr>
          <w:rStyle w:val="NormalTok"/>
        </w:rPr>
        <w:t>(</w:t>
      </w:r>
      <w:r>
        <w:rPr>
          <w:rStyle w:val="DecValTok"/>
        </w:rPr>
        <w:t>2</w:t>
      </w:r>
      <w:r>
        <w:rPr>
          <w:rStyle w:val="NormalTok"/>
        </w:rPr>
        <w:t xml:space="preserve">, </w:t>
      </w:r>
      <w:r>
        <w:rPr>
          <w:rStyle w:val="DecValTok"/>
        </w:rPr>
        <w:t>3</w:t>
      </w:r>
      <w:r>
        <w:rPr>
          <w:rStyle w:val="NormalTok"/>
        </w:rPr>
        <w:t xml:space="preserve">, </w:t>
      </w:r>
      <w:r>
        <w:rPr>
          <w:rStyle w:val="DecValTok"/>
        </w:rPr>
        <w:t>7</w:t>
      </w:r>
      <w:r>
        <w:rPr>
          <w:rStyle w:val="NormalTok"/>
        </w:rPr>
        <w:t xml:space="preserve">, </w:t>
      </w:r>
      <w:r>
        <w:rPr>
          <w:rStyle w:val="DecValTok"/>
        </w:rPr>
        <w:t>10</w:t>
      </w:r>
      <w:r>
        <w:rPr>
          <w:rStyle w:val="NormalTok"/>
        </w:rPr>
        <w:t xml:space="preserve">, </w:t>
      </w:r>
      <w:r>
        <w:rPr>
          <w:rStyle w:val="DecValTok"/>
        </w:rPr>
        <w:t>19</w:t>
      </w:r>
      <w:r>
        <w:rPr>
          <w:rStyle w:val="NormalTok"/>
        </w:rPr>
        <w:t>),</w:t>
      </w:r>
      <w:r>
        <w:br/>
      </w:r>
      <w:r>
        <w:rPr>
          <w:rStyle w:val="NormalTok"/>
        </w:rPr>
        <w:t xml:space="preserve">        </w:t>
      </w:r>
      <w:r>
        <w:rPr>
          <w:rStyle w:val="DataTypeTok"/>
        </w:rPr>
        <w:t>splitrule =</w:t>
      </w:r>
      <w:r>
        <w:rPr>
          <w:rStyle w:val="NormalTok"/>
        </w:rPr>
        <w:t xml:space="preserve"> </w:t>
      </w:r>
      <w:r>
        <w:rPr>
          <w:rStyle w:val="KeywordTok"/>
        </w:rPr>
        <w:t>c</w:t>
      </w:r>
      <w:r>
        <w:rPr>
          <w:rStyle w:val="NormalTok"/>
        </w:rPr>
        <w:t>(</w:t>
      </w:r>
      <w:r>
        <w:rPr>
          <w:rStyle w:val="StringTok"/>
        </w:rPr>
        <w:t>"variance"</w:t>
      </w:r>
      <w:r>
        <w:rPr>
          <w:rStyle w:val="NormalTok"/>
        </w:rPr>
        <w:t xml:space="preserve">, </w:t>
      </w:r>
      <w:r>
        <w:rPr>
          <w:rStyle w:val="StringTok"/>
        </w:rPr>
        <w:t>"extratrees"</w:t>
      </w:r>
      <w:r>
        <w:rPr>
          <w:rStyle w:val="NormalTok"/>
        </w:rPr>
        <w:t>),</w:t>
      </w:r>
      <w:r>
        <w:br/>
      </w:r>
      <w:r>
        <w:rPr>
          <w:rStyle w:val="NormalTok"/>
        </w:rPr>
        <w:t xml:space="preserve">        </w:t>
      </w:r>
      <w:r>
        <w:rPr>
          <w:rStyle w:val="DataTypeTok"/>
        </w:rPr>
        <w:t>min.node.size =</w:t>
      </w:r>
      <w:r>
        <w:rPr>
          <w:rStyle w:val="NormalTok"/>
        </w:rPr>
        <w:t xml:space="preserve"> </w:t>
      </w:r>
      <w:r>
        <w:rPr>
          <w:rStyle w:val="KeywordTok"/>
        </w:rPr>
        <w:t>c</w:t>
      </w:r>
      <w:r>
        <w:rPr>
          <w:rStyle w:val="NormalTok"/>
        </w:rPr>
        <w:t>(</w:t>
      </w:r>
      <w:r>
        <w:rPr>
          <w:rStyle w:val="DecValTok"/>
        </w:rPr>
        <w:t>1</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DecValTok"/>
        </w:rPr>
        <w:t>15</w:t>
      </w:r>
      <w:r>
        <w:rPr>
          <w:rStyle w:val="NormalTok"/>
        </w:rPr>
        <w:t xml:space="preserve">, </w:t>
      </w:r>
      <w:r>
        <w:rPr>
          <w:rStyle w:val="DecValTok"/>
        </w:rPr>
        <w:t>20</w:t>
      </w:r>
      <w:r>
        <w:rPr>
          <w:rStyle w:val="NormalTok"/>
        </w:rPr>
        <w:t>)</w:t>
      </w:r>
      <w:r>
        <w:br/>
      </w:r>
      <w:r>
        <w:rPr>
          <w:rStyle w:val="NormalTok"/>
        </w:rPr>
        <w:t xml:space="preserve">    )</w:t>
      </w:r>
      <w:r>
        <w:br/>
      </w:r>
      <w:r>
        <w:br/>
      </w:r>
      <w:r>
        <w:rPr>
          <w:rStyle w:val="CommentTok"/>
        </w:rPr>
        <w:t># Fit a new model, using the tuning grid we created above</w:t>
      </w:r>
      <w:r>
        <w:br/>
      </w:r>
      <w:r>
        <w:rPr>
          <w:rStyle w:val="NormalTok"/>
        </w:rPr>
        <w:t>rf_fit2 &lt;-</w:t>
      </w:r>
      <w:r>
        <w:br/>
      </w:r>
      <w:r>
        <w:rPr>
          <w:rStyle w:val="StringTok"/>
        </w:rPr>
        <w:t xml:space="preserve">    </w:t>
      </w:r>
      <w:r>
        <w:rPr>
          <w:rStyle w:val="KeywordTok"/>
        </w:rPr>
        <w:t>train</w:t>
      </w:r>
      <w:r>
        <w:rPr>
          <w:rStyle w:val="NormalTok"/>
        </w:rPr>
        <w:t>(final_grade</w:t>
      </w:r>
      <w:r>
        <w:rPr>
          <w:rStyle w:val="NormalTok"/>
        </w:rPr>
        <w:t xml:space="preserve"> </w:t>
      </w:r>
      <w:r>
        <w:rPr>
          <w:rStyle w:val="OperatorTok"/>
        </w:rPr>
        <w:t>~</w:t>
      </w:r>
      <w:r>
        <w:rPr>
          <w:rStyle w:val="StringTok"/>
        </w:rPr>
        <w:t xml:space="preserve"> </w:t>
      </w:r>
      <w:r>
        <w:rPr>
          <w:rStyle w:val="NormalTok"/>
        </w:rPr>
        <w:t>.,</w:t>
      </w:r>
      <w:r>
        <w:br/>
      </w:r>
      <w:r>
        <w:rPr>
          <w:rStyle w:val="NormalTok"/>
        </w:rPr>
        <w:t xml:space="preserve">          </w:t>
      </w:r>
      <w:r>
        <w:rPr>
          <w:rStyle w:val="DataTypeTok"/>
        </w:rPr>
        <w:t>data =</w:t>
      </w:r>
      <w:r>
        <w:rPr>
          <w:rStyle w:val="NormalTok"/>
        </w:rPr>
        <w:t xml:space="preserve"> df_train,</w:t>
      </w:r>
      <w:r>
        <w:br/>
      </w:r>
      <w:r>
        <w:rPr>
          <w:rStyle w:val="NormalTok"/>
        </w:rPr>
        <w:t xml:space="preserve">          </w:t>
      </w:r>
      <w:r>
        <w:rPr>
          <w:rStyle w:val="DataTypeTok"/>
        </w:rPr>
        <w:t>method =</w:t>
      </w:r>
      <w:r>
        <w:rPr>
          <w:rStyle w:val="NormalTok"/>
        </w:rPr>
        <w:t xml:space="preserve"> </w:t>
      </w:r>
      <w:r>
        <w:rPr>
          <w:rStyle w:val="StringTok"/>
        </w:rPr>
        <w:t>"ranger"</w:t>
      </w:r>
      <w:r>
        <w:rPr>
          <w:rStyle w:val="NormalTok"/>
        </w:rPr>
        <w:t>,</w:t>
      </w:r>
      <w:r>
        <w:br/>
      </w:r>
      <w:r>
        <w:rPr>
          <w:rStyle w:val="NormalTok"/>
        </w:rPr>
        <w:t xml:space="preserve">          </w:t>
      </w:r>
      <w:r>
        <w:rPr>
          <w:rStyle w:val="DataTypeTok"/>
        </w:rPr>
        <w:t>tuneGrid =</w:t>
      </w:r>
      <w:r>
        <w:rPr>
          <w:rStyle w:val="NormalTok"/>
        </w:rPr>
        <w:t xml:space="preserve"> tune_grid)</w:t>
      </w:r>
      <w:r>
        <w:br/>
      </w:r>
      <w:r>
        <w:br/>
      </w:r>
      <w:r>
        <w:rPr>
          <w:rStyle w:val="NormalTok"/>
        </w:rPr>
        <w:t>rf_fit2</w:t>
      </w:r>
    </w:p>
    <w:p w:rsidR="00507AE4" w:rsidRDefault="001A2F39">
      <w:pPr>
        <w:pStyle w:val="SourceCode"/>
      </w:pPr>
      <w:r>
        <w:rPr>
          <w:rStyle w:val="VerbatimChar"/>
        </w:rPr>
        <w:t xml:space="preserve">## Random Forest </w:t>
      </w:r>
      <w:r>
        <w:br/>
      </w:r>
      <w:r>
        <w:rPr>
          <w:rStyle w:val="VerbatimChar"/>
        </w:rPr>
        <w:t xml:space="preserve">## </w:t>
      </w:r>
      <w:r>
        <w:br/>
      </w:r>
      <w:r>
        <w:rPr>
          <w:rStyle w:val="VerbatimChar"/>
        </w:rPr>
        <w:t>## 372 samples</w:t>
      </w:r>
      <w:r>
        <w:br/>
      </w:r>
      <w:r>
        <w:rPr>
          <w:rStyle w:val="VerbatimChar"/>
        </w:rPr>
        <w:t>##  12 predictor</w:t>
      </w:r>
      <w:r>
        <w:br/>
      </w:r>
      <w:r>
        <w:rPr>
          <w:rStyle w:val="VerbatimChar"/>
        </w:rPr>
        <w:t xml:space="preserve">## </w:t>
      </w:r>
      <w:r>
        <w:br/>
      </w:r>
      <w:r>
        <w:rPr>
          <w:rStyle w:val="VerbatimChar"/>
        </w:rPr>
        <w:t>##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Resampling results across tuning parameters:</w:t>
      </w:r>
      <w:r>
        <w:br/>
      </w:r>
      <w:r>
        <w:rPr>
          <w:rStyle w:val="VerbatimChar"/>
        </w:rPr>
        <w:t xml:space="preserve">## </w:t>
      </w:r>
      <w:r>
        <w:br/>
      </w:r>
      <w:r>
        <w:rPr>
          <w:rStyle w:val="VerbatimChar"/>
        </w:rPr>
        <w:t xml:space="preserve">##   mtry  splitrule   min.node.size  RMSE      Rsquared   MAE      </w:t>
      </w:r>
      <w:r>
        <w:br/>
      </w:r>
      <w:r>
        <w:rPr>
          <w:rStyle w:val="VerbatimChar"/>
        </w:rPr>
        <w:t>##    2    variance     1             15.21257  0.5640999  11.115597</w:t>
      </w:r>
      <w:r>
        <w:br/>
      </w:r>
      <w:r>
        <w:rPr>
          <w:rStyle w:val="VerbatimChar"/>
        </w:rPr>
        <w:t xml:space="preserve">## </w:t>
      </w:r>
      <w:r>
        <w:rPr>
          <w:rStyle w:val="VerbatimChar"/>
        </w:rPr>
        <w:t xml:space="preserve">   2    variance     5             15.26810  0.5638393  11.181907</w:t>
      </w:r>
      <w:r>
        <w:br/>
      </w:r>
      <w:r>
        <w:rPr>
          <w:rStyle w:val="VerbatimChar"/>
        </w:rPr>
        <w:t>##    2    variance    10             15.45130  0.5541338  11.348051</w:t>
      </w:r>
      <w:r>
        <w:br/>
      </w:r>
      <w:r>
        <w:rPr>
          <w:rStyle w:val="VerbatimChar"/>
        </w:rPr>
        <w:t>##    2    variance    15             15.56036  0.5497028  11.445290</w:t>
      </w:r>
      <w:r>
        <w:br/>
      </w:r>
      <w:r>
        <w:rPr>
          <w:rStyle w:val="VerbatimChar"/>
        </w:rPr>
        <w:t>##    2    variance    20             15.72194  0.54</w:t>
      </w:r>
      <w:r>
        <w:rPr>
          <w:rStyle w:val="VerbatimChar"/>
        </w:rPr>
        <w:t>26742  11.573521</w:t>
      </w:r>
      <w:r>
        <w:br/>
      </w:r>
      <w:r>
        <w:rPr>
          <w:rStyle w:val="VerbatimChar"/>
        </w:rPr>
        <w:t>##    2    extratrees   1             16.92739  0.5217704  11.959970</w:t>
      </w:r>
      <w:r>
        <w:br/>
      </w:r>
      <w:r>
        <w:rPr>
          <w:rStyle w:val="VerbatimChar"/>
        </w:rPr>
        <w:t>##    2    extratrees   5             17.02815  0.5177077  12.076823</w:t>
      </w:r>
      <w:r>
        <w:br/>
      </w:r>
      <w:r>
        <w:rPr>
          <w:rStyle w:val="VerbatimChar"/>
        </w:rPr>
        <w:t>##    2    extratrees  10             17.28776  0.5060890  12.265775</w:t>
      </w:r>
      <w:r>
        <w:br/>
      </w:r>
      <w:r>
        <w:rPr>
          <w:rStyle w:val="VerbatimChar"/>
        </w:rPr>
        <w:t xml:space="preserve">##    2    extratrees  15       </w:t>
      </w:r>
      <w:r>
        <w:rPr>
          <w:rStyle w:val="VerbatimChar"/>
        </w:rPr>
        <w:t xml:space="preserve">      17.44764  0.5016608  12.390719</w:t>
      </w:r>
      <w:r>
        <w:br/>
      </w:r>
      <w:r>
        <w:rPr>
          <w:rStyle w:val="VerbatimChar"/>
        </w:rPr>
        <w:t>##    2    extratrees  20             17.67751  0.4891901  12.556140</w:t>
      </w:r>
      <w:r>
        <w:br/>
      </w:r>
      <w:r>
        <w:rPr>
          <w:rStyle w:val="VerbatimChar"/>
        </w:rPr>
        <w:t>##    3    variance     1             14.65669  0.5738730  10.730009</w:t>
      </w:r>
      <w:r>
        <w:br/>
      </w:r>
      <w:r>
        <w:rPr>
          <w:rStyle w:val="VerbatimChar"/>
        </w:rPr>
        <w:t>##    3    variance     5             14.71055  0.5718560  10.796714</w:t>
      </w:r>
      <w:r>
        <w:br/>
      </w:r>
      <w:r>
        <w:rPr>
          <w:rStyle w:val="VerbatimChar"/>
        </w:rPr>
        <w:t>##    3    v</w:t>
      </w:r>
      <w:r>
        <w:rPr>
          <w:rStyle w:val="VerbatimChar"/>
        </w:rPr>
        <w:t>ariance    10             14.84534  0.5667383  10.938649</w:t>
      </w:r>
      <w:r>
        <w:br/>
      </w:r>
      <w:r>
        <w:rPr>
          <w:rStyle w:val="VerbatimChar"/>
        </w:rPr>
        <w:t>##    3    variance    15             15.01766  0.5573860  11.077530</w:t>
      </w:r>
      <w:r>
        <w:br/>
      </w:r>
      <w:r>
        <w:rPr>
          <w:rStyle w:val="VerbatimChar"/>
        </w:rPr>
        <w:t>##    3    variance    20             15.17448  0.5497694  11.222043</w:t>
      </w:r>
      <w:r>
        <w:br/>
      </w:r>
      <w:r>
        <w:rPr>
          <w:rStyle w:val="VerbatimChar"/>
        </w:rPr>
        <w:t>##    3    extratrees   1             15.73859  0.5602534  11</w:t>
      </w:r>
      <w:r>
        <w:rPr>
          <w:rStyle w:val="VerbatimChar"/>
        </w:rPr>
        <w:t>.197195</w:t>
      </w:r>
      <w:r>
        <w:br/>
      </w:r>
      <w:r>
        <w:rPr>
          <w:rStyle w:val="VerbatimChar"/>
        </w:rPr>
        <w:t>##    3    extratrees   5             15.87463  0.5561978  11.312669</w:t>
      </w:r>
      <w:r>
        <w:br/>
      </w:r>
      <w:r>
        <w:rPr>
          <w:rStyle w:val="VerbatimChar"/>
        </w:rPr>
        <w:t>##    3    extratrees  10             16.18226  0.5450388  11.578177</w:t>
      </w:r>
      <w:r>
        <w:br/>
      </w:r>
      <w:r>
        <w:rPr>
          <w:rStyle w:val="VerbatimChar"/>
        </w:rPr>
        <w:t>##    3    extratrees  15             16.41014  0.5386357  11.749329</w:t>
      </w:r>
      <w:r>
        <w:br/>
      </w:r>
      <w:r>
        <w:rPr>
          <w:rStyle w:val="VerbatimChar"/>
        </w:rPr>
        <w:t>##    3    extratrees  20             16.</w:t>
      </w:r>
      <w:r>
        <w:rPr>
          <w:rStyle w:val="VerbatimChar"/>
        </w:rPr>
        <w:t>64769  0.5297996  11.902915</w:t>
      </w:r>
      <w:r>
        <w:br/>
      </w:r>
      <w:r>
        <w:rPr>
          <w:rStyle w:val="VerbatimChar"/>
        </w:rPr>
        <w:t>##    7    variance     1             14.06354  0.5891298  10.265146</w:t>
      </w:r>
      <w:r>
        <w:br/>
      </w:r>
      <w:r>
        <w:rPr>
          <w:rStyle w:val="VerbatimChar"/>
        </w:rPr>
        <w:t>##    7    variance     5             14.05089  0.5901984  10.256999</w:t>
      </w:r>
      <w:r>
        <w:br/>
      </w:r>
      <w:r>
        <w:rPr>
          <w:rStyle w:val="VerbatimChar"/>
        </w:rPr>
        <w:t>##    7    variance    10             14.17334  0.5839552  10.372204</w:t>
      </w:r>
      <w:r>
        <w:br/>
      </w:r>
      <w:r>
        <w:rPr>
          <w:rStyle w:val="VerbatimChar"/>
        </w:rPr>
        <w:t xml:space="preserve">##    7    variance  </w:t>
      </w:r>
      <w:r>
        <w:rPr>
          <w:rStyle w:val="VerbatimChar"/>
        </w:rPr>
        <w:t xml:space="preserve">  15             14.24620  0.5806848  10.456265</w:t>
      </w:r>
      <w:r>
        <w:br/>
      </w:r>
      <w:r>
        <w:rPr>
          <w:rStyle w:val="VerbatimChar"/>
        </w:rPr>
        <w:t>##    7    variance    20             14.36375  0.5755600  10.560296</w:t>
      </w:r>
      <w:r>
        <w:br/>
      </w:r>
      <w:r>
        <w:rPr>
          <w:rStyle w:val="VerbatimChar"/>
        </w:rPr>
        <w:t>##    7    extratrees   1             14.27671  0.6067836  10.306448</w:t>
      </w:r>
      <w:r>
        <w:br/>
      </w:r>
      <w:r>
        <w:rPr>
          <w:rStyle w:val="VerbatimChar"/>
        </w:rPr>
        <w:t>##    7    extratrees   5             14.37512  0.6034048  10.371551</w:t>
      </w:r>
      <w:r>
        <w:br/>
      </w:r>
      <w:r>
        <w:rPr>
          <w:rStyle w:val="VerbatimChar"/>
        </w:rPr>
        <w:t>#</w:t>
      </w:r>
      <w:r>
        <w:rPr>
          <w:rStyle w:val="VerbatimChar"/>
        </w:rPr>
        <w:t>#    7    extratrees  10             14.54903  0.6000708  10.539154</w:t>
      </w:r>
      <w:r>
        <w:br/>
      </w:r>
      <w:r>
        <w:rPr>
          <w:rStyle w:val="VerbatimChar"/>
        </w:rPr>
        <w:t>##    7    extratrees  15             14.73613  0.5956554  10.679249</w:t>
      </w:r>
      <w:r>
        <w:br/>
      </w:r>
      <w:r>
        <w:rPr>
          <w:rStyle w:val="VerbatimChar"/>
        </w:rPr>
        <w:t>##    7    extratrees  20             14.99862  0.5858391  10.874959</w:t>
      </w:r>
      <w:r>
        <w:br/>
      </w:r>
      <w:r>
        <w:rPr>
          <w:rStyle w:val="VerbatimChar"/>
        </w:rPr>
        <w:t>##   10    variance     1             13.94020  0.</w:t>
      </w:r>
      <w:r>
        <w:rPr>
          <w:rStyle w:val="VerbatimChar"/>
        </w:rPr>
        <w:t>5933172  10.118910</w:t>
      </w:r>
      <w:r>
        <w:br/>
      </w:r>
      <w:r>
        <w:rPr>
          <w:rStyle w:val="VerbatimChar"/>
        </w:rPr>
        <w:t>##   10    variance     5             13.95884  0.5925954  10.130894</w:t>
      </w:r>
      <w:r>
        <w:br/>
      </w:r>
      <w:r>
        <w:rPr>
          <w:rStyle w:val="VerbatimChar"/>
        </w:rPr>
        <w:t>##   10    variance    10             13.99612  0.5912951  10.177994</w:t>
      </w:r>
      <w:r>
        <w:br/>
      </w:r>
      <w:r>
        <w:rPr>
          <w:rStyle w:val="VerbatimChar"/>
        </w:rPr>
        <w:t>##   10    variance    15             14.06937  0.5871199  10.264013</w:t>
      </w:r>
      <w:r>
        <w:br/>
      </w:r>
      <w:r>
        <w:rPr>
          <w:rStyle w:val="VerbatimChar"/>
        </w:rPr>
        <w:t xml:space="preserve">##   10    variance    20     </w:t>
      </w:r>
      <w:r>
        <w:rPr>
          <w:rStyle w:val="VerbatimChar"/>
        </w:rPr>
        <w:t xml:space="preserve">        14.12505  0.5849011  10.326244</w:t>
      </w:r>
      <w:r>
        <w:br/>
      </w:r>
      <w:r>
        <w:rPr>
          <w:rStyle w:val="VerbatimChar"/>
        </w:rPr>
        <w:t>##   10    extratrees   1             13.81434  0.6225194  10.002114</w:t>
      </w:r>
      <w:r>
        <w:br/>
      </w:r>
      <w:r>
        <w:rPr>
          <w:rStyle w:val="VerbatimChar"/>
        </w:rPr>
        <w:t>##   10    extratrees   5             13.87943  0.6192667  10.082908</w:t>
      </w:r>
      <w:r>
        <w:br/>
      </w:r>
      <w:r>
        <w:rPr>
          <w:rStyle w:val="VerbatimChar"/>
        </w:rPr>
        <w:t>##   10    extratrees  10             14.07823  0.6131080  10.220691</w:t>
      </w:r>
      <w:r>
        <w:br/>
      </w:r>
      <w:r>
        <w:rPr>
          <w:rStyle w:val="VerbatimChar"/>
        </w:rPr>
        <w:t xml:space="preserve">##   10   </w:t>
      </w:r>
      <w:r>
        <w:rPr>
          <w:rStyle w:val="VerbatimChar"/>
        </w:rPr>
        <w:t xml:space="preserve"> extratrees  15             14.29597  0.6060346  10.383784</w:t>
      </w:r>
      <w:r>
        <w:br/>
      </w:r>
      <w:r>
        <w:rPr>
          <w:rStyle w:val="VerbatimChar"/>
        </w:rPr>
        <w:t>##   10    extratrees  20             14.42182  0.6028746  10.489607</w:t>
      </w:r>
      <w:r>
        <w:br/>
      </w:r>
      <w:r>
        <w:rPr>
          <w:rStyle w:val="VerbatimChar"/>
        </w:rPr>
        <w:t>##   19    variance     1             14.01330  0.5904613   9.988716</w:t>
      </w:r>
      <w:r>
        <w:br/>
      </w:r>
      <w:r>
        <w:rPr>
          <w:rStyle w:val="VerbatimChar"/>
        </w:rPr>
        <w:t>##   19    variance     5             14.04655  0.5882967  10.010647</w:t>
      </w:r>
      <w:r>
        <w:br/>
      </w:r>
      <w:r>
        <w:rPr>
          <w:rStyle w:val="VerbatimChar"/>
        </w:rPr>
        <w:t>##   19    variance    10             14.05683  0.5881496  10.029118</w:t>
      </w:r>
      <w:r>
        <w:br/>
      </w:r>
      <w:r>
        <w:rPr>
          <w:rStyle w:val="VerbatimChar"/>
        </w:rPr>
        <w:t>##   19    variance    15             14.07198  0.5876164  10.069665</w:t>
      </w:r>
      <w:r>
        <w:br/>
      </w:r>
      <w:r>
        <w:rPr>
          <w:rStyle w:val="VerbatimChar"/>
        </w:rPr>
        <w:t>##   19    variance    20             14.09864  0</w:t>
      </w:r>
      <w:r>
        <w:rPr>
          <w:rStyle w:val="VerbatimChar"/>
        </w:rPr>
        <w:t>.5865583  10.079718</w:t>
      </w:r>
      <w:r>
        <w:br/>
      </w:r>
      <w:r>
        <w:rPr>
          <w:rStyle w:val="VerbatimChar"/>
        </w:rPr>
        <w:t>##   19    extratrees   1             13.35989  0.6335635   9.729254</w:t>
      </w:r>
      <w:r>
        <w:br/>
      </w:r>
      <w:r>
        <w:rPr>
          <w:rStyle w:val="VerbatimChar"/>
        </w:rPr>
        <w:t>##   19    extratrees   5             13.39873  0.6325685   9.746579</w:t>
      </w:r>
      <w:r>
        <w:br/>
      </w:r>
      <w:r>
        <w:rPr>
          <w:rStyle w:val="VerbatimChar"/>
        </w:rPr>
        <w:t>##   19    extratrees  10             13.51532  0.6285967   9.834457</w:t>
      </w:r>
      <w:r>
        <w:br/>
      </w:r>
      <w:r>
        <w:rPr>
          <w:rStyle w:val="VerbatimChar"/>
        </w:rPr>
        <w:t xml:space="preserve">##   19    extratrees  15    </w:t>
      </w:r>
      <w:r>
        <w:rPr>
          <w:rStyle w:val="VerbatimChar"/>
        </w:rPr>
        <w:t xml:space="preserve">         13.59740  0.6260692   9.903994</w:t>
      </w:r>
      <w:r>
        <w:br/>
      </w:r>
      <w:r>
        <w:rPr>
          <w:rStyle w:val="VerbatimChar"/>
        </w:rPr>
        <w:t>##   19    extratrees  20             13.74330  0.6213098  10.014353</w:t>
      </w:r>
      <w:r>
        <w:br/>
      </w:r>
      <w:r>
        <w:rPr>
          <w:rStyle w:val="VerbatimChar"/>
        </w:rPr>
        <w:t xml:space="preserve">## </w:t>
      </w:r>
      <w:r>
        <w:br/>
      </w:r>
      <w:r>
        <w:rPr>
          <w:rStyle w:val="VerbatimChar"/>
        </w:rPr>
        <w:t>## RMSE was used to select the optimal model using the smallest value.</w:t>
      </w:r>
      <w:r>
        <w:br/>
      </w:r>
      <w:r>
        <w:rPr>
          <w:rStyle w:val="VerbatimChar"/>
        </w:rPr>
        <w:t>## The final values used for the model were mtry = 19, splitrule = extra</w:t>
      </w:r>
      <w:r>
        <w:rPr>
          <w:rStyle w:val="VerbatimChar"/>
        </w:rPr>
        <w:t>trees</w:t>
      </w:r>
      <w:r>
        <w:br/>
      </w:r>
      <w:r>
        <w:rPr>
          <w:rStyle w:val="VerbatimChar"/>
        </w:rPr>
        <w:t>##  and min.node.size = 1.</w:t>
      </w:r>
    </w:p>
    <w:p w:rsidR="00507AE4" w:rsidRDefault="001A2F39">
      <w:pPr>
        <w:pStyle w:val="FirstParagraph"/>
      </w:pPr>
      <w:r>
        <w:t xml:space="preserve">The model with the same values as identified before for </w:t>
      </w:r>
      <w:r>
        <w:rPr>
          <w:rStyle w:val="VerbatimChar"/>
        </w:rPr>
        <w:t>mtry</w:t>
      </w:r>
      <w:r>
        <w:t xml:space="preserve"> (19) and </w:t>
      </w:r>
      <w:r>
        <w:rPr>
          <w:rStyle w:val="VerbatimChar"/>
        </w:rPr>
        <w:t>splitrule</w:t>
      </w:r>
      <w:r>
        <w:t xml:space="preserve"> (extratrees), but with </w:t>
      </w:r>
      <w:r>
        <w:rPr>
          <w:rStyle w:val="VerbatimChar"/>
        </w:rPr>
        <w:t>min.node.size</w:t>
      </w:r>
      <w:r>
        <w:t xml:space="preserve"> equal to 1 (not 5, as before) seems to fit best. We know this model fits best because the RMSE is lowest (</w:t>
      </w:r>
      <w:r>
        <w:t>13.36) and the variance explained is highest (0.63) for this model, though the improvement seems to be fairly small relative to the difference the other tuning parameters seem to make.</w:t>
      </w:r>
    </w:p>
    <w:p w:rsidR="00507AE4" w:rsidRDefault="001A2F39">
      <w:pPr>
        <w:pStyle w:val="BodyText"/>
      </w:pPr>
      <w:r>
        <w:t>While the output above gives us a good summary of the model, we might w</w:t>
      </w:r>
      <w:r>
        <w:t xml:space="preserve">ant to look more closely at what we found with our </w:t>
      </w:r>
      <w:r>
        <w:rPr>
          <w:rStyle w:val="VerbatimChar"/>
        </w:rPr>
        <w:t>rf_fit2</w:t>
      </w:r>
      <w:r>
        <w:t xml:space="preserve"> model. The code below is a way for us to zoom in and look specifically at the </w:t>
      </w:r>
      <w:r>
        <w:rPr>
          <w:i/>
        </w:rPr>
        <w:t>final</w:t>
      </w:r>
      <w:r>
        <w:t xml:space="preserve"> random forest model generated by our </w:t>
      </w:r>
      <w:r>
        <w:rPr>
          <w:rStyle w:val="VerbatimChar"/>
        </w:rPr>
        <w:t>rf_fit2.</w:t>
      </w:r>
    </w:p>
    <w:p w:rsidR="00507AE4" w:rsidRDefault="001A2F39">
      <w:pPr>
        <w:pStyle w:val="BodyText"/>
      </w:pPr>
      <w:r>
        <w:t>In the code chunk below, you’ll notice we are selecting the “finalM</w:t>
      </w:r>
      <w:r>
        <w:t xml:space="preserve">odel” output using a </w:t>
      </w:r>
      <w:r>
        <w:rPr>
          <w:rStyle w:val="VerbatimChar"/>
        </w:rPr>
        <w:t>$</w:t>
      </w:r>
      <w:r>
        <w:t xml:space="preserve"> operator rather than the familiar </w:t>
      </w:r>
      <w:r>
        <w:rPr>
          <w:rStyle w:val="VerbatimChar"/>
        </w:rPr>
        <w:t>select</w:t>
      </w:r>
      <w:r>
        <w:t xml:space="preserve">. We cannot use {dplyr} and the tidyverse here because of the structure of the </w:t>
      </w:r>
      <w:r>
        <w:rPr>
          <w:rStyle w:val="VerbatimChar"/>
        </w:rPr>
        <w:t>rf_fit2</w:t>
      </w:r>
      <w:r>
        <w:t xml:space="preserve"> object - we have stored a random forest model as a model, so it’s not a normal data frame. So, we extract </w:t>
      </w:r>
      <w:r>
        <w:t xml:space="preserve">with a </w:t>
      </w:r>
      <w:r>
        <w:rPr>
          <w:rStyle w:val="VerbatimChar"/>
        </w:rPr>
        <w:t>$</w:t>
      </w:r>
      <w:r>
        <w:t>. We want to select only the final model used and not worry about the prior iterations of the model.</w:t>
      </w:r>
    </w:p>
    <w:p w:rsidR="00507AE4" w:rsidRDefault="001A2F39">
      <w:pPr>
        <w:pStyle w:val="SourceCode"/>
      </w:pPr>
      <w:r>
        <w:rPr>
          <w:rStyle w:val="CommentTok"/>
        </w:rPr>
        <w:t>#Here, we select the "finalModel" output from the rf_fit2 model</w:t>
      </w:r>
      <w:r>
        <w:br/>
      </w:r>
      <w:r>
        <w:rPr>
          <w:rStyle w:val="NormalTok"/>
        </w:rPr>
        <w:t>rf_fit2</w:t>
      </w:r>
      <w:r>
        <w:rPr>
          <w:rStyle w:val="OperatorTok"/>
        </w:rPr>
        <w:t>$</w:t>
      </w:r>
      <w:r>
        <w:rPr>
          <w:rStyle w:val="NormalTok"/>
        </w:rPr>
        <w:t>finalModel</w:t>
      </w:r>
    </w:p>
    <w:p w:rsidR="00507AE4" w:rsidRDefault="001A2F39">
      <w:pPr>
        <w:pStyle w:val="SourceCode"/>
      </w:pPr>
      <w:r>
        <w:rPr>
          <w:rStyle w:val="VerbatimChar"/>
        </w:rPr>
        <w:t>## Ranger result</w:t>
      </w:r>
      <w:r>
        <w:br/>
      </w:r>
      <w:r>
        <w:rPr>
          <w:rStyle w:val="VerbatimChar"/>
        </w:rPr>
        <w:t xml:space="preserve">## </w:t>
      </w:r>
      <w:r>
        <w:br/>
      </w:r>
      <w:r>
        <w:rPr>
          <w:rStyle w:val="VerbatimChar"/>
        </w:rPr>
        <w:t>## Call:</w:t>
      </w:r>
      <w:r>
        <w:br/>
      </w:r>
      <w:r>
        <w:rPr>
          <w:rStyle w:val="VerbatimChar"/>
        </w:rPr>
        <w:t>##  ranger::ranger(dependent.varia</w:t>
      </w:r>
      <w:r>
        <w:rPr>
          <w:rStyle w:val="VerbatimChar"/>
        </w:rPr>
        <w:t xml:space="preserve">ble.name = ".outcome", data = x,      mtry = min(param$mtry, ncol(x)), min.node.size = param$min.node.size,      splitrule = as.character(param$splitrule), write.forest = TRUE,      probability = classProbs, ...) </w:t>
      </w:r>
      <w:r>
        <w:br/>
      </w:r>
      <w:r>
        <w:rPr>
          <w:rStyle w:val="VerbatimChar"/>
        </w:rPr>
        <w:t xml:space="preserve">## </w:t>
      </w:r>
      <w:r>
        <w:br/>
      </w:r>
      <w:r>
        <w:rPr>
          <w:rStyle w:val="VerbatimChar"/>
        </w:rPr>
        <w:t>## Type:                             R</w:t>
      </w:r>
      <w:r>
        <w:rPr>
          <w:rStyle w:val="VerbatimChar"/>
        </w:rPr>
        <w:t xml:space="preserve">egression </w:t>
      </w:r>
      <w:r>
        <w:br/>
      </w:r>
      <w:r>
        <w:rPr>
          <w:rStyle w:val="VerbatimChar"/>
        </w:rPr>
        <w:t xml:space="preserve">## Number of trees:                  500 </w:t>
      </w:r>
      <w:r>
        <w:br/>
      </w:r>
      <w:r>
        <w:rPr>
          <w:rStyle w:val="VerbatimChar"/>
        </w:rPr>
        <w:t xml:space="preserve">## Sample size:                      372 </w:t>
      </w:r>
      <w:r>
        <w:br/>
      </w:r>
      <w:r>
        <w:rPr>
          <w:rStyle w:val="VerbatimChar"/>
        </w:rPr>
        <w:t xml:space="preserve">## Number of independent variables:  19 </w:t>
      </w:r>
      <w:r>
        <w:br/>
      </w:r>
      <w:r>
        <w:rPr>
          <w:rStyle w:val="VerbatimChar"/>
        </w:rPr>
        <w:t xml:space="preserve">## Mtry:                             19 </w:t>
      </w:r>
      <w:r>
        <w:br/>
      </w:r>
      <w:r>
        <w:rPr>
          <w:rStyle w:val="VerbatimChar"/>
        </w:rPr>
        <w:t xml:space="preserve">## Target node size:                 1 </w:t>
      </w:r>
      <w:r>
        <w:br/>
      </w:r>
      <w:r>
        <w:rPr>
          <w:rStyle w:val="VerbatimChar"/>
        </w:rPr>
        <w:t>## Variable importance mode:         no</w:t>
      </w:r>
      <w:r>
        <w:rPr>
          <w:rStyle w:val="VerbatimChar"/>
        </w:rPr>
        <w:t xml:space="preserve">ne </w:t>
      </w:r>
      <w:r>
        <w:br/>
      </w:r>
      <w:r>
        <w:rPr>
          <w:rStyle w:val="VerbatimChar"/>
        </w:rPr>
        <w:t xml:space="preserve">## Splitrule:                        extratrees </w:t>
      </w:r>
      <w:r>
        <w:br/>
      </w:r>
      <w:r>
        <w:rPr>
          <w:rStyle w:val="VerbatimChar"/>
        </w:rPr>
        <w:t xml:space="preserve">## Number of random splits:          1 </w:t>
      </w:r>
      <w:r>
        <w:br/>
      </w:r>
      <w:r>
        <w:rPr>
          <w:rStyle w:val="VerbatimChar"/>
        </w:rPr>
        <w:t xml:space="preserve">## OOB prediction error (MSE):       159.8603 </w:t>
      </w:r>
      <w:r>
        <w:br/>
      </w:r>
      <w:r>
        <w:rPr>
          <w:rStyle w:val="VerbatimChar"/>
        </w:rPr>
        <w:t>## R squared (OOB):                  0.6599865</w:t>
      </w:r>
    </w:p>
    <w:p w:rsidR="00507AE4" w:rsidRDefault="001A2F39">
      <w:pPr>
        <w:pStyle w:val="FirstParagraph"/>
      </w:pPr>
      <w:r>
        <w:t>In looking at this output, we see the same parameters we noted above:</w:t>
      </w:r>
      <w:r>
        <w:t xml:space="preserve"> </w:t>
      </w:r>
      <w:r>
        <w:rPr>
          <w:rStyle w:val="VerbatimChar"/>
        </w:rPr>
        <w:t>mtry</w:t>
      </w:r>
      <w:r>
        <w:t xml:space="preserve"> is 19, the node size is 1, and the split rule is extra trees. We can also note the </w:t>
      </w:r>
      <w:r>
        <w:rPr>
          <w:i/>
        </w:rPr>
        <w:t>OOB prediction error (MSE)</w:t>
      </w:r>
      <w:r>
        <w:t>, of 159.86, and the proportion of the variance explained, or R squared, of 0.66. As before, we want the error to be low and the variance explained to be high.</w:t>
      </w:r>
    </w:p>
    <w:p w:rsidR="00507AE4" w:rsidRDefault="001A2F39">
      <w:pPr>
        <w:pStyle w:val="BodyText"/>
      </w:pPr>
      <w:r>
        <w:t xml:space="preserve">Now that we understand how to develop a basic machine learning model and how to use different tuning parameters (such as node size and the splitting rule), we can explore some other related themes. We might wonder about how we could examine the predictive </w:t>
      </w:r>
      <w:r>
        <w:t>accuracy of the random forest model we just developed.</w:t>
      </w:r>
    </w:p>
    <w:p w:rsidR="00507AE4" w:rsidRDefault="001A2F39">
      <w:pPr>
        <w:pStyle w:val="Heading3"/>
      </w:pPr>
      <w:bookmarkStart w:id="521" w:name="Xda8a6c4a4f1146d5912a9ed7179742f910398cd"/>
      <w:bookmarkStart w:id="522" w:name="_Toc36914686"/>
      <w:r>
        <w:t>Examining Predictive Accuracy on the Test Data Set</w:t>
      </w:r>
      <w:bookmarkEnd w:id="521"/>
      <w:bookmarkEnd w:id="522"/>
    </w:p>
    <w:p w:rsidR="00507AE4" w:rsidRDefault="001A2F39">
      <w:pPr>
        <w:pStyle w:val="FirstParagraph"/>
      </w:pPr>
      <w:r>
        <w:t xml:space="preserve">What if we use the test data set - data not used to train the model? Below, we’ll create a new object that uses the </w:t>
      </w:r>
      <w:r>
        <w:rPr>
          <w:rStyle w:val="VerbatimChar"/>
        </w:rPr>
        <w:t>rf_fit2</w:t>
      </w:r>
      <w:r>
        <w:t xml:space="preserve"> model we developed above. </w:t>
      </w:r>
      <w:r>
        <w:t xml:space="preserve">We will put our testing data through the model, and assign the predicted values to a column called </w:t>
      </w:r>
      <w:r>
        <w:rPr>
          <w:rStyle w:val="VerbatimChar"/>
        </w:rPr>
        <w:t>pred</w:t>
      </w:r>
      <w:r>
        <w:t xml:space="preserve">. At the same, time, we’ll make a column called </w:t>
      </w:r>
      <w:r>
        <w:rPr>
          <w:rStyle w:val="VerbatimChar"/>
        </w:rPr>
        <w:t>obs</w:t>
      </w:r>
      <w:r>
        <w:t xml:space="preserve"> that includes the real final grades that students earned. Later, we’ll compare these predicted and ob</w:t>
      </w:r>
      <w:r>
        <w:t>served values to see how well our model did.</w:t>
      </w:r>
    </w:p>
    <w:p w:rsidR="00507AE4" w:rsidRDefault="001A2F39">
      <w:pPr>
        <w:pStyle w:val="SourceCode"/>
      </w:pPr>
      <w:r>
        <w:rPr>
          <w:rStyle w:val="CommentTok"/>
        </w:rPr>
        <w:t># setting a seed for reproducibility</w:t>
      </w:r>
      <w:r>
        <w:br/>
      </w:r>
      <w:r>
        <w:rPr>
          <w:rStyle w:val="KeywordTok"/>
        </w:rPr>
        <w:t>set.seed</w:t>
      </w:r>
      <w:r>
        <w:rPr>
          <w:rStyle w:val="NormalTok"/>
        </w:rPr>
        <w:t>(</w:t>
      </w:r>
      <w:r>
        <w:rPr>
          <w:rStyle w:val="DecValTok"/>
        </w:rPr>
        <w:t>2020</w:t>
      </w:r>
      <w:r>
        <w:rPr>
          <w:rStyle w:val="NormalTok"/>
        </w:rPr>
        <w:t>)</w:t>
      </w:r>
      <w:r>
        <w:br/>
      </w:r>
      <w:r>
        <w:br/>
      </w:r>
      <w:r>
        <w:rPr>
          <w:rStyle w:val="CommentTok"/>
        </w:rPr>
        <w:t xml:space="preserve"># Create a new object for the testing data including predicted values </w:t>
      </w:r>
      <w:r>
        <w:br/>
      </w:r>
      <w:r>
        <w:rPr>
          <w:rStyle w:val="NormalTok"/>
        </w:rPr>
        <w:t>df_test_augmented &lt;-</w:t>
      </w:r>
      <w:r>
        <w:br/>
      </w:r>
      <w:r>
        <w:rPr>
          <w:rStyle w:val="StringTok"/>
        </w:rPr>
        <w:t xml:space="preserve">    </w:t>
      </w:r>
      <w:r>
        <w:rPr>
          <w:rStyle w:val="NormalTok"/>
        </w:rPr>
        <w:t xml:space="preserve">df_test </w:t>
      </w:r>
      <w:r>
        <w:rPr>
          <w:rStyle w:val="OperatorTok"/>
        </w:rPr>
        <w:t>%&gt;%</w:t>
      </w:r>
      <w:r>
        <w:br/>
      </w:r>
      <w:r>
        <w:rPr>
          <w:rStyle w:val="StringTok"/>
        </w:rPr>
        <w:t xml:space="preserve">    </w:t>
      </w:r>
      <w:r>
        <w:rPr>
          <w:rStyle w:val="KeywordTok"/>
        </w:rPr>
        <w:t>mutate</w:t>
      </w:r>
      <w:r>
        <w:rPr>
          <w:rStyle w:val="NormalTok"/>
        </w:rPr>
        <w:t>(</w:t>
      </w:r>
      <w:r>
        <w:rPr>
          <w:rStyle w:val="DataTypeTok"/>
        </w:rPr>
        <w:t>pred =</w:t>
      </w:r>
      <w:r>
        <w:rPr>
          <w:rStyle w:val="NormalTok"/>
        </w:rPr>
        <w:t xml:space="preserve"> </w:t>
      </w:r>
      <w:r>
        <w:rPr>
          <w:rStyle w:val="KeywordTok"/>
        </w:rPr>
        <w:t>predict</w:t>
      </w:r>
      <w:r>
        <w:rPr>
          <w:rStyle w:val="NormalTok"/>
        </w:rPr>
        <w:t>(rf_fit2, df_test),</w:t>
      </w:r>
      <w:r>
        <w:br/>
      </w:r>
      <w:r>
        <w:rPr>
          <w:rStyle w:val="NormalTok"/>
        </w:rPr>
        <w:t xml:space="preserve">     </w:t>
      </w:r>
      <w:r>
        <w:rPr>
          <w:rStyle w:val="NormalTok"/>
        </w:rPr>
        <w:t xml:space="preserve">      </w:t>
      </w:r>
      <w:r>
        <w:rPr>
          <w:rStyle w:val="DataTypeTok"/>
        </w:rPr>
        <w:t>obs =</w:t>
      </w:r>
      <w:r>
        <w:rPr>
          <w:rStyle w:val="NormalTok"/>
        </w:rPr>
        <w:t xml:space="preserve"> final_grade)</w:t>
      </w:r>
    </w:p>
    <w:p w:rsidR="00507AE4" w:rsidRDefault="001A2F39">
      <w:pPr>
        <w:pStyle w:val="SourceCode"/>
      </w:pPr>
      <w:r>
        <w:rPr>
          <w:rStyle w:val="VerbatimChar"/>
        </w:rPr>
        <w:t>## mutate: new variable 'pred' with 92 unique values and 0% NA</w:t>
      </w:r>
    </w:p>
    <w:p w:rsidR="00507AE4" w:rsidRDefault="001A2F39">
      <w:pPr>
        <w:pStyle w:val="SourceCode"/>
      </w:pPr>
      <w:r>
        <w:rPr>
          <w:rStyle w:val="VerbatimChar"/>
        </w:rPr>
        <w:t>##         new variable 'obs' with 90 unique values and 0% NA</w:t>
      </w:r>
    </w:p>
    <w:p w:rsidR="00507AE4" w:rsidRDefault="001A2F39">
      <w:pPr>
        <w:pStyle w:val="SourceCode"/>
      </w:pPr>
      <w:r>
        <w:rPr>
          <w:rStyle w:val="CommentTok"/>
        </w:rPr>
        <w:t># Transform this new object into a data frame</w:t>
      </w:r>
      <w:r>
        <w:br/>
      </w:r>
      <w:r>
        <w:rPr>
          <w:rStyle w:val="KeywordTok"/>
        </w:rPr>
        <w:t>defaultSummary</w:t>
      </w:r>
      <w:r>
        <w:rPr>
          <w:rStyle w:val="NormalTok"/>
        </w:rPr>
        <w:t>(</w:t>
      </w:r>
      <w:r>
        <w:rPr>
          <w:rStyle w:val="KeywordTok"/>
        </w:rPr>
        <w:t>as.data.frame</w:t>
      </w:r>
      <w:r>
        <w:rPr>
          <w:rStyle w:val="NormalTok"/>
        </w:rPr>
        <w:t>(df_test_augmented))</w:t>
      </w:r>
    </w:p>
    <w:p w:rsidR="00507AE4" w:rsidRDefault="001A2F39">
      <w:pPr>
        <w:pStyle w:val="SourceCode"/>
      </w:pPr>
      <w:r>
        <w:rPr>
          <w:rStyle w:val="VerbatimChar"/>
        </w:rPr>
        <w:t>##       RM</w:t>
      </w:r>
      <w:r>
        <w:rPr>
          <w:rStyle w:val="VerbatimChar"/>
        </w:rPr>
        <w:t xml:space="preserve">SE   Rsquared        MAE </w:t>
      </w:r>
      <w:r>
        <w:br/>
      </w:r>
      <w:r>
        <w:rPr>
          <w:rStyle w:val="VerbatimChar"/>
        </w:rPr>
        <w:t>## 12.9821088  0.5517269  9.9735400</w:t>
      </w:r>
    </w:p>
    <w:p w:rsidR="00507AE4" w:rsidRDefault="001A2F39">
      <w:pPr>
        <w:pStyle w:val="FirstParagraph"/>
      </w:pPr>
      <w:r>
        <w:t>We can compare this to the values above to see how our model performs when given data that was not used to train the model. Comparing the RMSE values, we see that the RMSE is about the same when</w:t>
      </w:r>
      <w:r>
        <w:t xml:space="preserve"> we use the model on the test data as it was on the training data. We get a value of 12.98 on the test data here, and it was 13.36 on the training data. The Rsquared value is 0.55 here, as compared to the 0.63 we got when we passed the training data throug</w:t>
      </w:r>
      <w:r>
        <w:t xml:space="preserve">h </w:t>
      </w:r>
      <w:r>
        <w:rPr>
          <w:rStyle w:val="VerbatimChar"/>
        </w:rPr>
        <w:t>rf_fit2</w:t>
      </w:r>
      <w:r>
        <w:t xml:space="preserve"> earlier.</w:t>
      </w:r>
    </w:p>
    <w:p w:rsidR="00507AE4" w:rsidRDefault="001A2F39">
      <w:pPr>
        <w:pStyle w:val="BodyText"/>
      </w:pPr>
      <w:r>
        <w:t>While we might have expected that the model performance would be worse for the testing data as compared to the training data, we actually are seeing marginal improvements here: the model does better with the test data than with the train</w:t>
      </w:r>
      <w:r>
        <w:t>ing data. These results suggest to us that the model is able to handle new data, as we get comparable - in fact, improved - results when running the model on data it has never “seen” before (the testing data). This is good news!</w:t>
      </w:r>
    </w:p>
    <w:p w:rsidR="00507AE4" w:rsidRDefault="001A2F39">
      <w:pPr>
        <w:pStyle w:val="Heading2"/>
      </w:pPr>
      <w:bookmarkStart w:id="523" w:name="results-5"/>
      <w:bookmarkStart w:id="524" w:name="_Toc36914687"/>
      <w:r>
        <w:t>Results</w:t>
      </w:r>
      <w:bookmarkEnd w:id="523"/>
      <w:bookmarkEnd w:id="524"/>
    </w:p>
    <w:p w:rsidR="00507AE4" w:rsidRDefault="001A2F39">
      <w:pPr>
        <w:pStyle w:val="Heading3"/>
      </w:pPr>
      <w:bookmarkStart w:id="525" w:name="variable-importance"/>
      <w:bookmarkStart w:id="526" w:name="_Toc36914688"/>
      <w:r>
        <w:t>Variable Importance</w:t>
      </w:r>
      <w:bookmarkEnd w:id="525"/>
      <w:bookmarkEnd w:id="526"/>
    </w:p>
    <w:p w:rsidR="00507AE4" w:rsidRDefault="001A2F39">
      <w:pPr>
        <w:pStyle w:val="FirstParagraph"/>
      </w:pPr>
      <w:r>
        <w:t>One helpful characteristic of random forest models is that we can learn about which variables contributed most strongly to the predictions in our model, across all the trees in our forest.</w:t>
      </w:r>
    </w:p>
    <w:p w:rsidR="00507AE4" w:rsidRDefault="001A2F39">
      <w:pPr>
        <w:pStyle w:val="BodyText"/>
      </w:pPr>
      <w:r>
        <w:t>We can examine two different variable importance measures using th</w:t>
      </w:r>
      <w:r>
        <w:t xml:space="preserve">e </w:t>
      </w:r>
      <w:r>
        <w:rPr>
          <w:b/>
        </w:rPr>
        <w:t>ranger</w:t>
      </w:r>
      <w:r>
        <w:t xml:space="preserve"> method in {caret}.</w:t>
      </w:r>
    </w:p>
    <w:p w:rsidR="00507AE4" w:rsidRDefault="001A2F39">
      <w:pPr>
        <w:pStyle w:val="BodyText"/>
      </w:pPr>
      <w:r>
        <w:t xml:space="preserve">Note that importance values are not calculated automatically, but that “impurity” or “permutation” can be passed to the </w:t>
      </w:r>
      <w:r>
        <w:rPr>
          <w:rStyle w:val="VerbatimChar"/>
        </w:rPr>
        <w:t>importance</w:t>
      </w:r>
      <w:r>
        <w:t xml:space="preserve"> argument in </w:t>
      </w:r>
      <w:r>
        <w:rPr>
          <w:rStyle w:val="VerbatimChar"/>
        </w:rPr>
        <w:t>train()</w:t>
      </w:r>
      <w:r>
        <w:t xml:space="preserve">. See more on </w:t>
      </w:r>
      <w:hyperlink r:id="rId131">
        <w:r>
          <w:rPr>
            <w:rStyle w:val="Hyperlink"/>
          </w:rPr>
          <w:t>this website</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://alexisperrier.com/datascience/2015/08/27/feature-importance-random-forests-gini-accuracy.html).</w:t>
      </w:r>
    </w:p>
    <w:p w:rsidR="00507AE4" w:rsidRDefault="001A2F39">
      <w:pPr>
        <w:pStyle w:val="BodyText"/>
      </w:pPr>
      <w:r>
        <w:t xml:space="preserve">We’ll re-run the </w:t>
      </w:r>
      <w:r>
        <w:rPr>
          <w:rStyle w:val="VerbatimChar"/>
        </w:rPr>
        <w:t>rf_fit2</w:t>
      </w:r>
      <w:r>
        <w:t xml:space="preserve"> </w:t>
      </w:r>
      <w:r>
        <w:t>model with the same specifications as before, but this time we will add an argument to call the variable importance metric.</w:t>
      </w:r>
    </w:p>
    <w:p w:rsidR="00507AE4" w:rsidRDefault="001A2F39">
      <w:pPr>
        <w:pStyle w:val="SourceCode"/>
      </w:pPr>
      <w:r>
        <w:rPr>
          <w:rStyle w:val="CommentTok"/>
        </w:rPr>
        <w:t># setting a seed for reproducibility</w:t>
      </w:r>
      <w:r>
        <w:br/>
      </w:r>
      <w:r>
        <w:rPr>
          <w:rStyle w:val="KeywordTok"/>
        </w:rPr>
        <w:t>set.seed</w:t>
      </w:r>
      <w:r>
        <w:rPr>
          <w:rStyle w:val="NormalTok"/>
        </w:rPr>
        <w:t>(</w:t>
      </w:r>
      <w:r>
        <w:rPr>
          <w:rStyle w:val="DecValTok"/>
        </w:rPr>
        <w:t>2020</w:t>
      </w:r>
      <w:r>
        <w:rPr>
          <w:rStyle w:val="NormalTok"/>
        </w:rPr>
        <w:t>)</w:t>
      </w:r>
      <w:r>
        <w:br/>
      </w:r>
      <w:r>
        <w:br/>
      </w:r>
      <w:r>
        <w:rPr>
          <w:rStyle w:val="CommentTok"/>
        </w:rPr>
        <w:t xml:space="preserve"># Specify the same model as earlier in the chapter (rf_fit2) with the addition </w:t>
      </w:r>
      <w:r>
        <w:rPr>
          <w:rStyle w:val="CommentTok"/>
        </w:rPr>
        <w:t>of the variable importance metric</w:t>
      </w:r>
      <w:r>
        <w:br/>
      </w:r>
      <w:r>
        <w:rPr>
          <w:rStyle w:val="NormalTok"/>
        </w:rPr>
        <w:t>rf_fit2_imp &lt;-</w:t>
      </w:r>
      <w:r>
        <w:br/>
      </w:r>
      <w:r>
        <w:rPr>
          <w:rStyle w:val="StringTok"/>
        </w:rPr>
        <w:t xml:space="preserve">    </w:t>
      </w:r>
      <w:r>
        <w:rPr>
          <w:rStyle w:val="KeywordTok"/>
        </w:rPr>
        <w:t>train</w:t>
      </w:r>
      <w:r>
        <w:rPr>
          <w:rStyle w:val="NormalTok"/>
        </w:rPr>
        <w:t>(</w:t>
      </w:r>
      <w:r>
        <w:br/>
      </w:r>
      <w:r>
        <w:rPr>
          <w:rStyle w:val="NormalTok"/>
        </w:rPr>
        <w:t xml:space="preserve">        final_grade </w:t>
      </w:r>
      <w:r>
        <w:rPr>
          <w:rStyle w:val="OperatorTok"/>
        </w:rPr>
        <w:t>~</w:t>
      </w:r>
      <w:r>
        <w:rPr>
          <w:rStyle w:val="StringTok"/>
        </w:rPr>
        <w:t xml:space="preserve"> </w:t>
      </w:r>
      <w:r>
        <w:rPr>
          <w:rStyle w:val="NormalTok"/>
        </w:rPr>
        <w:t>.,</w:t>
      </w:r>
      <w:r>
        <w:br/>
      </w:r>
      <w:r>
        <w:rPr>
          <w:rStyle w:val="NormalTok"/>
        </w:rPr>
        <w:t xml:space="preserve">        </w:t>
      </w:r>
      <w:r>
        <w:rPr>
          <w:rStyle w:val="DataTypeTok"/>
        </w:rPr>
        <w:t>data =</w:t>
      </w:r>
      <w:r>
        <w:rPr>
          <w:rStyle w:val="NormalTok"/>
        </w:rPr>
        <w:t xml:space="preserve"> df_train,</w:t>
      </w:r>
      <w:r>
        <w:br/>
      </w:r>
      <w:r>
        <w:rPr>
          <w:rStyle w:val="NormalTok"/>
        </w:rPr>
        <w:t xml:space="preserve">        </w:t>
      </w:r>
      <w:r>
        <w:rPr>
          <w:rStyle w:val="DataTypeTok"/>
        </w:rPr>
        <w:t>method =</w:t>
      </w:r>
      <w:r>
        <w:rPr>
          <w:rStyle w:val="NormalTok"/>
        </w:rPr>
        <w:t xml:space="preserve"> </w:t>
      </w:r>
      <w:r>
        <w:rPr>
          <w:rStyle w:val="StringTok"/>
        </w:rPr>
        <w:t>"ranger"</w:t>
      </w:r>
      <w:r>
        <w:rPr>
          <w:rStyle w:val="NormalTok"/>
        </w:rPr>
        <w:t>,</w:t>
      </w:r>
      <w:r>
        <w:br/>
      </w:r>
      <w:r>
        <w:rPr>
          <w:rStyle w:val="NormalTok"/>
        </w:rPr>
        <w:t xml:space="preserve">        </w:t>
      </w:r>
      <w:r>
        <w:rPr>
          <w:rStyle w:val="DataTypeTok"/>
        </w:rPr>
        <w:t>tuneGrid =</w:t>
      </w:r>
      <w:r>
        <w:rPr>
          <w:rStyle w:val="NormalTok"/>
        </w:rPr>
        <w:t xml:space="preserve"> tune_grid,</w:t>
      </w:r>
      <w:r>
        <w:br/>
      </w:r>
      <w:r>
        <w:rPr>
          <w:rStyle w:val="NormalTok"/>
        </w:rPr>
        <w:t xml:space="preserve">        </w:t>
      </w:r>
      <w:r>
        <w:rPr>
          <w:rStyle w:val="DataTypeTok"/>
        </w:rPr>
        <w:t>importance =</w:t>
      </w:r>
      <w:r>
        <w:rPr>
          <w:rStyle w:val="NormalTok"/>
        </w:rPr>
        <w:t xml:space="preserve"> </w:t>
      </w:r>
      <w:r>
        <w:rPr>
          <w:rStyle w:val="StringTok"/>
        </w:rPr>
        <w:t>"permutation"</w:t>
      </w:r>
      <w:r>
        <w:br/>
      </w:r>
      <w:r>
        <w:rPr>
          <w:rStyle w:val="NormalTok"/>
        </w:rPr>
        <w:t xml:space="preserve">    )</w:t>
      </w:r>
      <w:r>
        <w:br/>
      </w:r>
      <w:r>
        <w:br/>
      </w:r>
      <w:r>
        <w:rPr>
          <w:rStyle w:val="CommentTok"/>
        </w:rPr>
        <w:t># Extract the variable importance from this new</w:t>
      </w:r>
      <w:r>
        <w:rPr>
          <w:rStyle w:val="CommentTok"/>
        </w:rPr>
        <w:t xml:space="preserve"> model</w:t>
      </w:r>
      <w:r>
        <w:br/>
      </w:r>
      <w:r>
        <w:rPr>
          <w:rStyle w:val="KeywordTok"/>
        </w:rPr>
        <w:t>varImp</w:t>
      </w:r>
      <w:r>
        <w:rPr>
          <w:rStyle w:val="NormalTok"/>
        </w:rPr>
        <w:t>(rf_fit2_imp)</w:t>
      </w:r>
    </w:p>
    <w:p w:rsidR="00507AE4" w:rsidRDefault="001A2F39">
      <w:pPr>
        <w:pStyle w:val="SourceCode"/>
      </w:pPr>
      <w:r>
        <w:rPr>
          <w:rStyle w:val="VerbatimChar"/>
        </w:rPr>
        <w:t>## ranger variable importance</w:t>
      </w:r>
      <w:r>
        <w:br/>
      </w:r>
      <w:r>
        <w:rPr>
          <w:rStyle w:val="VerbatimChar"/>
        </w:rPr>
        <w:t xml:space="preserve">## </w:t>
      </w:r>
      <w:r>
        <w:br/>
      </w:r>
      <w:r>
        <w:rPr>
          <w:rStyle w:val="VerbatimChar"/>
        </w:rPr>
        <w:t>##                                                      Overall</w:t>
      </w:r>
      <w:r>
        <w:br/>
      </w:r>
      <w:r>
        <w:rPr>
          <w:rStyle w:val="VerbatimChar"/>
        </w:rPr>
        <w:t>## n                                                   100.0000</w:t>
      </w:r>
      <w:r>
        <w:br/>
      </w:r>
      <w:r>
        <w:rPr>
          <w:rStyle w:val="VerbatimChar"/>
        </w:rPr>
        <w:t>## subjectFrScA                                         20.8268</w:t>
      </w:r>
      <w:r>
        <w:br/>
      </w:r>
      <w:r>
        <w:rPr>
          <w:rStyle w:val="VerbatimChar"/>
        </w:rPr>
        <w:t xml:space="preserve">## </w:t>
      </w:r>
      <w:r>
        <w:rPr>
          <w:rStyle w:val="VerbatimChar"/>
        </w:rPr>
        <w:t>time_spent                                           13.6802</w:t>
      </w:r>
      <w:r>
        <w:br/>
      </w:r>
      <w:r>
        <w:rPr>
          <w:rStyle w:val="VerbatimChar"/>
        </w:rPr>
        <w:t>## subjectPhysA                                          5.2882</w:t>
      </w:r>
      <w:r>
        <w:br/>
      </w:r>
      <w:r>
        <w:rPr>
          <w:rStyle w:val="VerbatimChar"/>
        </w:rPr>
        <w:t>## semesterS216                                          4.0628</w:t>
      </w:r>
      <w:r>
        <w:br/>
      </w:r>
      <w:r>
        <w:rPr>
          <w:rStyle w:val="VerbatimChar"/>
        </w:rPr>
        <w:t>## negemo                                                3.1369</w:t>
      </w:r>
      <w:r>
        <w:br/>
      </w:r>
      <w:r>
        <w:rPr>
          <w:rStyle w:val="VerbatimChar"/>
        </w:rPr>
        <w:t xml:space="preserve">## </w:t>
      </w:r>
      <w:r>
        <w:rPr>
          <w:rStyle w:val="VerbatimChar"/>
        </w:rPr>
        <w:t>pc                                                    2.5582</w:t>
      </w:r>
      <w:r>
        <w:br/>
      </w:r>
      <w:r>
        <w:rPr>
          <w:rStyle w:val="VerbatimChar"/>
        </w:rPr>
        <w:t>## social                                                2.3604</w:t>
      </w:r>
      <w:r>
        <w:br/>
      </w:r>
      <w:r>
        <w:rPr>
          <w:rStyle w:val="VerbatimChar"/>
        </w:rPr>
        <w:t>## posemo                                                1.7236</w:t>
      </w:r>
      <w:r>
        <w:br/>
      </w:r>
      <w:r>
        <w:rPr>
          <w:rStyle w:val="VerbatimChar"/>
        </w:rPr>
        <w:t>## int                                                   0.9332</w:t>
      </w:r>
      <w:r>
        <w:br/>
      </w:r>
      <w:r>
        <w:rPr>
          <w:rStyle w:val="VerbatimChar"/>
        </w:rPr>
        <w:t xml:space="preserve">## </w:t>
      </w:r>
      <w:r>
        <w:rPr>
          <w:rStyle w:val="VerbatimChar"/>
        </w:rPr>
        <w:t>cogproc                                               0.7290</w:t>
      </w:r>
      <w:r>
        <w:br/>
      </w:r>
      <w:r>
        <w:rPr>
          <w:rStyle w:val="VerbatimChar"/>
        </w:rPr>
        <w:t>## enrollment_reasonScheduling Conflict                  0.5157</w:t>
      </w:r>
      <w:r>
        <w:br/>
      </w:r>
      <w:r>
        <w:rPr>
          <w:rStyle w:val="VerbatimChar"/>
        </w:rPr>
        <w:t>## enrollment_reasonLearning Preference of the Student   0.4661</w:t>
      </w:r>
      <w:r>
        <w:br/>
      </w:r>
      <w:r>
        <w:rPr>
          <w:rStyle w:val="VerbatimChar"/>
        </w:rPr>
        <w:t>## enrollment_reasonOther                                0.4123</w:t>
      </w:r>
      <w:r>
        <w:br/>
      </w:r>
      <w:r>
        <w:rPr>
          <w:rStyle w:val="VerbatimChar"/>
        </w:rPr>
        <w:t xml:space="preserve">## </w:t>
      </w:r>
      <w:r>
        <w:rPr>
          <w:rStyle w:val="VerbatimChar"/>
        </w:rPr>
        <w:t>uv                                                    0.3871</w:t>
      </w:r>
      <w:r>
        <w:br/>
      </w:r>
      <w:r>
        <w:rPr>
          <w:rStyle w:val="VerbatimChar"/>
        </w:rPr>
        <w:t>## enrollment_reasonCredit Recovery                      0.2332</w:t>
      </w:r>
      <w:r>
        <w:br/>
      </w:r>
      <w:r>
        <w:rPr>
          <w:rStyle w:val="VerbatimChar"/>
        </w:rPr>
        <w:t>## semesterT116                                          0.2124</w:t>
      </w:r>
      <w:r>
        <w:br/>
      </w:r>
      <w:r>
        <w:rPr>
          <w:rStyle w:val="VerbatimChar"/>
        </w:rPr>
        <w:t>## subjectOcnA                                           0.1797</w:t>
      </w:r>
      <w:r>
        <w:br/>
      </w:r>
      <w:r>
        <w:rPr>
          <w:rStyle w:val="VerbatimChar"/>
        </w:rPr>
        <w:t>## subjectBioA                                           0.0000</w:t>
      </w:r>
    </w:p>
    <w:p w:rsidR="00507AE4" w:rsidRDefault="001A2F39">
      <w:pPr>
        <w:pStyle w:val="FirstParagraph"/>
      </w:pPr>
      <w:r>
        <w:t>Our results here give us a ranked order list of the variables in the order of their importance. Variables that appear at the top of the list are more important, and variables that appear at th</w:t>
      </w:r>
      <w:r>
        <w:t>e bottom of the list are less important in the specification of our final random forest model. Remember that we are predicting final grade in the course, so this list will tell us which factors were most important in predicting final grade in online scienc</w:t>
      </w:r>
      <w:r>
        <w:t>e courses. It can be a bit hard to visually scan a variable importance list, so we might be interested in doing a data visualization.</w:t>
      </w:r>
    </w:p>
    <w:p w:rsidR="00507AE4" w:rsidRDefault="001A2F39">
      <w:pPr>
        <w:pStyle w:val="BodyText"/>
      </w:pPr>
      <w:r>
        <w:t>We can visualize this variable importance list with {ggplot2}.</w:t>
      </w:r>
    </w:p>
    <w:p w:rsidR="00507AE4" w:rsidRDefault="001A2F39">
      <w:pPr>
        <w:pStyle w:val="SourceCode"/>
      </w:pPr>
      <w:r>
        <w:rPr>
          <w:rStyle w:val="KeywordTok"/>
        </w:rPr>
        <w:t>varImp</w:t>
      </w:r>
      <w:r>
        <w:rPr>
          <w:rStyle w:val="NormalTok"/>
        </w:rPr>
        <w:t xml:space="preserve">(rf_fit2_imp) </w:t>
      </w:r>
      <w:r>
        <w:rPr>
          <w:rStyle w:val="OperatorTok"/>
        </w:rPr>
        <w:t>%&gt;%</w:t>
      </w:r>
      <w:r>
        <w:br/>
      </w:r>
      <w:r>
        <w:rPr>
          <w:rStyle w:val="StringTok"/>
        </w:rPr>
        <w:t xml:space="preserve">    </w:t>
      </w:r>
      <w:r>
        <w:rPr>
          <w:rStyle w:val="KeywordTok"/>
        </w:rPr>
        <w:t>pluck</w:t>
      </w:r>
      <w:r>
        <w:rPr>
          <w:rStyle w:val="NormalTok"/>
        </w:rPr>
        <w:t>(</w:t>
      </w:r>
      <w:r>
        <w:rPr>
          <w:rStyle w:val="DecValTok"/>
        </w:rPr>
        <w:t>1</w:t>
      </w:r>
      <w:r>
        <w:rPr>
          <w:rStyle w:val="NormalTok"/>
        </w:rPr>
        <w:t xml:space="preserve">) </w:t>
      </w:r>
      <w:r>
        <w:rPr>
          <w:rStyle w:val="OperatorTok"/>
        </w:rPr>
        <w:t>%&gt;%</w:t>
      </w:r>
      <w:r>
        <w:br/>
      </w:r>
      <w:r>
        <w:rPr>
          <w:rStyle w:val="StringTok"/>
        </w:rPr>
        <w:t xml:space="preserve">    </w:t>
      </w:r>
      <w:r>
        <w:rPr>
          <w:rStyle w:val="KeywordTok"/>
        </w:rPr>
        <w:t>rownames_to_co</w:t>
      </w:r>
      <w:r>
        <w:rPr>
          <w:rStyle w:val="KeywordTok"/>
        </w:rPr>
        <w:t>lumn</w:t>
      </w:r>
      <w:r>
        <w:rPr>
          <w:rStyle w:val="NormalTok"/>
        </w:rPr>
        <w:t>(</w:t>
      </w:r>
      <w:r>
        <w:rPr>
          <w:rStyle w:val="StringTok"/>
        </w:rPr>
        <w:t>"var"</w:t>
      </w:r>
      <w:r>
        <w:rPr>
          <w:rStyle w:val="NormalTok"/>
        </w:rPr>
        <w:t xml:space="preserve">) </w:t>
      </w:r>
      <w:r>
        <w:rPr>
          <w:rStyle w:val="OperatorTok"/>
        </w:rPr>
        <w:t>%&gt;%</w:t>
      </w:r>
      <w:r>
        <w:br/>
      </w:r>
      <w:r>
        <w:rPr>
          <w:rStyle w:val="StringTok"/>
        </w:rPr>
        <w:t xml:space="preserve">    </w:t>
      </w:r>
      <w:r>
        <w:rPr>
          <w:rStyle w:val="KeywordTok"/>
        </w:rPr>
        <w:t>ggplot</w:t>
      </w:r>
      <w:r>
        <w:rPr>
          <w:rStyle w:val="NormalTok"/>
        </w:rPr>
        <w:t>(</w:t>
      </w:r>
      <w:r>
        <w:rPr>
          <w:rStyle w:val="KeywordTok"/>
        </w:rPr>
        <w:t>aes</w:t>
      </w:r>
      <w:r>
        <w:rPr>
          <w:rStyle w:val="NormalTok"/>
        </w:rPr>
        <w:t>(</w:t>
      </w:r>
      <w:r>
        <w:rPr>
          <w:rStyle w:val="DataTypeTok"/>
        </w:rPr>
        <w:t>x =</w:t>
      </w:r>
      <w:r>
        <w:rPr>
          <w:rStyle w:val="NormalTok"/>
        </w:rPr>
        <w:t xml:space="preserve"> </w:t>
      </w:r>
      <w:r>
        <w:rPr>
          <w:rStyle w:val="KeywordTok"/>
        </w:rPr>
        <w:t>reorder</w:t>
      </w:r>
      <w:r>
        <w:rPr>
          <w:rStyle w:val="NormalTok"/>
        </w:rPr>
        <w:t xml:space="preserve">(var, Overall), </w:t>
      </w:r>
      <w:r>
        <w:rPr>
          <w:rStyle w:val="DataTypeTok"/>
        </w:rPr>
        <w:t>y =</w:t>
      </w:r>
      <w:r>
        <w:rPr>
          <w:rStyle w:val="NormalTok"/>
        </w:rPr>
        <w:t xml:space="preserve"> Overall)) </w:t>
      </w:r>
      <w:r>
        <w:rPr>
          <w:rStyle w:val="OperatorTok"/>
        </w:rPr>
        <w:t>+</w:t>
      </w:r>
      <w:r>
        <w:br/>
      </w:r>
      <w:r>
        <w:rPr>
          <w:rStyle w:val="StringTok"/>
        </w:rPr>
        <w:t xml:space="preserve">    </w:t>
      </w:r>
      <w:r>
        <w:rPr>
          <w:rStyle w:val="KeywordTok"/>
        </w:rPr>
        <w:t>geom_col</w:t>
      </w:r>
      <w:r>
        <w:rPr>
          <w:rStyle w:val="NormalTok"/>
        </w:rPr>
        <w:t>(</w:t>
      </w:r>
      <w:r>
        <w:rPr>
          <w:rStyle w:val="DataTypeTok"/>
        </w:rPr>
        <w:t>fill =</w:t>
      </w:r>
      <w:r>
        <w:rPr>
          <w:rStyle w:val="NormalTok"/>
        </w:rPr>
        <w:t xml:space="preserve"> </w:t>
      </w:r>
      <w:r>
        <w:rPr>
          <w:rStyle w:val="KeywordTok"/>
        </w:rPr>
        <w:t>dataedu_colors</w:t>
      </w:r>
      <w:r>
        <w:rPr>
          <w:rStyle w:val="NormalTok"/>
        </w:rPr>
        <w:t>(</w:t>
      </w:r>
      <w:r>
        <w:rPr>
          <w:rStyle w:val="StringTok"/>
        </w:rPr>
        <w:t>"darkblue"</w:t>
      </w:r>
      <w:r>
        <w:rPr>
          <w:rStyle w:val="NormalTok"/>
        </w:rPr>
        <w:t xml:space="preserve">)) </w:t>
      </w:r>
      <w:r>
        <w:rPr>
          <w:rStyle w:val="OperatorTok"/>
        </w:rPr>
        <w:t>+</w:t>
      </w:r>
      <w:r>
        <w:br/>
      </w:r>
      <w:r>
        <w:rPr>
          <w:rStyle w:val="StringTok"/>
        </w:rPr>
        <w:t xml:space="preserve">    </w:t>
      </w:r>
      <w:r>
        <w:rPr>
          <w:rStyle w:val="KeywordTok"/>
        </w:rPr>
        <w:t>coord_flip</w:t>
      </w:r>
      <w:r>
        <w:rPr>
          <w:rStyle w:val="NormalTok"/>
        </w:rPr>
        <w:t xml:space="preserve">() </w:t>
      </w:r>
      <w:r>
        <w:rPr>
          <w:rStyle w:val="OperatorTok"/>
        </w:rPr>
        <w:t>+</w:t>
      </w:r>
      <w:r>
        <w:br/>
      </w:r>
      <w:r>
        <w:rPr>
          <w:rStyle w:val="StringTok"/>
        </w:rPr>
        <w:t xml:space="preserve">    </w:t>
      </w:r>
      <w:r>
        <w:rPr>
          <w:rStyle w:val="KeywordTok"/>
        </w:rPr>
        <w:t>theme_dataedu</w:t>
      </w:r>
      <w:r>
        <w:rPr>
          <w:rStyle w:val="NormalTok"/>
        </w:rPr>
        <w:t>()</w:t>
      </w:r>
    </w:p>
    <w:p w:rsidR="00507AE4" w:rsidRDefault="001A2F39">
      <w:pPr>
        <w:pStyle w:val="CaptionedFigure"/>
      </w:pPr>
      <w:r>
        <w:rPr>
          <w:noProof/>
        </w:rPr>
        <w:drawing>
          <wp:inline distT="0" distB="0" distL="0" distR="0">
            <wp:extent cx="5334000" cy="3325905"/>
            <wp:effectExtent l="0" t="0" r="0" b="0"/>
            <wp:docPr id="44" name="Picture" descr="Figure 44: Variable Importance"/>
            <wp:cNvGraphicFramePr/>
            <a:graphic xmlns:a="http://schemas.openxmlformats.org/drawingml/2006/main">
              <a:graphicData uri="http://schemas.openxmlformats.org/drawingml/2006/picture">
                <pic:pic xmlns:pic="http://schemas.openxmlformats.org/drawingml/2006/picture">
                  <pic:nvPicPr>
                    <pic:cNvPr id="0" name="Picture" descr="./man/figures/fig14-1-1.png"/>
                    <pic:cNvPicPr>
                      <a:picLocks noChangeAspect="1" noChangeArrowheads="1"/>
                    </pic:cNvPicPr>
                  </pic:nvPicPr>
                  <pic:blipFill>
                    <a:blip r:embed="rId132"/>
                    <a:stretch>
                      <a:fillRect/>
                    </a:stretch>
                  </pic:blipFill>
                  <pic:spPr bwMode="auto">
                    <a:xfrm>
                      <a:off x="0" y="0"/>
                      <a:ext cx="5334000" cy="3325905"/>
                    </a:xfrm>
                    <a:prstGeom prst="rect">
                      <a:avLst/>
                    </a:prstGeom>
                    <a:noFill/>
                    <a:ln w="9525">
                      <a:noFill/>
                      <a:headEnd/>
                      <a:tailEnd/>
                    </a:ln>
                  </pic:spPr>
                </pic:pic>
              </a:graphicData>
            </a:graphic>
          </wp:inline>
        </w:drawing>
      </w:r>
    </w:p>
    <w:p w:rsidR="00507AE4" w:rsidRDefault="001A2F39">
      <w:pPr>
        <w:pStyle w:val="ImageCaption"/>
      </w:pPr>
      <w:r>
        <w:t>Figure 44: Variable Importance</w:t>
      </w:r>
    </w:p>
    <w:p w:rsidR="00507AE4" w:rsidRDefault="001A2F39">
      <w:pPr>
        <w:pStyle w:val="BodyText"/>
      </w:pPr>
      <w:r>
        <w:t>Cool! We can now visualize which variables are most importan</w:t>
      </w:r>
      <w:r>
        <w:t>t in predicting final grade.</w:t>
      </w:r>
    </w:p>
    <w:p w:rsidR="00507AE4" w:rsidRDefault="001A2F39">
      <w:pPr>
        <w:pStyle w:val="BodyText"/>
      </w:pPr>
      <w:r>
        <w:t xml:space="preserve">The first thing we notice is that the variable </w:t>
      </w:r>
      <w:r>
        <w:rPr>
          <w:rStyle w:val="VerbatimChar"/>
        </w:rPr>
        <w:t>n</w:t>
      </w:r>
      <w:r>
        <w:t xml:space="preserve"> is the most important. This variable indicates how much students write in their discussion posts. The second most important variable is the amount of time students spend in their</w:t>
      </w:r>
      <w:r>
        <w:t xml:space="preserve"> course. The third most important variable is </w:t>
      </w:r>
      <w:r>
        <w:rPr>
          <w:rStyle w:val="VerbatimChar"/>
        </w:rPr>
        <w:t>subjectFrScA.</w:t>
      </w:r>
      <w:r>
        <w:t xml:space="preserve"> This is the course subject forensic science. Being enrolled in the forensic science course has a large impact on final grade. That would indicate to us that the forensic science course - more than</w:t>
      </w:r>
      <w:r>
        <w:t xml:space="preserve"> the other science subjects in this dataset - is strongly correlated with students’ final course grades. We can keep scanning down the list to see the other variables that were indicated as less and less important for the model’s predictions. Variable impo</w:t>
      </w:r>
      <w:r>
        <w:t>rtance can help us to better understand the inner workings of a random forest model.</w:t>
      </w:r>
    </w:p>
    <w:p w:rsidR="00507AE4" w:rsidRDefault="001A2F39">
      <w:pPr>
        <w:pStyle w:val="BodyText"/>
      </w:pPr>
      <w:r>
        <w:t>Overall, there are some subject level differences in terms of how predictive subject is. Biology (</w:t>
      </w:r>
      <w:r>
        <w:rPr>
          <w:rStyle w:val="VerbatimChar"/>
        </w:rPr>
        <w:t>subjectBioA</w:t>
      </w:r>
      <w:r>
        <w:t xml:space="preserve">) shows up pretty far down the list, whereas Physiology is in </w:t>
      </w:r>
      <w:r>
        <w:t>the middle (</w:t>
      </w:r>
      <w:r>
        <w:rPr>
          <w:rStyle w:val="VerbatimChar"/>
        </w:rPr>
        <w:t>subjPhysA</w:t>
      </w:r>
      <w:r>
        <w:t>) and forensic science is towards the top (</w:t>
      </w:r>
      <w:r>
        <w:rPr>
          <w:rStyle w:val="VerbatimChar"/>
        </w:rPr>
        <w:t>subjectFrScA</w:t>
      </w:r>
      <w:r>
        <w:t>). What this tells us is that the course students are in seems to have a different effect on final grade, depending on the course. Perhaps grades should be normalized within subjec</w:t>
      </w:r>
      <w:r>
        <w:t>t: would this still be an important predictor if we did that? We won’t dive into that question here, but you can see how the line of research inquiry might progress as you start to explore your data with a machine learning model.</w:t>
      </w:r>
    </w:p>
    <w:p w:rsidR="00507AE4" w:rsidRDefault="001A2F39">
      <w:pPr>
        <w:pStyle w:val="BodyText"/>
      </w:pPr>
      <w:r>
        <w:t xml:space="preserve">A quick statistical note: </w:t>
      </w:r>
      <w:r>
        <w:t>above, we selected our variable importance method to be “permutation” for our demonstrative example. There are other options available in the {caret} package if you would like to explore those in your analyses.</w:t>
      </w:r>
    </w:p>
    <w:p w:rsidR="00507AE4" w:rsidRDefault="001A2F39">
      <w:pPr>
        <w:pStyle w:val="Heading3"/>
      </w:pPr>
      <w:bookmarkStart w:id="527" w:name="comparing-random-forest-to-regression"/>
      <w:bookmarkStart w:id="528" w:name="_Toc36914689"/>
      <w:r>
        <w:t>Comparing Random Forest to Regression</w:t>
      </w:r>
      <w:bookmarkEnd w:id="527"/>
      <w:bookmarkEnd w:id="528"/>
    </w:p>
    <w:p w:rsidR="00507AE4" w:rsidRDefault="001A2F39">
      <w:pPr>
        <w:pStyle w:val="FirstParagraph"/>
      </w:pPr>
      <w:r>
        <w:t xml:space="preserve">You may be curious about comparing the predictive accuracy of the model to a linear model (a regression). Below, we’ll specify a linear model and check out how the linear model performs in terms of predicting the real outcomes. We’ll compare this with the </w:t>
      </w:r>
      <w:r>
        <w:t>random forest model’s performance (</w:t>
      </w:r>
      <w:r>
        <w:rPr>
          <w:rStyle w:val="VerbatimChar"/>
        </w:rPr>
        <w:t>rf_fit2</w:t>
      </w:r>
      <w:r>
        <w:t xml:space="preserve">). Note that we are not actually re-running our random forest model here, but instead we are just making a dataset that includes the values that the </w:t>
      </w:r>
      <w:r>
        <w:rPr>
          <w:rStyle w:val="VerbatimChar"/>
        </w:rPr>
        <w:t>rf_fit2</w:t>
      </w:r>
      <w:r>
        <w:t xml:space="preserve"> model predicted as well as the actual </w:t>
      </w:r>
      <w:r>
        <w:rPr>
          <w:rStyle w:val="VerbatimChar"/>
        </w:rPr>
        <w:t>rf_fit2</w:t>
      </w:r>
      <w:r>
        <w:t xml:space="preserve"> values.</w:t>
      </w:r>
    </w:p>
    <w:p w:rsidR="00507AE4" w:rsidRDefault="001A2F39">
      <w:pPr>
        <w:pStyle w:val="SourceCode"/>
      </w:pPr>
      <w:r>
        <w:rPr>
          <w:rStyle w:val="CommentTok"/>
        </w:rPr>
        <w:t># M</w:t>
      </w:r>
      <w:r>
        <w:rPr>
          <w:rStyle w:val="CommentTok"/>
        </w:rPr>
        <w:t>ake sure all variables stored as characters are converted to factors</w:t>
      </w:r>
      <w:r>
        <w:br/>
      </w:r>
      <w:r>
        <w:rPr>
          <w:rStyle w:val="NormalTok"/>
        </w:rPr>
        <w:t>df_train_lm &lt;-</w:t>
      </w:r>
      <w:r>
        <w:rPr>
          <w:rStyle w:val="StringTok"/>
        </w:rPr>
        <w:t xml:space="preserve"> </w:t>
      </w:r>
      <w:r>
        <w:br/>
      </w:r>
      <w:r>
        <w:rPr>
          <w:rStyle w:val="StringTok"/>
        </w:rPr>
        <w:t xml:space="preserve">    </w:t>
      </w:r>
      <w:r>
        <w:rPr>
          <w:rStyle w:val="NormalTok"/>
        </w:rPr>
        <w:t xml:space="preserve">df_train </w:t>
      </w:r>
      <w:r>
        <w:rPr>
          <w:rStyle w:val="OperatorTok"/>
        </w:rPr>
        <w:t>%&gt;%</w:t>
      </w:r>
      <w:r>
        <w:rPr>
          <w:rStyle w:val="StringTok"/>
        </w:rPr>
        <w:t xml:space="preserve"> </w:t>
      </w:r>
      <w:r>
        <w:br/>
      </w:r>
      <w:r>
        <w:rPr>
          <w:rStyle w:val="StringTok"/>
        </w:rPr>
        <w:t xml:space="preserve">    </w:t>
      </w:r>
      <w:r>
        <w:rPr>
          <w:rStyle w:val="KeywordTok"/>
        </w:rPr>
        <w:t>mutate_if</w:t>
      </w:r>
      <w:r>
        <w:rPr>
          <w:rStyle w:val="NormalTok"/>
        </w:rPr>
        <w:t xml:space="preserve">(is.character, as.factor) </w:t>
      </w:r>
    </w:p>
    <w:p w:rsidR="00507AE4" w:rsidRDefault="001A2F39">
      <w:pPr>
        <w:pStyle w:val="SourceCode"/>
      </w:pPr>
      <w:r>
        <w:rPr>
          <w:rStyle w:val="VerbatimChar"/>
        </w:rPr>
        <w:t>## mutate_if: no changes</w:t>
      </w:r>
    </w:p>
    <w:p w:rsidR="00507AE4" w:rsidRDefault="001A2F39">
      <w:pPr>
        <w:pStyle w:val="SourceCode"/>
      </w:pPr>
      <w:r>
        <w:rPr>
          <w:rStyle w:val="CommentTok"/>
        </w:rPr>
        <w:t xml:space="preserve"># Create a linear regression model, </w:t>
      </w:r>
      <w:r>
        <w:br/>
      </w:r>
      <w:r>
        <w:rPr>
          <w:rStyle w:val="CommentTok"/>
        </w:rPr>
        <w:t xml:space="preserve"># using the same formula approach as in the random </w:t>
      </w:r>
      <w:r>
        <w:rPr>
          <w:rStyle w:val="CommentTok"/>
        </w:rPr>
        <w:t>forest: ~ .</w:t>
      </w:r>
      <w:r>
        <w:br/>
      </w:r>
      <w:r>
        <w:rPr>
          <w:rStyle w:val="NormalTok"/>
        </w:rPr>
        <w:t>lm_fit &lt;-</w:t>
      </w:r>
      <w:r>
        <w:br/>
      </w:r>
      <w:r>
        <w:rPr>
          <w:rStyle w:val="StringTok"/>
        </w:rPr>
        <w:t xml:space="preserve">    </w:t>
      </w:r>
      <w:r>
        <w:rPr>
          <w:rStyle w:val="KeywordTok"/>
        </w:rPr>
        <w:t>train</w:t>
      </w:r>
      <w:r>
        <w:rPr>
          <w:rStyle w:val="NormalTok"/>
        </w:rPr>
        <w:t xml:space="preserve">(final_grade </w:t>
      </w:r>
      <w:r>
        <w:rPr>
          <w:rStyle w:val="OperatorTok"/>
        </w:rPr>
        <w:t>~</w:t>
      </w:r>
      <w:r>
        <w:rPr>
          <w:rStyle w:val="StringTok"/>
        </w:rPr>
        <w:t xml:space="preserve"> </w:t>
      </w:r>
      <w:r>
        <w:rPr>
          <w:rStyle w:val="NormalTok"/>
        </w:rPr>
        <w:t>.,</w:t>
      </w:r>
      <w:r>
        <w:br/>
      </w:r>
      <w:r>
        <w:rPr>
          <w:rStyle w:val="NormalTok"/>
        </w:rPr>
        <w:t xml:space="preserve">          </w:t>
      </w:r>
      <w:r>
        <w:rPr>
          <w:rStyle w:val="DataTypeTok"/>
        </w:rPr>
        <w:t>data =</w:t>
      </w:r>
      <w:r>
        <w:rPr>
          <w:rStyle w:val="NormalTok"/>
        </w:rPr>
        <w:t xml:space="preserve"> df_train_lm,</w:t>
      </w:r>
      <w:r>
        <w:br/>
      </w:r>
      <w:r>
        <w:rPr>
          <w:rStyle w:val="NormalTok"/>
        </w:rPr>
        <w:t xml:space="preserve">          </w:t>
      </w:r>
      <w:r>
        <w:rPr>
          <w:rStyle w:val="DataTypeTok"/>
        </w:rPr>
        <w:t>method =</w:t>
      </w:r>
      <w:r>
        <w:rPr>
          <w:rStyle w:val="NormalTok"/>
        </w:rPr>
        <w:t xml:space="preserve"> </w:t>
      </w:r>
      <w:r>
        <w:rPr>
          <w:rStyle w:val="StringTok"/>
        </w:rPr>
        <w:t>"lm"</w:t>
      </w:r>
      <w:r>
        <w:rPr>
          <w:rStyle w:val="NormalTok"/>
        </w:rPr>
        <w:t>)</w:t>
      </w:r>
      <w:r>
        <w:br/>
      </w:r>
      <w:r>
        <w:br/>
      </w:r>
      <w:r>
        <w:rPr>
          <w:rStyle w:val="CommentTok"/>
        </w:rPr>
        <w:t xml:space="preserve"># Append the predicted values to the training dataset for the linear model, </w:t>
      </w:r>
      <w:r>
        <w:br/>
      </w:r>
      <w:r>
        <w:rPr>
          <w:rStyle w:val="CommentTok"/>
        </w:rPr>
        <w:t># so we can see both the predicted and the actual values</w:t>
      </w:r>
      <w:r>
        <w:br/>
      </w:r>
      <w:r>
        <w:rPr>
          <w:rStyle w:val="NormalTok"/>
        </w:rPr>
        <w:t>df_train_lm &lt;-</w:t>
      </w:r>
      <w:r>
        <w:br/>
      </w:r>
      <w:r>
        <w:rPr>
          <w:rStyle w:val="StringTok"/>
        </w:rPr>
        <w:t xml:space="preserve">  </w:t>
      </w:r>
      <w:r>
        <w:rPr>
          <w:rStyle w:val="StringTok"/>
        </w:rPr>
        <w:t xml:space="preserve">  </w:t>
      </w:r>
      <w:r>
        <w:rPr>
          <w:rStyle w:val="NormalTok"/>
        </w:rPr>
        <w:t xml:space="preserve">df_train </w:t>
      </w:r>
      <w:r>
        <w:rPr>
          <w:rStyle w:val="OperatorTok"/>
        </w:rPr>
        <w:t>%&gt;%</w:t>
      </w:r>
      <w:r>
        <w:br/>
      </w:r>
      <w:r>
        <w:rPr>
          <w:rStyle w:val="StringTok"/>
        </w:rPr>
        <w:t xml:space="preserve">    </w:t>
      </w:r>
      <w:r>
        <w:rPr>
          <w:rStyle w:val="KeywordTok"/>
        </w:rPr>
        <w:t>mutate</w:t>
      </w:r>
      <w:r>
        <w:rPr>
          <w:rStyle w:val="NormalTok"/>
        </w:rPr>
        <w:t>(</w:t>
      </w:r>
      <w:r>
        <w:rPr>
          <w:rStyle w:val="DataTypeTok"/>
        </w:rPr>
        <w:t>obs =</w:t>
      </w:r>
      <w:r>
        <w:rPr>
          <w:rStyle w:val="NormalTok"/>
        </w:rPr>
        <w:t xml:space="preserve"> final_grade,</w:t>
      </w:r>
      <w:r>
        <w:br/>
      </w:r>
      <w:r>
        <w:rPr>
          <w:rStyle w:val="NormalTok"/>
        </w:rPr>
        <w:t xml:space="preserve">           </w:t>
      </w:r>
      <w:r>
        <w:rPr>
          <w:rStyle w:val="DataTypeTok"/>
        </w:rPr>
        <w:t>pred =</w:t>
      </w:r>
      <w:r>
        <w:rPr>
          <w:rStyle w:val="NormalTok"/>
        </w:rPr>
        <w:t xml:space="preserve"> </w:t>
      </w:r>
      <w:r>
        <w:rPr>
          <w:rStyle w:val="KeywordTok"/>
        </w:rPr>
        <w:t>predict</w:t>
      </w:r>
      <w:r>
        <w:rPr>
          <w:rStyle w:val="NormalTok"/>
        </w:rPr>
        <w:t>(lm_fit, df_train_lm))</w:t>
      </w:r>
    </w:p>
    <w:p w:rsidR="00507AE4" w:rsidRDefault="001A2F39">
      <w:pPr>
        <w:pStyle w:val="SourceCode"/>
      </w:pPr>
      <w:r>
        <w:rPr>
          <w:rStyle w:val="VerbatimChar"/>
        </w:rPr>
        <w:t>## mutate: new variable 'obs' with 354 unique values and 0% NA</w:t>
      </w:r>
    </w:p>
    <w:p w:rsidR="00507AE4" w:rsidRDefault="001A2F39">
      <w:pPr>
        <w:pStyle w:val="SourceCode"/>
      </w:pPr>
      <w:r>
        <w:rPr>
          <w:rStyle w:val="VerbatimChar"/>
        </w:rPr>
        <w:t>##         new variable 'pred' with 372 unique values and 0% NA</w:t>
      </w:r>
    </w:p>
    <w:p w:rsidR="00507AE4" w:rsidRDefault="001A2F39">
      <w:pPr>
        <w:pStyle w:val="SourceCode"/>
      </w:pPr>
      <w:r>
        <w:rPr>
          <w:rStyle w:val="CommentTok"/>
        </w:rPr>
        <w:t># Append the predicted values to the</w:t>
      </w:r>
      <w:r>
        <w:rPr>
          <w:rStyle w:val="CommentTok"/>
        </w:rPr>
        <w:t xml:space="preserve"> training dataset for the random forest</w:t>
      </w:r>
      <w:r>
        <w:br/>
      </w:r>
      <w:r>
        <w:rPr>
          <w:rStyle w:val="NormalTok"/>
        </w:rPr>
        <w:t>df_train_randomfor &lt;-</w:t>
      </w:r>
      <w:r>
        <w:br/>
      </w:r>
      <w:r>
        <w:rPr>
          <w:rStyle w:val="StringTok"/>
        </w:rPr>
        <w:t xml:space="preserve">    </w:t>
      </w:r>
      <w:r>
        <w:rPr>
          <w:rStyle w:val="NormalTok"/>
        </w:rPr>
        <w:t xml:space="preserve">df_train </w:t>
      </w:r>
      <w:r>
        <w:rPr>
          <w:rStyle w:val="OperatorTok"/>
        </w:rPr>
        <w:t>%&gt;%</w:t>
      </w:r>
      <w:r>
        <w:br/>
      </w:r>
      <w:r>
        <w:rPr>
          <w:rStyle w:val="StringTok"/>
        </w:rPr>
        <w:t xml:space="preserve">    </w:t>
      </w:r>
      <w:r>
        <w:rPr>
          <w:rStyle w:val="KeywordTok"/>
        </w:rPr>
        <w:t>mutate</w:t>
      </w:r>
      <w:r>
        <w:rPr>
          <w:rStyle w:val="NormalTok"/>
        </w:rPr>
        <w:t>(</w:t>
      </w:r>
      <w:r>
        <w:rPr>
          <w:rStyle w:val="DataTypeTok"/>
        </w:rPr>
        <w:t>pred =</w:t>
      </w:r>
      <w:r>
        <w:rPr>
          <w:rStyle w:val="NormalTok"/>
        </w:rPr>
        <w:t xml:space="preserve"> </w:t>
      </w:r>
      <w:r>
        <w:rPr>
          <w:rStyle w:val="KeywordTok"/>
        </w:rPr>
        <w:t>predict</w:t>
      </w:r>
      <w:r>
        <w:rPr>
          <w:rStyle w:val="NormalTok"/>
        </w:rPr>
        <w:t>(rf_fit2, df_train),</w:t>
      </w:r>
      <w:r>
        <w:br/>
      </w:r>
      <w:r>
        <w:rPr>
          <w:rStyle w:val="NormalTok"/>
        </w:rPr>
        <w:t xml:space="preserve">           </w:t>
      </w:r>
      <w:r>
        <w:rPr>
          <w:rStyle w:val="DataTypeTok"/>
        </w:rPr>
        <w:t>obs =</w:t>
      </w:r>
      <w:r>
        <w:rPr>
          <w:rStyle w:val="NormalTok"/>
        </w:rPr>
        <w:t xml:space="preserve"> final_grade)</w:t>
      </w:r>
    </w:p>
    <w:p w:rsidR="00507AE4" w:rsidRDefault="001A2F39">
      <w:pPr>
        <w:pStyle w:val="SourceCode"/>
      </w:pPr>
      <w:r>
        <w:rPr>
          <w:rStyle w:val="VerbatimChar"/>
        </w:rPr>
        <w:t>## mutate: new variable 'pred' with 372 unique values and 0% NA</w:t>
      </w:r>
    </w:p>
    <w:p w:rsidR="00507AE4" w:rsidRDefault="001A2F39">
      <w:pPr>
        <w:pStyle w:val="SourceCode"/>
      </w:pPr>
      <w:r>
        <w:rPr>
          <w:rStyle w:val="VerbatimChar"/>
        </w:rPr>
        <w:t>##         new variable 'obs' with 354 unique values and 0% NA</w:t>
      </w:r>
    </w:p>
    <w:p w:rsidR="00507AE4" w:rsidRDefault="001A2F39">
      <w:pPr>
        <w:pStyle w:val="SourceCode"/>
      </w:pPr>
      <w:r>
        <w:rPr>
          <w:rStyle w:val="CommentTok"/>
        </w:rPr>
        <w:t xml:space="preserve"># Summarize, as data frames, the training data with the predicted </w:t>
      </w:r>
      <w:r>
        <w:br/>
      </w:r>
      <w:r>
        <w:rPr>
          <w:rStyle w:val="CommentTok"/>
        </w:rPr>
        <w:t># and the actual values for both the linear model</w:t>
      </w:r>
      <w:r>
        <w:br/>
      </w:r>
      <w:r>
        <w:rPr>
          <w:rStyle w:val="KeywordTok"/>
        </w:rPr>
        <w:t>defaultSummary</w:t>
      </w:r>
      <w:r>
        <w:rPr>
          <w:rStyle w:val="NormalTok"/>
        </w:rPr>
        <w:t>(</w:t>
      </w:r>
      <w:r>
        <w:rPr>
          <w:rStyle w:val="KeywordTok"/>
        </w:rPr>
        <w:t>as.data.frame</w:t>
      </w:r>
      <w:r>
        <w:rPr>
          <w:rStyle w:val="NormalTok"/>
        </w:rPr>
        <w:t>(df_train_lm))</w:t>
      </w:r>
    </w:p>
    <w:p w:rsidR="00507AE4" w:rsidRDefault="001A2F39">
      <w:pPr>
        <w:pStyle w:val="SourceCode"/>
      </w:pPr>
      <w:r>
        <w:rPr>
          <w:rStyle w:val="VerbatimChar"/>
        </w:rPr>
        <w:t>##       RMSE   Rsquared        M</w:t>
      </w:r>
      <w:r>
        <w:rPr>
          <w:rStyle w:val="VerbatimChar"/>
        </w:rPr>
        <w:t xml:space="preserve">AE </w:t>
      </w:r>
      <w:r>
        <w:br/>
      </w:r>
      <w:r>
        <w:rPr>
          <w:rStyle w:val="VerbatimChar"/>
        </w:rPr>
        <w:t>## 14.4343171  0.5556582 10.8476760</w:t>
      </w:r>
    </w:p>
    <w:p w:rsidR="00507AE4" w:rsidRDefault="001A2F39">
      <w:pPr>
        <w:pStyle w:val="SourceCode"/>
      </w:pPr>
      <w:r>
        <w:rPr>
          <w:rStyle w:val="CommentTok"/>
        </w:rPr>
        <w:t># and the random forest</w:t>
      </w:r>
      <w:r>
        <w:br/>
      </w:r>
      <w:r>
        <w:rPr>
          <w:rStyle w:val="KeywordTok"/>
        </w:rPr>
        <w:t>defaultSummary</w:t>
      </w:r>
      <w:r>
        <w:rPr>
          <w:rStyle w:val="NormalTok"/>
        </w:rPr>
        <w:t>(</w:t>
      </w:r>
      <w:r>
        <w:rPr>
          <w:rStyle w:val="KeywordTok"/>
        </w:rPr>
        <w:t>as.data.frame</w:t>
      </w:r>
      <w:r>
        <w:rPr>
          <w:rStyle w:val="NormalTok"/>
        </w:rPr>
        <w:t>(df_train_randomfor))</w:t>
      </w:r>
    </w:p>
    <w:p w:rsidR="00507AE4" w:rsidRDefault="001A2F39">
      <w:pPr>
        <w:pStyle w:val="SourceCode"/>
      </w:pPr>
      <w:r>
        <w:rPr>
          <w:rStyle w:val="VerbatimChar"/>
        </w:rPr>
        <w:t xml:space="preserve">##      RMSE  Rsquared       MAE </w:t>
      </w:r>
      <w:r>
        <w:br/>
      </w:r>
      <w:r>
        <w:rPr>
          <w:rStyle w:val="VerbatimChar"/>
        </w:rPr>
        <w:t>## 4.6020505 0.9678801 3.3933523</w:t>
      </w:r>
    </w:p>
    <w:p w:rsidR="00507AE4" w:rsidRDefault="001A2F39">
      <w:pPr>
        <w:pStyle w:val="FirstParagraph"/>
      </w:pPr>
      <w:r>
        <w:t>Our output will come in the order we wrote the code, so the linear model ou</w:t>
      </w:r>
      <w:r>
        <w:t>tput is displayed above the random forest output.</w:t>
      </w:r>
    </w:p>
    <w:p w:rsidR="00507AE4" w:rsidRDefault="001A2F39">
      <w:pPr>
        <w:pStyle w:val="BodyText"/>
      </w:pPr>
      <w:r>
        <w:t>We can see that the random forest technique seems to perform better than regression. Specifically, the RMSE is lower for the random forest (13.36 as compared to 14.43 for the linear model). Second, the vari</w:t>
      </w:r>
      <w:r>
        <w:t>ance explained (</w:t>
      </w:r>
      <w:r>
        <w:rPr>
          <w:rStyle w:val="VerbatimChar"/>
        </w:rPr>
        <w:t>Rsquared</w:t>
      </w:r>
      <w:r>
        <w:t>) is higher in the random forest (0.63 as compared to 0.56 for the linear model).</w:t>
      </w:r>
    </w:p>
    <w:p w:rsidR="00507AE4" w:rsidRDefault="001A2F39">
      <w:pPr>
        <w:pStyle w:val="BodyText"/>
      </w:pPr>
      <w:r>
        <w:t>It may be interesting to compare the results from the random forest to a more sophisticated model as well, like one using deep learning. As you expand</w:t>
      </w:r>
      <w:r>
        <w:t xml:space="preserve"> your skills, you can explore and find out.</w:t>
      </w:r>
    </w:p>
    <w:p w:rsidR="00507AE4" w:rsidRDefault="001A2F39">
      <w:pPr>
        <w:pStyle w:val="Heading2"/>
      </w:pPr>
      <w:bookmarkStart w:id="529" w:name="conclusion-10"/>
      <w:bookmarkStart w:id="530" w:name="_Toc36914690"/>
      <w:r>
        <w:t>Conclusion</w:t>
      </w:r>
      <w:bookmarkEnd w:id="529"/>
      <w:bookmarkEnd w:id="530"/>
    </w:p>
    <w:p w:rsidR="00507AE4" w:rsidRDefault="001A2F39">
      <w:pPr>
        <w:pStyle w:val="FirstParagraph"/>
      </w:pPr>
      <w:r>
        <w:t>In this chapter, we introduced both general machine learning ideas, like training and test datasets and evaluating the importance of specific variables, and specific ideas, like how a random forest wor</w:t>
      </w:r>
      <w:r>
        <w:t xml:space="preserve">ks and how to tune specific parameters so that the model is as effective as possible at predicting an outcome. Like many of the topics in this book - but, perhaps </w:t>
      </w:r>
      <w:r>
        <w:rPr>
          <w:i/>
        </w:rPr>
        <w:t>particularly</w:t>
      </w:r>
      <w:r>
        <w:t xml:space="preserve"> so for machine learning - there is much more to discover on the topic, and we en</w:t>
      </w:r>
      <w:r>
        <w:t xml:space="preserve">courage you to consult the books and resources in the </w:t>
      </w:r>
      <w:hyperlink w:anchor="c17">
        <w:r>
          <w:rPr>
            <w:rStyle w:val="Hyperlink"/>
          </w:rPr>
          <w:t>Learning More chapter</w:t>
        </w:r>
      </w:hyperlink>
      <w:r>
        <w:t xml:space="preserve"> to learn about further applications of machine learning methods.</w:t>
      </w:r>
    </w:p>
    <w:p w:rsidR="00507AE4" w:rsidRDefault="001A2F39">
      <w:pPr>
        <w:pStyle w:val="Heading1"/>
      </w:pPr>
      <w:bookmarkStart w:id="531" w:name="c15"/>
      <w:bookmarkStart w:id="532" w:name="_Toc36914691"/>
      <w:r>
        <w:t>Introducing Data Science Tools To Your Education Job</w:t>
      </w:r>
      <w:bookmarkEnd w:id="531"/>
      <w:bookmarkEnd w:id="532"/>
    </w:p>
    <w:p w:rsidR="00507AE4" w:rsidRDefault="001A2F39">
      <w:pPr>
        <w:pStyle w:val="Heading2"/>
      </w:pPr>
      <w:bookmarkStart w:id="533" w:name="chapter-overview-10"/>
      <w:bookmarkStart w:id="534" w:name="_Toc36914692"/>
      <w:r>
        <w:t>Chapter Overview</w:t>
      </w:r>
      <w:bookmarkEnd w:id="533"/>
      <w:bookmarkEnd w:id="534"/>
    </w:p>
    <w:p w:rsidR="00507AE4" w:rsidRDefault="001A2F39">
      <w:pPr>
        <w:pStyle w:val="FirstParagraph"/>
      </w:pPr>
      <w:r>
        <w:t>The purpose of this</w:t>
      </w:r>
      <w:r>
        <w:t xml:space="preserve"> section is to explore what it is like to take newfound data science skills into your work place with the challenge of finding practical ways to use your skills, encouraging your coworkers to be better users of data, and develop analytic routines that are </w:t>
      </w:r>
      <w:r>
        <w:t>individualized to the needs of your organization. Whether you are helping an education institution as a consultant, an administrator leading teachers at a school, or a university department chair, there are things you can do to transform what you’ve learne</w:t>
      </w:r>
      <w:r>
        <w:t>d in the abstract into more concrete learning objectives in the context of your education work place. We’ll discuss this topic using two areas of focus: bringing your organization the gift of speed and scale, and the importance of connecting well with othe</w:t>
      </w:r>
      <w:r>
        <w:t>rs. We’ll close this chapter by discussing some of the ways that K-12 teachers in particular might engage a work culture that is bringing on data science as a problem-solving tool.</w:t>
      </w:r>
    </w:p>
    <w:p w:rsidR="00507AE4" w:rsidRDefault="001A2F39">
      <w:pPr>
        <w:pStyle w:val="Heading2"/>
      </w:pPr>
      <w:bookmarkStart w:id="535" w:name="the-gift-of-speed-and-scale"/>
      <w:bookmarkStart w:id="536" w:name="_Toc36914693"/>
      <w:r>
        <w:t>The Gift of Speed and Scale</w:t>
      </w:r>
      <w:bookmarkEnd w:id="535"/>
      <w:bookmarkEnd w:id="536"/>
    </w:p>
    <w:p w:rsidR="00507AE4" w:rsidRDefault="001A2F39">
      <w:pPr>
        <w:pStyle w:val="FirstParagraph"/>
      </w:pPr>
      <w:r>
        <w:t>The power of doing data analysis with a program</w:t>
      </w:r>
      <w:r>
        <w:t xml:space="preserve">ming language like R comes from two improvements over tools like Excel and Google Sheets: 1) a massive boost in the speed of your work and 2) a massive boost in the size of the size of the datasets you analyze. Here are some approaches to introducing data </w:t>
      </w:r>
      <w:r>
        <w:t>science to your education workplace that focus on making the most of these increases in speed and scale.</w:t>
      </w:r>
    </w:p>
    <w:p w:rsidR="00507AE4" w:rsidRDefault="001A2F39">
      <w:pPr>
        <w:pStyle w:val="Heading3"/>
      </w:pPr>
      <w:bookmarkStart w:id="537" w:name="working-with-data-faster"/>
      <w:bookmarkStart w:id="538" w:name="_Toc36914694"/>
      <w:r>
        <w:t>Working With Data Faster</w:t>
      </w:r>
      <w:bookmarkEnd w:id="537"/>
      <w:bookmarkEnd w:id="538"/>
    </w:p>
    <w:p w:rsidR="00507AE4" w:rsidRDefault="001A2F39">
      <w:pPr>
        <w:pStyle w:val="FirstParagraph"/>
      </w:pPr>
      <w:r>
        <w:t>Data analysts who have have an efficient analytical process understand their clients’ questions and participate by rapidly cyc</w:t>
      </w:r>
      <w:r>
        <w:t xml:space="preserve">ling through analysis and discussion. They quickly accumulate skill and experience because their routines facilitate many cycles of data analysis. Roger Peng and Elizabeth Matsui discuss epicycles of analysis in their book </w:t>
      </w:r>
      <w:hyperlink r:id="rId133">
        <w:r>
          <w:rPr>
            <w:rStyle w:val="Hyperlink"/>
          </w:rPr>
          <w:t>The Art of Data Science</w:t>
        </w:r>
      </w:hyperlink>
      <w:r>
        <w:t xml:space="preserve">. In their book </w:t>
      </w:r>
      <w:hyperlink r:id="rId134">
        <w:r>
          <w:rPr>
            <w:rStyle w:val="Hyperlink"/>
          </w:rPr>
          <w:t>R for Data Science</w:t>
        </w:r>
      </w:hyperlink>
      <w:r>
        <w:t>, Garrett Grolemund and Hadley Wickham demonstrate a routine for data exploratio</w:t>
      </w:r>
      <w:r>
        <w:t>n. When the problem space is not clearly defined, as is often the case with education data analysis questions, the path to get from the initial question to analysis itself is full of detours and distractions. Having a routine that points you to the next im</w:t>
      </w:r>
      <w:r>
        <w:t>mediate analytic step gets the analyst started quickly, and many quick starts results in a lot of data analyzed.</w:t>
      </w:r>
    </w:p>
    <w:p w:rsidR="00507AE4" w:rsidRDefault="001A2F39">
      <w:pPr>
        <w:pStyle w:val="BodyText"/>
      </w:pPr>
      <w:r>
        <w:t>But speed gives us more than just an accelerated flow of experience or the thrill of rapidly getting to the bottom of a teacher’s data inquiry.</w:t>
      </w:r>
      <w:r>
        <w:t xml:space="preserve"> It fuels the creativity required to understand problems in education and the imaginative solutions required to address them. Quickly analyzing data keeps the analytic momentum going at the speed needed to indulge organic exploration of the problem. Imagin</w:t>
      </w:r>
      <w:r>
        <w:t>e an education consultant working with a school district to help them measure the effect of a new intervention on how well their students are learning math. During this process the superintendent presents the idea of comparing quiz scores at the schools in</w:t>
      </w:r>
      <w:r>
        <w:t xml:space="preserve"> the district. The speed at which the consultant offers answers is important for the purposes of keeping the analytic conversation going.</w:t>
      </w:r>
    </w:p>
    <w:p w:rsidR="00507AE4" w:rsidRDefault="001A2F39">
      <w:pPr>
        <w:pStyle w:val="BodyText"/>
      </w:pPr>
      <w:r>
        <w:t>When a consultant quickly answers a teacher’s analytic question about their students’ latest batch of quiz scores, the</w:t>
      </w:r>
      <w:r>
        <w:t xml:space="preserve"> collaborative analytic process feels more like a fast-paced inspiring conversation with a teammate instead of sluggish correspondence between two people on opposite ends of the country. We’ve all experienced situations where a question like “Is this batch</w:t>
      </w:r>
      <w:r>
        <w:t xml:space="preserve"> of quiz scores meaningfully different from the ones my students had six months ago?” took so long to answer that the question itself is unimportant by the time the answer arrives!</w:t>
      </w:r>
    </w:p>
    <w:p w:rsidR="00507AE4" w:rsidRDefault="001A2F39">
      <w:pPr>
        <w:pStyle w:val="BodyText"/>
      </w:pPr>
      <w:r>
        <w:t xml:space="preserve">Users of data science techniques in education have wonderful opportunities </w:t>
      </w:r>
      <w:r>
        <w:t>to contribute in situations like this because speedy answers can be the very thing that sparks more important analytic questions. In our example of the education consultant presented with a superintendent’s curiosity about quiz score results, it is not too</w:t>
      </w:r>
      <w:r>
        <w:t xml:space="preserve"> hard to imagine many other great questions resulting from the initial answers:</w:t>
      </w:r>
    </w:p>
    <w:p w:rsidR="00507AE4" w:rsidRDefault="001A2F39" w:rsidP="001A2F39">
      <w:pPr>
        <w:pStyle w:val="Compact"/>
        <w:numPr>
          <w:ilvl w:val="0"/>
          <w:numId w:val="98"/>
        </w:numPr>
      </w:pPr>
      <w:r>
        <w:t>How big was the effect of the new intervention, if any?</w:t>
      </w:r>
    </w:p>
    <w:p w:rsidR="00507AE4" w:rsidRDefault="001A2F39" w:rsidP="001A2F39">
      <w:pPr>
        <w:pStyle w:val="Compact"/>
        <w:numPr>
          <w:ilvl w:val="0"/>
          <w:numId w:val="98"/>
        </w:numPr>
      </w:pPr>
      <w:r>
        <w:t>Do we see similar effects across student subgroups, especially the subgroups we are trying to help the most?</w:t>
      </w:r>
    </w:p>
    <w:p w:rsidR="00507AE4" w:rsidRDefault="001A2F39" w:rsidP="001A2F39">
      <w:pPr>
        <w:pStyle w:val="Compact"/>
        <w:numPr>
          <w:ilvl w:val="0"/>
          <w:numId w:val="98"/>
        </w:numPr>
      </w:pPr>
      <w:r>
        <w:t>Do we see similar effects across grade levels?</w:t>
      </w:r>
    </w:p>
    <w:p w:rsidR="00507AE4" w:rsidRDefault="001A2F39">
      <w:pPr>
        <w:pStyle w:val="FirstParagraph"/>
      </w:pPr>
      <w:r>
        <w:t>The trick here is to use statistics, programming, and knowledge about education to raise and answer the right questions quickly so the process feels like a conversation. When there’s too much time between anal</w:t>
      </w:r>
      <w:r>
        <w:t>ytic questions and their answers, educators lose the momentum required to follow the logical and exploratory path towards understanding the needs of their students.</w:t>
      </w:r>
    </w:p>
    <w:p w:rsidR="00507AE4" w:rsidRDefault="001A2F39">
      <w:pPr>
        <w:pStyle w:val="BodyText"/>
      </w:pPr>
      <w:r>
        <w:rPr>
          <w:b/>
        </w:rPr>
        <w:t>Example: Preparing Quiz Data to cCompute Average Scores</w:t>
      </w:r>
    </w:p>
    <w:p w:rsidR="00507AE4" w:rsidRDefault="001A2F39">
      <w:pPr>
        <w:pStyle w:val="BodyText"/>
      </w:pPr>
      <w:r>
        <w:t>Let’s take our example of the education consultant tasked with computing the average quiz scores. Imagine the school district uses an online quiz system and each teacher’s quiz export looks like this:</w:t>
      </w:r>
    </w:p>
    <w:p w:rsidR="00507AE4" w:rsidRDefault="001A2F39">
      <w:pPr>
        <w:pStyle w:val="SourceCode"/>
      </w:pPr>
      <w:r>
        <w:rPr>
          <w:rStyle w:val="KeywordTok"/>
        </w:rPr>
        <w:t>library</w:t>
      </w:r>
      <w:r>
        <w:rPr>
          <w:rStyle w:val="NormalTok"/>
        </w:rPr>
        <w:t>(tidyverse)</w:t>
      </w:r>
    </w:p>
    <w:p w:rsidR="00507AE4" w:rsidRDefault="001A2F39">
      <w:pPr>
        <w:pStyle w:val="SourceCode"/>
      </w:pPr>
      <w:r>
        <w:rPr>
          <w:rStyle w:val="VerbatimChar"/>
        </w:rPr>
        <w:t>## ── Attaching packages ───────────</w:t>
      </w:r>
      <w:r>
        <w:rPr>
          <w:rStyle w:val="VerbatimChar"/>
        </w:rPr>
        <w:t>── tidyverse 1.3.0 ──</w:t>
      </w:r>
    </w:p>
    <w:p w:rsidR="00507AE4" w:rsidRDefault="001A2F39">
      <w:pPr>
        <w:pStyle w:val="SourceCode"/>
      </w:pPr>
      <w:r>
        <w:rPr>
          <w:rStyle w:val="VerbatimChar"/>
        </w:rPr>
        <w:t>## ✓ ggplot2 3.3.0     ✓ purrr   0.3.3</w:t>
      </w:r>
      <w:r>
        <w:br/>
      </w:r>
      <w:r>
        <w:rPr>
          <w:rStyle w:val="VerbatimChar"/>
        </w:rPr>
        <w:t>## ✓ tibble  3.0.0     ✓ dplyr   0.8.5</w:t>
      </w:r>
      <w:r>
        <w:br/>
      </w:r>
      <w:r>
        <w:rPr>
          <w:rStyle w:val="VerbatimChar"/>
        </w:rPr>
        <w:t>## ✓ tidyr   1.0.2     ✓ stringr 1.4.0</w:t>
      </w:r>
      <w:r>
        <w:br/>
      </w:r>
      <w:r>
        <w:rPr>
          <w:rStyle w:val="VerbatimChar"/>
        </w:rPr>
        <w:t>## ✓ readr   1.3.1     ✓ forcats 0.4.0</w:t>
      </w:r>
    </w:p>
    <w:p w:rsidR="00507AE4" w:rsidRDefault="001A2F39">
      <w:pPr>
        <w:pStyle w:val="SourceCode"/>
      </w:pPr>
      <w:r>
        <w:rPr>
          <w:rStyle w:val="VerbatimChar"/>
        </w:rPr>
        <w:t>## ── Conflicts ──────────────── tidyverse_conflicts() ──</w:t>
      </w:r>
      <w:r>
        <w:br/>
      </w:r>
      <w:r>
        <w:rPr>
          <w:rStyle w:val="VerbatimChar"/>
        </w:rPr>
        <w:t>## x dplyr::filter()</w:t>
      </w:r>
      <w:r>
        <w:rPr>
          <w:rStyle w:val="VerbatimChar"/>
        </w:rPr>
        <w:t xml:space="preserve"> masks stats::filter()</w:t>
      </w:r>
      <w:r>
        <w:br/>
      </w:r>
      <w:r>
        <w:rPr>
          <w:rStyle w:val="VerbatimChar"/>
        </w:rPr>
        <w:t>## x dplyr::lag()    masks stats::lag()</w:t>
      </w:r>
    </w:p>
    <w:p w:rsidR="00507AE4" w:rsidRDefault="001A2F39">
      <w:pPr>
        <w:pStyle w:val="SourceCode"/>
      </w:pPr>
      <w:r>
        <w:rPr>
          <w:rStyle w:val="KeywordTok"/>
        </w:rPr>
        <w:t>set.seed</w:t>
      </w:r>
      <w:r>
        <w:rPr>
          <w:rStyle w:val="NormalTok"/>
        </w:rPr>
        <w:t>(</w:t>
      </w:r>
      <w:r>
        <w:rPr>
          <w:rStyle w:val="DecValTok"/>
        </w:rPr>
        <w:t>2020</w:t>
      </w:r>
      <w:r>
        <w:rPr>
          <w:rStyle w:val="NormalTok"/>
        </w:rPr>
        <w:t>)</w:t>
      </w:r>
      <w:r>
        <w:br/>
      </w:r>
      <w:r>
        <w:br/>
      </w:r>
      <w:r>
        <w:rPr>
          <w:rStyle w:val="NormalTok"/>
        </w:rPr>
        <w:t>quizzes_</w:t>
      </w:r>
      <w:r>
        <w:rPr>
          <w:rStyle w:val="DecValTok"/>
        </w:rPr>
        <w:t>1</w:t>
      </w:r>
      <w:r>
        <w:rPr>
          <w:rStyle w:val="NormalTok"/>
        </w:rPr>
        <w:t xml:space="preserve"> &lt;-</w:t>
      </w:r>
      <w:r>
        <w:rPr>
          <w:rStyle w:val="StringTok"/>
        </w:rPr>
        <w:t xml:space="preserve"> </w:t>
      </w:r>
      <w:r>
        <w:rPr>
          <w:rStyle w:val="KeywordTok"/>
        </w:rPr>
        <w:t>tibble</w:t>
      </w:r>
      <w:r>
        <w:rPr>
          <w:rStyle w:val="NormalTok"/>
        </w:rPr>
        <w:t>(</w:t>
      </w:r>
      <w:r>
        <w:br/>
      </w:r>
      <w:r>
        <w:rPr>
          <w:rStyle w:val="NormalTok"/>
        </w:rPr>
        <w:t xml:space="preserve">    </w:t>
      </w:r>
      <w:r>
        <w:rPr>
          <w:rStyle w:val="DataTypeTok"/>
        </w:rPr>
        <w:t>teacher_id =</w:t>
      </w:r>
      <w:r>
        <w:rPr>
          <w:rStyle w:val="NormalTok"/>
        </w:rPr>
        <w:t xml:space="preserve"> </w:t>
      </w:r>
      <w:r>
        <w:rPr>
          <w:rStyle w:val="DecValTok"/>
        </w:rPr>
        <w:t>1</w:t>
      </w:r>
      <w:r>
        <w:rPr>
          <w:rStyle w:val="NormalTok"/>
        </w:rPr>
        <w:t xml:space="preserve">, </w:t>
      </w:r>
      <w:r>
        <w:br/>
      </w:r>
      <w:r>
        <w:rPr>
          <w:rStyle w:val="NormalTok"/>
        </w:rPr>
        <w:t xml:space="preserve">    </w:t>
      </w:r>
      <w:r>
        <w:rPr>
          <w:rStyle w:val="DataTypeTok"/>
        </w:rPr>
        <w:t>student_id =</w:t>
      </w:r>
      <w:r>
        <w:rPr>
          <w:rStyle w:val="NormalTok"/>
        </w:rPr>
        <w:t xml:space="preserve"> </w:t>
      </w:r>
      <w:r>
        <w:rPr>
          <w:rStyle w:val="KeywordTok"/>
        </w:rPr>
        <w:t>c</w:t>
      </w:r>
      <w:r>
        <w:rPr>
          <w:rStyle w:val="NormalTok"/>
        </w:rPr>
        <w:t>(</w:t>
      </w:r>
      <w:r>
        <w:rPr>
          <w:rStyle w:val="DecValTok"/>
        </w:rPr>
        <w:t>1</w:t>
      </w:r>
      <w:r>
        <w:rPr>
          <w:rStyle w:val="OperatorTok"/>
        </w:rPr>
        <w:t>:</w:t>
      </w:r>
      <w:r>
        <w:rPr>
          <w:rStyle w:val="DecValTok"/>
        </w:rPr>
        <w:t>3</w:t>
      </w:r>
      <w:r>
        <w:rPr>
          <w:rStyle w:val="NormalTok"/>
        </w:rPr>
        <w:t xml:space="preserve">), </w:t>
      </w:r>
      <w:r>
        <w:br/>
      </w:r>
      <w:r>
        <w:rPr>
          <w:rStyle w:val="NormalTok"/>
        </w:rPr>
        <w:t xml:space="preserve">    </w:t>
      </w:r>
      <w:r>
        <w:rPr>
          <w:rStyle w:val="DataTypeTok"/>
        </w:rPr>
        <w:t>quiz_1 =</w:t>
      </w:r>
      <w:r>
        <w:rPr>
          <w:rStyle w:val="NormalTok"/>
        </w:rPr>
        <w:t xml:space="preserve"> </w:t>
      </w:r>
      <w:r>
        <w:rPr>
          <w:rStyle w:val="KeywordTok"/>
        </w:rPr>
        <w:t>sample</w:t>
      </w:r>
      <w:r>
        <w:rPr>
          <w:rStyle w:val="NormalTok"/>
        </w:rPr>
        <w:t>(</w:t>
      </w:r>
      <w:r>
        <w:rPr>
          <w:rStyle w:val="KeywordTok"/>
        </w:rPr>
        <w:t>c</w:t>
      </w:r>
      <w:r>
        <w:rPr>
          <w:rStyle w:val="NormalTok"/>
        </w:rPr>
        <w:t>(</w:t>
      </w:r>
      <w:r>
        <w:rPr>
          <w:rStyle w:val="DecValTok"/>
        </w:rPr>
        <w:t>0</w:t>
      </w:r>
      <w:r>
        <w:rPr>
          <w:rStyle w:val="OperatorTok"/>
        </w:rPr>
        <w:t>:</w:t>
      </w:r>
      <w:r>
        <w:rPr>
          <w:rStyle w:val="DecValTok"/>
        </w:rPr>
        <w:t>100</w:t>
      </w:r>
      <w:r>
        <w:rPr>
          <w:rStyle w:val="NormalTok"/>
        </w:rPr>
        <w:t xml:space="preserve">), </w:t>
      </w:r>
      <w:r>
        <w:rPr>
          <w:rStyle w:val="DecValTok"/>
        </w:rPr>
        <w:t>3</w:t>
      </w:r>
      <w:r>
        <w:rPr>
          <w:rStyle w:val="NormalTok"/>
        </w:rPr>
        <w:t xml:space="preserve">, </w:t>
      </w:r>
      <w:r>
        <w:rPr>
          <w:rStyle w:val="DataTypeTok"/>
        </w:rPr>
        <w:t>replace =</w:t>
      </w:r>
      <w:r>
        <w:rPr>
          <w:rStyle w:val="NormalTok"/>
        </w:rPr>
        <w:t xml:space="preserve"> </w:t>
      </w:r>
      <w:r>
        <w:rPr>
          <w:rStyle w:val="OtherTok"/>
        </w:rPr>
        <w:t>TRUE</w:t>
      </w:r>
      <w:r>
        <w:rPr>
          <w:rStyle w:val="NormalTok"/>
        </w:rPr>
        <w:t xml:space="preserve">), </w:t>
      </w:r>
      <w:r>
        <w:br/>
      </w:r>
      <w:r>
        <w:rPr>
          <w:rStyle w:val="NormalTok"/>
        </w:rPr>
        <w:t xml:space="preserve">    </w:t>
      </w:r>
      <w:r>
        <w:rPr>
          <w:rStyle w:val="DataTypeTok"/>
        </w:rPr>
        <w:t>quiz_2 =</w:t>
      </w:r>
      <w:r>
        <w:rPr>
          <w:rStyle w:val="NormalTok"/>
        </w:rPr>
        <w:t xml:space="preserve"> </w:t>
      </w:r>
      <w:r>
        <w:rPr>
          <w:rStyle w:val="KeywordTok"/>
        </w:rPr>
        <w:t>sample</w:t>
      </w:r>
      <w:r>
        <w:rPr>
          <w:rStyle w:val="NormalTok"/>
        </w:rPr>
        <w:t>(</w:t>
      </w:r>
      <w:r>
        <w:rPr>
          <w:rStyle w:val="KeywordTok"/>
        </w:rPr>
        <w:t>c</w:t>
      </w:r>
      <w:r>
        <w:rPr>
          <w:rStyle w:val="NormalTok"/>
        </w:rPr>
        <w:t>(</w:t>
      </w:r>
      <w:r>
        <w:rPr>
          <w:rStyle w:val="DecValTok"/>
        </w:rPr>
        <w:t>0</w:t>
      </w:r>
      <w:r>
        <w:rPr>
          <w:rStyle w:val="OperatorTok"/>
        </w:rPr>
        <w:t>:</w:t>
      </w:r>
      <w:r>
        <w:rPr>
          <w:rStyle w:val="DecValTok"/>
        </w:rPr>
        <w:t>100</w:t>
      </w:r>
      <w:r>
        <w:rPr>
          <w:rStyle w:val="NormalTok"/>
        </w:rPr>
        <w:t xml:space="preserve">), </w:t>
      </w:r>
      <w:r>
        <w:rPr>
          <w:rStyle w:val="DecValTok"/>
        </w:rPr>
        <w:t>3</w:t>
      </w:r>
      <w:r>
        <w:rPr>
          <w:rStyle w:val="NormalTok"/>
        </w:rPr>
        <w:t xml:space="preserve">, </w:t>
      </w:r>
      <w:r>
        <w:rPr>
          <w:rStyle w:val="DataTypeTok"/>
        </w:rPr>
        <w:t>replace =</w:t>
      </w:r>
      <w:r>
        <w:rPr>
          <w:rStyle w:val="NormalTok"/>
        </w:rPr>
        <w:t xml:space="preserve"> </w:t>
      </w:r>
      <w:r>
        <w:rPr>
          <w:rStyle w:val="OtherTok"/>
        </w:rPr>
        <w:t>TRUE</w:t>
      </w:r>
      <w:r>
        <w:rPr>
          <w:rStyle w:val="NormalTok"/>
        </w:rPr>
        <w:t xml:space="preserve">), </w:t>
      </w:r>
      <w:r>
        <w:br/>
      </w:r>
      <w:r>
        <w:rPr>
          <w:rStyle w:val="NormalTok"/>
        </w:rPr>
        <w:t xml:space="preserve">    </w:t>
      </w:r>
      <w:r>
        <w:rPr>
          <w:rStyle w:val="DataTypeTok"/>
        </w:rPr>
        <w:t>qui</w:t>
      </w:r>
      <w:r>
        <w:rPr>
          <w:rStyle w:val="DataTypeTok"/>
        </w:rPr>
        <w:t>z_3 =</w:t>
      </w:r>
      <w:r>
        <w:rPr>
          <w:rStyle w:val="NormalTok"/>
        </w:rPr>
        <w:t xml:space="preserve"> </w:t>
      </w:r>
      <w:r>
        <w:rPr>
          <w:rStyle w:val="KeywordTok"/>
        </w:rPr>
        <w:t>sample</w:t>
      </w:r>
      <w:r>
        <w:rPr>
          <w:rStyle w:val="NormalTok"/>
        </w:rPr>
        <w:t>(</w:t>
      </w:r>
      <w:r>
        <w:rPr>
          <w:rStyle w:val="KeywordTok"/>
        </w:rPr>
        <w:t>c</w:t>
      </w:r>
      <w:r>
        <w:rPr>
          <w:rStyle w:val="NormalTok"/>
        </w:rPr>
        <w:t>(</w:t>
      </w:r>
      <w:r>
        <w:rPr>
          <w:rStyle w:val="DecValTok"/>
        </w:rPr>
        <w:t>0</w:t>
      </w:r>
      <w:r>
        <w:rPr>
          <w:rStyle w:val="OperatorTok"/>
        </w:rPr>
        <w:t>:</w:t>
      </w:r>
      <w:r>
        <w:rPr>
          <w:rStyle w:val="DecValTok"/>
        </w:rPr>
        <w:t>100</w:t>
      </w:r>
      <w:r>
        <w:rPr>
          <w:rStyle w:val="NormalTok"/>
        </w:rPr>
        <w:t xml:space="preserve">), </w:t>
      </w:r>
      <w:r>
        <w:rPr>
          <w:rStyle w:val="DecValTok"/>
        </w:rPr>
        <w:t>3</w:t>
      </w:r>
      <w:r>
        <w:rPr>
          <w:rStyle w:val="NormalTok"/>
        </w:rPr>
        <w:t xml:space="preserve">, </w:t>
      </w:r>
      <w:r>
        <w:rPr>
          <w:rStyle w:val="DataTypeTok"/>
        </w:rPr>
        <w:t>replace =</w:t>
      </w:r>
      <w:r>
        <w:rPr>
          <w:rStyle w:val="NormalTok"/>
        </w:rPr>
        <w:t xml:space="preserve"> </w:t>
      </w:r>
      <w:r>
        <w:rPr>
          <w:rStyle w:val="OtherTok"/>
        </w:rPr>
        <w:t>TRUE</w:t>
      </w:r>
      <w:r>
        <w:rPr>
          <w:rStyle w:val="NormalTok"/>
        </w:rPr>
        <w:t>)</w:t>
      </w:r>
      <w:r>
        <w:br/>
      </w:r>
      <w:r>
        <w:rPr>
          <w:rStyle w:val="NormalTok"/>
        </w:rPr>
        <w:t>)</w:t>
      </w:r>
      <w:r>
        <w:br/>
      </w:r>
      <w:r>
        <w:br/>
      </w:r>
      <w:r>
        <w:rPr>
          <w:rStyle w:val="NormalTok"/>
        </w:rPr>
        <w:t>quizzes_</w:t>
      </w:r>
      <w:r>
        <w:rPr>
          <w:rStyle w:val="DecValTok"/>
        </w:rPr>
        <w:t>1</w:t>
      </w:r>
    </w:p>
    <w:p w:rsidR="00507AE4" w:rsidRDefault="001A2F39">
      <w:pPr>
        <w:pStyle w:val="SourceCode"/>
      </w:pPr>
      <w:r>
        <w:rPr>
          <w:rStyle w:val="VerbatimChar"/>
        </w:rPr>
        <w:t>## # A tibble: 3 x 5</w:t>
      </w:r>
      <w:r>
        <w:br/>
      </w:r>
      <w:r>
        <w:rPr>
          <w:rStyle w:val="VerbatimChar"/>
        </w:rPr>
        <w:t>##   teacher_id student_id quiz_1 quiz_2 quiz_3</w:t>
      </w:r>
      <w:r>
        <w:br/>
      </w:r>
      <w:r>
        <w:rPr>
          <w:rStyle w:val="VerbatimChar"/>
        </w:rPr>
        <w:t>##        &lt;dbl&gt;      &lt;int&gt;  &lt;int&gt;  &lt;int&gt;  &lt;int&gt;</w:t>
      </w:r>
      <w:r>
        <w:br/>
      </w:r>
      <w:r>
        <w:rPr>
          <w:rStyle w:val="VerbatimChar"/>
        </w:rPr>
        <w:t>## 1          1          1     27     87     35</w:t>
      </w:r>
      <w:r>
        <w:br/>
      </w:r>
      <w:r>
        <w:rPr>
          <w:rStyle w:val="VerbatimChar"/>
        </w:rPr>
        <w:t>## 2          1          2     86     64     41</w:t>
      </w:r>
      <w:r>
        <w:br/>
      </w:r>
      <w:r>
        <w:rPr>
          <w:rStyle w:val="VerbatimChar"/>
        </w:rPr>
        <w:t>## 3          1          3     21     16     69</w:t>
      </w:r>
    </w:p>
    <w:p w:rsidR="00507AE4" w:rsidRDefault="001A2F39">
      <w:pPr>
        <w:pStyle w:val="FirstParagraph"/>
      </w:pPr>
      <w:r>
        <w:t>Tools like Excel and Google Sheets can help you compute statistics like mean scores for each quiz or mean scores for each student fairly quickly, but what if yo</w:t>
      </w:r>
      <w:r>
        <w:t xml:space="preserve">u’d like to do that for five teachers using the exact same method? First, let’s tidy the data. This will prepare our data nicely to compute any number of summary statistics or plot results. Using </w:t>
      </w:r>
      <w:r>
        <w:rPr>
          <w:rStyle w:val="VerbatimChar"/>
        </w:rPr>
        <w:t>pivot_longer()</w:t>
      </w:r>
      <w:r>
        <w:t xml:space="preserve"> to separate the quiz number and its score for</w:t>
      </w:r>
      <w:r>
        <w:t xml:space="preserve"> each student will get us a long way:</w:t>
      </w:r>
    </w:p>
    <w:p w:rsidR="00507AE4" w:rsidRDefault="001A2F39">
      <w:pPr>
        <w:pStyle w:val="SourceCode"/>
      </w:pPr>
      <w:r>
        <w:rPr>
          <w:rStyle w:val="NormalTok"/>
        </w:rPr>
        <w:t>quizzes_</w:t>
      </w:r>
      <w:r>
        <w:rPr>
          <w:rStyle w:val="DecValTok"/>
        </w:rPr>
        <w:t>1</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pivot_longer</w:t>
      </w:r>
      <w:r>
        <w:rPr>
          <w:rStyle w:val="NormalTok"/>
        </w:rPr>
        <w:t>(</w:t>
      </w:r>
      <w:r>
        <w:rPr>
          <w:rStyle w:val="DataTypeTok"/>
        </w:rPr>
        <w:t>cols =</w:t>
      </w:r>
      <w:r>
        <w:rPr>
          <w:rStyle w:val="NormalTok"/>
        </w:rPr>
        <w:t xml:space="preserve"> quiz_</w:t>
      </w:r>
      <w:r>
        <w:rPr>
          <w:rStyle w:val="DecValTok"/>
        </w:rPr>
        <w:t>1</w:t>
      </w:r>
      <w:r>
        <w:rPr>
          <w:rStyle w:val="OperatorTok"/>
        </w:rPr>
        <w:t>:</w:t>
      </w:r>
      <w:r>
        <w:rPr>
          <w:rStyle w:val="NormalTok"/>
        </w:rPr>
        <w:t>quiz_</w:t>
      </w:r>
      <w:r>
        <w:rPr>
          <w:rStyle w:val="DecValTok"/>
        </w:rPr>
        <w:t>3</w:t>
      </w:r>
      <w:r>
        <w:rPr>
          <w:rStyle w:val="NormalTok"/>
        </w:rPr>
        <w:t xml:space="preserve">, </w:t>
      </w:r>
      <w:r>
        <w:rPr>
          <w:rStyle w:val="DataTypeTok"/>
        </w:rPr>
        <w:t>names_to =</w:t>
      </w:r>
      <w:r>
        <w:rPr>
          <w:rStyle w:val="NormalTok"/>
        </w:rPr>
        <w:t xml:space="preserve"> </w:t>
      </w:r>
      <w:r>
        <w:rPr>
          <w:rStyle w:val="StringTok"/>
        </w:rPr>
        <w:t>"quiz_number"</w:t>
      </w:r>
      <w:r>
        <w:rPr>
          <w:rStyle w:val="NormalTok"/>
        </w:rPr>
        <w:t xml:space="preserve">, </w:t>
      </w:r>
      <w:r>
        <w:rPr>
          <w:rStyle w:val="DataTypeTok"/>
        </w:rPr>
        <w:t>values_to =</w:t>
      </w:r>
      <w:r>
        <w:rPr>
          <w:rStyle w:val="NormalTok"/>
        </w:rPr>
        <w:t xml:space="preserve"> </w:t>
      </w:r>
      <w:r>
        <w:rPr>
          <w:rStyle w:val="StringTok"/>
        </w:rPr>
        <w:t>"score"</w:t>
      </w:r>
      <w:r>
        <w:rPr>
          <w:rStyle w:val="NormalTok"/>
        </w:rPr>
        <w:t>)</w:t>
      </w:r>
    </w:p>
    <w:p w:rsidR="00507AE4" w:rsidRDefault="001A2F39">
      <w:pPr>
        <w:pStyle w:val="SourceCode"/>
      </w:pPr>
      <w:r>
        <w:rPr>
          <w:rStyle w:val="VerbatimChar"/>
        </w:rPr>
        <w:t>## # A tibble: 9 x 4</w:t>
      </w:r>
      <w:r>
        <w:br/>
      </w:r>
      <w:r>
        <w:rPr>
          <w:rStyle w:val="VerbatimChar"/>
        </w:rPr>
        <w:t>##   teacher_id student_id quiz_number score</w:t>
      </w:r>
      <w:r>
        <w:br/>
      </w:r>
      <w:r>
        <w:rPr>
          <w:rStyle w:val="VerbatimChar"/>
        </w:rPr>
        <w:t>##        &lt;dbl&gt;      &lt;int&gt; &lt;chr&gt;       &lt;int&gt;</w:t>
      </w:r>
      <w:r>
        <w:br/>
      </w:r>
      <w:r>
        <w:rPr>
          <w:rStyle w:val="VerbatimChar"/>
        </w:rPr>
        <w:t xml:space="preserve">## 1  </w:t>
      </w:r>
      <w:r>
        <w:rPr>
          <w:rStyle w:val="VerbatimChar"/>
        </w:rPr>
        <w:t xml:space="preserve">        1          1 quiz_1         27</w:t>
      </w:r>
      <w:r>
        <w:br/>
      </w:r>
      <w:r>
        <w:rPr>
          <w:rStyle w:val="VerbatimChar"/>
        </w:rPr>
        <w:t>## 2          1          1 quiz_2         87</w:t>
      </w:r>
      <w:r>
        <w:br/>
      </w:r>
      <w:r>
        <w:rPr>
          <w:rStyle w:val="VerbatimChar"/>
        </w:rPr>
        <w:t>## 3          1          1 quiz_3         35</w:t>
      </w:r>
      <w:r>
        <w:br/>
      </w:r>
      <w:r>
        <w:rPr>
          <w:rStyle w:val="VerbatimChar"/>
        </w:rPr>
        <w:t>## 4          1          2 quiz_1         86</w:t>
      </w:r>
      <w:r>
        <w:br/>
      </w:r>
      <w:r>
        <w:rPr>
          <w:rStyle w:val="VerbatimChar"/>
        </w:rPr>
        <w:t>## 5          1          2 quiz_2         64</w:t>
      </w:r>
      <w:r>
        <w:br/>
      </w:r>
      <w:r>
        <w:rPr>
          <w:rStyle w:val="VerbatimChar"/>
        </w:rPr>
        <w:t xml:space="preserve">## 6          1          2 quiz_3    </w:t>
      </w:r>
      <w:r>
        <w:rPr>
          <w:rStyle w:val="VerbatimChar"/>
        </w:rPr>
        <w:t xml:space="preserve">     41</w:t>
      </w:r>
      <w:r>
        <w:br/>
      </w:r>
      <w:r>
        <w:rPr>
          <w:rStyle w:val="VerbatimChar"/>
        </w:rPr>
        <w:t>## 7          1          3 quiz_1         21</w:t>
      </w:r>
      <w:r>
        <w:br/>
      </w:r>
      <w:r>
        <w:rPr>
          <w:rStyle w:val="VerbatimChar"/>
        </w:rPr>
        <w:t>## 8          1          3 quiz_2         16</w:t>
      </w:r>
      <w:r>
        <w:br/>
      </w:r>
      <w:r>
        <w:rPr>
          <w:rStyle w:val="VerbatimChar"/>
        </w:rPr>
        <w:t>## 9          1          3 quiz_3         69</w:t>
      </w:r>
    </w:p>
    <w:p w:rsidR="00507AE4" w:rsidRDefault="001A2F39">
      <w:pPr>
        <w:pStyle w:val="FirstParagraph"/>
      </w:pPr>
      <w:r>
        <w:t>Note now that in the first version of this dataset, each individual row represented a unique combination of teach</w:t>
      </w:r>
      <w:r>
        <w:t xml:space="preserve">er and student. After using </w:t>
      </w:r>
      <w:r>
        <w:rPr>
          <w:rStyle w:val="VerbatimChar"/>
        </w:rPr>
        <w:t>pivot_longer()</w:t>
      </w:r>
      <w:r>
        <w:t>, each row is now a unique combination of teacher, student and quiz number. This is often talked about as changing a dataset from “wide” to “narrow” because of the change in the width of the dataset. The benefit to</w:t>
      </w:r>
      <w:r>
        <w:t xml:space="preserve"> this change is that we can compute summary statistics by grouping values in any of the new columns. For example, here is how we would compute the mean quiz score for each student:</w:t>
      </w:r>
    </w:p>
    <w:p w:rsidR="00507AE4" w:rsidRDefault="001A2F39">
      <w:pPr>
        <w:pStyle w:val="SourceCode"/>
      </w:pPr>
      <w:r>
        <w:rPr>
          <w:rStyle w:val="NormalTok"/>
        </w:rPr>
        <w:t>quizzes_</w:t>
      </w:r>
      <w:r>
        <w:rPr>
          <w:rStyle w:val="DecValTok"/>
        </w:rPr>
        <w:t>1</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pivot_longer</w:t>
      </w:r>
      <w:r>
        <w:rPr>
          <w:rStyle w:val="NormalTok"/>
        </w:rPr>
        <w:t>(</w:t>
      </w:r>
      <w:r>
        <w:rPr>
          <w:rStyle w:val="DataTypeTok"/>
        </w:rPr>
        <w:t>cols =</w:t>
      </w:r>
      <w:r>
        <w:rPr>
          <w:rStyle w:val="NormalTok"/>
        </w:rPr>
        <w:t xml:space="preserve"> quiz_</w:t>
      </w:r>
      <w:r>
        <w:rPr>
          <w:rStyle w:val="DecValTok"/>
        </w:rPr>
        <w:t>1</w:t>
      </w:r>
      <w:r>
        <w:rPr>
          <w:rStyle w:val="OperatorTok"/>
        </w:rPr>
        <w:t>:</w:t>
      </w:r>
      <w:r>
        <w:rPr>
          <w:rStyle w:val="NormalTok"/>
        </w:rPr>
        <w:t>quiz_</w:t>
      </w:r>
      <w:r>
        <w:rPr>
          <w:rStyle w:val="DecValTok"/>
        </w:rPr>
        <w:t>3</w:t>
      </w:r>
      <w:r>
        <w:rPr>
          <w:rStyle w:val="NormalTok"/>
        </w:rPr>
        <w:t xml:space="preserve">, </w:t>
      </w:r>
      <w:r>
        <w:rPr>
          <w:rStyle w:val="DataTypeTok"/>
        </w:rPr>
        <w:t>names_to =</w:t>
      </w:r>
      <w:r>
        <w:rPr>
          <w:rStyle w:val="NormalTok"/>
        </w:rPr>
        <w:t xml:space="preserve"> </w:t>
      </w:r>
      <w:r>
        <w:rPr>
          <w:rStyle w:val="StringTok"/>
        </w:rPr>
        <w:t>"quiz_number"</w:t>
      </w:r>
      <w:r>
        <w:rPr>
          <w:rStyle w:val="NormalTok"/>
        </w:rPr>
        <w:t xml:space="preserve">, </w:t>
      </w:r>
      <w:r>
        <w:rPr>
          <w:rStyle w:val="DataTypeTok"/>
        </w:rPr>
        <w:t>values_to =</w:t>
      </w:r>
      <w:r>
        <w:rPr>
          <w:rStyle w:val="NormalTok"/>
        </w:rPr>
        <w:t xml:space="preserve"> </w:t>
      </w:r>
      <w:r>
        <w:rPr>
          <w:rStyle w:val="StringTok"/>
        </w:rPr>
        <w:t>"score"</w:t>
      </w:r>
      <w:r>
        <w:rPr>
          <w:rStyle w:val="NormalTok"/>
        </w:rPr>
        <w:t xml:space="preserve">) </w:t>
      </w:r>
      <w:r>
        <w:rPr>
          <w:rStyle w:val="OperatorTok"/>
        </w:rPr>
        <w:t>%&gt;%</w:t>
      </w:r>
      <w:r>
        <w:br/>
      </w:r>
      <w:r>
        <w:rPr>
          <w:rStyle w:val="StringTok"/>
        </w:rPr>
        <w:t xml:space="preserve">    </w:t>
      </w:r>
      <w:r>
        <w:rPr>
          <w:rStyle w:val="KeywordTok"/>
        </w:rPr>
        <w:t>group_by</w:t>
      </w:r>
      <w:r>
        <w:rPr>
          <w:rStyle w:val="NormalTok"/>
        </w:rPr>
        <w:t xml:space="preserve">(student_id) </w:t>
      </w:r>
      <w:r>
        <w:rPr>
          <w:rStyle w:val="OperatorTok"/>
        </w:rPr>
        <w:t>%&gt;%</w:t>
      </w:r>
      <w:r>
        <w:rPr>
          <w:rStyle w:val="StringTok"/>
        </w:rPr>
        <w:t xml:space="preserve"> </w:t>
      </w:r>
      <w:r>
        <w:br/>
      </w:r>
      <w:r>
        <w:rPr>
          <w:rStyle w:val="StringTok"/>
        </w:rPr>
        <w:t xml:space="preserve">    </w:t>
      </w:r>
      <w:r>
        <w:rPr>
          <w:rStyle w:val="KeywordTok"/>
        </w:rPr>
        <w:t>summarise</w:t>
      </w:r>
      <w:r>
        <w:rPr>
          <w:rStyle w:val="NormalTok"/>
        </w:rPr>
        <w:t>(</w:t>
      </w:r>
      <w:r>
        <w:rPr>
          <w:rStyle w:val="DataTypeTok"/>
        </w:rPr>
        <w:t>quiz_mean =</w:t>
      </w:r>
      <w:r>
        <w:rPr>
          <w:rStyle w:val="NormalTok"/>
        </w:rPr>
        <w:t xml:space="preserve"> </w:t>
      </w:r>
      <w:r>
        <w:rPr>
          <w:rStyle w:val="KeywordTok"/>
        </w:rPr>
        <w:t>mean</w:t>
      </w:r>
      <w:r>
        <w:rPr>
          <w:rStyle w:val="NormalTok"/>
        </w:rPr>
        <w:t>(score))</w:t>
      </w:r>
    </w:p>
    <w:p w:rsidR="00507AE4" w:rsidRDefault="001A2F39">
      <w:pPr>
        <w:pStyle w:val="SourceCode"/>
      </w:pPr>
      <w:r>
        <w:rPr>
          <w:rStyle w:val="VerbatimChar"/>
        </w:rPr>
        <w:t>## # A tibble: 3 x 2</w:t>
      </w:r>
      <w:r>
        <w:br/>
      </w:r>
      <w:r>
        <w:rPr>
          <w:rStyle w:val="VerbatimChar"/>
        </w:rPr>
        <w:t>##   student_id quiz_mean</w:t>
      </w:r>
      <w:r>
        <w:br/>
      </w:r>
      <w:r>
        <w:rPr>
          <w:rStyle w:val="VerbatimChar"/>
        </w:rPr>
        <w:t>##        &lt;int&gt;     &lt;dbl&gt;</w:t>
      </w:r>
      <w:r>
        <w:br/>
      </w:r>
      <w:r>
        <w:rPr>
          <w:rStyle w:val="VerbatimChar"/>
        </w:rPr>
        <w:t>## 1          1      49.7</w:t>
      </w:r>
      <w:r>
        <w:br/>
      </w:r>
      <w:r>
        <w:rPr>
          <w:rStyle w:val="VerbatimChar"/>
        </w:rPr>
        <w:t>## 2          2      63.7</w:t>
      </w:r>
      <w:r>
        <w:br/>
      </w:r>
      <w:r>
        <w:rPr>
          <w:rStyle w:val="VerbatimChar"/>
        </w:rPr>
        <w:t>## 3          3      3</w:t>
      </w:r>
      <w:r>
        <w:rPr>
          <w:rStyle w:val="VerbatimChar"/>
        </w:rPr>
        <w:t>5.3</w:t>
      </w:r>
    </w:p>
    <w:p w:rsidR="00507AE4" w:rsidRDefault="001A2F39">
      <w:pPr>
        <w:pStyle w:val="FirstParagraph"/>
      </w:pPr>
      <w:r>
        <w:t xml:space="preserve">Again, for one dataset this computation is fairly straight forward and can be done with a number of software tools. But what if the education consultant in our example wants to do this repeatedly for twenty five teacher quiz exports? Let’s look at one </w:t>
      </w:r>
      <w:r>
        <w:t>way we can do this fairly quickly using R. We’ll start by creating two additional datasets as an example. To make things feel authentic, we’ll also add a column to show if the students participated in a new intervention.</w:t>
      </w:r>
    </w:p>
    <w:p w:rsidR="00507AE4" w:rsidRDefault="001A2F39">
      <w:pPr>
        <w:pStyle w:val="SourceCode"/>
      </w:pPr>
      <w:r>
        <w:rPr>
          <w:rStyle w:val="CommentTok"/>
        </w:rPr>
        <w:t xml:space="preserve"># Add intervention column to first </w:t>
      </w:r>
      <w:r>
        <w:rPr>
          <w:rStyle w:val="CommentTok"/>
        </w:rPr>
        <w:t xml:space="preserve">dataset </w:t>
      </w:r>
      <w:r>
        <w:br/>
      </w:r>
      <w:r>
        <w:rPr>
          <w:rStyle w:val="NormalTok"/>
        </w:rPr>
        <w:t>quizzes_</w:t>
      </w:r>
      <w:r>
        <w:rPr>
          <w:rStyle w:val="DecValTok"/>
        </w:rPr>
        <w:t>1</w:t>
      </w:r>
      <w:r>
        <w:rPr>
          <w:rStyle w:val="NormalTok"/>
        </w:rPr>
        <w:t xml:space="preserve"> &lt;-</w:t>
      </w:r>
      <w:r>
        <w:rPr>
          <w:rStyle w:val="StringTok"/>
        </w:rPr>
        <w:t xml:space="preserve"> </w:t>
      </w:r>
      <w:r>
        <w:rPr>
          <w:rStyle w:val="NormalTok"/>
        </w:rPr>
        <w:t>quizzes_</w:t>
      </w:r>
      <w:r>
        <w:rPr>
          <w:rStyle w:val="DecValTok"/>
        </w:rPr>
        <w:t>1</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intervention =</w:t>
      </w:r>
      <w:r>
        <w:rPr>
          <w:rStyle w:val="NormalTok"/>
        </w:rPr>
        <w:t xml:space="preserve"> </w:t>
      </w:r>
      <w:r>
        <w:rPr>
          <w:rStyle w:val="KeywordTok"/>
        </w:rPr>
        <w:t>sample</w:t>
      </w:r>
      <w:r>
        <w:rPr>
          <w:rStyle w:val="NormalTok"/>
        </w:rPr>
        <w:t>(</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ecValTok"/>
        </w:rPr>
        <w:t>3</w:t>
      </w:r>
      <w:r>
        <w:rPr>
          <w:rStyle w:val="NormalTok"/>
        </w:rPr>
        <w:t xml:space="preserve">, </w:t>
      </w:r>
      <w:r>
        <w:rPr>
          <w:rStyle w:val="DataTypeTok"/>
        </w:rPr>
        <w:t>replace =</w:t>
      </w:r>
      <w:r>
        <w:rPr>
          <w:rStyle w:val="NormalTok"/>
        </w:rPr>
        <w:t xml:space="preserve"> </w:t>
      </w:r>
      <w:r>
        <w:rPr>
          <w:rStyle w:val="OtherTok"/>
        </w:rPr>
        <w:t>TRUE</w:t>
      </w:r>
      <w:r>
        <w:rPr>
          <w:rStyle w:val="NormalTok"/>
        </w:rPr>
        <w:t>))</w:t>
      </w:r>
      <w:r>
        <w:br/>
      </w:r>
      <w:r>
        <w:br/>
      </w:r>
      <w:r>
        <w:rPr>
          <w:rStyle w:val="CommentTok"/>
        </w:rPr>
        <w:t># Second imaginary dataset</w:t>
      </w:r>
      <w:r>
        <w:br/>
      </w:r>
      <w:r>
        <w:rPr>
          <w:rStyle w:val="NormalTok"/>
        </w:rPr>
        <w:t>quizzes_</w:t>
      </w:r>
      <w:r>
        <w:rPr>
          <w:rStyle w:val="DecValTok"/>
        </w:rPr>
        <w:t>2</w:t>
      </w:r>
      <w:r>
        <w:rPr>
          <w:rStyle w:val="NormalTok"/>
        </w:rPr>
        <w:t xml:space="preserve"> &lt;-</w:t>
      </w:r>
      <w:r>
        <w:rPr>
          <w:rStyle w:val="StringTok"/>
        </w:rPr>
        <w:t xml:space="preserve"> </w:t>
      </w:r>
      <w:r>
        <w:rPr>
          <w:rStyle w:val="KeywordTok"/>
        </w:rPr>
        <w:t>tibble</w:t>
      </w:r>
      <w:r>
        <w:rPr>
          <w:rStyle w:val="NormalTok"/>
        </w:rPr>
        <w:t>(</w:t>
      </w:r>
      <w:r>
        <w:br/>
      </w:r>
      <w:r>
        <w:rPr>
          <w:rStyle w:val="NormalTok"/>
        </w:rPr>
        <w:t xml:space="preserve">    </w:t>
      </w:r>
      <w:r>
        <w:rPr>
          <w:rStyle w:val="DataTypeTok"/>
        </w:rPr>
        <w:t>teacher_id =</w:t>
      </w:r>
      <w:r>
        <w:rPr>
          <w:rStyle w:val="NormalTok"/>
        </w:rPr>
        <w:t xml:space="preserve"> </w:t>
      </w:r>
      <w:r>
        <w:rPr>
          <w:rStyle w:val="DecValTok"/>
        </w:rPr>
        <w:t>2</w:t>
      </w:r>
      <w:r>
        <w:rPr>
          <w:rStyle w:val="NormalTok"/>
        </w:rPr>
        <w:t xml:space="preserve">, </w:t>
      </w:r>
      <w:r>
        <w:br/>
      </w:r>
      <w:r>
        <w:rPr>
          <w:rStyle w:val="NormalTok"/>
        </w:rPr>
        <w:t xml:space="preserve">    </w:t>
      </w:r>
      <w:r>
        <w:rPr>
          <w:rStyle w:val="DataTypeTok"/>
        </w:rPr>
        <w:t>student_id =</w:t>
      </w:r>
      <w:r>
        <w:rPr>
          <w:rStyle w:val="NormalTok"/>
        </w:rPr>
        <w:t xml:space="preserve"> </w:t>
      </w:r>
      <w:r>
        <w:rPr>
          <w:rStyle w:val="KeywordTok"/>
        </w:rPr>
        <w:t>c</w:t>
      </w:r>
      <w:r>
        <w:rPr>
          <w:rStyle w:val="NormalTok"/>
        </w:rPr>
        <w:t>(</w:t>
      </w:r>
      <w:r>
        <w:rPr>
          <w:rStyle w:val="DecValTok"/>
        </w:rPr>
        <w:t>4</w:t>
      </w:r>
      <w:r>
        <w:rPr>
          <w:rStyle w:val="OperatorTok"/>
        </w:rPr>
        <w:t>:</w:t>
      </w:r>
      <w:r>
        <w:rPr>
          <w:rStyle w:val="DecValTok"/>
        </w:rPr>
        <w:t>6</w:t>
      </w:r>
      <w:r>
        <w:rPr>
          <w:rStyle w:val="NormalTok"/>
        </w:rPr>
        <w:t xml:space="preserve">), </w:t>
      </w:r>
      <w:r>
        <w:br/>
      </w:r>
      <w:r>
        <w:rPr>
          <w:rStyle w:val="NormalTok"/>
        </w:rPr>
        <w:t xml:space="preserve">    </w:t>
      </w:r>
      <w:r>
        <w:rPr>
          <w:rStyle w:val="DataTypeTok"/>
        </w:rPr>
        <w:t>quiz_1 =</w:t>
      </w:r>
      <w:r>
        <w:rPr>
          <w:rStyle w:val="NormalTok"/>
        </w:rPr>
        <w:t xml:space="preserve"> </w:t>
      </w:r>
      <w:r>
        <w:rPr>
          <w:rStyle w:val="KeywordTok"/>
        </w:rPr>
        <w:t>sample</w:t>
      </w:r>
      <w:r>
        <w:rPr>
          <w:rStyle w:val="NormalTok"/>
        </w:rPr>
        <w:t>(</w:t>
      </w:r>
      <w:r>
        <w:rPr>
          <w:rStyle w:val="KeywordTok"/>
        </w:rPr>
        <w:t>c</w:t>
      </w:r>
      <w:r>
        <w:rPr>
          <w:rStyle w:val="NormalTok"/>
        </w:rPr>
        <w:t>(</w:t>
      </w:r>
      <w:r>
        <w:rPr>
          <w:rStyle w:val="DecValTok"/>
        </w:rPr>
        <w:t>0</w:t>
      </w:r>
      <w:r>
        <w:rPr>
          <w:rStyle w:val="OperatorTok"/>
        </w:rPr>
        <w:t>:</w:t>
      </w:r>
      <w:r>
        <w:rPr>
          <w:rStyle w:val="DecValTok"/>
        </w:rPr>
        <w:t>100</w:t>
      </w:r>
      <w:r>
        <w:rPr>
          <w:rStyle w:val="NormalTok"/>
        </w:rPr>
        <w:t xml:space="preserve">), </w:t>
      </w:r>
      <w:r>
        <w:rPr>
          <w:rStyle w:val="DecValTok"/>
        </w:rPr>
        <w:t>3</w:t>
      </w:r>
      <w:r>
        <w:rPr>
          <w:rStyle w:val="NormalTok"/>
        </w:rPr>
        <w:t xml:space="preserve">, </w:t>
      </w:r>
      <w:r>
        <w:rPr>
          <w:rStyle w:val="DataTypeTok"/>
        </w:rPr>
        <w:t>replace =</w:t>
      </w:r>
      <w:r>
        <w:rPr>
          <w:rStyle w:val="NormalTok"/>
        </w:rPr>
        <w:t xml:space="preserve"> </w:t>
      </w:r>
      <w:r>
        <w:rPr>
          <w:rStyle w:val="OtherTok"/>
        </w:rPr>
        <w:t>TRUE</w:t>
      </w:r>
      <w:r>
        <w:rPr>
          <w:rStyle w:val="NormalTok"/>
        </w:rPr>
        <w:t xml:space="preserve">), </w:t>
      </w:r>
      <w:r>
        <w:br/>
      </w:r>
      <w:r>
        <w:rPr>
          <w:rStyle w:val="NormalTok"/>
        </w:rPr>
        <w:t xml:space="preserve">    </w:t>
      </w:r>
      <w:r>
        <w:rPr>
          <w:rStyle w:val="DataTypeTok"/>
        </w:rPr>
        <w:t>quiz_2 =</w:t>
      </w:r>
      <w:r>
        <w:rPr>
          <w:rStyle w:val="NormalTok"/>
        </w:rPr>
        <w:t xml:space="preserve"> </w:t>
      </w:r>
      <w:r>
        <w:rPr>
          <w:rStyle w:val="KeywordTok"/>
        </w:rPr>
        <w:t>sample</w:t>
      </w:r>
      <w:r>
        <w:rPr>
          <w:rStyle w:val="NormalTok"/>
        </w:rPr>
        <w:t>(</w:t>
      </w:r>
      <w:r>
        <w:rPr>
          <w:rStyle w:val="KeywordTok"/>
        </w:rPr>
        <w:t>c</w:t>
      </w:r>
      <w:r>
        <w:rPr>
          <w:rStyle w:val="NormalTok"/>
        </w:rPr>
        <w:t>(</w:t>
      </w:r>
      <w:r>
        <w:rPr>
          <w:rStyle w:val="DecValTok"/>
        </w:rPr>
        <w:t>0</w:t>
      </w:r>
      <w:r>
        <w:rPr>
          <w:rStyle w:val="OperatorTok"/>
        </w:rPr>
        <w:t>:</w:t>
      </w:r>
      <w:r>
        <w:rPr>
          <w:rStyle w:val="DecValTok"/>
        </w:rPr>
        <w:t>100</w:t>
      </w:r>
      <w:r>
        <w:rPr>
          <w:rStyle w:val="NormalTok"/>
        </w:rPr>
        <w:t xml:space="preserve">), </w:t>
      </w:r>
      <w:r>
        <w:rPr>
          <w:rStyle w:val="DecValTok"/>
        </w:rPr>
        <w:t>3</w:t>
      </w:r>
      <w:r>
        <w:rPr>
          <w:rStyle w:val="NormalTok"/>
        </w:rPr>
        <w:t xml:space="preserve">, </w:t>
      </w:r>
      <w:r>
        <w:rPr>
          <w:rStyle w:val="DataTypeTok"/>
        </w:rPr>
        <w:t>replace =</w:t>
      </w:r>
      <w:r>
        <w:rPr>
          <w:rStyle w:val="NormalTok"/>
        </w:rPr>
        <w:t xml:space="preserve"> </w:t>
      </w:r>
      <w:r>
        <w:rPr>
          <w:rStyle w:val="OtherTok"/>
        </w:rPr>
        <w:t>TRUE</w:t>
      </w:r>
      <w:r>
        <w:rPr>
          <w:rStyle w:val="NormalTok"/>
        </w:rPr>
        <w:t xml:space="preserve">), </w:t>
      </w:r>
      <w:r>
        <w:br/>
      </w:r>
      <w:r>
        <w:rPr>
          <w:rStyle w:val="NormalTok"/>
        </w:rPr>
        <w:t xml:space="preserve">    </w:t>
      </w:r>
      <w:r>
        <w:rPr>
          <w:rStyle w:val="DataTypeTok"/>
        </w:rPr>
        <w:t>quiz_3 =</w:t>
      </w:r>
      <w:r>
        <w:rPr>
          <w:rStyle w:val="NormalTok"/>
        </w:rPr>
        <w:t xml:space="preserve"> </w:t>
      </w:r>
      <w:r>
        <w:rPr>
          <w:rStyle w:val="KeywordTok"/>
        </w:rPr>
        <w:t>sample</w:t>
      </w:r>
      <w:r>
        <w:rPr>
          <w:rStyle w:val="NormalTok"/>
        </w:rPr>
        <w:t>(</w:t>
      </w:r>
      <w:r>
        <w:rPr>
          <w:rStyle w:val="KeywordTok"/>
        </w:rPr>
        <w:t>c</w:t>
      </w:r>
      <w:r>
        <w:rPr>
          <w:rStyle w:val="NormalTok"/>
        </w:rPr>
        <w:t>(</w:t>
      </w:r>
      <w:r>
        <w:rPr>
          <w:rStyle w:val="DecValTok"/>
        </w:rPr>
        <w:t>0</w:t>
      </w:r>
      <w:r>
        <w:rPr>
          <w:rStyle w:val="OperatorTok"/>
        </w:rPr>
        <w:t>:</w:t>
      </w:r>
      <w:r>
        <w:rPr>
          <w:rStyle w:val="DecValTok"/>
        </w:rPr>
        <w:t>100</w:t>
      </w:r>
      <w:r>
        <w:rPr>
          <w:rStyle w:val="NormalTok"/>
        </w:rPr>
        <w:t xml:space="preserve">), </w:t>
      </w:r>
      <w:r>
        <w:rPr>
          <w:rStyle w:val="DecValTok"/>
        </w:rPr>
        <w:t>3</w:t>
      </w:r>
      <w:r>
        <w:rPr>
          <w:rStyle w:val="NormalTok"/>
        </w:rPr>
        <w:t xml:space="preserve">, </w:t>
      </w:r>
      <w:r>
        <w:rPr>
          <w:rStyle w:val="DataTypeTok"/>
        </w:rPr>
        <w:t>replace =</w:t>
      </w:r>
      <w:r>
        <w:rPr>
          <w:rStyle w:val="NormalTok"/>
        </w:rPr>
        <w:t xml:space="preserve"> </w:t>
      </w:r>
      <w:r>
        <w:rPr>
          <w:rStyle w:val="OtherTok"/>
        </w:rPr>
        <w:t>TRUE</w:t>
      </w:r>
      <w:r>
        <w:rPr>
          <w:rStyle w:val="NormalTok"/>
        </w:rPr>
        <w:t xml:space="preserve">), </w:t>
      </w:r>
      <w:r>
        <w:br/>
      </w:r>
      <w:r>
        <w:rPr>
          <w:rStyle w:val="NormalTok"/>
        </w:rPr>
        <w:t xml:space="preserve">    </w:t>
      </w:r>
      <w:r>
        <w:rPr>
          <w:rStyle w:val="DataTypeTok"/>
        </w:rPr>
        <w:t>intervention =</w:t>
      </w:r>
      <w:r>
        <w:rPr>
          <w:rStyle w:val="NormalTok"/>
        </w:rPr>
        <w:t xml:space="preserve"> </w:t>
      </w:r>
      <w:r>
        <w:rPr>
          <w:rStyle w:val="KeywordTok"/>
        </w:rPr>
        <w:t>sample</w:t>
      </w:r>
      <w:r>
        <w:rPr>
          <w:rStyle w:val="NormalTok"/>
        </w:rPr>
        <w:t>(</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ecValTok"/>
        </w:rPr>
        <w:t>3</w:t>
      </w:r>
      <w:r>
        <w:rPr>
          <w:rStyle w:val="NormalTok"/>
        </w:rPr>
        <w:t xml:space="preserve">, </w:t>
      </w:r>
      <w:r>
        <w:rPr>
          <w:rStyle w:val="DataTypeTok"/>
        </w:rPr>
        <w:t>replace =</w:t>
      </w:r>
      <w:r>
        <w:rPr>
          <w:rStyle w:val="NormalTok"/>
        </w:rPr>
        <w:t xml:space="preserve"> </w:t>
      </w:r>
      <w:r>
        <w:rPr>
          <w:rStyle w:val="OtherTok"/>
        </w:rPr>
        <w:t>TRUE</w:t>
      </w:r>
      <w:r>
        <w:rPr>
          <w:rStyle w:val="NormalTok"/>
        </w:rPr>
        <w:t>)</w:t>
      </w:r>
      <w:r>
        <w:br/>
      </w:r>
      <w:r>
        <w:rPr>
          <w:rStyle w:val="NormalTok"/>
        </w:rPr>
        <w:t>)</w:t>
      </w:r>
      <w:r>
        <w:br/>
      </w:r>
      <w:r>
        <w:br/>
      </w:r>
      <w:r>
        <w:rPr>
          <w:rStyle w:val="CommentTok"/>
        </w:rPr>
        <w:t># Third imaginary dataset</w:t>
      </w:r>
      <w:r>
        <w:br/>
      </w:r>
      <w:r>
        <w:rPr>
          <w:rStyle w:val="NormalTok"/>
        </w:rPr>
        <w:t>quizzes_</w:t>
      </w:r>
      <w:r>
        <w:rPr>
          <w:rStyle w:val="DecValTok"/>
        </w:rPr>
        <w:t>3</w:t>
      </w:r>
      <w:r>
        <w:rPr>
          <w:rStyle w:val="NormalTok"/>
        </w:rPr>
        <w:t xml:space="preserve"> &lt;-</w:t>
      </w:r>
      <w:r>
        <w:rPr>
          <w:rStyle w:val="StringTok"/>
        </w:rPr>
        <w:t xml:space="preserve"> </w:t>
      </w:r>
      <w:r>
        <w:rPr>
          <w:rStyle w:val="KeywordTok"/>
        </w:rPr>
        <w:t>tibble</w:t>
      </w:r>
      <w:r>
        <w:rPr>
          <w:rStyle w:val="NormalTok"/>
        </w:rPr>
        <w:t>(</w:t>
      </w:r>
      <w:r>
        <w:br/>
      </w:r>
      <w:r>
        <w:rPr>
          <w:rStyle w:val="NormalTok"/>
        </w:rPr>
        <w:t xml:space="preserve">    </w:t>
      </w:r>
      <w:r>
        <w:rPr>
          <w:rStyle w:val="DataTypeTok"/>
        </w:rPr>
        <w:t>teacher_id =</w:t>
      </w:r>
      <w:r>
        <w:rPr>
          <w:rStyle w:val="NormalTok"/>
        </w:rPr>
        <w:t xml:space="preserve"> </w:t>
      </w:r>
      <w:r>
        <w:rPr>
          <w:rStyle w:val="DecValTok"/>
        </w:rPr>
        <w:t>3</w:t>
      </w:r>
      <w:r>
        <w:rPr>
          <w:rStyle w:val="NormalTok"/>
        </w:rPr>
        <w:t xml:space="preserve">, </w:t>
      </w:r>
      <w:r>
        <w:br/>
      </w:r>
      <w:r>
        <w:rPr>
          <w:rStyle w:val="NormalTok"/>
        </w:rPr>
        <w:t xml:space="preserve">    </w:t>
      </w:r>
      <w:r>
        <w:rPr>
          <w:rStyle w:val="DataTypeTok"/>
        </w:rPr>
        <w:t>student_id =</w:t>
      </w:r>
      <w:r>
        <w:rPr>
          <w:rStyle w:val="NormalTok"/>
        </w:rPr>
        <w:t xml:space="preserve"> </w:t>
      </w:r>
      <w:r>
        <w:rPr>
          <w:rStyle w:val="KeywordTok"/>
        </w:rPr>
        <w:t>c</w:t>
      </w:r>
      <w:r>
        <w:rPr>
          <w:rStyle w:val="NormalTok"/>
        </w:rPr>
        <w:t>(</w:t>
      </w:r>
      <w:r>
        <w:rPr>
          <w:rStyle w:val="DecValTok"/>
        </w:rPr>
        <w:t>7</w:t>
      </w:r>
      <w:r>
        <w:rPr>
          <w:rStyle w:val="OperatorTok"/>
        </w:rPr>
        <w:t>:</w:t>
      </w:r>
      <w:r>
        <w:rPr>
          <w:rStyle w:val="DecValTok"/>
        </w:rPr>
        <w:t>9</w:t>
      </w:r>
      <w:r>
        <w:rPr>
          <w:rStyle w:val="NormalTok"/>
        </w:rPr>
        <w:t xml:space="preserve">), </w:t>
      </w:r>
      <w:r>
        <w:br/>
      </w:r>
      <w:r>
        <w:rPr>
          <w:rStyle w:val="NormalTok"/>
        </w:rPr>
        <w:t xml:space="preserve">    </w:t>
      </w:r>
      <w:r>
        <w:rPr>
          <w:rStyle w:val="DataTypeTok"/>
        </w:rPr>
        <w:t>quiz_1 =</w:t>
      </w:r>
      <w:r>
        <w:rPr>
          <w:rStyle w:val="NormalTok"/>
        </w:rPr>
        <w:t xml:space="preserve"> </w:t>
      </w:r>
      <w:r>
        <w:rPr>
          <w:rStyle w:val="KeywordTok"/>
        </w:rPr>
        <w:t>sample</w:t>
      </w:r>
      <w:r>
        <w:rPr>
          <w:rStyle w:val="NormalTok"/>
        </w:rPr>
        <w:t>(</w:t>
      </w:r>
      <w:r>
        <w:rPr>
          <w:rStyle w:val="KeywordTok"/>
        </w:rPr>
        <w:t>c</w:t>
      </w:r>
      <w:r>
        <w:rPr>
          <w:rStyle w:val="NormalTok"/>
        </w:rPr>
        <w:t>(</w:t>
      </w:r>
      <w:r>
        <w:rPr>
          <w:rStyle w:val="DecValTok"/>
        </w:rPr>
        <w:t>0</w:t>
      </w:r>
      <w:r>
        <w:rPr>
          <w:rStyle w:val="OperatorTok"/>
        </w:rPr>
        <w:t>:</w:t>
      </w:r>
      <w:r>
        <w:rPr>
          <w:rStyle w:val="DecValTok"/>
        </w:rPr>
        <w:t>100</w:t>
      </w:r>
      <w:r>
        <w:rPr>
          <w:rStyle w:val="NormalTok"/>
        </w:rPr>
        <w:t xml:space="preserve">), </w:t>
      </w:r>
      <w:r>
        <w:rPr>
          <w:rStyle w:val="DecValTok"/>
        </w:rPr>
        <w:t>3</w:t>
      </w:r>
      <w:r>
        <w:rPr>
          <w:rStyle w:val="NormalTok"/>
        </w:rPr>
        <w:t xml:space="preserve">, </w:t>
      </w:r>
      <w:r>
        <w:rPr>
          <w:rStyle w:val="DataTypeTok"/>
        </w:rPr>
        <w:t>replace =</w:t>
      </w:r>
      <w:r>
        <w:rPr>
          <w:rStyle w:val="NormalTok"/>
        </w:rPr>
        <w:t xml:space="preserve"> </w:t>
      </w:r>
      <w:r>
        <w:rPr>
          <w:rStyle w:val="OtherTok"/>
        </w:rPr>
        <w:t>TRUE</w:t>
      </w:r>
      <w:r>
        <w:rPr>
          <w:rStyle w:val="NormalTok"/>
        </w:rPr>
        <w:t xml:space="preserve">), </w:t>
      </w:r>
      <w:r>
        <w:br/>
      </w:r>
      <w:r>
        <w:rPr>
          <w:rStyle w:val="NormalTok"/>
        </w:rPr>
        <w:t xml:space="preserve">    </w:t>
      </w:r>
      <w:r>
        <w:rPr>
          <w:rStyle w:val="DataTypeTok"/>
        </w:rPr>
        <w:t>quiz_2 =</w:t>
      </w:r>
      <w:r>
        <w:rPr>
          <w:rStyle w:val="NormalTok"/>
        </w:rPr>
        <w:t xml:space="preserve"> </w:t>
      </w:r>
      <w:r>
        <w:rPr>
          <w:rStyle w:val="KeywordTok"/>
        </w:rPr>
        <w:t>sample</w:t>
      </w:r>
      <w:r>
        <w:rPr>
          <w:rStyle w:val="NormalTok"/>
        </w:rPr>
        <w:t>(</w:t>
      </w:r>
      <w:r>
        <w:rPr>
          <w:rStyle w:val="KeywordTok"/>
        </w:rPr>
        <w:t>c</w:t>
      </w:r>
      <w:r>
        <w:rPr>
          <w:rStyle w:val="NormalTok"/>
        </w:rPr>
        <w:t>(</w:t>
      </w:r>
      <w:r>
        <w:rPr>
          <w:rStyle w:val="DecValTok"/>
        </w:rPr>
        <w:t>0</w:t>
      </w:r>
      <w:r>
        <w:rPr>
          <w:rStyle w:val="OperatorTok"/>
        </w:rPr>
        <w:t>:</w:t>
      </w:r>
      <w:r>
        <w:rPr>
          <w:rStyle w:val="DecValTok"/>
        </w:rPr>
        <w:t>100</w:t>
      </w:r>
      <w:r>
        <w:rPr>
          <w:rStyle w:val="NormalTok"/>
        </w:rPr>
        <w:t xml:space="preserve">), </w:t>
      </w:r>
      <w:r>
        <w:rPr>
          <w:rStyle w:val="DecValTok"/>
        </w:rPr>
        <w:t>3</w:t>
      </w:r>
      <w:r>
        <w:rPr>
          <w:rStyle w:val="NormalTok"/>
        </w:rPr>
        <w:t xml:space="preserve">, </w:t>
      </w:r>
      <w:r>
        <w:rPr>
          <w:rStyle w:val="DataTypeTok"/>
        </w:rPr>
        <w:t>replace =</w:t>
      </w:r>
      <w:r>
        <w:rPr>
          <w:rStyle w:val="NormalTok"/>
        </w:rPr>
        <w:t xml:space="preserve"> </w:t>
      </w:r>
      <w:r>
        <w:rPr>
          <w:rStyle w:val="OtherTok"/>
        </w:rPr>
        <w:t>TRUE</w:t>
      </w:r>
      <w:r>
        <w:rPr>
          <w:rStyle w:val="NormalTok"/>
        </w:rPr>
        <w:t xml:space="preserve">), </w:t>
      </w:r>
      <w:r>
        <w:br/>
      </w:r>
      <w:r>
        <w:rPr>
          <w:rStyle w:val="NormalTok"/>
        </w:rPr>
        <w:t xml:space="preserve">    </w:t>
      </w:r>
      <w:r>
        <w:rPr>
          <w:rStyle w:val="DataTypeTok"/>
        </w:rPr>
        <w:t>quiz_3 =</w:t>
      </w:r>
      <w:r>
        <w:rPr>
          <w:rStyle w:val="NormalTok"/>
        </w:rPr>
        <w:t xml:space="preserve"> </w:t>
      </w:r>
      <w:r>
        <w:rPr>
          <w:rStyle w:val="KeywordTok"/>
        </w:rPr>
        <w:t>sample</w:t>
      </w:r>
      <w:r>
        <w:rPr>
          <w:rStyle w:val="NormalTok"/>
        </w:rPr>
        <w:t>(</w:t>
      </w:r>
      <w:r>
        <w:rPr>
          <w:rStyle w:val="KeywordTok"/>
        </w:rPr>
        <w:t>c</w:t>
      </w:r>
      <w:r>
        <w:rPr>
          <w:rStyle w:val="NormalTok"/>
        </w:rPr>
        <w:t>(</w:t>
      </w:r>
      <w:r>
        <w:rPr>
          <w:rStyle w:val="DecValTok"/>
        </w:rPr>
        <w:t>0</w:t>
      </w:r>
      <w:r>
        <w:rPr>
          <w:rStyle w:val="OperatorTok"/>
        </w:rPr>
        <w:t>:</w:t>
      </w:r>
      <w:r>
        <w:rPr>
          <w:rStyle w:val="DecValTok"/>
        </w:rPr>
        <w:t>100</w:t>
      </w:r>
      <w:r>
        <w:rPr>
          <w:rStyle w:val="NormalTok"/>
        </w:rPr>
        <w:t xml:space="preserve">), </w:t>
      </w:r>
      <w:r>
        <w:rPr>
          <w:rStyle w:val="DecValTok"/>
        </w:rPr>
        <w:t>3</w:t>
      </w:r>
      <w:r>
        <w:rPr>
          <w:rStyle w:val="NormalTok"/>
        </w:rPr>
        <w:t xml:space="preserve">, </w:t>
      </w:r>
      <w:r>
        <w:rPr>
          <w:rStyle w:val="DataTypeTok"/>
        </w:rPr>
        <w:t>replace =</w:t>
      </w:r>
      <w:r>
        <w:rPr>
          <w:rStyle w:val="NormalTok"/>
        </w:rPr>
        <w:t xml:space="preserve"> </w:t>
      </w:r>
      <w:r>
        <w:rPr>
          <w:rStyle w:val="OtherTok"/>
        </w:rPr>
        <w:t>TRUE</w:t>
      </w:r>
      <w:r>
        <w:rPr>
          <w:rStyle w:val="NormalTok"/>
        </w:rPr>
        <w:t xml:space="preserve">), </w:t>
      </w:r>
      <w:r>
        <w:br/>
      </w:r>
      <w:r>
        <w:rPr>
          <w:rStyle w:val="NormalTok"/>
        </w:rPr>
        <w:t xml:space="preserve">    </w:t>
      </w:r>
      <w:r>
        <w:rPr>
          <w:rStyle w:val="DataTypeTok"/>
        </w:rPr>
        <w:t>intervention =</w:t>
      </w:r>
      <w:r>
        <w:rPr>
          <w:rStyle w:val="NormalTok"/>
        </w:rPr>
        <w:t xml:space="preserve"> </w:t>
      </w:r>
      <w:r>
        <w:rPr>
          <w:rStyle w:val="KeywordTok"/>
        </w:rPr>
        <w:t>sample</w:t>
      </w:r>
      <w:r>
        <w:rPr>
          <w:rStyle w:val="NormalTok"/>
        </w:rPr>
        <w:t>(</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ecValTok"/>
        </w:rPr>
        <w:t>3</w:t>
      </w:r>
      <w:r>
        <w:rPr>
          <w:rStyle w:val="NormalTok"/>
        </w:rPr>
        <w:t xml:space="preserve">, </w:t>
      </w:r>
      <w:r>
        <w:rPr>
          <w:rStyle w:val="DataTypeTok"/>
        </w:rPr>
        <w:t>replace =</w:t>
      </w:r>
      <w:r>
        <w:rPr>
          <w:rStyle w:val="NormalTok"/>
        </w:rPr>
        <w:t xml:space="preserve"> </w:t>
      </w:r>
      <w:r>
        <w:rPr>
          <w:rStyle w:val="OtherTok"/>
        </w:rPr>
        <w:t>TRUE</w:t>
      </w:r>
      <w:r>
        <w:rPr>
          <w:rStyle w:val="NormalTok"/>
        </w:rPr>
        <w:t>)</w:t>
      </w:r>
      <w:r>
        <w:br/>
      </w:r>
      <w:r>
        <w:rPr>
          <w:rStyle w:val="NormalTok"/>
        </w:rPr>
        <w:t>)</w:t>
      </w:r>
    </w:p>
    <w:p w:rsidR="00507AE4" w:rsidRDefault="001A2F39">
      <w:pPr>
        <w:pStyle w:val="FirstParagraph"/>
      </w:pPr>
      <w:r>
        <w:t>The method we’ll use to compute the mean quiz score for each student is to:</w:t>
      </w:r>
    </w:p>
    <w:p w:rsidR="00507AE4" w:rsidRDefault="001A2F39" w:rsidP="001A2F39">
      <w:pPr>
        <w:numPr>
          <w:ilvl w:val="0"/>
          <w:numId w:val="99"/>
        </w:numPr>
      </w:pPr>
      <w:r>
        <w:t xml:space="preserve">Combine all the datasets into one big dataset: Use </w:t>
      </w:r>
      <w:r>
        <w:rPr>
          <w:rStyle w:val="VerbatimChar"/>
        </w:rPr>
        <w:t>bind_rows()</w:t>
      </w:r>
      <w:r>
        <w:t xml:space="preserve"> to combine all three quiz exports into one dataset. Remember, this can be done because each teacher’s export uses the</w:t>
      </w:r>
      <w:r>
        <w:t xml:space="preserve"> same imaginary online quiz system and export feature and thus use the same number of columns and variable names</w:t>
      </w:r>
    </w:p>
    <w:p w:rsidR="00507AE4" w:rsidRDefault="001A2F39" w:rsidP="001A2F39">
      <w:pPr>
        <w:numPr>
          <w:ilvl w:val="0"/>
          <w:numId w:val="99"/>
        </w:numPr>
      </w:pPr>
      <w:r>
        <w:t>Reuse the code from the first dataset on the new bigger dataset: Paste the code we used in the first example into the script so it cleans and c</w:t>
      </w:r>
      <w:r>
        <w:t>omputes the mean quiz score for each student</w:t>
      </w:r>
    </w:p>
    <w:p w:rsidR="00507AE4" w:rsidRDefault="001A2F39">
      <w:pPr>
        <w:pStyle w:val="SourceCode"/>
      </w:pPr>
      <w:r>
        <w:rPr>
          <w:rStyle w:val="CommentTok"/>
        </w:rPr>
        <w:t># Use `bind_rows` to combine the three quiz exports into one big dataset</w:t>
      </w:r>
      <w:r>
        <w:br/>
      </w:r>
      <w:r>
        <w:rPr>
          <w:rStyle w:val="NormalTok"/>
        </w:rPr>
        <w:t>all_quizzes &lt;-</w:t>
      </w:r>
      <w:r>
        <w:rPr>
          <w:rStyle w:val="StringTok"/>
        </w:rPr>
        <w:t xml:space="preserve"> </w:t>
      </w:r>
      <w:r>
        <w:rPr>
          <w:rStyle w:val="KeywordTok"/>
        </w:rPr>
        <w:t>bind_rows</w:t>
      </w:r>
      <w:r>
        <w:rPr>
          <w:rStyle w:val="NormalTok"/>
        </w:rPr>
        <w:t>(quizzes_</w:t>
      </w:r>
      <w:r>
        <w:rPr>
          <w:rStyle w:val="DecValTok"/>
        </w:rPr>
        <w:t>1</w:t>
      </w:r>
      <w:r>
        <w:rPr>
          <w:rStyle w:val="NormalTok"/>
        </w:rPr>
        <w:t>, quizzes_</w:t>
      </w:r>
      <w:r>
        <w:rPr>
          <w:rStyle w:val="DecValTok"/>
        </w:rPr>
        <w:t>2</w:t>
      </w:r>
      <w:r>
        <w:rPr>
          <w:rStyle w:val="NormalTok"/>
        </w:rPr>
        <w:t>, quizzes_</w:t>
      </w:r>
      <w:r>
        <w:rPr>
          <w:rStyle w:val="DecValTok"/>
        </w:rPr>
        <w:t>3</w:t>
      </w:r>
      <w:r>
        <w:rPr>
          <w:rStyle w:val="NormalTok"/>
        </w:rPr>
        <w:t xml:space="preserve">) </w:t>
      </w:r>
    </w:p>
    <w:p w:rsidR="00507AE4" w:rsidRDefault="001A2F39">
      <w:pPr>
        <w:pStyle w:val="FirstParagraph"/>
      </w:pPr>
      <w:r>
        <w:t>Note there are now nine rows, one for each student in our dataset of three teac</w:t>
      </w:r>
      <w:r>
        <w:t>her quiz exports:</w:t>
      </w:r>
    </w:p>
    <w:p w:rsidR="00507AE4" w:rsidRDefault="001A2F39">
      <w:pPr>
        <w:pStyle w:val="SourceCode"/>
      </w:pPr>
      <w:r>
        <w:rPr>
          <w:rStyle w:val="NormalTok"/>
        </w:rPr>
        <w:t>all_quizzes</w:t>
      </w:r>
    </w:p>
    <w:p w:rsidR="00507AE4" w:rsidRDefault="001A2F39">
      <w:pPr>
        <w:pStyle w:val="SourceCode"/>
      </w:pPr>
      <w:r>
        <w:rPr>
          <w:rStyle w:val="VerbatimChar"/>
        </w:rPr>
        <w:t>## # A tibble: 9 x 6</w:t>
      </w:r>
      <w:r>
        <w:br/>
      </w:r>
      <w:r>
        <w:rPr>
          <w:rStyle w:val="VerbatimChar"/>
        </w:rPr>
        <w:t>##   teacher_id student_id quiz_1 quiz_2 quiz_3 intervention</w:t>
      </w:r>
      <w:r>
        <w:br/>
      </w:r>
      <w:r>
        <w:rPr>
          <w:rStyle w:val="VerbatimChar"/>
        </w:rPr>
        <w:t>##        &lt;dbl&gt;      &lt;int&gt;  &lt;int&gt;  &lt;int&gt;  &lt;int&gt;        &lt;dbl&gt;</w:t>
      </w:r>
      <w:r>
        <w:br/>
      </w:r>
      <w:r>
        <w:rPr>
          <w:rStyle w:val="VerbatimChar"/>
        </w:rPr>
        <w:t>## 1          1          1     27     87     35            0</w:t>
      </w:r>
      <w:r>
        <w:br/>
      </w:r>
      <w:r>
        <w:rPr>
          <w:rStyle w:val="VerbatimChar"/>
        </w:rPr>
        <w:t xml:space="preserve">## 2          1       </w:t>
      </w:r>
      <w:r>
        <w:rPr>
          <w:rStyle w:val="VerbatimChar"/>
        </w:rPr>
        <w:t xml:space="preserve">   2     86     64     41            0</w:t>
      </w:r>
      <w:r>
        <w:br/>
      </w:r>
      <w:r>
        <w:rPr>
          <w:rStyle w:val="VerbatimChar"/>
        </w:rPr>
        <w:t>## 3          1          3     21     16     69            1</w:t>
      </w:r>
      <w:r>
        <w:br/>
      </w:r>
      <w:r>
        <w:rPr>
          <w:rStyle w:val="VerbatimChar"/>
        </w:rPr>
        <w:t>## 4          2          4     55     79      2            1</w:t>
      </w:r>
      <w:r>
        <w:br/>
      </w:r>
      <w:r>
        <w:rPr>
          <w:rStyle w:val="VerbatimChar"/>
        </w:rPr>
        <w:t>## 5          2          5     71     28     65            1</w:t>
      </w:r>
      <w:r>
        <w:br/>
      </w:r>
      <w:r>
        <w:rPr>
          <w:rStyle w:val="VerbatimChar"/>
        </w:rPr>
        <w:t xml:space="preserve">## 6          2          6     41 </w:t>
      </w:r>
      <w:r>
        <w:rPr>
          <w:rStyle w:val="VerbatimChar"/>
        </w:rPr>
        <w:t xml:space="preserve">    97     92            1</w:t>
      </w:r>
      <w:r>
        <w:br/>
      </w:r>
      <w:r>
        <w:rPr>
          <w:rStyle w:val="VerbatimChar"/>
        </w:rPr>
        <w:t>## 7          3          7     77     47      6            1</w:t>
      </w:r>
      <w:r>
        <w:br/>
      </w:r>
      <w:r>
        <w:rPr>
          <w:rStyle w:val="VerbatimChar"/>
        </w:rPr>
        <w:t>## 8          3          8     77     46     83            0</w:t>
      </w:r>
      <w:r>
        <w:br/>
      </w:r>
      <w:r>
        <w:rPr>
          <w:rStyle w:val="VerbatimChar"/>
        </w:rPr>
        <w:t>## 9          3          9     75     77     17            1</w:t>
      </w:r>
    </w:p>
    <w:p w:rsidR="00507AE4" w:rsidRDefault="001A2F39">
      <w:pPr>
        <w:pStyle w:val="FirstParagraph"/>
      </w:pPr>
      <w:r>
        <w:t>We’ll combine the cleaning and computation of the mean steps neatly into one this chunk of code:</w:t>
      </w:r>
    </w:p>
    <w:p w:rsidR="00507AE4" w:rsidRDefault="001A2F39">
      <w:pPr>
        <w:pStyle w:val="SourceCode"/>
      </w:pPr>
      <w:r>
        <w:rPr>
          <w:rStyle w:val="CommentTok"/>
        </w:rPr>
        <w:t># Reuse the code from the first dataset on the new bigger dataset</w:t>
      </w:r>
      <w:r>
        <w:br/>
      </w:r>
      <w:r>
        <w:rPr>
          <w:rStyle w:val="NormalTok"/>
        </w:rPr>
        <w:t xml:space="preserve">all_quizzes </w:t>
      </w:r>
      <w:r>
        <w:rPr>
          <w:rStyle w:val="OperatorTok"/>
        </w:rPr>
        <w:t>%&gt;%</w:t>
      </w:r>
      <w:r>
        <w:rPr>
          <w:rStyle w:val="StringTok"/>
        </w:rPr>
        <w:t xml:space="preserve"> </w:t>
      </w:r>
      <w:r>
        <w:br/>
      </w:r>
      <w:r>
        <w:rPr>
          <w:rStyle w:val="StringTok"/>
        </w:rPr>
        <w:t xml:space="preserve">    </w:t>
      </w:r>
      <w:r>
        <w:rPr>
          <w:rStyle w:val="CommentTok"/>
        </w:rPr>
        <w:t># Clean with pivot_longer</w:t>
      </w:r>
      <w:r>
        <w:br/>
      </w:r>
      <w:r>
        <w:rPr>
          <w:rStyle w:val="StringTok"/>
        </w:rPr>
        <w:t xml:space="preserve">    </w:t>
      </w:r>
      <w:r>
        <w:rPr>
          <w:rStyle w:val="KeywordTok"/>
        </w:rPr>
        <w:t>pivot_longer</w:t>
      </w:r>
      <w:r>
        <w:rPr>
          <w:rStyle w:val="NormalTok"/>
        </w:rPr>
        <w:t>(</w:t>
      </w:r>
      <w:r>
        <w:rPr>
          <w:rStyle w:val="DataTypeTok"/>
        </w:rPr>
        <w:t>cols =</w:t>
      </w:r>
      <w:r>
        <w:rPr>
          <w:rStyle w:val="NormalTok"/>
        </w:rPr>
        <w:t xml:space="preserve"> quiz_</w:t>
      </w:r>
      <w:r>
        <w:rPr>
          <w:rStyle w:val="DecValTok"/>
        </w:rPr>
        <w:t>1</w:t>
      </w:r>
      <w:r>
        <w:rPr>
          <w:rStyle w:val="OperatorTok"/>
        </w:rPr>
        <w:t>:</w:t>
      </w:r>
      <w:r>
        <w:rPr>
          <w:rStyle w:val="NormalTok"/>
        </w:rPr>
        <w:t>quiz_</w:t>
      </w:r>
      <w:r>
        <w:rPr>
          <w:rStyle w:val="DecValTok"/>
        </w:rPr>
        <w:t>3</w:t>
      </w:r>
      <w:r>
        <w:rPr>
          <w:rStyle w:val="NormalTok"/>
        </w:rPr>
        <w:t xml:space="preserve">, </w:t>
      </w:r>
      <w:r>
        <w:rPr>
          <w:rStyle w:val="DataTypeTok"/>
        </w:rPr>
        <w:t>names_t</w:t>
      </w:r>
      <w:r>
        <w:rPr>
          <w:rStyle w:val="DataTypeTok"/>
        </w:rPr>
        <w:t>o =</w:t>
      </w:r>
      <w:r>
        <w:rPr>
          <w:rStyle w:val="NormalTok"/>
        </w:rPr>
        <w:t xml:space="preserve"> </w:t>
      </w:r>
      <w:r>
        <w:rPr>
          <w:rStyle w:val="StringTok"/>
        </w:rPr>
        <w:t>"quiz_number"</w:t>
      </w:r>
      <w:r>
        <w:rPr>
          <w:rStyle w:val="NormalTok"/>
        </w:rPr>
        <w:t xml:space="preserve">, </w:t>
      </w:r>
      <w:r>
        <w:rPr>
          <w:rStyle w:val="DataTypeTok"/>
        </w:rPr>
        <w:t>values_to =</w:t>
      </w:r>
      <w:r>
        <w:rPr>
          <w:rStyle w:val="NormalTok"/>
        </w:rPr>
        <w:t xml:space="preserve"> </w:t>
      </w:r>
      <w:r>
        <w:rPr>
          <w:rStyle w:val="StringTok"/>
        </w:rPr>
        <w:t>"score"</w:t>
      </w:r>
      <w:r>
        <w:rPr>
          <w:rStyle w:val="NormalTok"/>
        </w:rPr>
        <w:t xml:space="preserve">) </w:t>
      </w:r>
      <w:r>
        <w:rPr>
          <w:rStyle w:val="OperatorTok"/>
        </w:rPr>
        <w:t>%&gt;%</w:t>
      </w:r>
      <w:r>
        <w:br/>
      </w:r>
      <w:r>
        <w:rPr>
          <w:rStyle w:val="StringTok"/>
        </w:rPr>
        <w:t xml:space="preserve">    </w:t>
      </w:r>
      <w:r>
        <w:rPr>
          <w:rStyle w:val="CommentTok"/>
        </w:rPr>
        <w:t># Compute the mean of each student</w:t>
      </w:r>
      <w:r>
        <w:br/>
      </w:r>
      <w:r>
        <w:rPr>
          <w:rStyle w:val="StringTok"/>
        </w:rPr>
        <w:t xml:space="preserve">    </w:t>
      </w:r>
      <w:r>
        <w:rPr>
          <w:rStyle w:val="KeywordTok"/>
        </w:rPr>
        <w:t>group_by</w:t>
      </w:r>
      <w:r>
        <w:rPr>
          <w:rStyle w:val="NormalTok"/>
        </w:rPr>
        <w:t xml:space="preserve">(student_id, intervention ) </w:t>
      </w:r>
      <w:r>
        <w:rPr>
          <w:rStyle w:val="OperatorTok"/>
        </w:rPr>
        <w:t>%&gt;%</w:t>
      </w:r>
      <w:r>
        <w:rPr>
          <w:rStyle w:val="StringTok"/>
        </w:rPr>
        <w:t xml:space="preserve"> </w:t>
      </w:r>
      <w:r>
        <w:br/>
      </w:r>
      <w:r>
        <w:rPr>
          <w:rStyle w:val="StringTok"/>
        </w:rPr>
        <w:t xml:space="preserve">    </w:t>
      </w:r>
      <w:r>
        <w:rPr>
          <w:rStyle w:val="KeywordTok"/>
        </w:rPr>
        <w:t>summarise</w:t>
      </w:r>
      <w:r>
        <w:rPr>
          <w:rStyle w:val="NormalTok"/>
        </w:rPr>
        <w:t>(</w:t>
      </w:r>
      <w:r>
        <w:rPr>
          <w:rStyle w:val="DataTypeTok"/>
        </w:rPr>
        <w:t>quiz_mean =</w:t>
      </w:r>
      <w:r>
        <w:rPr>
          <w:rStyle w:val="NormalTok"/>
        </w:rPr>
        <w:t xml:space="preserve"> </w:t>
      </w:r>
      <w:r>
        <w:rPr>
          <w:rStyle w:val="KeywordTok"/>
        </w:rPr>
        <w:t>mean</w:t>
      </w:r>
      <w:r>
        <w:rPr>
          <w:rStyle w:val="NormalTok"/>
        </w:rPr>
        <w:t>(score))</w:t>
      </w:r>
    </w:p>
    <w:p w:rsidR="00507AE4" w:rsidRDefault="001A2F39">
      <w:pPr>
        <w:pStyle w:val="SourceCode"/>
      </w:pPr>
      <w:r>
        <w:rPr>
          <w:rStyle w:val="VerbatimChar"/>
        </w:rPr>
        <w:t>## # A tibble: 9 x 3</w:t>
      </w:r>
      <w:r>
        <w:br/>
      </w:r>
      <w:r>
        <w:rPr>
          <w:rStyle w:val="VerbatimChar"/>
        </w:rPr>
        <w:t>## # Groups:   student_id [9]</w:t>
      </w:r>
      <w:r>
        <w:br/>
      </w:r>
      <w:r>
        <w:rPr>
          <w:rStyle w:val="VerbatimChar"/>
        </w:rPr>
        <w:t>##   student_id intervention quiz_mean</w:t>
      </w:r>
      <w:r>
        <w:br/>
      </w:r>
      <w:r>
        <w:rPr>
          <w:rStyle w:val="VerbatimChar"/>
        </w:rPr>
        <w:t>##        &lt;int&gt;        &lt;dbl&gt;     &lt;dbl&gt;</w:t>
      </w:r>
      <w:r>
        <w:br/>
      </w:r>
      <w:r>
        <w:rPr>
          <w:rStyle w:val="VerbatimChar"/>
        </w:rPr>
        <w:t>## 1          1            0      49.7</w:t>
      </w:r>
      <w:r>
        <w:br/>
      </w:r>
      <w:r>
        <w:rPr>
          <w:rStyle w:val="VerbatimChar"/>
        </w:rPr>
        <w:t>## 2          2            0      63.7</w:t>
      </w:r>
      <w:r>
        <w:br/>
      </w:r>
      <w:r>
        <w:rPr>
          <w:rStyle w:val="VerbatimChar"/>
        </w:rPr>
        <w:t>## 3          3            1      35.3</w:t>
      </w:r>
      <w:r>
        <w:br/>
      </w:r>
      <w:r>
        <w:rPr>
          <w:rStyle w:val="VerbatimChar"/>
        </w:rPr>
        <w:t>## 4          4            1      45.3</w:t>
      </w:r>
      <w:r>
        <w:br/>
      </w:r>
      <w:r>
        <w:rPr>
          <w:rStyle w:val="VerbatimChar"/>
        </w:rPr>
        <w:t>## 5          5            1      54.7</w:t>
      </w:r>
      <w:r>
        <w:br/>
      </w:r>
      <w:r>
        <w:rPr>
          <w:rStyle w:val="VerbatimChar"/>
        </w:rPr>
        <w:t xml:space="preserve">## 6          6      </w:t>
      </w:r>
      <w:r>
        <w:rPr>
          <w:rStyle w:val="VerbatimChar"/>
        </w:rPr>
        <w:t xml:space="preserve">      1      76.7</w:t>
      </w:r>
      <w:r>
        <w:br/>
      </w:r>
      <w:r>
        <w:rPr>
          <w:rStyle w:val="VerbatimChar"/>
        </w:rPr>
        <w:t>## 7          7            1      43.3</w:t>
      </w:r>
      <w:r>
        <w:br/>
      </w:r>
      <w:r>
        <w:rPr>
          <w:rStyle w:val="VerbatimChar"/>
        </w:rPr>
        <w:t>## 8          8            0      68.7</w:t>
      </w:r>
      <w:r>
        <w:br/>
      </w:r>
      <w:r>
        <w:rPr>
          <w:rStyle w:val="VerbatimChar"/>
        </w:rPr>
        <w:t>## 9          9            1      56.3</w:t>
      </w:r>
    </w:p>
    <w:p w:rsidR="00507AE4" w:rsidRDefault="001A2F39">
      <w:pPr>
        <w:pStyle w:val="FirstParagraph"/>
      </w:pPr>
      <w:r>
        <w:t xml:space="preserve">Note here that our imaginary education consultant from the example is thinking ahead by including the </w:t>
      </w:r>
      <w:r>
        <w:rPr>
          <w:rStyle w:val="VerbatimChar"/>
        </w:rPr>
        <w:t>intervention</w:t>
      </w:r>
      <w:r>
        <w:t xml:space="preserve"> column</w:t>
      </w:r>
      <w:r>
        <w:t>. By doing so she’s opened the possibility of collaboratively exploring any possible differences in the scores between the students who had the intervention and the students who did not when she reviews and discusses these results with the school staff. Ad</w:t>
      </w:r>
      <w:r>
        <w:t>ding these types of details ahead of time is one way to build conversation starters into your collaborations. It is also a way to get faster at responding to curiosities by anticipating useful questions from your clients.</w:t>
      </w:r>
    </w:p>
    <w:p w:rsidR="00507AE4" w:rsidRDefault="001A2F39">
      <w:pPr>
        <w:pStyle w:val="BodyText"/>
      </w:pPr>
      <w:r>
        <w:t>The difference in time it takes to</w:t>
      </w:r>
      <w:r>
        <w:t xml:space="preserve"> do this on three quiz exports using R versus non-programming tools is perhaps not significant. But the speed of computing means across larger volumes of data–say thirty quiz exports–is truly useful to an education consultant looking to help many educators</w:t>
      </w:r>
      <w:r>
        <w:t>.</w:t>
      </w:r>
    </w:p>
    <w:p w:rsidR="00507AE4" w:rsidRDefault="001A2F39">
      <w:pPr>
        <w:pStyle w:val="BodyText"/>
      </w:pPr>
      <w:r>
        <w:rPr>
          <w:i/>
        </w:rPr>
        <w:t>Summary</w:t>
      </w:r>
    </w:p>
    <w:p w:rsidR="00507AE4" w:rsidRDefault="001A2F39">
      <w:pPr>
        <w:pStyle w:val="BodyText"/>
      </w:pPr>
      <w:r>
        <w:t>While getting fast at answering analytic questions is not a silver bullet (but really, what is?), it does have a chain effect often leads to creative solutions. It works something like this:</w:t>
      </w:r>
    </w:p>
    <w:p w:rsidR="00507AE4" w:rsidRDefault="001A2F39" w:rsidP="001A2F39">
      <w:pPr>
        <w:pStyle w:val="Compact"/>
        <w:numPr>
          <w:ilvl w:val="0"/>
          <w:numId w:val="100"/>
        </w:numPr>
      </w:pPr>
      <w:r>
        <w:t>Answering analytic questions faster helps more people</w:t>
      </w:r>
    </w:p>
    <w:p w:rsidR="00507AE4" w:rsidRDefault="001A2F39" w:rsidP="001A2F39">
      <w:pPr>
        <w:pStyle w:val="Compact"/>
        <w:numPr>
          <w:ilvl w:val="0"/>
          <w:numId w:val="100"/>
        </w:numPr>
      </w:pPr>
      <w:r>
        <w:t>H</w:t>
      </w:r>
      <w:r>
        <w:t>elping more people creates opportunities for more data science practice</w:t>
      </w:r>
    </w:p>
    <w:p w:rsidR="00507AE4" w:rsidRDefault="001A2F39" w:rsidP="001A2F39">
      <w:pPr>
        <w:pStyle w:val="Compact"/>
        <w:numPr>
          <w:ilvl w:val="0"/>
          <w:numId w:val="100"/>
        </w:numPr>
      </w:pPr>
      <w:r>
        <w:t>Helping more people also helps educate those same people about the solutions data science tools can offer</w:t>
      </w:r>
    </w:p>
    <w:p w:rsidR="00507AE4" w:rsidRDefault="001A2F39" w:rsidP="001A2F39">
      <w:pPr>
        <w:pStyle w:val="Compact"/>
        <w:numPr>
          <w:ilvl w:val="0"/>
          <w:numId w:val="100"/>
        </w:numPr>
      </w:pPr>
      <w:r>
        <w:t>Lots of practice combined with a common understanding of the value of data sci</w:t>
      </w:r>
      <w:r>
        <w:t>ence tools in the education workplace nurtures confidence</w:t>
      </w:r>
    </w:p>
    <w:p w:rsidR="00507AE4" w:rsidRDefault="001A2F39" w:rsidP="001A2F39">
      <w:pPr>
        <w:pStyle w:val="Compact"/>
        <w:numPr>
          <w:ilvl w:val="0"/>
          <w:numId w:val="100"/>
        </w:numPr>
      </w:pPr>
      <w:r>
        <w:t>Confidence leads to the courage required to experiment with interesting solutions for designing the best solutions for students</w:t>
      </w:r>
    </w:p>
    <w:p w:rsidR="00507AE4" w:rsidRDefault="001A2F39">
      <w:pPr>
        <w:pStyle w:val="FirstParagraph"/>
      </w:pPr>
      <w:r>
        <w:t>Here are more ways to get faster at answering analytic questions:</w:t>
      </w:r>
    </w:p>
    <w:p w:rsidR="00507AE4" w:rsidRDefault="001A2F39" w:rsidP="001A2F39">
      <w:pPr>
        <w:pStyle w:val="Compact"/>
        <w:numPr>
          <w:ilvl w:val="0"/>
          <w:numId w:val="101"/>
        </w:numPr>
      </w:pPr>
      <w:r>
        <w:t>Reco</w:t>
      </w:r>
      <w:r>
        <w:t>gnize when you are using similar chunks of code to do repetitive operations. Store that code in an accessible place and reuse it</w:t>
      </w:r>
    </w:p>
    <w:p w:rsidR="00507AE4" w:rsidRDefault="001A2F39" w:rsidP="001A2F39">
      <w:pPr>
        <w:pStyle w:val="Compact"/>
        <w:numPr>
          <w:ilvl w:val="0"/>
          <w:numId w:val="101"/>
        </w:numPr>
      </w:pPr>
      <w:r>
        <w:t>Keep a notebook of the questions teachers and administrators ask to help you develop an instinct for common patterns of questio</w:t>
      </w:r>
      <w:r>
        <w:t>ns. Write your code to anticipate these questions</w:t>
      </w:r>
    </w:p>
    <w:p w:rsidR="00507AE4" w:rsidRDefault="001A2F39" w:rsidP="001A2F39">
      <w:pPr>
        <w:pStyle w:val="Compact"/>
        <w:numPr>
          <w:ilvl w:val="0"/>
          <w:numId w:val="101"/>
        </w:numPr>
      </w:pPr>
      <w:r>
        <w:t>Learn to use functions and packages like {purrr} to work on many datasets at once</w:t>
      </w:r>
    </w:p>
    <w:p w:rsidR="00507AE4" w:rsidRDefault="001A2F39" w:rsidP="001A2F39">
      <w:pPr>
        <w:pStyle w:val="Compact"/>
        <w:numPr>
          <w:ilvl w:val="0"/>
          <w:numId w:val="101"/>
        </w:numPr>
      </w:pPr>
      <w:r>
        <w:t>Install a prototyping habit by getting comfortable with quickly producing rough first drafts of your analysis. Your audience</w:t>
      </w:r>
      <w:r>
        <w:t xml:space="preserve"> can give valuable feedback early and feel like you are quickly on the path to developing useful answers to their questions</w:t>
      </w:r>
    </w:p>
    <w:p w:rsidR="00507AE4" w:rsidRDefault="001A2F39">
      <w:pPr>
        <w:pStyle w:val="Heading3"/>
      </w:pPr>
      <w:bookmarkStart w:id="539" w:name="working-with-more-data"/>
      <w:bookmarkStart w:id="540" w:name="_Toc36914695"/>
      <w:r>
        <w:t>Working With More Data</w:t>
      </w:r>
      <w:bookmarkEnd w:id="539"/>
      <w:bookmarkEnd w:id="540"/>
    </w:p>
    <w:p w:rsidR="00507AE4" w:rsidRDefault="001A2F39">
      <w:pPr>
        <w:pStyle w:val="FirstParagraph"/>
      </w:pPr>
      <w:r>
        <w:t>Improving outcomes in education is about learning, obviously for the students, but just as importantly for th</w:t>
      </w:r>
      <w:r>
        <w:t>e people teaching the students. The more data is available to examine, the more school staff learn about what is working for their students. Using R to prepare and analyze data so it is repeatable and easy to share increases the amount of data you can work</w:t>
      </w:r>
      <w:r>
        <w:t xml:space="preserve"> with on an order of magnitude compared to tools like Google Sheets.</w:t>
      </w:r>
    </w:p>
    <w:p w:rsidR="00507AE4" w:rsidRDefault="001A2F39">
      <w:pPr>
        <w:pStyle w:val="BodyText"/>
      </w:pPr>
      <w:r>
        <w:t xml:space="preserve">When cleaning and analyzing data is laborious, people tend to generate less data. This can be a problem because less data means less context for the data you do have. Without context, it </w:t>
      </w:r>
      <w:r>
        <w:t>is difficult to conduct one of the primary cognitive tasks of data analysis: making comparisons. For example, imagine a teacher whose students have an average quiz score of 75 percent. This information is helpful to the teacher because it shows her how clo</w:t>
      </w:r>
      <w:r>
        <w:t>se she is to some pre-determined average quiz score goal, say 95 percent. But that data alone doesn’t tell the teacher how unusual that class average is. For that, you need context. Say that line of code used to compute this teacher’s class average quiz sc</w:t>
      </w:r>
      <w:r>
        <w:t xml:space="preserve">ore was applied to every classroom and she learned that the school average for the same quiz was 77 percent. From this information the teacher learns that her class average is not very different from everyone else’s. This is more information than just the </w:t>
      </w:r>
      <w:r>
        <w:t>knowledge that her class’s average was less than her pre-determined goal of 95 percent.</w:t>
      </w:r>
    </w:p>
    <w:p w:rsidR="00507AE4" w:rsidRDefault="001A2F39">
      <w:pPr>
        <w:pStyle w:val="BodyText"/>
      </w:pPr>
      <w:r>
        <w:t xml:space="preserve">This is where using R for data analysis enters the conversation. Working with data past a certain size, say 10,000 rows, is difficult because you have to interact with </w:t>
      </w:r>
      <w:r>
        <w:t xml:space="preserve">each row through the graphical user interface. Instead, you can work with larger datasets like using programming languages like R to issue complex instructions for acting on the data rather than using a mouse and keyboard to act on what you can see on the </w:t>
      </w:r>
      <w:r>
        <w:t>screen.</w:t>
      </w:r>
    </w:p>
    <w:p w:rsidR="00507AE4" w:rsidRDefault="001A2F39">
      <w:pPr>
        <w:pStyle w:val="BodyText"/>
      </w:pPr>
      <w:r>
        <w:rPr>
          <w:b/>
        </w:rPr>
        <w:t>Example: Replacing Many Student Names With Numerical IDs</w:t>
      </w:r>
    </w:p>
    <w:p w:rsidR="00507AE4" w:rsidRDefault="001A2F39">
      <w:pPr>
        <w:pStyle w:val="BodyText"/>
      </w:pPr>
      <w:r>
        <w:t>Say, for example, an elementary school administrator wants to replace each student name in a classroom dataset with a unique numerical ID. Doing this in a spreadsheet using good old fashioned</w:t>
      </w:r>
      <w:r>
        <w:t xml:space="preserve"> data entry is fairly straightforward. Doing this for a whole school’s worth of classrooms though, demands a different approach. Rather than hand enter a unique id into a spreadsheet, the administrator can write an R script that executes the following step</w:t>
      </w:r>
      <w:r>
        <w:t>s:</w:t>
      </w:r>
    </w:p>
    <w:p w:rsidR="00507AE4" w:rsidRDefault="001A2F39" w:rsidP="001A2F39">
      <w:pPr>
        <w:pStyle w:val="Compact"/>
        <w:numPr>
          <w:ilvl w:val="0"/>
          <w:numId w:val="102"/>
        </w:numPr>
      </w:pPr>
      <w:r>
        <w:t xml:space="preserve">Use </w:t>
      </w:r>
      <w:r>
        <w:rPr>
          <w:rStyle w:val="VerbatimChar"/>
        </w:rPr>
        <w:t>read_csv()</w:t>
      </w:r>
      <w:r>
        <w:t xml:space="preserve"> to store every classroom’s student list into the computer’s memory</w:t>
      </w:r>
    </w:p>
    <w:p w:rsidR="00507AE4" w:rsidRDefault="001A2F39" w:rsidP="001A2F39">
      <w:pPr>
        <w:pStyle w:val="Compact"/>
        <w:numPr>
          <w:ilvl w:val="0"/>
          <w:numId w:val="102"/>
        </w:numPr>
      </w:pPr>
      <w:r>
        <w:t xml:space="preserve">Use </w:t>
      </w:r>
      <w:r>
        <w:rPr>
          <w:rStyle w:val="VerbatimChar"/>
        </w:rPr>
        <w:t>bind_rows()</w:t>
      </w:r>
      <w:r>
        <w:t xml:space="preserve"> to combine the separate lists into one long list</w:t>
      </w:r>
    </w:p>
    <w:p w:rsidR="00507AE4" w:rsidRDefault="001A2F39" w:rsidP="001A2F39">
      <w:pPr>
        <w:pStyle w:val="Compact"/>
        <w:numPr>
          <w:ilvl w:val="0"/>
          <w:numId w:val="102"/>
        </w:numPr>
      </w:pPr>
      <w:r>
        <w:t xml:space="preserve">Use </w:t>
      </w:r>
      <w:r>
        <w:rPr>
          <w:rStyle w:val="VerbatimChar"/>
        </w:rPr>
        <w:t>mutate()</w:t>
      </w:r>
      <w:r>
        <w:t xml:space="preserve"> to replace student names with a randomized and unique numerical ID</w:t>
      </w:r>
    </w:p>
    <w:p w:rsidR="00507AE4" w:rsidRDefault="001A2F39" w:rsidP="001A2F39">
      <w:pPr>
        <w:pStyle w:val="Compact"/>
        <w:numPr>
          <w:ilvl w:val="0"/>
          <w:numId w:val="102"/>
        </w:numPr>
      </w:pPr>
      <w:r>
        <w:t xml:space="preserve">Use </w:t>
      </w:r>
      <w:r>
        <w:rPr>
          <w:rStyle w:val="VerbatimChar"/>
        </w:rPr>
        <w:t>split()</w:t>
      </w:r>
      <w:r>
        <w:t xml:space="preserve"> </w:t>
      </w:r>
      <w:r>
        <w:t>to separate the data into classrooms again</w:t>
      </w:r>
    </w:p>
    <w:p w:rsidR="00507AE4" w:rsidRDefault="001A2F39" w:rsidP="001A2F39">
      <w:pPr>
        <w:pStyle w:val="Compact"/>
        <w:numPr>
          <w:ilvl w:val="0"/>
          <w:numId w:val="102"/>
        </w:numPr>
      </w:pPr>
      <w:r>
        <w:t xml:space="preserve">Use {purrr} and </w:t>
      </w:r>
      <w:r>
        <w:rPr>
          <w:rStyle w:val="VerbatimChar"/>
        </w:rPr>
        <w:t>write_csv()</w:t>
      </w:r>
      <w:r>
        <w:t xml:space="preserve"> to create and rename individual spreadsheets to send back to teachers</w:t>
      </w:r>
    </w:p>
    <w:p w:rsidR="00507AE4" w:rsidRDefault="001A2F39">
      <w:pPr>
        <w:pStyle w:val="FirstParagraph"/>
      </w:pPr>
      <w:r>
        <w:t>With some initial investment into thoughtful coding on the front end of this problem, the administrator now has a script she can use repeatedly in the future when she needs to do this task again.</w:t>
      </w:r>
    </w:p>
    <w:p w:rsidR="00507AE4" w:rsidRDefault="001A2F39">
      <w:pPr>
        <w:pStyle w:val="Heading2"/>
      </w:pPr>
      <w:bookmarkStart w:id="541" w:name="X7b8f45837bf1fd1562c37af239cba460ad1129a"/>
      <w:bookmarkStart w:id="542" w:name="_Toc36914696"/>
      <w:r>
        <w:t>Other Ways to Reimagine the Scale of Your Work</w:t>
      </w:r>
      <w:bookmarkEnd w:id="541"/>
      <w:bookmarkEnd w:id="542"/>
    </w:p>
    <w:p w:rsidR="00507AE4" w:rsidRDefault="001A2F39">
      <w:pPr>
        <w:pStyle w:val="Heading3"/>
      </w:pPr>
      <w:bookmarkStart w:id="543" w:name="X600478631cd3aa642df73d330097c732184e111"/>
      <w:bookmarkStart w:id="544" w:name="_Toc36914697"/>
      <w:r>
        <w:t>Reflect on yo</w:t>
      </w:r>
      <w:r>
        <w:t>ur Current Scale, Then Push to the Next lLevel</w:t>
      </w:r>
      <w:bookmarkEnd w:id="543"/>
      <w:bookmarkEnd w:id="544"/>
    </w:p>
    <w:p w:rsidR="00507AE4" w:rsidRDefault="001A2F39">
      <w:pPr>
        <w:pStyle w:val="FirstParagraph"/>
      </w:pPr>
      <w:r>
        <w:t>When you’ve been using the same data analysis tools and routines for a long time, it’s easy to forget to reflect on how you work. The analytic questions we ask, the datasets we use, and the scale of the analyt</w:t>
      </w:r>
      <w:r>
        <w:t>ic questions become automatic because for the most part they’ve delivered results. When you introduce data science techniques and R into your education analysis workflow, you also introduce an opportunity to ask yourself: How can I put this analytic questi</w:t>
      </w:r>
      <w:r>
        <w:t>on in context by analyzing on a larger scale?</w:t>
      </w:r>
    </w:p>
    <w:p w:rsidR="00507AE4" w:rsidRDefault="001A2F39">
      <w:pPr>
        <w:pStyle w:val="BodyText"/>
      </w:pPr>
      <w:r>
        <w:t>When an education client or coworker asks for help answering an analytic question, consider the following:</w:t>
      </w:r>
    </w:p>
    <w:p w:rsidR="00507AE4" w:rsidRDefault="001A2F39" w:rsidP="001A2F39">
      <w:pPr>
        <w:pStyle w:val="Compact"/>
        <w:numPr>
          <w:ilvl w:val="0"/>
          <w:numId w:val="103"/>
        </w:numPr>
      </w:pPr>
      <w:r>
        <w:t>At what level is this question about, student, classroom, school, district, regional, state, or federal</w:t>
      </w:r>
      <w:r>
        <w:t>?</w:t>
      </w:r>
    </w:p>
    <w:p w:rsidR="00507AE4" w:rsidRDefault="001A2F39" w:rsidP="001A2F39">
      <w:pPr>
        <w:pStyle w:val="Compact"/>
        <w:numPr>
          <w:ilvl w:val="0"/>
          <w:numId w:val="103"/>
        </w:numPr>
      </w:pPr>
      <w:r>
        <w:t>What can we learn by answering the analytic question at the current level, but also at the next level of scale up?</w:t>
      </w:r>
    </w:p>
    <w:p w:rsidR="00507AE4" w:rsidRDefault="001A2F39">
      <w:pPr>
        <w:pStyle w:val="FirstParagraph"/>
      </w:pPr>
      <w:r>
        <w:t>If a teacher asks you to analyze the attendance pattern of one student, see what you learn by comparing to the the attendance pattern of th</w:t>
      </w:r>
      <w:r>
        <w:t xml:space="preserve">e whole classroom or the whole school. If a superintendent of a school district asks you to analyze the behavior referrals of a school, analyze the behavior referrals of every school in the district. One of the many benefits of using programming languages </w:t>
      </w:r>
      <w:r>
        <w:t>like R to analyze data is that once you write code for one dataset, it can be used with many datasets with a relatively small amount of additional work.</w:t>
      </w:r>
    </w:p>
    <w:p w:rsidR="00507AE4" w:rsidRDefault="001A2F39">
      <w:pPr>
        <w:pStyle w:val="Heading3"/>
      </w:pPr>
      <w:bookmarkStart w:id="545" w:name="X0fd4d936494981c41d0c3fae2ac6ea7229c84ed"/>
      <w:bookmarkStart w:id="546" w:name="_Toc36914698"/>
      <w:r>
        <w:t>Look for Lots of Similarly Structured Data</w:t>
      </w:r>
      <w:bookmarkEnd w:id="545"/>
      <w:bookmarkEnd w:id="546"/>
    </w:p>
    <w:p w:rsidR="00507AE4" w:rsidRDefault="001A2F39">
      <w:pPr>
        <w:pStyle w:val="FirstParagraph"/>
      </w:pPr>
      <w:r>
        <w:t>Train your eyes to be alert to repositories that contain man</w:t>
      </w:r>
      <w:r>
        <w:t>y datasets that have the exact same structure, then design ways to act on all those datasets at once. Data systems in education generate standardized data tables all the time. It’s one of the side effects of automation. Software developers design data syst</w:t>
      </w:r>
      <w:r>
        <w:t>ems to automatically generate many datasets for many people. The result is many datasets that contain different data, but all have the same number of columns and the same column names. This uniformity creates the perfect condition for R scripts to automati</w:t>
      </w:r>
      <w:r>
        <w:t>cally act on these datasets in a way that is predictable and repeatable. Imagine a student information system that exports a list of students, their teacher, their grade level, and the number of school days attended to date. School administrator’s that hav</w:t>
      </w:r>
      <w:r>
        <w:t>e a weekly routine of exporting this data and storing it in a folder on their laptop will generate many uniformly structured datasets. When you train your eyes to see this as an opportunity to act on a lot of data at once, you will find an abundance of cha</w:t>
      </w:r>
      <w:r>
        <w:t>nces to transform data on a large scale so school staff can freely explore and ask questions aimed at improving the student experience.</w:t>
      </w:r>
    </w:p>
    <w:p w:rsidR="00507AE4" w:rsidRDefault="001A2F39">
      <w:pPr>
        <w:pStyle w:val="Heading3"/>
      </w:pPr>
      <w:bookmarkStart w:id="547" w:name="cleaning-data"/>
      <w:bookmarkStart w:id="548" w:name="_Toc36914699"/>
      <w:r>
        <w:t>Cleaning Data</w:t>
      </w:r>
      <w:bookmarkEnd w:id="547"/>
      <w:bookmarkEnd w:id="548"/>
    </w:p>
    <w:p w:rsidR="00507AE4" w:rsidRDefault="001A2F39">
      <w:pPr>
        <w:pStyle w:val="FirstParagraph"/>
      </w:pPr>
      <w:r>
        <w:t xml:space="preserve">Folks who work in education want to look at data about their students with tools like Excel, but the data </w:t>
      </w:r>
      <w:r>
        <w:t>is frequently not ready for analysis. You can empower these folks to explore data and ask more questions by being alert to opportunities to prepare lots of data for analysis. Offer to clean a dataset! Then do it again and do it fast. When you get into this</w:t>
      </w:r>
      <w:r>
        <w:t xml:space="preserve"> habit, you not only train your data cleaning skills but you also train your education client’s expectations for how quickly you can prepare data for them.</w:t>
      </w:r>
    </w:p>
    <w:p w:rsidR="00507AE4" w:rsidRDefault="001A2F39">
      <w:pPr>
        <w:pStyle w:val="Heading2"/>
      </w:pPr>
      <w:bookmarkStart w:id="549" w:name="solving-problems-together"/>
      <w:bookmarkStart w:id="550" w:name="_Toc36914700"/>
      <w:r>
        <w:t>Solving Problems Together</w:t>
      </w:r>
      <w:bookmarkEnd w:id="549"/>
      <w:bookmarkEnd w:id="550"/>
    </w:p>
    <w:p w:rsidR="00507AE4" w:rsidRDefault="001A2F39">
      <w:pPr>
        <w:pStyle w:val="FirstParagraph"/>
      </w:pPr>
      <w:r>
        <w:t>Steven Spielberg said, “When I was a kid, there was no collaboration; it’s</w:t>
      </w:r>
      <w:r>
        <w:t xml:space="preserve"> you with a camera bossing your friend around. But as an adult, filmmaking is all about appreciating the talents of the people you surround yourself with and knowing you could never have made any of these films by yourself” (Murphy </w:t>
      </w:r>
      <w:hyperlink w:anchor="ref-nytimes2011">
        <w:r>
          <w:rPr>
            <w:rStyle w:val="Hyperlink"/>
          </w:rPr>
          <w:t>2011</w:t>
        </w:r>
      </w:hyperlink>
      <w:r>
        <w:t>).</w:t>
      </w:r>
    </w:p>
    <w:p w:rsidR="00507AE4" w:rsidRDefault="001A2F39">
      <w:pPr>
        <w:pStyle w:val="BodyText"/>
      </w:pPr>
      <w:r>
        <w:t>Data science techniques are a powerful addition to an educational organization’s problem-solving capacity. But when you’re the only person who codes or fits statistical models, it’s easy to forget that the best solutions magically arri</w:t>
      </w:r>
      <w:r>
        <w:t>ve when many perspectives come crashing together. Here are some things to think about as you challenge yourself to introduce data science to your education workplace in a lasting and meaningful way.</w:t>
      </w:r>
    </w:p>
    <w:p w:rsidR="00507AE4" w:rsidRDefault="001A2F39">
      <w:pPr>
        <w:pStyle w:val="Heading3"/>
      </w:pPr>
      <w:bookmarkStart w:id="551" w:name="data-science-in-education-and-empathy"/>
      <w:bookmarkStart w:id="552" w:name="_Toc36914701"/>
      <w:r>
        <w:t>Data Science in Education and Empathy</w:t>
      </w:r>
      <w:bookmarkEnd w:id="551"/>
      <w:bookmarkEnd w:id="552"/>
    </w:p>
    <w:p w:rsidR="00507AE4" w:rsidRDefault="001A2F39">
      <w:pPr>
        <w:pStyle w:val="FirstParagraph"/>
      </w:pPr>
      <w:r>
        <w:t>One definition of e</w:t>
      </w:r>
      <w:r>
        <w:t>mpathy is seeing things as others do, which points to a barrier to our mission of discovering ways to use our data science skills to improve the experience of learners–it is all too easy to assume that our coworkers will be inspired by possibilities of dat</w:t>
      </w:r>
      <w:r>
        <w:t xml:space="preserve">a science as you are. In 1990 Elizabeth Newton, then a Stanford University graduate, asked research subjects to “tap” out well-known songs with their fingers and estimate how many people would recognize the songs (Newton </w:t>
      </w:r>
      <w:hyperlink w:anchor="ref-newton1991">
        <w:r>
          <w:rPr>
            <w:rStyle w:val="Hyperlink"/>
          </w:rPr>
          <w:t>1991</w:t>
        </w:r>
      </w:hyperlink>
      <w:r>
        <w:t>, @hbr2006). She found that they overestimated every time! When we know a subject well, we tend to forget the experience of not knowing that subject. So how do we make use of this knowledge?</w:t>
      </w:r>
    </w:p>
    <w:p w:rsidR="00507AE4" w:rsidRDefault="001A2F39">
      <w:pPr>
        <w:pStyle w:val="BodyText"/>
      </w:pPr>
      <w:r>
        <w:t>First, listen carefully to your coworkers as they work with</w:t>
      </w:r>
      <w:r>
        <w:t xml:space="preserve"> data. As you listen, aim to understand the thinking process they use when making sense of reports, tables, and graphs. This will help you understand the problems and solutions they gravitate towards.</w:t>
      </w:r>
    </w:p>
    <w:p w:rsidR="00507AE4" w:rsidRDefault="001A2F39">
      <w:pPr>
        <w:pStyle w:val="BodyText"/>
      </w:pPr>
      <w:r>
        <w:t xml:space="preserve">Second, ask them if you can “borrow the problem” for a </w:t>
      </w:r>
      <w:r>
        <w:t>bit. “Borrowing a problem” is not solving it for them, it’s using a little data science magic to get them unstuck so they can continue solving the problem the way they want to. If they’re struggling to make a scatter plot from their pivot table data, offer</w:t>
      </w:r>
      <w:r>
        <w:t xml:space="preserve"> to help by cleaning and summarizing the dataset before they try again.</w:t>
      </w:r>
    </w:p>
    <w:p w:rsidR="00507AE4" w:rsidRDefault="001A2F39">
      <w:pPr>
        <w:pStyle w:val="BodyText"/>
      </w:pPr>
      <w:r>
        <w:t>Third, if your first attempt at borrowing the problem didn’t help, make an effort to learn more. Doing data science together is a conversation, so ask them how it went after you cleane</w:t>
      </w:r>
      <w:r>
        <w:t>d the dataset. Then listen, understand, and try again. After many rounds of this process, you may find your coworkers willing to try new methods for advancing their goals.</w:t>
      </w:r>
    </w:p>
    <w:p w:rsidR="00507AE4" w:rsidRDefault="001A2F39">
      <w:pPr>
        <w:pStyle w:val="BodyText"/>
      </w:pPr>
      <w:r>
        <w:t>A workplace going from not using data science to using data science regularly is a p</w:t>
      </w:r>
      <w:r>
        <w:t>rocess that takes longer than you think. Responses to new ideas might include excitement and inspiration, but they might just as likely include resistance and fear. Changing the way an organization works requires new skills which often take years to learn.</w:t>
      </w:r>
      <w:r>
        <w:t xml:space="preserve"> But here we are talking about one part of this change that is easily missed: listening to people and the system and using empathy to determine the unique place in your education organization that your data science skills will help students the most. Intro</w:t>
      </w:r>
      <w:r>
        <w:t>ducing data science techniques to your system is as much about having good people skills and empathy as it is about learning how to code and fit models.</w:t>
      </w:r>
    </w:p>
    <w:p w:rsidR="00507AE4" w:rsidRDefault="001A2F39">
      <w:pPr>
        <w:pStyle w:val="BodyText"/>
      </w:pPr>
      <w:r>
        <w:t>Data scientists and non-data scientists in education are similar in this regard–they both get excited a</w:t>
      </w:r>
      <w:r>
        <w:t>nd inspired by solving meaningful problems for their students. Once we recognize that that is the unifying goal, the exploration of how we do that with a diversity of expertise and tools begins. When we use empathy to connect with our coworkers about the c</w:t>
      </w:r>
      <w:r>
        <w:t>ommon problems we are solving, we open the door to all kinds of solutions. Data science in education becomes a tool for a student-centered common cause, not an end in and of itself.</w:t>
      </w:r>
    </w:p>
    <w:p w:rsidR="00507AE4" w:rsidRDefault="001A2F39">
      <w:pPr>
        <w:pStyle w:val="BodyText"/>
      </w:pPr>
      <w:r>
        <w:t>Here are some reflection questions and exercise to use to inspire connecti</w:t>
      </w:r>
      <w:r>
        <w:t>on in your education workplace. Practice these questions both as personal reflections and also as questions you ask your coworkers:</w:t>
      </w:r>
    </w:p>
    <w:p w:rsidR="00507AE4" w:rsidRDefault="001A2F39" w:rsidP="001A2F39">
      <w:pPr>
        <w:pStyle w:val="Compact"/>
        <w:numPr>
          <w:ilvl w:val="0"/>
          <w:numId w:val="104"/>
        </w:numPr>
      </w:pPr>
      <w:r>
        <w:t>What does data analysis in our organization look like today?</w:t>
      </w:r>
    </w:p>
    <w:p w:rsidR="00507AE4" w:rsidRDefault="001A2F39" w:rsidP="001A2F39">
      <w:pPr>
        <w:pStyle w:val="Compact"/>
        <w:numPr>
          <w:ilvl w:val="0"/>
          <w:numId w:val="104"/>
        </w:numPr>
      </w:pPr>
      <w:r>
        <w:t>How do I wish data analysis will look like in the future?</w:t>
      </w:r>
    </w:p>
    <w:p w:rsidR="00507AE4" w:rsidRDefault="001A2F39" w:rsidP="001A2F39">
      <w:pPr>
        <w:pStyle w:val="Compact"/>
        <w:numPr>
          <w:ilvl w:val="0"/>
          <w:numId w:val="104"/>
        </w:numPr>
      </w:pPr>
      <w:r>
        <w:t xml:space="preserve">What </w:t>
      </w:r>
      <w:r>
        <w:t>is the hardest challenge I face in building my vision of student learning?</w:t>
      </w:r>
    </w:p>
    <w:p w:rsidR="00507AE4" w:rsidRDefault="001A2F39" w:rsidP="001A2F39">
      <w:pPr>
        <w:pStyle w:val="Compact"/>
        <w:numPr>
          <w:ilvl w:val="0"/>
          <w:numId w:val="104"/>
        </w:numPr>
      </w:pPr>
      <w:r>
        <w:t>What is one story about a rewarding experience I had with a student?</w:t>
      </w:r>
    </w:p>
    <w:p w:rsidR="00507AE4" w:rsidRDefault="001A2F39">
      <w:pPr>
        <w:pStyle w:val="Heading3"/>
      </w:pPr>
      <w:bookmarkStart w:id="553" w:name="X8eb77b7ed4f5cc753831c4525d7999187b7dc3d"/>
      <w:bookmarkStart w:id="554" w:name="_Toc36914702"/>
      <w:r>
        <w:t>Create a Daily Practice Commitment That Answers Someone Else’s Question</w:t>
      </w:r>
      <w:bookmarkEnd w:id="553"/>
      <w:bookmarkEnd w:id="554"/>
    </w:p>
    <w:p w:rsidR="00507AE4" w:rsidRDefault="001A2F39">
      <w:pPr>
        <w:pStyle w:val="FirstParagraph"/>
      </w:pPr>
      <w:r>
        <w:t xml:space="preserve">In his book </w:t>
      </w:r>
      <w:r>
        <w:rPr>
          <w:i/>
        </w:rPr>
        <w:t>Feck Perfuction</w:t>
      </w:r>
      <w:r>
        <w:t xml:space="preserve">, designer </w:t>
      </w:r>
      <w:r>
        <w:t>Victore (</w:t>
      </w:r>
      <w:hyperlink w:anchor="ref-victore2019">
        <w:r>
          <w:rPr>
            <w:rStyle w:val="Hyperlink"/>
          </w:rPr>
          <w:t>2019</w:t>
        </w:r>
      </w:hyperlink>
      <w:r>
        <w:t>) writes “Success goes to those who keep moving, to those who can practice, make mistakes, fail, and still progress. It all adds up. Like exercise for muscles, the more you learn, the more you develop, and</w:t>
      </w:r>
      <w:r>
        <w:t xml:space="preserve"> the stronger your skills become” (p. 31). Doing data science is a skill and like all skills, repetition and mistakes are their fuel for learning. But what happens if you are the first person to do data science in your education workplace? When you have no</w:t>
      </w:r>
      <w:r>
        <w:t xml:space="preserve"> data science mentors, analytics routines, or examples of past practice, it can feel aimless to say the least. The antidote to that aimlessness is daily practice.</w:t>
      </w:r>
    </w:p>
    <w:p w:rsidR="00507AE4" w:rsidRDefault="001A2F39">
      <w:pPr>
        <w:pStyle w:val="BodyText"/>
      </w:pPr>
      <w:r>
        <w:t>Commit to writing code everyday. Even the the simplest three line scripts have a way of addin</w:t>
      </w:r>
      <w:r>
        <w:t>g to your growing programming instincts. Train your ears to be radars for data projects that are usually done in a spreadsheet, then take them on and do them i R. Need the average amount of time a student with disabilities spends in speech and language ses</w:t>
      </w:r>
      <w:r>
        <w:t>sions? Try it in R. Need to rename the columns in a student quiz dataset? Try it in R. The principal is hand assembling twelve classroom attendance sheets into one dataset? You get the picture.</w:t>
      </w:r>
    </w:p>
    <w:p w:rsidR="00507AE4" w:rsidRDefault="001A2F39">
      <w:pPr>
        <w:pStyle w:val="BodyText"/>
      </w:pPr>
      <w:r>
        <w:t>Now along the path of data science daily practice you may disc</w:t>
      </w:r>
      <w:r>
        <w:t>over that your non-data science coworkers start kindly declining your offers for help. In my experience there is nothing mean happening here, but rather this is a response to imagining what it’s like to do what you are offering to do using the more commonl</w:t>
      </w:r>
      <w:r>
        <w:t>y found spreadsheet applications. As your programming and statistics skills progress, some of the tasks you offer to help with will be the kind that, if done in a spreadsheet app, are overwhelmingly difficult and time intensive. So in environments where pr</w:t>
      </w:r>
      <w:r>
        <w:t xml:space="preserve">ogramming is not used for data analysis, declining your offers of help are more perceived acts of kindness to you and probably not statements about the usefulness of your work. As frustrating as these situations might be, they are necessary experiences as </w:t>
      </w:r>
      <w:r>
        <w:t>an organization learns just how available speed and scale of data analysis are when you use programming as a tool. In fact, these are opportunities you should seize because they serve both as daily practice and as demonstrations of the speed and scale prog</w:t>
      </w:r>
      <w:r>
        <w:t>ramming for data analysis provides.</w:t>
      </w:r>
    </w:p>
    <w:p w:rsidR="00507AE4" w:rsidRDefault="001A2F39">
      <w:pPr>
        <w:pStyle w:val="Heading3"/>
      </w:pPr>
      <w:bookmarkStart w:id="555" w:name="build-your-network"/>
      <w:bookmarkStart w:id="556" w:name="_Toc36914703"/>
      <w:r>
        <w:t>Build Your Network</w:t>
      </w:r>
      <w:bookmarkEnd w:id="555"/>
      <w:bookmarkEnd w:id="556"/>
    </w:p>
    <w:p w:rsidR="00507AE4" w:rsidRDefault="001A2F39">
      <w:pPr>
        <w:pStyle w:val="FirstParagraph"/>
      </w:pPr>
      <w:r>
        <w:t>It is widely accepted that participating in personal and professional networks is important for survival, thriving, and innovation. The path to connecting to a data science in education network is apparent if your education workplace has an analytics depar</w:t>
      </w:r>
      <w:r>
        <w:t>tment, but it will take a little more thought if you are the lone data scientist. When looking for allies that will inspire and teach you, the mind immediately searches for other programmers and statisticians and to be sure, these are relationships that wi</w:t>
      </w:r>
      <w:r>
        <w:t>ll help you and the organization grow in its analytic approach.</w:t>
      </w:r>
    </w:p>
    <w:p w:rsidR="00507AE4" w:rsidRDefault="001A2F39">
      <w:pPr>
        <w:pStyle w:val="BodyText"/>
      </w:pPr>
      <w:r>
        <w:t xml:space="preserve">What the authors argue here is that data science in education is not just about bringing programming and statistics, but in the broader view is about evolving the whole approach to analytics. </w:t>
      </w:r>
      <w:r>
        <w:t>When viewed that way, members of a network broaden beyond just programmers and statisticians. It grows to include administrators and staff who are endlessly curious about the lives of students, graduate students fascinated with unique research methodologie</w:t>
      </w:r>
      <w:r>
        <w:t>s, and designers who create interesting approaches to measurement.</w:t>
      </w:r>
    </w:p>
    <w:p w:rsidR="00507AE4" w:rsidRDefault="001A2F39">
      <w:pPr>
        <w:pStyle w:val="BodyText"/>
      </w:pPr>
      <w:r>
        <w:t>Networks for growing data science in education are not limited to the workplace. There are plenty of online and in real life chances to participate in a network that are just as rewarding a</w:t>
      </w:r>
      <w:r>
        <w:t>s the networks you participate in during regular work hours. Here are a few to check out:</w:t>
      </w:r>
    </w:p>
    <w:p w:rsidR="00507AE4" w:rsidRDefault="001A2F39" w:rsidP="001A2F39">
      <w:pPr>
        <w:pStyle w:val="Compact"/>
        <w:numPr>
          <w:ilvl w:val="0"/>
          <w:numId w:val="105"/>
        </w:numPr>
      </w:pPr>
      <w:r>
        <w:t>Communities on Twitter like #R-Ladies and #rstats</w:t>
      </w:r>
    </w:p>
    <w:p w:rsidR="00507AE4" w:rsidRDefault="001A2F39" w:rsidP="001A2F39">
      <w:pPr>
        <w:pStyle w:val="Compact"/>
        <w:numPr>
          <w:ilvl w:val="0"/>
          <w:numId w:val="105"/>
        </w:numPr>
      </w:pPr>
      <w:r>
        <w:t>Local coding communities</w:t>
      </w:r>
    </w:p>
    <w:p w:rsidR="00507AE4" w:rsidRDefault="001A2F39" w:rsidP="001A2F39">
      <w:pPr>
        <w:pStyle w:val="Compact"/>
        <w:numPr>
          <w:ilvl w:val="0"/>
          <w:numId w:val="105"/>
        </w:numPr>
      </w:pPr>
      <w:r>
        <w:t>Conferences like rstudio::conf and useR!</w:t>
      </w:r>
    </w:p>
    <w:p w:rsidR="00507AE4" w:rsidRDefault="001A2F39" w:rsidP="001A2F39">
      <w:pPr>
        <w:pStyle w:val="Compact"/>
        <w:numPr>
          <w:ilvl w:val="0"/>
          <w:numId w:val="105"/>
        </w:numPr>
      </w:pPr>
      <w:r>
        <w:t>Online forums like RStudio Community</w:t>
      </w:r>
    </w:p>
    <w:p w:rsidR="00507AE4" w:rsidRDefault="001A2F39">
      <w:pPr>
        <w:pStyle w:val="Heading2"/>
      </w:pPr>
      <w:bookmarkStart w:id="557" w:name="for-k-12-teachers"/>
      <w:bookmarkStart w:id="558" w:name="_Toc36914704"/>
      <w:r>
        <w:t>For K-12 Teac</w:t>
      </w:r>
      <w:r>
        <w:t>hers</w:t>
      </w:r>
      <w:bookmarkEnd w:id="557"/>
      <w:bookmarkEnd w:id="558"/>
    </w:p>
    <w:p w:rsidR="00507AE4" w:rsidRDefault="001A2F39">
      <w:pPr>
        <w:pStyle w:val="FirstParagraph"/>
      </w:pPr>
      <w:r>
        <w:t>We’ve used almost all of this chapter to explore what to think about and what to do to help you bring your data science skills to your education workplace. So far the discussion has been from the data scientist’s point of view, but what if you are one</w:t>
      </w:r>
      <w:r>
        <w:t xml:space="preserve"> of the many who have an interest in analytics but very little interest in programming and statistics? Teachers in elementary and high schools are faced with a mind boggling amount of student data. A study by Campaign (</w:t>
      </w:r>
      <w:hyperlink w:anchor="ref-dataqualitycampaign2018">
        <w:r>
          <w:rPr>
            <w:rStyle w:val="Hyperlink"/>
          </w:rPr>
          <w:t>2018</w:t>
        </w:r>
      </w:hyperlink>
      <w:r>
        <w:t>) estimated that “95 percent of teachers use a combination of academic data (test scores, graduation rates, etc.) and nonacademic data (attendance, classroom, behavior, etc.) to understand their students’ performance”. 57 percent of the te</w:t>
      </w:r>
      <w:r>
        <w:t xml:space="preserve">achers in the study said a lack of time was a barrier to using the data they have. Data literacy is also increasingly important within teacher preparation programs (Mandinach and Gummer </w:t>
      </w:r>
      <w:hyperlink w:anchor="ref-mandinach2013">
        <w:r>
          <w:rPr>
            <w:rStyle w:val="Hyperlink"/>
          </w:rPr>
          <w:t>2013</w:t>
        </w:r>
      </w:hyperlink>
      <w:r>
        <w:t>).</w:t>
      </w:r>
    </w:p>
    <w:p w:rsidR="00507AE4" w:rsidRDefault="001A2F39">
      <w:pPr>
        <w:pStyle w:val="BodyText"/>
      </w:pPr>
      <w:r>
        <w:t>Yet the majority of tea</w:t>
      </w:r>
      <w:r>
        <w:t xml:space="preserve">chers aren’t interested in learning a programming language and statistical methods as a way to get better at analytics, and both time and professional development with respect to working with data are necessary (Datnow and Hubbard </w:t>
      </w:r>
      <w:hyperlink w:anchor="ref-datnow2015">
        <w:r>
          <w:rPr>
            <w:rStyle w:val="Hyperlink"/>
          </w:rPr>
          <w:t>2015</w:t>
        </w:r>
      </w:hyperlink>
      <w:r>
        <w:t>). After all, most teachers chose their profession because they love teaching, not because they enjoy cleaning datasets and evaluating statistical model output. But to leave them out feels like a glaring omission in a field where perhaps th</w:t>
      </w:r>
      <w:r>
        <w:t>e most important shared value is the effective teaching of students.</w:t>
      </w:r>
    </w:p>
    <w:p w:rsidR="00507AE4" w:rsidRDefault="001A2F39">
      <w:pPr>
        <w:pStyle w:val="BodyText"/>
      </w:pPr>
      <w:r>
        <w:t xml:space="preserve">If you do happen to be an elementary or high school teacher who wants use programming and statistics to improve how you use data, you will find the approaches in this book useful. But if </w:t>
      </w:r>
      <w:r>
        <w:t>you are not that person, there is still much to explore that will lead to a rewarding experience as you grow your analytic skill. This book lacks the scope to explore this topic thoroughly, but there are many ways to improve how you use data without requir</w:t>
      </w:r>
      <w:r>
        <w:t>ing a programming language or deep knowledge of statistics.</w:t>
      </w:r>
    </w:p>
    <w:p w:rsidR="00507AE4" w:rsidRDefault="001A2F39">
      <w:pPr>
        <w:pStyle w:val="BodyText"/>
      </w:pPr>
      <w:r>
        <w:t xml:space="preserve">For example, you can explore what is perhaps the most important element of starting a data analysis: asking the correct question. Chapter three of </w:t>
      </w:r>
      <w:r>
        <w:rPr>
          <w:i/>
        </w:rPr>
        <w:t>The Art of Data Science</w:t>
      </w:r>
      <w:r>
        <w:t xml:space="preserve"> (Peng and Matsui </w:t>
      </w:r>
      <w:hyperlink w:anchor="ref-peng2015">
        <w:r>
          <w:rPr>
            <w:rStyle w:val="Hyperlink"/>
          </w:rPr>
          <w:t>2015</w:t>
        </w:r>
      </w:hyperlink>
      <w:r>
        <w:t>) provides a useful process for getting better at asking data questions.</w:t>
      </w:r>
    </w:p>
    <w:p w:rsidR="00507AE4" w:rsidRDefault="001A2F39">
      <w:pPr>
        <w:pStyle w:val="BodyText"/>
      </w:pPr>
      <w:r>
        <w:t>Given how often data is served to us through data visualizations, it is important to learn the best ways to create and consume these visualizations. Cha</w:t>
      </w:r>
      <w:r>
        <w:t xml:space="preserve">pter one of book </w:t>
      </w:r>
      <w:r>
        <w:rPr>
          <w:i/>
        </w:rPr>
        <w:t>Data Visualization: A Practical Introduction</w:t>
      </w:r>
      <w:r>
        <w:t xml:space="preserve"> (Healy </w:t>
      </w:r>
      <w:hyperlink w:anchor="ref-healy2019">
        <w:r>
          <w:rPr>
            <w:rStyle w:val="Hyperlink"/>
          </w:rPr>
          <w:t>2019</w:t>
        </w:r>
      </w:hyperlink>
      <w:r>
        <w:t>) explores this topic using excellent examples and writing.</w:t>
      </w:r>
    </w:p>
    <w:p w:rsidR="00507AE4" w:rsidRDefault="001A2F39">
      <w:pPr>
        <w:pStyle w:val="BodyText"/>
      </w:pPr>
      <w:r>
        <w:t xml:space="preserve">For practical applications of a data-informed approach, </w:t>
      </w:r>
      <w:r>
        <w:rPr>
          <w:i/>
        </w:rPr>
        <w:t>Learning to Improve: How Americ</w:t>
      </w:r>
      <w:r>
        <w:rPr>
          <w:i/>
        </w:rPr>
        <w:t>a’s Schools Can Get Better at Getting Better</w:t>
      </w:r>
      <w:r>
        <w:t xml:space="preserve"> (Bryk et al. </w:t>
      </w:r>
      <w:hyperlink w:anchor="ref-bryk2015">
        <w:r>
          <w:rPr>
            <w:rStyle w:val="Hyperlink"/>
          </w:rPr>
          <w:t>2015</w:t>
        </w:r>
      </w:hyperlink>
      <w:r>
        <w:t>) offers a thorough explanation of the improvement science process. The book is filled with examples of how data is used to understand problems and trial solut</w:t>
      </w:r>
      <w:r>
        <w:t>ions.</w:t>
      </w:r>
    </w:p>
    <w:p w:rsidR="00507AE4" w:rsidRDefault="001A2F39">
      <w:pPr>
        <w:pStyle w:val="BodyText"/>
      </w:pPr>
      <w:r>
        <w:t>The final recommendation for elementary and secondary teachers wanting to get better at analysis is this: find, and partner with, someone who can help you answer the questions you have about how to serve your students better. You have the professiona</w:t>
      </w:r>
      <w:r>
        <w:t xml:space="preserve">l experience to come up with the right ideas and the curiosity to see what these ideas look like in the classroom. Inviting someone who can collaborate with you and help you measure the success of your ideas can be a rewarding partnership for you and your </w:t>
      </w:r>
      <w:r>
        <w:t>students.</w:t>
      </w:r>
    </w:p>
    <w:p w:rsidR="00507AE4" w:rsidRDefault="001A2F39">
      <w:pPr>
        <w:pStyle w:val="Heading1"/>
      </w:pPr>
      <w:bookmarkStart w:id="559" w:name="c16"/>
      <w:bookmarkStart w:id="560" w:name="_Toc36914705"/>
      <w:r>
        <w:t>Teaching Data Science</w:t>
      </w:r>
      <w:bookmarkEnd w:id="559"/>
      <w:bookmarkEnd w:id="560"/>
    </w:p>
    <w:p w:rsidR="00507AE4" w:rsidRDefault="001A2F39">
      <w:pPr>
        <w:pStyle w:val="Heading2"/>
      </w:pPr>
      <w:bookmarkStart w:id="561" w:name="chapter-overview-11"/>
      <w:bookmarkStart w:id="562" w:name="_Toc36914706"/>
      <w:r>
        <w:t>Chapter Overview</w:t>
      </w:r>
      <w:bookmarkEnd w:id="561"/>
      <w:bookmarkEnd w:id="562"/>
    </w:p>
    <w:p w:rsidR="00507AE4" w:rsidRDefault="001A2F39">
      <w:pPr>
        <w:pStyle w:val="FirstParagraph"/>
      </w:pPr>
      <w:r>
        <w:t xml:space="preserve">This book is focused on the application of data science to education. In other words, this book focuses on how to apply data science to questions of teaching, learning, and educational systems. The previous </w:t>
      </w:r>
      <w:r>
        <w:t xml:space="preserve">chapters have addressed this topic through narrative and walkthroughs for common questions (or problems) and the types of data encountered in education. In this way, much of the book has focused on </w:t>
      </w:r>
      <w:r>
        <w:rPr>
          <w:i/>
        </w:rPr>
        <w:t>applying data science methods</w:t>
      </w:r>
      <w:r>
        <w:t>. However, for a book on data</w:t>
      </w:r>
      <w:r>
        <w:t xml:space="preserve"> science in education, it is important to not only discuss the application of data science methods, but also to consider what we know about </w:t>
      </w:r>
      <w:r>
        <w:rPr>
          <w:i/>
        </w:rPr>
        <w:t>how to teach data science</w:t>
      </w:r>
      <w:r>
        <w:t>. In recognition of these dual meanings of data science in education, we’ve referred to the</w:t>
      </w:r>
      <w:r>
        <w:t xml:space="preserve"> application ofdata science methods as “data science </w:t>
      </w:r>
      <w:r>
        <w:rPr>
          <w:i/>
        </w:rPr>
        <w:t>in</w:t>
      </w:r>
      <w:r>
        <w:t xml:space="preserve"> education*, and the teaching and learning of data science as”data science *for" education (Rosenberg et al. </w:t>
      </w:r>
      <w:hyperlink w:anchor="ref-rosenberg2020mdsc">
        <w:r>
          <w:rPr>
            <w:rStyle w:val="Hyperlink"/>
          </w:rPr>
          <w:t>2020</w:t>
        </w:r>
      </w:hyperlink>
      <w:r>
        <w:t>).</w:t>
      </w:r>
    </w:p>
    <w:p w:rsidR="00507AE4" w:rsidRDefault="001A2F39">
      <w:pPr>
        <w:pStyle w:val="BodyText"/>
      </w:pPr>
      <w:r>
        <w:t xml:space="preserve">Naturally, educators who do data science </w:t>
      </w:r>
      <w:r>
        <w:t>are positioned well to try to teach others how to do data science. In addition, we expect readers of this book - many of whom will also be involved in education - will be interested in teaching others about data science.</w:t>
      </w:r>
    </w:p>
    <w:p w:rsidR="00507AE4" w:rsidRDefault="001A2F39">
      <w:pPr>
        <w:pStyle w:val="BodyText"/>
      </w:pPr>
      <w:r>
        <w:t>This chapter is organized around th</w:t>
      </w:r>
      <w:r>
        <w:t>ree topics:</w:t>
      </w:r>
    </w:p>
    <w:p w:rsidR="00507AE4" w:rsidRDefault="001A2F39" w:rsidP="001A2F39">
      <w:pPr>
        <w:pStyle w:val="Compact"/>
        <w:numPr>
          <w:ilvl w:val="0"/>
          <w:numId w:val="106"/>
        </w:numPr>
      </w:pPr>
      <w:r>
        <w:t>The pedagogical principles this book is based upon</w:t>
      </w:r>
    </w:p>
    <w:p w:rsidR="00507AE4" w:rsidRDefault="001A2F39" w:rsidP="001A2F39">
      <w:pPr>
        <w:pStyle w:val="Compact"/>
        <w:numPr>
          <w:ilvl w:val="0"/>
          <w:numId w:val="106"/>
        </w:numPr>
      </w:pPr>
      <w:r>
        <w:t>Strategies for teaching data science</w:t>
      </w:r>
    </w:p>
    <w:p w:rsidR="00507AE4" w:rsidRDefault="001A2F39" w:rsidP="001A2F39">
      <w:pPr>
        <w:pStyle w:val="Compact"/>
        <w:numPr>
          <w:ilvl w:val="0"/>
          <w:numId w:val="106"/>
        </w:numPr>
      </w:pPr>
      <w:r>
        <w:t>General strategies related to teaching and learning</w:t>
      </w:r>
    </w:p>
    <w:p w:rsidR="00507AE4" w:rsidRDefault="001A2F39">
      <w:pPr>
        <w:pStyle w:val="Heading2"/>
      </w:pPr>
      <w:bookmarkStart w:id="563" w:name="Xe2f075b48fcb68d1a334e857324d132ac8c06e9"/>
      <w:bookmarkStart w:id="564" w:name="_Toc36914707"/>
      <w:r>
        <w:t>1. The Pedagogical Principles This Book is Based Upon</w:t>
      </w:r>
      <w:bookmarkEnd w:id="563"/>
      <w:bookmarkEnd w:id="564"/>
    </w:p>
    <w:p w:rsidR="00507AE4" w:rsidRDefault="001A2F39">
      <w:pPr>
        <w:pStyle w:val="FirstParagraph"/>
      </w:pPr>
      <w:r>
        <w:t>As the authors of a book about data science in education - and readers of books that taught us about data science - we considered what would make it effective for our readers when we set out to write it. The result of this process was a pedagogical framewo</w:t>
      </w:r>
      <w:r>
        <w:t>rk that consists of four principles: problem-based learning, differentiation, building mental models, and working in the open. We consider each of these in turn.</w:t>
      </w:r>
    </w:p>
    <w:p w:rsidR="00507AE4" w:rsidRDefault="001A2F39">
      <w:pPr>
        <w:pStyle w:val="Heading3"/>
      </w:pPr>
      <w:bookmarkStart w:id="565" w:name="problem-based-learning"/>
      <w:bookmarkStart w:id="566" w:name="_Toc36914708"/>
      <w:r>
        <w:t>Problem-based learning</w:t>
      </w:r>
      <w:bookmarkEnd w:id="565"/>
      <w:bookmarkEnd w:id="566"/>
    </w:p>
    <w:p w:rsidR="00507AE4" w:rsidRDefault="001A2F39">
      <w:pPr>
        <w:pStyle w:val="FirstParagraph"/>
      </w:pPr>
      <w:r>
        <w:t>Problem-based learning (PBL) is a method of instruction that asks learn</w:t>
      </w:r>
      <w:r>
        <w:t>ers to apply their skills and knowledge to solve a real-world challenge. We applied this principle to the design of this book by including walkthroughs for common data science and education questions. This is especially important in data science because we</w:t>
      </w:r>
      <w:r>
        <w:t xml:space="preserve"> do not have all of the right answers in this text. Moreover, there is not one right statistical model or algorithm, technique to write code, or piece software and set of tools to utilize.</w:t>
      </w:r>
    </w:p>
    <w:p w:rsidR="00507AE4" w:rsidRDefault="001A2F39">
      <w:pPr>
        <w:pStyle w:val="BodyText"/>
      </w:pPr>
      <w:r>
        <w:t>Thus, the text features walkthroughs that reflect the types of chal</w:t>
      </w:r>
      <w:r>
        <w:t>lenges that educational data scientists may encounter in the course of their work. All of the data (as well as the code) is available, and readers may choose to approach the analysis of the data used in each walkthrough differently. Moreover, the walkthrou</w:t>
      </w:r>
      <w:r>
        <w:t xml:space="preserve">ghs are structured in such a way that readers return to some of the analytic challenges, but with different aims, over the course of the book: </w:t>
      </w:r>
      <w:hyperlink w:anchor="c07">
        <w:r>
          <w:rPr>
            <w:rStyle w:val="Hyperlink"/>
          </w:rPr>
          <w:t>Walkthrough 1/Chapter 7</w:t>
        </w:r>
      </w:hyperlink>
      <w:r>
        <w:t xml:space="preserve">, </w:t>
      </w:r>
      <w:hyperlink w:anchor="c13">
        <w:r>
          <w:rPr>
            <w:rStyle w:val="Hyperlink"/>
          </w:rPr>
          <w:t>Walkthrough 7/Chapter 13</w:t>
        </w:r>
      </w:hyperlink>
      <w:r>
        <w:t xml:space="preserve">, and </w:t>
      </w:r>
      <w:hyperlink w:anchor="c14">
        <w:r>
          <w:rPr>
            <w:rStyle w:val="Hyperlink"/>
          </w:rPr>
          <w:t>Walkthrough 8/Chapter 14</w:t>
        </w:r>
      </w:hyperlink>
      <w:r>
        <w:t xml:space="preserve"> all use the same dataset on online science learning, but Walkthrough 7 expands Walkthrough 1 by its focus on modeling the effects of courses, and Walkthrough 8 takes a </w:t>
      </w:r>
      <w:r>
        <w:rPr>
          <w:i/>
        </w:rPr>
        <w:t>predictive</w:t>
      </w:r>
      <w:r>
        <w:t xml:space="preserve">, rather than explanatory, goal, </w:t>
      </w:r>
      <w:r>
        <w:t>through the use of machine learning. Other challenges, such as processing and preparing data, are introduced in the first walkthrough and - reflective of their importance and ubiquity - returned to in each of the subsequent chapters.</w:t>
      </w:r>
    </w:p>
    <w:p w:rsidR="00507AE4" w:rsidRDefault="001A2F39">
      <w:pPr>
        <w:pStyle w:val="Heading3"/>
      </w:pPr>
      <w:bookmarkStart w:id="567" w:name="differentiation"/>
      <w:bookmarkStart w:id="568" w:name="_Toc36914709"/>
      <w:r>
        <w:t>Differentiation</w:t>
      </w:r>
      <w:bookmarkEnd w:id="567"/>
      <w:bookmarkEnd w:id="568"/>
    </w:p>
    <w:p w:rsidR="00507AE4" w:rsidRDefault="001A2F39">
      <w:pPr>
        <w:pStyle w:val="FirstParagraph"/>
      </w:pPr>
      <w:r>
        <w:t>Differ</w:t>
      </w:r>
      <w:r>
        <w:t>entiation is a method for providing multiple pathways for learners to engage with, understand, and ultimately apply new content and new skills. To differentiate this text, we first created personas of the common groups of readers we expected to read this b</w:t>
      </w:r>
      <w:r>
        <w:t>ook (see Wilson (</w:t>
      </w:r>
      <w:hyperlink w:anchor="ref-wilson2009">
        <w:r>
          <w:rPr>
            <w:rStyle w:val="Hyperlink"/>
          </w:rPr>
          <w:t>2009</w:t>
        </w:r>
      </w:hyperlink>
      <w:r>
        <w:t>) for an example of this approach).</w:t>
      </w:r>
    </w:p>
    <w:p w:rsidR="00507AE4" w:rsidRDefault="001A2F39">
      <w:pPr>
        <w:pStyle w:val="BodyText"/>
      </w:pPr>
      <w:r>
        <w:t>The objective was to write in a way that helped readers see themselves in the scenarios. The personas were a way to imagine our audience and guide who we intervie</w:t>
      </w:r>
      <w:r>
        <w:t>wed to prepare for the writing. The interviews equipped us to go beyond what we imagined the needs of our readers were and to include their voices in the way we presented the content.</w:t>
      </w:r>
    </w:p>
    <w:p w:rsidR="00507AE4" w:rsidRDefault="001A2F39">
      <w:pPr>
        <w:pStyle w:val="BodyText"/>
      </w:pPr>
      <w:r>
        <w:t>We then aimed to differentiate the book by recognizing and providing bac</w:t>
      </w:r>
      <w:r>
        <w:t xml:space="preserve">kground knowledge (either explicitly or through references to other resources) and recommendations for where to begin based on prior expertise. We also provided screenshots–particularly in </w:t>
      </w:r>
      <w:hyperlink w:anchor="c05">
        <w:r>
          <w:rPr>
            <w:rStyle w:val="Hyperlink"/>
          </w:rPr>
          <w:t>Chapter 5/Getting Started with R and RStu</w:t>
        </w:r>
        <w:r>
          <w:rPr>
            <w:rStyle w:val="Hyperlink"/>
          </w:rPr>
          <w:t>dio</w:t>
        </w:r>
      </w:hyperlink>
      <w:r>
        <w:t xml:space="preserve"> and </w:t>
      </w:r>
      <w:hyperlink w:anchor="c06">
        <w:r>
          <w:rPr>
            <w:rStyle w:val="Hyperlink"/>
          </w:rPr>
          <w:t>Chapter 6/Foundational Skills</w:t>
        </w:r>
      </w:hyperlink>
      <w:r>
        <w:t>–that are annotated and reflective of the content in the text to help show readers how to use what they are reading about.</w:t>
      </w:r>
    </w:p>
    <w:p w:rsidR="00507AE4" w:rsidRDefault="001A2F39">
      <w:pPr>
        <w:pStyle w:val="BodyText"/>
      </w:pPr>
      <w:r>
        <w:t>Lastly, we considered inclusivity and accssibility when differentiatin</w:t>
      </w:r>
      <w:r>
        <w:t>g this book. For inclusivity, we considered who makes up the audience for this text and how a broader view of who participates in data science informs the types of challenges, topics, and data that we included. and accessibility (technically, in terms of h</w:t>
      </w:r>
      <w:r>
        <w:t>ow a wide audience of readers is able to access and use the book, as well how the content is written based on the unique assets that those in education bring) along with how we differentiate the book.</w:t>
      </w:r>
    </w:p>
    <w:p w:rsidR="00507AE4" w:rsidRDefault="001A2F39">
      <w:pPr>
        <w:pStyle w:val="Heading3"/>
      </w:pPr>
      <w:bookmarkStart w:id="569" w:name="working-in-the-open"/>
      <w:bookmarkStart w:id="570" w:name="_Toc36914710"/>
      <w:r>
        <w:t>Working in the Open</w:t>
      </w:r>
      <w:bookmarkEnd w:id="569"/>
      <w:bookmarkEnd w:id="570"/>
    </w:p>
    <w:p w:rsidR="00507AE4" w:rsidRDefault="001A2F39">
      <w:pPr>
        <w:pStyle w:val="FirstParagraph"/>
      </w:pPr>
      <w:r>
        <w:t>We started writing this book in the</w:t>
      </w:r>
      <w:r>
        <w:t xml:space="preserve"> open, on GitHub. This allowed us to share the book as it developed. Writing the book in the open also allowed others from the wider educational data science and data science community to contribute. These contributions included writing sections of the boo</w:t>
      </w:r>
      <w:r>
        <w:t xml:space="preserve">k in which contributors had specific expertise, asking clarifying questions, and, even creating a logo for the book which informed our choice of a color palette. We decided to write this book in the open after witnessing the success of other books on data </w:t>
      </w:r>
      <w:r>
        <w:t>science (such as Wickham (</w:t>
      </w:r>
      <w:hyperlink w:anchor="ref-wickham2019advr">
        <w:r>
          <w:rPr>
            <w:rStyle w:val="Hyperlink"/>
          </w:rPr>
          <w:t>2019</w:t>
        </w:r>
      </w:hyperlink>
      <w:hyperlink w:anchor="ref-wickham2019advr">
        <w:r>
          <w:rPr>
            <w:rStyle w:val="Hyperlink"/>
          </w:rPr>
          <w:t>a</w:t>
        </w:r>
      </w:hyperlink>
      <w:r>
        <w:t xml:space="preserve">) </w:t>
      </w:r>
      <w:r>
        <w:rPr>
          <w:i/>
        </w:rPr>
        <w:t>Advanced R</w:t>
      </w:r>
      <w:r>
        <w:t xml:space="preserve"> (</w:t>
      </w:r>
      <w:hyperlink r:id="rId135">
        <w:r>
          <w:rPr>
            <w:rStyle w:val="Hyperlink"/>
          </w:rPr>
          <w:t>https://adv-r.hadley.nz/</w:t>
        </w:r>
      </w:hyperlink>
      <w:r>
        <w:t>) book.</w:t>
      </w:r>
    </w:p>
    <w:p w:rsidR="00507AE4" w:rsidRDefault="001A2F39">
      <w:pPr>
        <w:pStyle w:val="Heading2"/>
      </w:pPr>
      <w:bookmarkStart w:id="571" w:name="building-mental-models"/>
      <w:bookmarkStart w:id="572" w:name="_Toc36914711"/>
      <w:r>
        <w:t>Building Mental Models</w:t>
      </w:r>
      <w:bookmarkEnd w:id="571"/>
      <w:bookmarkEnd w:id="572"/>
    </w:p>
    <w:p w:rsidR="00507AE4" w:rsidRDefault="001A2F39">
      <w:pPr>
        <w:pStyle w:val="FirstParagraph"/>
      </w:pPr>
      <w:r>
        <w:t>In the foundational skills c</w:t>
      </w:r>
      <w:r>
        <w:t xml:space="preserve">hapter, </w:t>
      </w:r>
      <w:hyperlink w:anchor="c06">
        <w:r>
          <w:rPr>
            <w:rStyle w:val="Hyperlink"/>
          </w:rPr>
          <w:t>Chapter 6</w:t>
        </w:r>
      </w:hyperlink>
      <w:r>
        <w:t xml:space="preserve">, we introduced the </w:t>
      </w:r>
      <w:r>
        <w:rPr>
          <w:i/>
        </w:rPr>
        <w:t>foundational skills framework</w:t>
      </w:r>
      <w:r>
        <w:t>. The purpose of this framework was to emphasize four core concepts (projects, functions, packages, and data) that are relevant to and used in nearly all data scien</w:t>
      </w:r>
      <w:r>
        <w:t xml:space="preserve">ce projects. We chose to introduce this </w:t>
      </w:r>
      <w:r>
        <w:rPr>
          <w:i/>
        </w:rPr>
        <w:t>general</w:t>
      </w:r>
      <w:r>
        <w:t xml:space="preserve"> framework before walkthroughs, which introduce </w:t>
      </w:r>
      <w:r>
        <w:rPr>
          <w:i/>
        </w:rPr>
        <w:t>specific</w:t>
      </w:r>
      <w:r>
        <w:t xml:space="preserve"> techniques, in part to help readers to build a “mental model” of data science: an understanding of how data science tools and techniques at a level deep</w:t>
      </w:r>
      <w:r>
        <w:t>er than particular functions or individual lines of code (see Krist, Schwarz, and Reiser (</w:t>
      </w:r>
      <w:hyperlink w:anchor="ref-krist2019">
        <w:r>
          <w:rPr>
            <w:rStyle w:val="Hyperlink"/>
          </w:rPr>
          <w:t>2019</w:t>
        </w:r>
      </w:hyperlink>
      <w:r>
        <w:t xml:space="preserve">)’s framework for the development of </w:t>
      </w:r>
      <w:r>
        <w:rPr>
          <w:i/>
        </w:rPr>
        <w:t>mental models</w:t>
      </w:r>
      <w:r>
        <w:t xml:space="preserve"> and this type of deeper understanding). Understanding both how R works as a</w:t>
      </w:r>
      <w:r>
        <w:t xml:space="preserve"> programming language (what R code is) and how R and RStudio work as software programs can make it easier to troubleshoot the (inevitable!) issues and identify possible solutions in the course of working on educational data science projects.</w:t>
      </w:r>
    </w:p>
    <w:p w:rsidR="00507AE4" w:rsidRDefault="001A2F39">
      <w:pPr>
        <w:pStyle w:val="Heading3"/>
      </w:pPr>
      <w:bookmarkStart w:id="573" w:name="universal-design"/>
      <w:bookmarkStart w:id="574" w:name="_Toc36914712"/>
      <w:r>
        <w:t>Universal Desi</w:t>
      </w:r>
      <w:r>
        <w:t>gn</w:t>
      </w:r>
      <w:bookmarkEnd w:id="573"/>
      <w:bookmarkEnd w:id="574"/>
    </w:p>
    <w:p w:rsidR="00507AE4" w:rsidRDefault="001A2F39">
      <w:pPr>
        <w:pStyle w:val="FirstParagraph"/>
      </w:pPr>
      <w:r>
        <w:t>In our original proposal for this book (see Bovee et al. (</w:t>
      </w:r>
      <w:hyperlink w:anchor="ref-dsieurproposal">
        <w:r>
          <w:rPr>
            <w:rStyle w:val="Hyperlink"/>
          </w:rPr>
          <w:t>2019</w:t>
        </w:r>
      </w:hyperlink>
      <w:r>
        <w:t xml:space="preserve">)), we noted that Universal Design (McTighe and Willis </w:t>
      </w:r>
      <w:hyperlink w:anchor="ref-mctighe2019upgrade">
        <w:r>
          <w:rPr>
            <w:rStyle w:val="Hyperlink"/>
          </w:rPr>
          <w:t>2019</w:t>
        </w:r>
      </w:hyperlink>
      <w:r>
        <w:t xml:space="preserve">, @wiggins2005understanding) was a part </w:t>
      </w:r>
      <w:r>
        <w:t>of our pedagogical framework. As we worked toward completing the book, we recognized that we did not fully meet the aims we had laid out. Here is what we wrote in the proposal:</w:t>
      </w:r>
    </w:p>
    <w:p w:rsidR="00507AE4" w:rsidRDefault="001A2F39">
      <w:pPr>
        <w:pStyle w:val="BlockText"/>
      </w:pPr>
      <w:r>
        <w:t>Universal Design is a series of principles which guide the creation of spaces t</w:t>
      </w:r>
      <w:r>
        <w:t>hat are inclusive and accessible to individuals from all walks of life regardless of age, size, ability, or disability. While traditionally applied to physical spaces, we have extended these principles to the creation of a data science text in such a way t</w:t>
      </w:r>
      <w:r>
        <w:t>hat the text and accompanying materials will be designed for individuals from all walks of life, regardless of educational level, background, ability, or disability. Many of the seven guiding principles of Universal Design are readily transferable to the c</w:t>
      </w:r>
      <w:r>
        <w:t>reation of a text, such as equitable use, flexibility in use (aided in large part through differentiation), simple and intuitive use, perceptible information, and tolerance for error.</w:t>
      </w:r>
    </w:p>
    <w:p w:rsidR="00507AE4" w:rsidRDefault="001A2F39">
      <w:pPr>
        <w:pStyle w:val="FirstParagraph"/>
      </w:pPr>
      <w:r>
        <w:t>While we did not adequately address these in the book, they remain impor</w:t>
      </w:r>
      <w:r>
        <w:t>tant to us, and we hope to address them in a future edition of the book.</w:t>
      </w:r>
    </w:p>
    <w:p w:rsidR="00507AE4" w:rsidRDefault="001A2F39">
      <w:pPr>
        <w:pStyle w:val="Heading2"/>
      </w:pPr>
      <w:bookmarkStart w:id="575" w:name="strategies-for-teaching-data-science"/>
      <w:bookmarkStart w:id="576" w:name="_Toc36914713"/>
      <w:r>
        <w:t>2. Strategies for Teaching Data Science</w:t>
      </w:r>
      <w:bookmarkEnd w:id="575"/>
      <w:bookmarkEnd w:id="576"/>
    </w:p>
    <w:p w:rsidR="00507AE4" w:rsidRDefault="001A2F39">
      <w:pPr>
        <w:pStyle w:val="FirstParagraph"/>
      </w:pPr>
      <w:r>
        <w:t>You may be interested in teaching others data science. You may be doing this informally (such as by teaching a colleague in your school distric</w:t>
      </w:r>
      <w:r>
        <w:t>t or organization), in a formal environment (such as a class on data science for educational data scientists or analysts), or in some setting in-between (such as a workshop). There is some research on teaching data science, as well as practical advice from</w:t>
      </w:r>
      <w:r>
        <w:t xml:space="preserve"> experienced instructors, that can inform these efforts.</w:t>
      </w:r>
    </w:p>
    <w:p w:rsidR="00507AE4" w:rsidRDefault="001A2F39">
      <w:pPr>
        <w:pStyle w:val="Heading3"/>
      </w:pPr>
      <w:bookmarkStart w:id="577" w:name="X5d08d18b255c179aedd06640bd5349202db3554"/>
      <w:bookmarkStart w:id="578" w:name="_Toc36914714"/>
      <w:r>
        <w:t>Provide a Home Base for Learners to Access Resources (and to Learn More)</w:t>
      </w:r>
      <w:bookmarkEnd w:id="577"/>
      <w:bookmarkEnd w:id="578"/>
    </w:p>
    <w:p w:rsidR="00507AE4" w:rsidRDefault="001A2F39">
      <w:pPr>
        <w:pStyle w:val="FirstParagraph"/>
      </w:pPr>
      <w:r>
        <w:t>Learning strategies, along with other important factors (such as learners’ motivations and having a supportive atmosphere), ca</w:t>
      </w:r>
      <w:r>
        <w:t>n make a difference for learners. Especially when it comes to learning to do data science, there are many tools and resources to keep track of, such as:</w:t>
      </w:r>
    </w:p>
    <w:p w:rsidR="00507AE4" w:rsidRDefault="001A2F39" w:rsidP="001A2F39">
      <w:pPr>
        <w:pStyle w:val="Compact"/>
        <w:numPr>
          <w:ilvl w:val="0"/>
          <w:numId w:val="107"/>
        </w:numPr>
      </w:pPr>
      <w:r>
        <w:t>How to download and install R</w:t>
      </w:r>
    </w:p>
    <w:p w:rsidR="00507AE4" w:rsidRDefault="001A2F39" w:rsidP="001A2F39">
      <w:pPr>
        <w:pStyle w:val="Compact"/>
        <w:numPr>
          <w:ilvl w:val="0"/>
          <w:numId w:val="107"/>
        </w:numPr>
      </w:pPr>
      <w:r>
        <w:t>How to download and install R Studio</w:t>
      </w:r>
    </w:p>
    <w:p w:rsidR="00507AE4" w:rsidRDefault="001A2F39" w:rsidP="001A2F39">
      <w:pPr>
        <w:pStyle w:val="Compact"/>
        <w:numPr>
          <w:ilvl w:val="0"/>
          <w:numId w:val="107"/>
        </w:numPr>
      </w:pPr>
      <w:r>
        <w:t>How to install packages</w:t>
      </w:r>
    </w:p>
    <w:p w:rsidR="00507AE4" w:rsidRDefault="001A2F39" w:rsidP="001A2F39">
      <w:pPr>
        <w:pStyle w:val="Compact"/>
        <w:numPr>
          <w:ilvl w:val="0"/>
          <w:numId w:val="107"/>
        </w:numPr>
      </w:pPr>
      <w:r>
        <w:t>How to access resources related to the workshop or course (or simply other resources you wish to share)</w:t>
      </w:r>
    </w:p>
    <w:p w:rsidR="00507AE4" w:rsidRDefault="001A2F39" w:rsidP="001A2F39">
      <w:pPr>
        <w:pStyle w:val="Compact"/>
        <w:numPr>
          <w:ilvl w:val="0"/>
          <w:numId w:val="107"/>
        </w:numPr>
      </w:pPr>
      <w:r>
        <w:t>How to contact the instructor</w:t>
      </w:r>
    </w:p>
    <w:p w:rsidR="00507AE4" w:rsidRDefault="001A2F39" w:rsidP="001A2F39">
      <w:pPr>
        <w:pStyle w:val="Compact"/>
        <w:numPr>
          <w:ilvl w:val="0"/>
          <w:numId w:val="107"/>
        </w:numPr>
      </w:pPr>
      <w:r>
        <w:t>How to get help and learn more</w:t>
      </w:r>
    </w:p>
    <w:p w:rsidR="00507AE4" w:rsidRDefault="001A2F39">
      <w:pPr>
        <w:pStyle w:val="FirstParagraph"/>
      </w:pPr>
      <w:r>
        <w:t>Having a “home base,” where you can remind learners to look first for resources, can help t</w:t>
      </w:r>
      <w:r>
        <w:t>o lower some of learners’ demands in terms of remembering how these tools and resources can be accessed. One way to do this is through a personal website. Another is through GitHub pages. For some organizations, a proprietary learning management system - s</w:t>
      </w:r>
      <w:r>
        <w:t>uch as Desire2Learn, Blackboard, Moodle, or Canvas - can be helpful (especially if your learners are accustomed to using them).</w:t>
      </w:r>
    </w:p>
    <w:p w:rsidR="00507AE4" w:rsidRDefault="001A2F39">
      <w:pPr>
        <w:pStyle w:val="Heading3"/>
      </w:pPr>
      <w:bookmarkStart w:id="579" w:name="X0f3496190b321c3ff70e15cc7b640dd3de6fbe9"/>
      <w:bookmarkStart w:id="580" w:name="_Toc36914715"/>
      <w:r>
        <w:t>When it Comes to Writing Code, Think Early and Often</w:t>
      </w:r>
      <w:bookmarkEnd w:id="579"/>
      <w:bookmarkEnd w:id="580"/>
    </w:p>
    <w:p w:rsidR="00507AE4" w:rsidRDefault="001A2F39">
      <w:pPr>
        <w:pStyle w:val="FirstParagraph"/>
      </w:pPr>
      <w:r>
        <w:t>It is important to get learners to start writing code early and often. It c</w:t>
      </w:r>
      <w:r>
        <w:t xml:space="preserve">an be tempting to teach classes or workshops that front-load content about data science and using R. While this information is important, it can mean that those you are teaching do not have the chance to do the things they want to do, including installing </w:t>
      </w:r>
      <w:r>
        <w:t>R (and R Studio) and beginning to run analyses. Because of this, we recommend starting with strategies that lower the barrier to writing code for learners. Ways to do this include:</w:t>
      </w:r>
    </w:p>
    <w:p w:rsidR="00507AE4" w:rsidRDefault="001A2F39" w:rsidP="001A2F39">
      <w:pPr>
        <w:pStyle w:val="Compact"/>
        <w:numPr>
          <w:ilvl w:val="0"/>
          <w:numId w:val="108"/>
        </w:numPr>
      </w:pPr>
      <w:r>
        <w:t>Using R Studio Cloud</w:t>
      </w:r>
    </w:p>
    <w:p w:rsidR="00507AE4" w:rsidRDefault="001A2F39" w:rsidP="001A2F39">
      <w:pPr>
        <w:pStyle w:val="Compact"/>
        <w:numPr>
          <w:ilvl w:val="0"/>
          <w:numId w:val="108"/>
        </w:numPr>
      </w:pPr>
      <w:r>
        <w:t xml:space="preserve">Providing an R Markdown document for learners to work </w:t>
      </w:r>
      <w:r>
        <w:t>through</w:t>
      </w:r>
    </w:p>
    <w:p w:rsidR="00507AE4" w:rsidRDefault="001A2F39" w:rsidP="001A2F39">
      <w:pPr>
        <w:pStyle w:val="Compact"/>
        <w:numPr>
          <w:ilvl w:val="0"/>
          <w:numId w:val="108"/>
        </w:numPr>
      </w:pPr>
      <w:r>
        <w:t>Providing a data set and ideas for how to begin exploring it</w:t>
      </w:r>
    </w:p>
    <w:p w:rsidR="00507AE4" w:rsidRDefault="001A2F39">
      <w:pPr>
        <w:pStyle w:val="FirstParagraph"/>
      </w:pPr>
      <w:r>
        <w:t>While these strategies are especially helpful for courses or workshops, they can be translated to teaching and learning R in tutoring (or “one-on-one”) opportunities for learners. In thes</w:t>
      </w:r>
      <w:r>
        <w:t>e cases, being able to work through and modify an existing analysis (perhaps in R Studio Cloud) is a way to quickly begin running analyses - and to use the analysis as a template for analyses associated with other projects. Also, having a data set associat</w:t>
      </w:r>
      <w:r>
        <w:t>ed with a project or analysis - and a real need to analyze it using R - can be an outstanding way for an individual to learn to use R.</w:t>
      </w:r>
    </w:p>
    <w:p w:rsidR="00507AE4" w:rsidRDefault="001A2F39">
      <w:pPr>
        <w:pStyle w:val="Heading3"/>
      </w:pPr>
      <w:bookmarkStart w:id="581" w:name="dont-touch-that-keyboard"/>
      <w:bookmarkStart w:id="582" w:name="_Toc36914716"/>
      <w:r>
        <w:t>Don’t Touch That Keyboard!</w:t>
      </w:r>
      <w:bookmarkEnd w:id="581"/>
      <w:bookmarkEnd w:id="582"/>
    </w:p>
    <w:p w:rsidR="00507AE4" w:rsidRDefault="001A2F39">
      <w:pPr>
        <w:pStyle w:val="FirstParagraph"/>
      </w:pPr>
      <w:r>
        <w:t>Resist helping learners to the point of hindering their learning. Wilson (</w:t>
      </w:r>
      <w:hyperlink w:anchor="ref-wilson2009">
        <w:r>
          <w:rPr>
            <w:rStyle w:val="Hyperlink"/>
          </w:rPr>
          <w:t>2009</w:t>
        </w:r>
      </w:hyperlink>
      <w:r>
        <w:t>) writes about the way in which those teaching others about R - or to program, in general - can find it easier to correct errors in learners’ work. But, by fixing errors, you may cause learners to feel that they are not capable of carr</w:t>
      </w:r>
      <w:r>
        <w:t>ying out all of the steps needed in an analysis on their own.</w:t>
      </w:r>
    </w:p>
    <w:p w:rsidR="00507AE4" w:rsidRDefault="001A2F39">
      <w:pPr>
        <w:pStyle w:val="BodyText"/>
      </w:pPr>
      <w:r>
        <w:t>This strategy relates to a broader issue, as well: issues that have to do with writing code that runs correctly (e.g., with the correct capitalization and syntax) can be minor to those with expe</w:t>
      </w:r>
      <w:r>
        <w:t>rience programming but can be major barriers to using R independently for those new to it. For example, becoming comfortable with where arguments to functions belong and how to separate them, how to use brackets in functions or loops, and when it is necess</w:t>
      </w:r>
      <w:r>
        <w:t xml:space="preserve">ary to use an assignment operator can be </w:t>
      </w:r>
      <w:r>
        <w:rPr>
          <w:i/>
        </w:rPr>
        <w:t>completely new</w:t>
      </w:r>
      <w:r>
        <w:t xml:space="preserve"> to beginners. Doing these steps for learners may hinder their capability later when they may have fewer resources available to help them than when you are teaching them. Consider taking the additional</w:t>
      </w:r>
      <w:r>
        <w:t xml:space="preserve"> time needed to help learners navigate minor issues and errors in their code: it can pay off in increased motivation on their part in the long-term.</w:t>
      </w:r>
    </w:p>
    <w:p w:rsidR="00507AE4" w:rsidRDefault="001A2F39">
      <w:pPr>
        <w:pStyle w:val="Heading3"/>
      </w:pPr>
      <w:bookmarkStart w:id="583" w:name="Xa0d897422b2a25ba7d7868962be84028e79e3b4"/>
      <w:bookmarkStart w:id="584" w:name="_Toc36914717"/>
      <w:r>
        <w:t>Anticipate Ussues (and Sacrifice Accuracy for Clarity)</w:t>
      </w:r>
      <w:bookmarkEnd w:id="583"/>
      <w:bookmarkEnd w:id="584"/>
    </w:p>
    <w:p w:rsidR="00507AE4" w:rsidRDefault="001A2F39">
      <w:pPr>
        <w:pStyle w:val="FirstParagraph"/>
      </w:pPr>
      <w:r>
        <w:t>Don’t worry about being perfectly accurate early on,</w:t>
      </w:r>
      <w:r>
        <w:t xml:space="preserve"> especially if doing so would lead to learners who are less interested in the topic you are teaching. Especially in cases for which additional details may not be helpful to beginning learners, it can be valuable to not only anticipate these questions, but </w:t>
      </w:r>
      <w:r>
        <w:t>to have responses or answers that provide more clarity, rather than confusion.</w:t>
      </w:r>
    </w:p>
    <w:p w:rsidR="00507AE4" w:rsidRDefault="001A2F39">
      <w:pPr>
        <w:pStyle w:val="BodyText"/>
      </w:pPr>
      <w:r>
        <w:t>For example, there are complicated issues at the heart of why data that is built-in to packages or to R (such as the iris dataset) appear in the environment after they are first</w:t>
      </w:r>
      <w:r>
        <w:t xml:space="preserve"> used in an R session (see the section on “promises” in Wickham (</w:t>
      </w:r>
      <w:hyperlink w:anchor="ref-wickham2019advr">
        <w:r>
          <w:rPr>
            <w:rStyle w:val="Hyperlink"/>
          </w:rPr>
          <w:t>2019</w:t>
        </w:r>
      </w:hyperlink>
      <w:hyperlink w:anchor="ref-wickham2019advr">
        <w:r>
          <w:rPr>
            <w:rStyle w:val="Hyperlink"/>
          </w:rPr>
          <w:t>a</w:t>
        </w:r>
      </w:hyperlink>
      <w:r>
        <w:t>)). Similarly, there are complicated issues that pertain to how functions are evaluated that can expla</w:t>
      </w:r>
      <w:r>
        <w:t xml:space="preserve">in why it is important to provide the name of packages installed via </w:t>
      </w:r>
      <w:r>
        <w:rPr>
          <w:rStyle w:val="VerbatimChar"/>
        </w:rPr>
        <w:t>install.packages()</w:t>
      </w:r>
      <w:r>
        <w:t xml:space="preserve"> (whereas the names of arguments to other functions, such as </w:t>
      </w:r>
      <w:r>
        <w:rPr>
          <w:rStyle w:val="VerbatimChar"/>
        </w:rPr>
        <w:t>dplyr::select()</w:t>
      </w:r>
      <w:r>
        <w:t xml:space="preserve"> do not need to be quoted).</w:t>
      </w:r>
    </w:p>
    <w:p w:rsidR="00507AE4" w:rsidRDefault="001A2F39">
      <w:pPr>
        <w:pStyle w:val="Heading3"/>
      </w:pPr>
      <w:bookmarkStart w:id="585" w:name="X50854ce0e7fc12e15b1a9ad148c0a603c061fc1"/>
      <w:bookmarkStart w:id="586" w:name="_Toc36914718"/>
      <w:r>
        <w:t>Start Lessons or Activities With Visualizing Data</w:t>
      </w:r>
      <w:bookmarkEnd w:id="585"/>
      <w:bookmarkEnd w:id="586"/>
    </w:p>
    <w:p w:rsidR="00507AE4" w:rsidRDefault="001A2F39">
      <w:pPr>
        <w:pStyle w:val="FirstParagraph"/>
      </w:pPr>
      <w:r>
        <w:t>There are examp</w:t>
      </w:r>
      <w:r>
        <w:t>les from data science books Wickham and Grolemund (</w:t>
      </w:r>
      <w:hyperlink w:anchor="ref-grolemund2018">
        <w:r>
          <w:rPr>
            <w:rStyle w:val="Hyperlink"/>
          </w:rPr>
          <w:t>2018</w:t>
        </w:r>
      </w:hyperlink>
      <w:r>
        <w:t>) and past research (e.g. Lehrer and Schauble (</w:t>
      </w:r>
      <w:hyperlink w:anchor="ref-lehrer2015">
        <w:r>
          <w:rPr>
            <w:rStyle w:val="Hyperlink"/>
          </w:rPr>
          <w:t>2015</w:t>
        </w:r>
      </w:hyperlink>
      <w:r>
        <w:t xml:space="preserve">)) that suggest that starting with visualizing data can be beneficial in </w:t>
      </w:r>
      <w:r>
        <w:t>terms of learners’ ability to work with data. Wickham and Grolemund (</w:t>
      </w:r>
      <w:hyperlink w:anchor="ref-grolemund2018">
        <w:r>
          <w:rPr>
            <w:rStyle w:val="Hyperlink"/>
          </w:rPr>
          <w:t>2018</w:t>
        </w:r>
      </w:hyperlink>
      <w:r>
        <w:t xml:space="preserve">) write that they begin their book, </w:t>
      </w:r>
      <w:r>
        <w:rPr>
          <w:i/>
        </w:rPr>
        <w:t>Data Science Using R</w:t>
      </w:r>
      <w:r>
        <w:t xml:space="preserve">, with a chapter on </w:t>
      </w:r>
      <w:r>
        <w:t>visualization, because doing so allows learners to create something they can share immediately, whereas tasks such as loading data can be rife with issues and do not immediately give learners a product they can share. Lehrer, Kim, and Schauble (</w:t>
      </w:r>
      <w:hyperlink w:anchor="ref-lehrer2007">
        <w:r>
          <w:rPr>
            <w:rStyle w:val="Hyperlink"/>
          </w:rPr>
          <w:t>2007</w:t>
        </w:r>
      </w:hyperlink>
      <w:r>
        <w:t>) show how providing students with an opportunity to invent statistics by displaying the data in new ways led to productive critique among fifth- and sixth-grade students and their teacher.</w:t>
      </w:r>
    </w:p>
    <w:p w:rsidR="00507AE4" w:rsidRDefault="001A2F39">
      <w:pPr>
        <w:pStyle w:val="Heading3"/>
      </w:pPr>
      <w:bookmarkStart w:id="587" w:name="Xc78cc9fd427ef9e168983f6a65e4979d292c28a"/>
      <w:bookmarkStart w:id="588" w:name="_Toc36914719"/>
      <w:r>
        <w:t>Consider Representation and Inclusio</w:t>
      </w:r>
      <w:r>
        <w:t>n in the Data and Examples You Use</w:t>
      </w:r>
      <w:bookmarkEnd w:id="587"/>
      <w:bookmarkEnd w:id="588"/>
    </w:p>
    <w:p w:rsidR="00507AE4" w:rsidRDefault="001A2F39">
      <w:pPr>
        <w:pStyle w:val="FirstParagraph"/>
      </w:pPr>
      <w:r>
        <w:t xml:space="preserve">One way to think about data is that it is objective and free of decisions about what to value or prioritize. Another is to consider data as a process that is value-laden, from deciding what question to ask (and what data </w:t>
      </w:r>
      <w:r>
        <w:t>to collect) to interpreting findings with attention to how others will make sense of them (e.g., O’Neil (</w:t>
      </w:r>
      <w:hyperlink w:anchor="ref-oneill2016">
        <w:r>
          <w:rPr>
            <w:rStyle w:val="Hyperlink"/>
          </w:rPr>
          <w:t>2016</w:t>
        </w:r>
      </w:hyperlink>
      <w:r>
        <w:t xml:space="preserve">)’s </w:t>
      </w:r>
      <w:r>
        <w:rPr>
          <w:i/>
        </w:rPr>
        <w:t>Weapons of Math Destruction</w:t>
      </w:r>
      <w:r>
        <w:t>, and Lehrer, Kim, and Schauble (</w:t>
      </w:r>
      <w:hyperlink w:anchor="ref-lehrer2007">
        <w:r>
          <w:rPr>
            <w:rStyle w:val="Hyperlink"/>
          </w:rPr>
          <w:t>2007</w:t>
        </w:r>
      </w:hyperlink>
      <w:r>
        <w:t>)’s d</w:t>
      </w:r>
      <w:r>
        <w:t>escription of data modeling). From this broader view, choosing representative data is a choice, like others, that teachers can make. For example, instructors can choose data that directs attention to issues–equity-related issues in education, for example–t</w:t>
      </w:r>
      <w:r>
        <w:t>hat she or he believes would be valuable for students to analyze.</w:t>
      </w:r>
    </w:p>
    <w:p w:rsidR="00507AE4" w:rsidRDefault="001A2F39">
      <w:pPr>
        <w:pStyle w:val="BodyText"/>
      </w:pPr>
      <w:r>
        <w:t>It is important to consider and question what data is collected and why, even with variables that we consider to be objective. For example, some variables are constructed to be dichotomous (</w:t>
      </w:r>
      <w:r>
        <w:t>e.g. gender) or categorical (e.g. race), but the data that is collected is based on decisions by the observer and may not be inherently objective.</w:t>
      </w:r>
    </w:p>
    <w:p w:rsidR="00507AE4" w:rsidRDefault="001A2F39">
      <w:pPr>
        <w:pStyle w:val="BodyText"/>
      </w:pPr>
      <w:r>
        <w:t>This braoder consideration of data is also important when it comes to which data is used for teaching and lea</w:t>
      </w:r>
      <w:r>
        <w:t>rning. For example, if a dataset only includes names of individuals from a majority racial or ethnic group, some learners may perceive the content being taught to be designed for others. While we may think that such issues are better left up to those we ar</w:t>
      </w:r>
      <w:r>
        <w:t>e teaching to decide on themselves, setting the precedent in classes, courses, and other contexts in which data science is taught can be important for how learners collect and use data in the future.</w:t>
      </w:r>
    </w:p>
    <w:p w:rsidR="00507AE4" w:rsidRDefault="001A2F39">
      <w:pPr>
        <w:pStyle w:val="Heading3"/>
      </w:pPr>
      <w:bookmarkStart w:id="589" w:name="draw-on-other-resources"/>
      <w:bookmarkStart w:id="590" w:name="_Toc36914720"/>
      <w:r>
        <w:t>Draw on Other Resources</w:t>
      </w:r>
      <w:bookmarkEnd w:id="589"/>
      <w:bookmarkEnd w:id="590"/>
    </w:p>
    <w:p w:rsidR="00507AE4" w:rsidRDefault="001A2F39">
      <w:pPr>
        <w:pStyle w:val="FirstParagraph"/>
      </w:pPr>
      <w:r>
        <w:t>We touched on a few strategies f</w:t>
      </w:r>
      <w:r>
        <w:t>or teaching data science. There are others that go more into depth on this topic from different perspectives, such as the following:</w:t>
      </w:r>
    </w:p>
    <w:p w:rsidR="00507AE4" w:rsidRDefault="001A2F39" w:rsidP="001A2F39">
      <w:pPr>
        <w:pStyle w:val="Compact"/>
        <w:numPr>
          <w:ilvl w:val="0"/>
          <w:numId w:val="109"/>
        </w:numPr>
      </w:pPr>
      <w:hyperlink r:id="rId136">
        <w:r>
          <w:rPr>
            <w:rStyle w:val="Hyperlink"/>
          </w:rPr>
          <w:t>GAISE Guidelines</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://www.amstat.org/asa/education/Guidelines-for-Assessment-and-Instruction-in-Statistics-Education-Reports.aspx): guidelines for teaching statistics</w:t>
      </w:r>
    </w:p>
    <w:p w:rsidR="00507AE4" w:rsidRDefault="001A2F39" w:rsidP="001A2F39">
      <w:pPr>
        <w:pStyle w:val="Compact"/>
        <w:numPr>
          <w:ilvl w:val="0"/>
          <w:numId w:val="109"/>
        </w:numPr>
      </w:pPr>
      <w:hyperlink r:id="rId137">
        <w:r>
          <w:rPr>
            <w:rStyle w:val="Hyperlink"/>
          </w:rPr>
          <w:t>Data Science for Undergraduates</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://www.nap.edu/catalog/25104/data-science-for-undergraduates-opportunities-and-options)): a report on undergraduate data science education</w:t>
      </w:r>
    </w:p>
    <w:p w:rsidR="00507AE4" w:rsidRDefault="001A2F39" w:rsidP="001A2F39">
      <w:pPr>
        <w:pStyle w:val="Compact"/>
        <w:numPr>
          <w:ilvl w:val="0"/>
          <w:numId w:val="109"/>
        </w:numPr>
      </w:pPr>
      <w:hyperlink r:id="rId138">
        <w:r>
          <w:rPr>
            <w:rStyle w:val="Hyperlink"/>
          </w:rPr>
          <w:t>R Studio Education</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://education.rstudio.com/)</w:t>
      </w:r>
    </w:p>
    <w:p w:rsidR="00507AE4" w:rsidRDefault="001A2F39">
      <w:pPr>
        <w:pStyle w:val="FirstParagraph"/>
      </w:pPr>
      <w:r>
        <w:t>There are also a number of data science-related curricula (for the K-12 level) which may be helpful:</w:t>
      </w:r>
    </w:p>
    <w:p w:rsidR="00507AE4" w:rsidRDefault="001A2F39" w:rsidP="001A2F39">
      <w:pPr>
        <w:pStyle w:val="Compact"/>
        <w:numPr>
          <w:ilvl w:val="0"/>
          <w:numId w:val="110"/>
        </w:numPr>
      </w:pPr>
      <w:hyperlink r:id="rId139">
        <w:r>
          <w:rPr>
            <w:rStyle w:val="Hyperlink"/>
          </w:rPr>
          <w:t>Bootstrap Data Science</w:t>
        </w:r>
      </w:hyperlink>
      <w:r>
        <w:t>(https</w:t>
      </w:r>
      <w:r>
        <w:fldChar w:fldCharType="begin"/>
      </w:r>
      <w:r>
        <w:instrText xml:space="preserve"> HYPERLINK \h </w:instrText>
      </w:r>
      <w:r>
        <w:fldChar w:fldCharType="separate"/>
      </w:r>
      <w:r w:rsidR="00054736">
        <w:rPr>
          <w:b/>
          <w:bCs/>
        </w:rPr>
        <w:t>Error! Hyperlink reference not valid.</w:t>
      </w:r>
      <w:r>
        <w:fldChar w:fldCharType="end"/>
      </w:r>
      <w:r>
        <w:t>://www.bootstrapworld.org/blog/index.shtml)</w:t>
      </w:r>
    </w:p>
    <w:p w:rsidR="00507AE4" w:rsidRDefault="001A2F39" w:rsidP="001A2F39">
      <w:pPr>
        <w:pStyle w:val="Compact"/>
        <w:numPr>
          <w:ilvl w:val="0"/>
          <w:numId w:val="110"/>
        </w:numPr>
      </w:pPr>
      <w:hyperlink r:id="rId140">
        <w:r>
          <w:rPr>
            <w:rStyle w:val="Hyperlink"/>
          </w:rPr>
          <w:t>Exploring CS, unit 5</w:t>
        </w:r>
      </w:hyperlink>
      <w:r>
        <w:t xml:space="preserve"> (http</w:t>
      </w:r>
      <w:r>
        <w:fldChar w:fldCharType="begin"/>
      </w:r>
      <w:r>
        <w:instrText xml:space="preserve"> HYPERLINK \h </w:instrText>
      </w:r>
      <w:r>
        <w:fldChar w:fldCharType="separate"/>
      </w:r>
      <w:r w:rsidR="00054736">
        <w:rPr>
          <w:b/>
          <w:bCs/>
        </w:rPr>
        <w:t>Error! Hyperlink reference not valid.</w:t>
      </w:r>
      <w:r>
        <w:fldChar w:fldCharType="end"/>
      </w:r>
      <w:r>
        <w:t>://www.exploringcs.org/curriculum)</w:t>
      </w:r>
    </w:p>
    <w:p w:rsidR="00507AE4" w:rsidRDefault="001A2F39" w:rsidP="001A2F39">
      <w:pPr>
        <w:pStyle w:val="Compact"/>
        <w:numPr>
          <w:ilvl w:val="0"/>
          <w:numId w:val="110"/>
        </w:numPr>
      </w:pPr>
      <w:hyperlink r:id="rId141">
        <w:r>
          <w:rPr>
            <w:rStyle w:val="Hyperlink"/>
          </w:rPr>
          <w:t>Chromebook Data Science</w:t>
        </w:r>
      </w:hyperlink>
      <w:r>
        <w:t xml:space="preserve"> (http</w:t>
      </w:r>
      <w:r>
        <w:fldChar w:fldCharType="begin"/>
      </w:r>
      <w:r>
        <w:instrText xml:space="preserve"> HYPERLINK \h </w:instrText>
      </w:r>
      <w:r>
        <w:fldChar w:fldCharType="separate"/>
      </w:r>
      <w:r w:rsidR="00054736">
        <w:rPr>
          <w:b/>
          <w:bCs/>
        </w:rPr>
        <w:t>Error! Hyperlink reference not valid.</w:t>
      </w:r>
      <w:r>
        <w:fldChar w:fldCharType="end"/>
      </w:r>
      <w:r>
        <w:t>://jhudatascience.org/chromebookdatascience/)</w:t>
      </w:r>
    </w:p>
    <w:p w:rsidR="00507AE4" w:rsidRDefault="001A2F39" w:rsidP="001A2F39">
      <w:pPr>
        <w:pStyle w:val="Compact"/>
        <w:numPr>
          <w:ilvl w:val="0"/>
          <w:numId w:val="110"/>
        </w:numPr>
      </w:pPr>
      <w:hyperlink r:id="rId142">
        <w:r>
          <w:rPr>
            <w:rStyle w:val="Hyperlink"/>
          </w:rPr>
          <w:t>Oceans of Data Institute Curricula</w:t>
        </w:r>
      </w:hyperlink>
      <w:r>
        <w:t xml:space="preserve"> (http</w:t>
      </w:r>
      <w:r>
        <w:fldChar w:fldCharType="begin"/>
      </w:r>
      <w:r>
        <w:instrText xml:space="preserve"> HYPERLINK \h </w:instrText>
      </w:r>
      <w:r>
        <w:fldChar w:fldCharType="separate"/>
      </w:r>
      <w:r w:rsidR="00054736">
        <w:rPr>
          <w:b/>
          <w:bCs/>
        </w:rPr>
        <w:t>Error! Hyperlink reference not valid.</w:t>
      </w:r>
      <w:r>
        <w:fldChar w:fldCharType="end"/>
      </w:r>
      <w:r>
        <w:t>://oceansofdata.org/our-work/ocean-tracks-high-school-learning-modules)</w:t>
      </w:r>
    </w:p>
    <w:p w:rsidR="00507AE4" w:rsidRDefault="001A2F39">
      <w:pPr>
        <w:pStyle w:val="FirstParagraph"/>
      </w:pPr>
      <w:r>
        <w:t>Last, there are also books that emphasize the importance–for teachers–of understanding their students–every student. These book</w:t>
      </w:r>
      <w:r>
        <w:t>s include Paris and Alim (</w:t>
      </w:r>
      <w:hyperlink w:anchor="ref-paris2017culturally">
        <w:r>
          <w:rPr>
            <w:rStyle w:val="Hyperlink"/>
          </w:rPr>
          <w:t>2017</w:t>
        </w:r>
      </w:hyperlink>
      <w:r>
        <w:t>), Kozol (</w:t>
      </w:r>
      <w:hyperlink w:anchor="ref-kozol2012savage">
        <w:r>
          <w:rPr>
            <w:rStyle w:val="Hyperlink"/>
          </w:rPr>
          <w:t>2012</w:t>
        </w:r>
      </w:hyperlink>
      <w:r>
        <w:t>), and will likely be valuable for teachers of data science who wish to understand and honor the diversity of their students</w:t>
      </w:r>
      <w:r>
        <w:t>. Moore Jr, Michael, and Penick-Parks (</w:t>
      </w:r>
      <w:hyperlink w:anchor="ref-moore2017guide">
        <w:r>
          <w:rPr>
            <w:rStyle w:val="Hyperlink"/>
          </w:rPr>
          <w:t>2017</w:t>
        </w:r>
      </w:hyperlink>
      <w:r>
        <w:t>) and Emdin (</w:t>
      </w:r>
      <w:hyperlink w:anchor="ref-emdin2016">
        <w:r>
          <w:rPr>
            <w:rStyle w:val="Hyperlink"/>
          </w:rPr>
          <w:t>2016</w:t>
        </w:r>
      </w:hyperlink>
      <w:r>
        <w:t>) may be helpful for data science educators who aim to be aware and intentional about teaching students from background</w:t>
      </w:r>
      <w:r>
        <w:t>s other than their own.</w:t>
      </w:r>
    </w:p>
    <w:p w:rsidR="00507AE4" w:rsidRDefault="001A2F39">
      <w:pPr>
        <w:pStyle w:val="Heading2"/>
      </w:pPr>
      <w:bookmarkStart w:id="591" w:name="X186e0d3fbd637a6f5d01263b72f2f36f9cb2abb"/>
      <w:bookmarkStart w:id="592" w:name="_Toc36914721"/>
      <w:r>
        <w:t>3. General Strategies Related to Teaching and Learning</w:t>
      </w:r>
      <w:bookmarkEnd w:id="591"/>
      <w:bookmarkEnd w:id="592"/>
    </w:p>
    <w:p w:rsidR="00507AE4" w:rsidRDefault="001A2F39">
      <w:pPr>
        <w:pStyle w:val="FirstParagraph"/>
      </w:pPr>
      <w:r>
        <w:t xml:space="preserve">The National Academy of Science commissioned a report, </w:t>
      </w:r>
      <w:r>
        <w:rPr>
          <w:i/>
        </w:rPr>
        <w:t>How People Learn</w:t>
      </w:r>
      <w:r>
        <w:t xml:space="preserve"> (Bransford et al. </w:t>
      </w:r>
      <w:hyperlink w:anchor="ref-nrc2000">
        <w:r>
          <w:rPr>
            <w:rStyle w:val="Hyperlink"/>
          </w:rPr>
          <w:t>2000</w:t>
        </w:r>
      </w:hyperlink>
      <w:r>
        <w:t>), that aimed to summarize research on teaching a</w:t>
      </w:r>
      <w:r>
        <w:t xml:space="preserve">nd learning from educational psychology and the learning sciences. In 2018, the report was updated in </w:t>
      </w:r>
      <w:r>
        <w:rPr>
          <w:i/>
        </w:rPr>
        <w:t>How People Learn II</w:t>
      </w:r>
      <w:r>
        <w:t xml:space="preserve"> (National Academies of Sciences, Medicine, and others </w:t>
      </w:r>
      <w:hyperlink w:anchor="ref-nrc2018">
        <w:r>
          <w:rPr>
            <w:rStyle w:val="Hyperlink"/>
          </w:rPr>
          <w:t>2018</w:t>
        </w:r>
      </w:hyperlink>
      <w:r>
        <w:t>) with a new emphasis on the social and cu</w:t>
      </w:r>
      <w:r>
        <w:t>ltural aspects of teaching and learning. Both reports include general strategies that may be helpful to those teaching data science.</w:t>
      </w:r>
    </w:p>
    <w:p w:rsidR="00507AE4" w:rsidRDefault="001A2F39">
      <w:pPr>
        <w:pStyle w:val="BodyText"/>
      </w:pPr>
      <w:r>
        <w:t>In addition to these reports, there are some books that are more practical, including Hattie (</w:t>
      </w:r>
      <w:hyperlink w:anchor="ref-hattie2012visible">
        <w:r>
          <w:rPr>
            <w:rStyle w:val="Hyperlink"/>
          </w:rPr>
          <w:t>2012</w:t>
        </w:r>
      </w:hyperlink>
      <w:r>
        <w:t>), Lemov (</w:t>
      </w:r>
      <w:hyperlink w:anchor="ref-lemov2015teach">
        <w:r>
          <w:rPr>
            <w:rStyle w:val="Hyperlink"/>
          </w:rPr>
          <w:t>2015</w:t>
        </w:r>
      </w:hyperlink>
      <w:r>
        <w:t>), and Bambrick-Santoyo (</w:t>
      </w:r>
      <w:hyperlink w:anchor="ref-bambrick2010driven">
        <w:r>
          <w:rPr>
            <w:rStyle w:val="Hyperlink"/>
          </w:rPr>
          <w:t>2010</w:t>
        </w:r>
      </w:hyperlink>
      <w:r>
        <w:t xml:space="preserve">). These may provide some answers to questions of how to teach data science and how to mitigate some of the </w:t>
      </w:r>
      <w:r>
        <w:t>anxiety that teachers may feel. Don’t feel like you must recreate the wheel!</w:t>
      </w:r>
    </w:p>
    <w:p w:rsidR="00507AE4" w:rsidRDefault="001A2F39">
      <w:pPr>
        <w:pStyle w:val="BodyText"/>
      </w:pPr>
      <w:r>
        <w:t>Below, we highlight some general teaching and learning strategies with an emphasis on strategies applicable to teaching and learning data science. These general strategies are mor</w:t>
      </w:r>
      <w:r>
        <w:t>e conceptual than those described in the last section, and are likely more useful as starting points for further research or reflection, instead of as specific techniques that can be brought to the next workshop, class, or peer-to-peer teaching session.</w:t>
      </w:r>
    </w:p>
    <w:p w:rsidR="00507AE4" w:rsidRDefault="001A2F39">
      <w:pPr>
        <w:pStyle w:val="Heading3"/>
      </w:pPr>
      <w:bookmarkStart w:id="593" w:name="teaching-and-learning-are-complex"/>
      <w:bookmarkStart w:id="594" w:name="_Toc36914722"/>
      <w:r>
        <w:t>Te</w:t>
      </w:r>
      <w:r>
        <w:t>aching and Learning are Complex</w:t>
      </w:r>
      <w:bookmarkEnd w:id="593"/>
      <w:bookmarkEnd w:id="594"/>
    </w:p>
    <w:p w:rsidR="00507AE4" w:rsidRDefault="001A2F39">
      <w:pPr>
        <w:pStyle w:val="FirstParagraph"/>
      </w:pPr>
      <w:r>
        <w:t xml:space="preserve">One principle from </w:t>
      </w:r>
      <w:r>
        <w:rPr>
          <w:i/>
        </w:rPr>
        <w:t>How People Learn II</w:t>
      </w:r>
      <w:r>
        <w:t xml:space="preserve"> is that learning is not just about what learners know or think, but is also about the developmental, cultural, contextual, and historical factors each individual brings to the table. In</w:t>
      </w:r>
      <w:r>
        <w:t xml:space="preserve"> short, learning is complex. This is an asset to teachers, because learners often bring resources that can serve as a starting point for their learning trajectory in data science. Individual distinctions also mean that educators need to consider factors be</w:t>
      </w:r>
      <w:r>
        <w:t>yond what learners know, such as their prior educational experiences and what resources and other individuals they have access to at work and at home.</w:t>
      </w:r>
    </w:p>
    <w:p w:rsidR="00507AE4" w:rsidRDefault="001A2F39">
      <w:pPr>
        <w:pStyle w:val="Heading3"/>
      </w:pPr>
      <w:bookmarkStart w:id="595" w:name="X96d51a6ec34af4962f36072a458a6cd7dcec9f0"/>
      <w:bookmarkStart w:id="596" w:name="_Toc36914723"/>
      <w:r>
        <w:t>Learners Learn Many Different Things (Consciously and Unconsciously)</w:t>
      </w:r>
      <w:bookmarkEnd w:id="595"/>
      <w:bookmarkEnd w:id="596"/>
    </w:p>
    <w:p w:rsidR="00507AE4" w:rsidRDefault="001A2F39">
      <w:pPr>
        <w:pStyle w:val="FirstParagraph"/>
      </w:pPr>
      <w:r>
        <w:t xml:space="preserve">The authors of </w:t>
      </w:r>
      <w:r>
        <w:rPr>
          <w:i/>
        </w:rPr>
        <w:t>How People Learn II</w:t>
      </w:r>
      <w:r>
        <w:t xml:space="preserve"> p</w:t>
      </w:r>
      <w:r>
        <w:t>oint out that individuals learn in response to different challenges and circumstances, including those in formal learning environments, such as workshops or classes. This learning also happens at a different rate for each individual. This principle implies</w:t>
      </w:r>
      <w:r>
        <w:t xml:space="preserve"> a strategy that involves supporting learners doing data science, however and whenever they learn it. This means that it is both okay - and even to be expected - that learners may learn more from a problem they try to solve on their own, than from a worksh</w:t>
      </w:r>
      <w:r>
        <w:t>op or class (or even a degree!). This also suggests that learners may learn things that we do not anticipate.</w:t>
      </w:r>
    </w:p>
    <w:p w:rsidR="00507AE4" w:rsidRDefault="001A2F39">
      <w:pPr>
        <w:pStyle w:val="Heading3"/>
      </w:pPr>
      <w:bookmarkStart w:id="597" w:name="Xbcc63107aed8eb88dffb447de1676d6abfa55a7"/>
      <w:bookmarkStart w:id="598" w:name="_Toc36914724"/>
      <w:r>
        <w:t>Meta-cognition is Important (Even Though it Sounds More Sophisticated Than it is!)</w:t>
      </w:r>
      <w:bookmarkEnd w:id="597"/>
      <w:bookmarkEnd w:id="598"/>
    </w:p>
    <w:p w:rsidR="00507AE4" w:rsidRDefault="001A2F39">
      <w:pPr>
        <w:pStyle w:val="FirstParagraph"/>
      </w:pPr>
      <w:r>
        <w:t>Educators and educational researchers often talk about meta-cog</w:t>
      </w:r>
      <w:r>
        <w:t>nition, or thinking (and ideas) about thinking, as if it is something only very sophisticated learners do. In reality, it is much more commonplace, as people (and learners) are thinking about what they are learning and doing regularly. Instructors can supp</w:t>
      </w:r>
      <w:r>
        <w:t xml:space="preserve">ort meta-cognition by asking their students to consider what they learned and what they would like to learn more about. Exit tickets can be a great way to do this, but a brief period in-class would also work. Another strategy is to help learners recognize </w:t>
      </w:r>
      <w:r>
        <w:t>when it is important to ask for help. Often in data science, the right question to the right person (or community) can save hours of work.</w:t>
      </w:r>
    </w:p>
    <w:p w:rsidR="00507AE4" w:rsidRDefault="001A2F39">
      <w:pPr>
        <w:pStyle w:val="Heading3"/>
      </w:pPr>
      <w:bookmarkStart w:id="599" w:name="learning-strategies-matter"/>
      <w:bookmarkStart w:id="600" w:name="_Toc36914725"/>
      <w:r>
        <w:t>Learning Strategies Matter</w:t>
      </w:r>
      <w:bookmarkEnd w:id="599"/>
      <w:bookmarkEnd w:id="600"/>
    </w:p>
    <w:p w:rsidR="00507AE4" w:rsidRDefault="001A2F39">
      <w:pPr>
        <w:pStyle w:val="FirstParagraph"/>
      </w:pPr>
      <w:r>
        <w:t>While teachers are responsible for designing learning opportunities, learners also play an</w:t>
      </w:r>
      <w:r>
        <w:t xml:space="preserve"> important role in their own learning! According to the authors of </w:t>
      </w:r>
      <w:r>
        <w:rPr>
          <w:i/>
        </w:rPr>
        <w:t>How People Learn II</w:t>
      </w:r>
      <w:r>
        <w:t>, learning strategies matter, including those that help students retrieve, summarize, and explain what they have learned to themselves and others. There are many more spe</w:t>
      </w:r>
      <w:r>
        <w:t xml:space="preserve">cific strategies documented in </w:t>
      </w:r>
      <w:hyperlink r:id="rId143" w:anchor="72">
        <w:r>
          <w:rPr>
            <w:rStyle w:val="Hyperlink"/>
          </w:rPr>
          <w:t>chapter four</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 xml:space="preserve">://www.nap.edu/read/24783/chapter/6#72) of </w:t>
      </w:r>
      <w:r>
        <w:rPr>
          <w:i/>
        </w:rPr>
        <w:t>How People Learn II</w:t>
      </w:r>
      <w:r>
        <w:t>.</w:t>
      </w:r>
    </w:p>
    <w:p w:rsidR="00507AE4" w:rsidRDefault="001A2F39">
      <w:pPr>
        <w:pStyle w:val="BodyText"/>
      </w:pPr>
      <w:r>
        <w:t>Teaching strategies, such as how content is spaced and sequenced, also help learners. Dirksen (</w:t>
      </w:r>
      <w:hyperlink w:anchor="ref-dirksen2015">
        <w:r>
          <w:rPr>
            <w:rStyle w:val="Hyperlink"/>
          </w:rPr>
          <w:t>2015</w:t>
        </w:r>
      </w:hyperlink>
      <w:r>
        <w:t xml:space="preserve">)’s </w:t>
      </w:r>
      <w:r>
        <w:rPr>
          <w:i/>
        </w:rPr>
        <w:t>Design for How People Learn</w:t>
      </w:r>
      <w:r>
        <w:t xml:space="preserve"> presents these strategies, based largely on instructional design research, that may be </w:t>
      </w:r>
      <w:r>
        <w:t>helpful to those teaching data science.</w:t>
      </w:r>
    </w:p>
    <w:p w:rsidR="00507AE4" w:rsidRDefault="001A2F39">
      <w:pPr>
        <w:pStyle w:val="BodyText"/>
      </w:pPr>
      <w:r>
        <w:t>What is most important for teachers of data science is less the specific strategies, and more the commitment to teaching their students how to learn.</w:t>
      </w:r>
    </w:p>
    <w:p w:rsidR="00507AE4" w:rsidRDefault="001A2F39">
      <w:pPr>
        <w:pStyle w:val="Heading3"/>
      </w:pPr>
      <w:bookmarkStart w:id="601" w:name="educators-can-help-students-to-learn"/>
      <w:bookmarkStart w:id="602" w:name="_Toc36914726"/>
      <w:r>
        <w:t>Educators can help students to learn</w:t>
      </w:r>
      <w:bookmarkEnd w:id="601"/>
      <w:bookmarkEnd w:id="602"/>
    </w:p>
    <w:p w:rsidR="00507AE4" w:rsidRDefault="001A2F39">
      <w:pPr>
        <w:pStyle w:val="FirstParagraph"/>
      </w:pPr>
      <w:r>
        <w:t>Educators know that motivatio</w:t>
      </w:r>
      <w:r>
        <w:t xml:space="preserve">n matters, and according to the authors of </w:t>
      </w:r>
      <w:r>
        <w:rPr>
          <w:i/>
        </w:rPr>
        <w:t>How People Learn II</w:t>
      </w:r>
      <w:r>
        <w:t>, teachers can impact their students’ motivation. They can do this by helping learners set and work toward goals, selecting content that is valuable and interesting to learners, and giving learn</w:t>
      </w:r>
      <w:r>
        <w:t>ers choices and showing them how they are in control of their learning. Motivation matters and it is especially important when teaching learners who do not see the value of data science.</w:t>
      </w:r>
    </w:p>
    <w:p w:rsidR="00507AE4" w:rsidRDefault="001A2F39">
      <w:pPr>
        <w:pStyle w:val="Heading2"/>
      </w:pPr>
      <w:bookmarkStart w:id="603" w:name="summary"/>
      <w:bookmarkStart w:id="604" w:name="_Toc36914727"/>
      <w:r>
        <w:t>Summary</w:t>
      </w:r>
      <w:bookmarkEnd w:id="603"/>
      <w:bookmarkEnd w:id="604"/>
    </w:p>
    <w:p w:rsidR="00507AE4" w:rsidRDefault="001A2F39">
      <w:pPr>
        <w:pStyle w:val="FirstParagraph"/>
      </w:pPr>
      <w:r>
        <w:t xml:space="preserve">In this section, we described the pedagogical principles for </w:t>
      </w:r>
      <w:r>
        <w:t>this book and strategies for teaching data science. We also looked at more general strategies for teaching and learning. Data science educators are not alone, and we do not need to reinvent the wheel. There are many resources available and many more that c</w:t>
      </w:r>
      <w:r>
        <w:t>an be adapted from other disciplines and the wider body of educational research.</w:t>
      </w:r>
    </w:p>
    <w:p w:rsidR="00507AE4" w:rsidRDefault="001A2F39">
      <w:pPr>
        <w:pStyle w:val="Heading1"/>
      </w:pPr>
      <w:bookmarkStart w:id="605" w:name="c17"/>
      <w:bookmarkStart w:id="606" w:name="_Toc36914728"/>
      <w:r>
        <w:t>Learning More</w:t>
      </w:r>
      <w:bookmarkEnd w:id="605"/>
      <w:bookmarkEnd w:id="606"/>
    </w:p>
    <w:p w:rsidR="00507AE4" w:rsidRDefault="001A2F39">
      <w:pPr>
        <w:pStyle w:val="Heading2"/>
      </w:pPr>
      <w:bookmarkStart w:id="607" w:name="introduction"/>
      <w:bookmarkStart w:id="608" w:name="_Toc36914729"/>
      <w:r>
        <w:t>Introduction</w:t>
      </w:r>
      <w:bookmarkEnd w:id="607"/>
      <w:bookmarkEnd w:id="608"/>
    </w:p>
    <w:p w:rsidR="00507AE4" w:rsidRDefault="001A2F39">
      <w:pPr>
        <w:pStyle w:val="FirstParagraph"/>
      </w:pPr>
      <w:r>
        <w:t>If you’re reading this book cover to cover, you’ve been through quite a journey! So far, you’ve:</w:t>
      </w:r>
    </w:p>
    <w:p w:rsidR="00507AE4" w:rsidRDefault="001A2F39" w:rsidP="001A2F39">
      <w:pPr>
        <w:pStyle w:val="Compact"/>
        <w:numPr>
          <w:ilvl w:val="0"/>
          <w:numId w:val="111"/>
        </w:numPr>
      </w:pPr>
      <w:r>
        <w:t>Learned about the challenges of doing data science in education</w:t>
      </w:r>
      <w:r>
        <w:br/>
      </w:r>
    </w:p>
    <w:p w:rsidR="00507AE4" w:rsidRDefault="001A2F39" w:rsidP="001A2F39">
      <w:pPr>
        <w:pStyle w:val="Compact"/>
        <w:numPr>
          <w:ilvl w:val="0"/>
          <w:numId w:val="111"/>
        </w:numPr>
      </w:pPr>
      <w:r>
        <w:t>Practiced some basic coding and statistics techniques</w:t>
      </w:r>
    </w:p>
    <w:p w:rsidR="00507AE4" w:rsidRDefault="001A2F39" w:rsidP="001A2F39">
      <w:pPr>
        <w:pStyle w:val="Compact"/>
        <w:numPr>
          <w:ilvl w:val="0"/>
          <w:numId w:val="111"/>
        </w:numPr>
      </w:pPr>
      <w:r>
        <w:t>Worked through examples of analytic routines using education datasets</w:t>
      </w:r>
    </w:p>
    <w:p w:rsidR="00507AE4" w:rsidRDefault="001A2F39" w:rsidP="001A2F39">
      <w:pPr>
        <w:pStyle w:val="Compact"/>
        <w:numPr>
          <w:ilvl w:val="0"/>
          <w:numId w:val="111"/>
        </w:numPr>
      </w:pPr>
      <w:r>
        <w:t>Reflected on introducing data science to your education organizatio</w:t>
      </w:r>
      <w:r>
        <w:t>n over time</w:t>
      </w:r>
    </w:p>
    <w:p w:rsidR="00507AE4" w:rsidRDefault="001A2F39" w:rsidP="001A2F39">
      <w:pPr>
        <w:pStyle w:val="Compact"/>
        <w:numPr>
          <w:ilvl w:val="0"/>
          <w:numId w:val="111"/>
        </w:numPr>
      </w:pPr>
      <w:r>
        <w:t>Learned about teaching data science to others</w:t>
      </w:r>
    </w:p>
    <w:p w:rsidR="00507AE4" w:rsidRDefault="001A2F39">
      <w:pPr>
        <w:pStyle w:val="FirstParagraph"/>
      </w:pPr>
      <w:r>
        <w:t>We hope this book sparked an interest in data science that you want to nurture. We’ve talked to many people in your shoes - folks who care about educating students and want to help by using their da</w:t>
      </w:r>
      <w:r>
        <w:t>ta skills. Indeed we’ve found the common thread in our audience is wanting to use data to improve the experience of learners. It’s important to nurture this passion by keeping the learning going.</w:t>
      </w:r>
    </w:p>
    <w:p w:rsidR="00507AE4" w:rsidRDefault="001A2F39">
      <w:pPr>
        <w:pStyle w:val="BodyText"/>
      </w:pPr>
      <w:r>
        <w:t>Surrounding yourself with continuous learning experiences ca</w:t>
      </w:r>
      <w:r>
        <w:t>n turn this spark into a specialization that makes a real contribution to the lives of students. There are three reasons we feel these ongoing learning experiences are essential to realizing your vision for data in education. First, developing technical sk</w:t>
      </w:r>
      <w:r>
        <w:t>ills is a continuous process. The learning mindset is the same whether you’re taking your first steps toward using data science techniques or you’re a seasoned data scientist trying to make a bigger impact in education: there is always something new to lea</w:t>
      </w:r>
      <w:r>
        <w:t>rn about programming and statistics. Setting regular time aside to evolve your craft is a commitment to this mindset.</w:t>
      </w:r>
    </w:p>
    <w:p w:rsidR="00507AE4" w:rsidRDefault="001A2F39">
      <w:pPr>
        <w:pStyle w:val="BodyText"/>
      </w:pPr>
      <w:r>
        <w:t>Second, education and data science are like most industries–they are constantly evolving. That means today’s tools and best practices migh</w:t>
      </w:r>
      <w:r>
        <w:t>t be tomorrow’s outdated techniques. To keep up with changes, it is important to develop a learning routine that exposes you to the pulse of these two fields. Sometimes this means learning a new technique, sometimes it means deepening expertise in a techni</w:t>
      </w:r>
      <w:r>
        <w:t>que you haven’t mastered, and other times it means revisiting a skill you’ve mastered long ago.</w:t>
      </w:r>
    </w:p>
    <w:p w:rsidR="00507AE4" w:rsidRDefault="001A2F39">
      <w:pPr>
        <w:pStyle w:val="BodyText"/>
      </w:pPr>
      <w:r>
        <w:t>And last, when you surround yourself with learning experiences, you inevitably surround yourself with others who are learning. Along your journey, you’ll intera</w:t>
      </w:r>
      <w:r>
        <w:t>ct with folks who are struggling through the same concepts as you, folks who are struggling through more complex concepts, and folks who are struggling with concepts you’ve already mastered. Participating in a community of learners has magical properties–i</w:t>
      </w:r>
      <w:r>
        <w:t xml:space="preserve">t’s a place to learn, teach, inspire, and get inspired all at once. In Chase Javis’ book </w:t>
      </w:r>
      <w:hyperlink r:id="rId144">
        <w:r>
          <w:rPr>
            <w:rStyle w:val="Hyperlink"/>
          </w:rPr>
          <w:t>Creative Calling</w:t>
        </w:r>
      </w:hyperlink>
      <w:r>
        <w:t xml:space="preserve"> touches on this very point:</w:t>
      </w:r>
    </w:p>
    <w:p w:rsidR="00507AE4" w:rsidRDefault="001A2F39">
      <w:pPr>
        <w:pStyle w:val="BlockText"/>
      </w:pPr>
      <w:r>
        <w:t>Whether online or in person, connecting with a community will support your learning efforts</w:t>
      </w:r>
      <w:r>
        <w:t>. It will also expose you to a diverse set of ideas that will dramatically enrich your perspective on what you’re learning. If you weren’t in love with your new skill before, this step can tip the balance. Passion is infectious.</w:t>
      </w:r>
    </w:p>
    <w:p w:rsidR="00507AE4" w:rsidRDefault="001A2F39">
      <w:pPr>
        <w:pStyle w:val="FirstParagraph"/>
      </w:pPr>
      <w:r>
        <w:t>You’ll need to use your int</w:t>
      </w:r>
      <w:r>
        <w:t>uition to find the areas where you want to deepend your knowledge. When you feel it, go there and dive in. Remember that the learning experience includes all kinds of activities. It’s a combination of reading, doing, discussing, walking away, and coming ba</w:t>
      </w:r>
      <w:r>
        <w:t>ck. Here are some activities to include in your practice. We hope you take these and construct your own system of rewarding learning experiences.</w:t>
      </w:r>
    </w:p>
    <w:p w:rsidR="00507AE4" w:rsidRDefault="001A2F39">
      <w:pPr>
        <w:pStyle w:val="Heading2"/>
      </w:pPr>
      <w:bookmarkStart w:id="609" w:name="adopt-a-growth-mindset"/>
      <w:bookmarkStart w:id="610" w:name="_Toc36914730"/>
      <w:r>
        <w:t>Adopt a Growth Mindset</w:t>
      </w:r>
      <w:bookmarkEnd w:id="609"/>
      <w:bookmarkEnd w:id="610"/>
    </w:p>
    <w:p w:rsidR="00507AE4" w:rsidRDefault="001A2F39">
      <w:pPr>
        <w:pStyle w:val="FirstParagraph"/>
      </w:pPr>
      <w:r>
        <w:t xml:space="preserve">It’s normal to feel overwhelmed while learning skills like R and data science. This is </w:t>
      </w:r>
      <w:r>
        <w:t>particularly true when these fields themsleves are learning and growing. The R, data science, and education communities are constantly developing new techniques to move the field forward. It’s part of the beauty of this work!</w:t>
      </w:r>
    </w:p>
    <w:p w:rsidR="00507AE4" w:rsidRDefault="001A2F39">
      <w:pPr>
        <w:pStyle w:val="BodyText"/>
      </w:pPr>
      <w:r>
        <w:t>When you’re feeling overwhemed</w:t>
      </w:r>
      <w:r>
        <w:t xml:space="preserve"> by everything you’re trying to learn, consider adopting a growth mindset. Carol Dweck argues that we think of ourselves as </w:t>
      </w:r>
      <w:r>
        <w:rPr>
          <w:i/>
        </w:rPr>
        <w:t>being</w:t>
      </w:r>
      <w:r>
        <w:t xml:space="preserve"> or </w:t>
      </w:r>
      <w:r>
        <w:rPr>
          <w:i/>
        </w:rPr>
        <w:t>not being</w:t>
      </w:r>
      <w:r>
        <w:t xml:space="preserve"> a type of person. For example, we might think of ourselves as “math people” or “reading people”. What matters is </w:t>
      </w:r>
      <w:r>
        <w:t xml:space="preserve">whether or not this state is changeable. When we believe we can change, we adopt a desire to learn, choose to be around people who help us learn, and make the effort to learn. When we move from a </w:t>
      </w:r>
      <w:r>
        <w:rPr>
          <w:i/>
        </w:rPr>
        <w:t>fixed</w:t>
      </w:r>
      <w:r>
        <w:t xml:space="preserve"> mindset to a </w:t>
      </w:r>
      <w:r>
        <w:rPr>
          <w:i/>
        </w:rPr>
        <w:t>growth</w:t>
      </w:r>
      <w:r>
        <w:t xml:space="preserve"> mindset, we create the possibility</w:t>
      </w:r>
      <w:r>
        <w:t xml:space="preserve"> of mastering new techniques and realizing our vision for using data in education.</w:t>
      </w:r>
    </w:p>
    <w:p w:rsidR="00507AE4" w:rsidRDefault="001A2F39">
      <w:pPr>
        <w:pStyle w:val="BodyText"/>
      </w:pPr>
      <w:r>
        <w:t xml:space="preserve">The nuances of the growth mindset (Dweck </w:t>
      </w:r>
      <w:hyperlink w:anchor="ref-dweck2015">
        <w:r>
          <w:rPr>
            <w:rStyle w:val="Hyperlink"/>
          </w:rPr>
          <w:t>2015</w:t>
        </w:r>
      </w:hyperlink>
      <w:r>
        <w:t>) are beyond the scope of this book, but we do encourage the general belief that we can lear</w:t>
      </w:r>
      <w:r>
        <w:t>n how to apply these techniques. We encourage you to adopt a growth mindset as a way to inspire learning and belief that you can introduce data science in your education job. In doing so, you’ll be joining other data scientists who created a way to contrib</w:t>
      </w:r>
      <w:r>
        <w:t>ute to their fields.</w:t>
      </w:r>
    </w:p>
    <w:p w:rsidR="00507AE4" w:rsidRDefault="001A2F39">
      <w:pPr>
        <w:pStyle w:val="Heading2"/>
      </w:pPr>
      <w:bookmarkStart w:id="611" w:name="discover-new-information"/>
      <w:bookmarkStart w:id="612" w:name="_Toc36914731"/>
      <w:r>
        <w:t>Discover New Information</w:t>
      </w:r>
      <w:bookmarkEnd w:id="611"/>
      <w:bookmarkEnd w:id="612"/>
    </w:p>
    <w:p w:rsidR="00507AE4" w:rsidRDefault="001A2F39">
      <w:pPr>
        <w:pStyle w:val="FirstParagraph"/>
      </w:pPr>
      <w:r>
        <w:t xml:space="preserve">The content you surround yourself with matters. You can learn a lot and stay inspired by high quality books, blog posts, journals, journalism, and talks. In his book </w:t>
      </w:r>
      <w:r>
        <w:rPr>
          <w:i/>
        </w:rPr>
        <w:t>Steal Like An Artist</w:t>
      </w:r>
      <w:r>
        <w:t xml:space="preserve"> Kleon (</w:t>
      </w:r>
      <w:hyperlink w:anchor="ref-kleon2012steal">
        <w:r>
          <w:rPr>
            <w:rStyle w:val="Hyperlink"/>
          </w:rPr>
          <w:t>2012</w:t>
        </w:r>
      </w:hyperlink>
      <w:r>
        <w:t>) encourages people to surround themselves with great content:</w:t>
      </w:r>
    </w:p>
    <w:p w:rsidR="00507AE4" w:rsidRDefault="001A2F39">
      <w:pPr>
        <w:pStyle w:val="BlockText"/>
      </w:pPr>
      <w:r>
        <w:t>There’s an economic theory out there that if you take the incomes of your five closest friends and average them, the resulting number will be pretty close to your own income. I think the same thing is true of our idea incomes. You’re only going to be as go</w:t>
      </w:r>
      <w:r>
        <w:t>od as the stuff you surround yourself with.</w:t>
      </w:r>
    </w:p>
    <w:p w:rsidR="00507AE4" w:rsidRDefault="001A2F39">
      <w:pPr>
        <w:pStyle w:val="FirstParagraph"/>
      </w:pPr>
      <w:r>
        <w:t>In our Resources chapter, we share books and online resources that inspire us and help us learn. Use these as a starting point and build on them by seeking out authors, data scientists, and educators that inspire</w:t>
      </w:r>
      <w:r>
        <w:t xml:space="preserve"> you to learn and master your craft. There are lots of ways to do this. Some folks follow data scientists on social media and take note of articles or talks that are getting attention. Others read data informed publications like FiveThirtyEight (</w:t>
      </w:r>
      <w:hyperlink r:id="rId145">
        <w:r>
          <w:rPr>
            <w:rStyle w:val="Hyperlink"/>
          </w:rPr>
          <w:t>https://fivethirtyeight.com/</w:t>
        </w:r>
      </w:hyperlink>
      <w:r>
        <w:t>), The Economist (</w:t>
      </w:r>
      <w:hyperlink r:id="rId146">
        <w:r>
          <w:rPr>
            <w:rStyle w:val="Hyperlink"/>
          </w:rPr>
          <w:t>https://www.economist.com/</w:t>
        </w:r>
      </w:hyperlink>
      <w:r>
        <w:t>), or The Upshot (</w:t>
      </w:r>
      <w:hyperlink r:id="rId147">
        <w:r>
          <w:rPr>
            <w:rStyle w:val="Hyperlink"/>
          </w:rPr>
          <w:t>https://www.nytimes.com/</w:t>
        </w:r>
        <w:r>
          <w:rPr>
            <w:rStyle w:val="Hyperlink"/>
          </w:rPr>
          <w:t>section/upshot</w:t>
        </w:r>
      </w:hyperlink>
      <w:r>
        <w:t>) in the New York Times. Whichever you choose, make sure to stick with something that you’re drawn to and you just might find yourself with a new learning habit that is rewarding and fun.</w:t>
      </w:r>
    </w:p>
    <w:p w:rsidR="00507AE4" w:rsidRDefault="001A2F39">
      <w:pPr>
        <w:pStyle w:val="Heading2"/>
      </w:pPr>
      <w:bookmarkStart w:id="613" w:name="ask-for-help"/>
      <w:bookmarkStart w:id="614" w:name="_Toc36914732"/>
      <w:r>
        <w:t>Ask for Help</w:t>
      </w:r>
      <w:bookmarkEnd w:id="613"/>
      <w:bookmarkEnd w:id="614"/>
    </w:p>
    <w:p w:rsidR="00507AE4" w:rsidRDefault="001A2F39">
      <w:pPr>
        <w:pStyle w:val="FirstParagraph"/>
      </w:pPr>
      <w:r>
        <w:t>So far, we’ve discussed learning activiti</w:t>
      </w:r>
      <w:r>
        <w:t>es you can do on your own. Data science is a team sport, so at eventually your learning will lead you to others in the data science community. You can do this in many ways, both virtual and in real life. Here are a few examples you can try online. Try thes</w:t>
      </w:r>
      <w:r>
        <w:t>e and learn about what you’re comfortable with. Then build on that to surround yourself with many ways to ask and answer questions.</w:t>
      </w:r>
    </w:p>
    <w:p w:rsidR="00507AE4" w:rsidRDefault="001A2F39">
      <w:pPr>
        <w:pStyle w:val="Heading3"/>
      </w:pPr>
      <w:bookmarkStart w:id="615" w:name="discussion-forums"/>
      <w:bookmarkStart w:id="616" w:name="_Toc36914733"/>
      <w:r>
        <w:t>Discussion Forums</w:t>
      </w:r>
      <w:bookmarkEnd w:id="615"/>
      <w:bookmarkEnd w:id="616"/>
    </w:p>
    <w:p w:rsidR="00507AE4" w:rsidRDefault="001A2F39">
      <w:pPr>
        <w:pStyle w:val="FirstParagraph"/>
      </w:pPr>
      <w:r>
        <w:t>Visiting discussion forums is a common way to learn and participate in the R community. Websites like R St</w:t>
      </w:r>
      <w:r>
        <w:t>udio Community (</w:t>
      </w:r>
      <w:hyperlink r:id="rId148">
        <w:r>
          <w:rPr>
            <w:rStyle w:val="Hyperlink"/>
          </w:rPr>
          <w:t>https://community.rstudio.com/</w:t>
        </w:r>
      </w:hyperlink>
      <w:r>
        <w:t>) and Stack Overflow (</w:t>
      </w:r>
      <w:hyperlink r:id="rId149">
        <w:r>
          <w:rPr>
            <w:rStyle w:val="Hyperlink"/>
          </w:rPr>
          <w:t>https://stackoverflow.com/</w:t>
        </w:r>
      </w:hyperlink>
      <w:r>
        <w:t>) are very popular ways to do this. On these forums you’ll find ma</w:t>
      </w:r>
      <w:r>
        <w:t xml:space="preserve">ny years worth of discussion about R and statistics. It’s quite unusual to search these and not find a way to get unstuck. Many discussions include a reproducible example of code that you can copy and paste into your own R console. This is a fantastic way </w:t>
      </w:r>
      <w:r>
        <w:t>to learn!</w:t>
      </w:r>
    </w:p>
    <w:p w:rsidR="00507AE4" w:rsidRDefault="001A2F39">
      <w:pPr>
        <w:pStyle w:val="BodyText"/>
      </w:pPr>
      <w:r>
        <w:t>Consider learning best practices for asking forum questions. Including a reproducible example, or “reprex”, to communiate problems is a widely-accepted norm. Bryan (</w:t>
      </w:r>
      <w:hyperlink w:anchor="ref-bryan2019">
        <w:r>
          <w:rPr>
            <w:rStyle w:val="Hyperlink"/>
          </w:rPr>
          <w:t>2019</w:t>
        </w:r>
      </w:hyperlink>
      <w:r>
        <w:t>)’s video about making reproducible examp</w:t>
      </w:r>
      <w:r>
        <w:t>les is a great place to learn more.</w:t>
      </w:r>
    </w:p>
    <w:p w:rsidR="00507AE4" w:rsidRDefault="001A2F39">
      <w:pPr>
        <w:pStyle w:val="Heading3"/>
      </w:pPr>
      <w:bookmarkStart w:id="617" w:name="github-repositories"/>
      <w:bookmarkStart w:id="618" w:name="_Toc36914734"/>
      <w:r>
        <w:t>GitHub Repositories</w:t>
      </w:r>
      <w:bookmarkEnd w:id="617"/>
      <w:bookmarkEnd w:id="618"/>
    </w:p>
    <w:p w:rsidR="00507AE4" w:rsidRDefault="001A2F39">
      <w:pPr>
        <w:pStyle w:val="FirstParagraph"/>
      </w:pPr>
      <w:r>
        <w:t>When you want to learn more about how a package works or engage a package’s online community, consider visiting the its GitHub repository. {dplyr}’s repository (</w:t>
      </w:r>
      <w:hyperlink r:id="rId150">
        <w:r>
          <w:rPr>
            <w:rStyle w:val="Hyperlink"/>
          </w:rPr>
          <w:t>https://github.com/tidyverse/dplyr</w:t>
        </w:r>
      </w:hyperlink>
      <w:r>
        <w:t xml:space="preserve">) is a great example. You can start with the README then dive deeper in the vignettes, which contain demonstrations of the package’s functions. You can even browse the code on GitHub to learn more about how </w:t>
      </w:r>
      <w:r>
        <w:t>the packages work. Don’t worry, you won’t break anything!</w:t>
      </w:r>
    </w:p>
    <w:p w:rsidR="00507AE4" w:rsidRDefault="001A2F39">
      <w:pPr>
        <w:pStyle w:val="BodyText"/>
      </w:pPr>
      <w:r>
        <w:t xml:space="preserve">When you’re ready to see how the community engages a package’s authors, you can read through the Issues page. Each respository’s Issues page contains questions, feature requests, and bugs submitted </w:t>
      </w:r>
      <w:r>
        <w:t xml:space="preserve">by the programming community. Visit this page when you want to see if someone’s already submitted the coding challenge you’re working through. If you find you’re working on something that’s </w:t>
      </w:r>
      <w:r>
        <w:rPr>
          <w:i/>
        </w:rPr>
        <w:t>not</w:t>
      </w:r>
      <w:r>
        <w:t xml:space="preserve"> a known problem, you can contribute by adding an issue. And fi</w:t>
      </w:r>
      <w:r>
        <w:t>nally, you can contribute to the development of packages by submitting code to the respository–this process is called a pull request. To learn more about contributing to packages, check out Woo (</w:t>
      </w:r>
      <w:hyperlink w:anchor="ref-woo18">
        <w:r>
          <w:rPr>
            <w:rStyle w:val="Hyperlink"/>
          </w:rPr>
          <w:t>2018</w:t>
        </w:r>
      </w:hyperlink>
      <w:r>
        <w:t>) talk.</w:t>
      </w:r>
    </w:p>
    <w:p w:rsidR="00507AE4" w:rsidRDefault="001A2F39">
      <w:pPr>
        <w:pStyle w:val="Heading2"/>
      </w:pPr>
      <w:bookmarkStart w:id="619" w:name="share-what-youve-learned"/>
      <w:bookmarkStart w:id="620" w:name="_Toc36914735"/>
      <w:r>
        <w:t>Share What You’ve Learned</w:t>
      </w:r>
      <w:bookmarkEnd w:id="619"/>
      <w:bookmarkEnd w:id="620"/>
    </w:p>
    <w:p w:rsidR="00507AE4" w:rsidRDefault="001A2F39">
      <w:pPr>
        <w:pStyle w:val="FirstParagraph"/>
      </w:pPr>
      <w:r>
        <w:t>If you keep asking questions and finding solutions, you will soon find yourself ready to help others who are just getting started. The adage of learning by teaching applies here–answering someone else’s question also helps you dee</w:t>
      </w:r>
      <w:r>
        <w:t>pen your learning and build empathy for new learners.</w:t>
      </w:r>
    </w:p>
    <w:p w:rsidR="00507AE4" w:rsidRDefault="001A2F39">
      <w:pPr>
        <w:pStyle w:val="BodyText"/>
      </w:pPr>
      <w:r>
        <w:t>Adopting a regular sharing routine is a great way to start helping others. A sharing routine encourages participation in the community, invites feedback for improvement, and calls on you to build your c</w:t>
      </w:r>
      <w:r>
        <w:t>raft in a way that others can understand it.</w:t>
      </w:r>
    </w:p>
    <w:p w:rsidR="00507AE4" w:rsidRDefault="001A2F39">
      <w:pPr>
        <w:pStyle w:val="BodyText"/>
      </w:pPr>
      <w:r>
        <w:t>So what can you share? Really, what can’t you share? If you’ve built a cool function or visualization that took your project to the next level, you just might help or inspire someone else by sharing it. Maybe yo</w:t>
      </w:r>
      <w:r>
        <w:t>u’ve found an R package that really helped you–chances are it will help others.</w:t>
      </w:r>
    </w:p>
    <w:p w:rsidR="00507AE4" w:rsidRDefault="001A2F39">
      <w:pPr>
        <w:pStyle w:val="BodyText"/>
      </w:pPr>
      <w:r>
        <w:t xml:space="preserve">Sharing isn’t always about the output of your work, it can also be about </w:t>
      </w:r>
      <w:r>
        <w:rPr>
          <w:i/>
        </w:rPr>
        <w:t>how</w:t>
      </w:r>
      <w:r>
        <w:t xml:space="preserve"> you work. Consider sharing a workflow you’ve developed or your experience at a recent data science </w:t>
      </w:r>
      <w:r>
        <w:t>conference. Anything that you learned or found interesting will be relevant to others too!</w:t>
      </w:r>
    </w:p>
    <w:p w:rsidR="00507AE4" w:rsidRDefault="001A2F39">
      <w:pPr>
        <w:pStyle w:val="BodyText"/>
      </w:pPr>
      <w:r>
        <w:t>What you share doesn’t have to be perfect. You can decide when you’re ready to share. Some data scientist’s blogs are polished and others are ideas-in-progress or sh</w:t>
      </w:r>
      <w:r>
        <w:t>orter posts. You never know when someone will find value in your work, regardless of whether your work is in a refined state or not.</w:t>
      </w:r>
    </w:p>
    <w:p w:rsidR="00507AE4" w:rsidRDefault="001A2F39">
      <w:pPr>
        <w:pStyle w:val="BodyText"/>
      </w:pPr>
      <w:r>
        <w:t>Laslty, you can select your best work from all your sharing and use it as an online work portfolio.</w:t>
      </w:r>
    </w:p>
    <w:p w:rsidR="00507AE4" w:rsidRDefault="001A2F39">
      <w:pPr>
        <w:pStyle w:val="Heading3"/>
      </w:pPr>
      <w:bookmarkStart w:id="621" w:name="where-to-share"/>
      <w:bookmarkStart w:id="622" w:name="_Toc36914736"/>
      <w:r>
        <w:t>Where to Share</w:t>
      </w:r>
      <w:bookmarkEnd w:id="621"/>
      <w:bookmarkEnd w:id="622"/>
    </w:p>
    <w:p w:rsidR="00507AE4" w:rsidRDefault="001A2F39">
      <w:pPr>
        <w:pStyle w:val="FirstParagraph"/>
      </w:pPr>
      <w:r>
        <w:t>There ar</w:t>
      </w:r>
      <w:r>
        <w:t>e many ways to share your work online. For rapid fire conversational sharing, Twitter. Be sure to use the hashtag #rstats to reach more data scientists. For long form sharing, consider posting to a data science blog. Robinson (</w:t>
      </w:r>
      <w:hyperlink w:anchor="ref-robinson18">
        <w:r>
          <w:rPr>
            <w:rStyle w:val="Hyperlink"/>
          </w:rPr>
          <w:t>2018</w:t>
        </w:r>
      </w:hyperlink>
      <w:r>
        <w:t xml:space="preserve">)’s blog post </w:t>
      </w:r>
      <w:r>
        <w:rPr>
          <w:i/>
        </w:rPr>
        <w:t>Advice to aspiring data scientists: start a blog</w:t>
      </w:r>
      <w:r>
        <w:t xml:space="preserve"> is wonderful inspiration for getting started.</w:t>
      </w:r>
    </w:p>
    <w:p w:rsidR="00507AE4" w:rsidRDefault="001A2F39">
      <w:pPr>
        <w:pStyle w:val="BodyText"/>
      </w:pPr>
      <w:r>
        <w:t>If you decide to post to a blog, there are tools to help you post data science content regularly. As noted earlier, Xie, Thomas, and Hi</w:t>
      </w:r>
      <w:r>
        <w:t>ll (</w:t>
      </w:r>
      <w:hyperlink w:anchor="ref-xie2019blogdown">
        <w:r>
          <w:rPr>
            <w:rStyle w:val="Hyperlink"/>
          </w:rPr>
          <w:t>2019</w:t>
        </w:r>
      </w:hyperlink>
      <w:r>
        <w:t>)’s {blogdown} is designed to help you create websites using R Markdown and a static website creator called Hugo. Blogdown makes it easy to create, run, and publish code directly from R Studio. Hill (</w:t>
      </w:r>
      <w:hyperlink w:anchor="ref-hill2017">
        <w:r>
          <w:rPr>
            <w:rStyle w:val="Hyperlink"/>
          </w:rPr>
          <w:t>2017</w:t>
        </w:r>
      </w:hyperlink>
      <w:r>
        <w:t>) has a great introduction on getting started with with Blogdown.</w:t>
      </w:r>
    </w:p>
    <w:p w:rsidR="00507AE4" w:rsidRDefault="001A2F39">
      <w:pPr>
        <w:pStyle w:val="BodyText"/>
      </w:pPr>
      <w:r>
        <w:t>When you do share a blog post or a tweet, broadcast what you have to say! On Twitter, use hashtags or “at” other community members to include them in the</w:t>
      </w:r>
      <w:r>
        <w:t xml:space="preserve"> Tweet. On your blog, use blog aggregators that help share your posts to a wider audience. Here are two aggregators to get you started:</w:t>
      </w:r>
    </w:p>
    <w:p w:rsidR="00507AE4" w:rsidRDefault="001A2F39" w:rsidP="001A2F39">
      <w:pPr>
        <w:pStyle w:val="Compact"/>
        <w:numPr>
          <w:ilvl w:val="0"/>
          <w:numId w:val="112"/>
        </w:numPr>
      </w:pPr>
      <w:r>
        <w:t>R Weekly newsletter (</w:t>
      </w:r>
      <w:hyperlink r:id="rId151">
        <w:r>
          <w:rPr>
            <w:rStyle w:val="Hyperlink"/>
          </w:rPr>
          <w:t>https://rweekly.org/</w:t>
        </w:r>
      </w:hyperlink>
      <w:r>
        <w:t>)</w:t>
      </w:r>
    </w:p>
    <w:p w:rsidR="00507AE4" w:rsidRDefault="001A2F39" w:rsidP="001A2F39">
      <w:pPr>
        <w:pStyle w:val="Compact"/>
        <w:numPr>
          <w:ilvl w:val="0"/>
          <w:numId w:val="112"/>
        </w:numPr>
      </w:pPr>
      <w:r>
        <w:t>R Bloggers (</w:t>
      </w:r>
      <w:hyperlink r:id="rId152">
        <w:r>
          <w:rPr>
            <w:rStyle w:val="Hyperlink"/>
          </w:rPr>
          <w:t>https://www.r-bloggers.com</w:t>
        </w:r>
      </w:hyperlink>
      <w:r>
        <w:t>)</w:t>
      </w:r>
    </w:p>
    <w:p w:rsidR="00507AE4" w:rsidRDefault="001A2F39">
      <w:pPr>
        <w:pStyle w:val="FirstParagraph"/>
      </w:pPr>
      <w:r>
        <w:t>Finally, share the love by engaging your fellow data scientists! Retweet others, leave comments, and interact with the vibrant data science and R communities online.</w:t>
      </w:r>
    </w:p>
    <w:p w:rsidR="00507AE4" w:rsidRDefault="001A2F39">
      <w:pPr>
        <w:pStyle w:val="Heading2"/>
      </w:pPr>
      <w:bookmarkStart w:id="623" w:name="welcome-others"/>
      <w:bookmarkStart w:id="624" w:name="_Toc36914737"/>
      <w:r>
        <w:t>Welcome Others</w:t>
      </w:r>
      <w:bookmarkEnd w:id="623"/>
      <w:bookmarkEnd w:id="624"/>
    </w:p>
    <w:p w:rsidR="00507AE4" w:rsidRDefault="001A2F39">
      <w:pPr>
        <w:pStyle w:val="FirstParagraph"/>
      </w:pPr>
      <w:r>
        <w:t>If you find yourself becom</w:t>
      </w:r>
      <w:r>
        <w:t>ing an envangelist for R and data science in education–that’s what happened to us!–welcome folks who are curious and ready to learn. The strength of any community comes from its inclusiveness, safe learning environment, and capacity to welcome new members.</w:t>
      </w:r>
      <w:r>
        <w:t xml:space="preserve"> The data science community is no exception–many members work hard to create an environment with active participants, engaging conversations, and celebrations for little and big data science wins. Our call to action is this: continue growing this inclusive</w:t>
      </w:r>
      <w:r>
        <w:t xml:space="preserve"> and positive environment by being the community member you’d want in your own network.</w:t>
      </w:r>
    </w:p>
    <w:p w:rsidR="00507AE4" w:rsidRDefault="001A2F39">
      <w:pPr>
        <w:pStyle w:val="BodyText"/>
      </w:pPr>
      <w:r>
        <w:t>Data science in education is a wonderful Venn diagram of communities, with new members joining every day. Welcoming, helping, and teaching new members is a great way to</w:t>
      </w:r>
      <w:r>
        <w:t xml:space="preserve"> contribute to a positive community and to continue your own learning. What better way to inspire new members than to share your work and how it has impacted the lives of students!</w:t>
      </w:r>
    </w:p>
    <w:p w:rsidR="00507AE4" w:rsidRDefault="001A2F39">
      <w:pPr>
        <w:pStyle w:val="Heading1"/>
      </w:pPr>
      <w:bookmarkStart w:id="625" w:name="c18"/>
      <w:bookmarkStart w:id="626" w:name="_Toc36914738"/>
      <w:r>
        <w:t>Additional Resources</w:t>
      </w:r>
      <w:bookmarkEnd w:id="625"/>
      <w:bookmarkEnd w:id="626"/>
    </w:p>
    <w:p w:rsidR="00507AE4" w:rsidRDefault="001A2F39">
      <w:pPr>
        <w:pStyle w:val="Heading2"/>
      </w:pPr>
      <w:bookmarkStart w:id="627" w:name="chapter-overview-12"/>
      <w:bookmarkStart w:id="628" w:name="_Toc36914739"/>
      <w:r>
        <w:t>Chapter Overview</w:t>
      </w:r>
      <w:bookmarkEnd w:id="627"/>
      <w:bookmarkEnd w:id="628"/>
    </w:p>
    <w:p w:rsidR="00507AE4" w:rsidRDefault="001A2F39">
      <w:pPr>
        <w:pStyle w:val="FirstParagraph"/>
      </w:pPr>
      <w:r>
        <w:t>In this chapter, we provide reference</w:t>
      </w:r>
      <w:r>
        <w:t>s and links to additional resources related to data science in education. They are organized around the following headings:</w:t>
      </w:r>
    </w:p>
    <w:p w:rsidR="00507AE4" w:rsidRDefault="001A2F39" w:rsidP="001A2F39">
      <w:pPr>
        <w:pStyle w:val="Compact"/>
        <w:numPr>
          <w:ilvl w:val="0"/>
          <w:numId w:val="113"/>
        </w:numPr>
      </w:pPr>
      <w:r>
        <w:t>Data science courses</w:t>
      </w:r>
    </w:p>
    <w:p w:rsidR="00507AE4" w:rsidRDefault="001A2F39" w:rsidP="001A2F39">
      <w:pPr>
        <w:pStyle w:val="Compact"/>
        <w:numPr>
          <w:ilvl w:val="0"/>
          <w:numId w:val="113"/>
        </w:numPr>
      </w:pPr>
      <w:r>
        <w:t>Workshop materials</w:t>
      </w:r>
    </w:p>
    <w:p w:rsidR="00507AE4" w:rsidRDefault="001A2F39" w:rsidP="001A2F39">
      <w:pPr>
        <w:pStyle w:val="Compact"/>
        <w:numPr>
          <w:ilvl w:val="0"/>
          <w:numId w:val="113"/>
        </w:numPr>
      </w:pPr>
      <w:r>
        <w:t>Data visualization</w:t>
      </w:r>
    </w:p>
    <w:p w:rsidR="00507AE4" w:rsidRDefault="001A2F39" w:rsidP="001A2F39">
      <w:pPr>
        <w:pStyle w:val="Compact"/>
        <w:numPr>
          <w:ilvl w:val="0"/>
          <w:numId w:val="113"/>
        </w:numPr>
      </w:pPr>
      <w:r>
        <w:t>Books on data science in education</w:t>
      </w:r>
    </w:p>
    <w:p w:rsidR="00507AE4" w:rsidRDefault="001A2F39" w:rsidP="001A2F39">
      <w:pPr>
        <w:pStyle w:val="Compact"/>
        <w:numPr>
          <w:ilvl w:val="0"/>
          <w:numId w:val="113"/>
        </w:numPr>
      </w:pPr>
      <w:r>
        <w:t>Articles on data science in education</w:t>
      </w:r>
    </w:p>
    <w:p w:rsidR="00507AE4" w:rsidRDefault="001A2F39" w:rsidP="001A2F39">
      <w:pPr>
        <w:pStyle w:val="Compact"/>
        <w:numPr>
          <w:ilvl w:val="0"/>
          <w:numId w:val="113"/>
        </w:numPr>
      </w:pPr>
      <w:r>
        <w:t>Equity resources</w:t>
      </w:r>
    </w:p>
    <w:p w:rsidR="00507AE4" w:rsidRDefault="001A2F39" w:rsidP="001A2F39">
      <w:pPr>
        <w:pStyle w:val="Compact"/>
        <w:numPr>
          <w:ilvl w:val="0"/>
          <w:numId w:val="113"/>
        </w:numPr>
      </w:pPr>
      <w:r>
        <w:t>Programming with R</w:t>
      </w:r>
    </w:p>
    <w:p w:rsidR="00507AE4" w:rsidRDefault="001A2F39" w:rsidP="001A2F39">
      <w:pPr>
        <w:pStyle w:val="Compact"/>
        <w:numPr>
          <w:ilvl w:val="0"/>
          <w:numId w:val="113"/>
        </w:numPr>
      </w:pPr>
      <w:r>
        <w:t>Statistics</w:t>
      </w:r>
    </w:p>
    <w:p w:rsidR="00507AE4" w:rsidRDefault="001A2F39" w:rsidP="001A2F39">
      <w:pPr>
        <w:pStyle w:val="Compact"/>
        <w:numPr>
          <w:ilvl w:val="0"/>
          <w:numId w:val="113"/>
        </w:numPr>
      </w:pPr>
      <w:r>
        <w:t>R package and statistical software development</w:t>
      </w:r>
    </w:p>
    <w:p w:rsidR="00507AE4" w:rsidRDefault="001A2F39" w:rsidP="001A2F39">
      <w:pPr>
        <w:pStyle w:val="Compact"/>
        <w:numPr>
          <w:ilvl w:val="0"/>
          <w:numId w:val="113"/>
        </w:numPr>
      </w:pPr>
      <w:r>
        <w:t>A career in data science</w:t>
      </w:r>
    </w:p>
    <w:p w:rsidR="00507AE4" w:rsidRDefault="001A2F39" w:rsidP="001A2F39">
      <w:pPr>
        <w:pStyle w:val="Compact"/>
        <w:numPr>
          <w:ilvl w:val="0"/>
          <w:numId w:val="113"/>
        </w:numPr>
      </w:pPr>
      <w:r>
        <w:t>Places to share your work</w:t>
      </w:r>
    </w:p>
    <w:p w:rsidR="00507AE4" w:rsidRDefault="001A2F39" w:rsidP="001A2F39">
      <w:pPr>
        <w:pStyle w:val="Compact"/>
        <w:numPr>
          <w:ilvl w:val="0"/>
          <w:numId w:val="113"/>
        </w:numPr>
      </w:pPr>
      <w:r>
        <w:t>Cheat sheets</w:t>
      </w:r>
    </w:p>
    <w:p w:rsidR="00507AE4" w:rsidRDefault="001A2F39">
      <w:pPr>
        <w:pStyle w:val="Heading2"/>
      </w:pPr>
      <w:bookmarkStart w:id="629" w:name="data-science-courses"/>
      <w:bookmarkStart w:id="630" w:name="_Toc36914740"/>
      <w:r>
        <w:t>Data Science Courses</w:t>
      </w:r>
      <w:bookmarkEnd w:id="629"/>
      <w:bookmarkEnd w:id="630"/>
    </w:p>
    <w:p w:rsidR="00507AE4" w:rsidRDefault="001A2F39">
      <w:pPr>
        <w:pStyle w:val="FirstParagraph"/>
      </w:pPr>
      <w:r>
        <w:t xml:space="preserve">Anderson, D. J. (2019). University of Oregon Data Science Specialization for the College of Education. </w:t>
      </w:r>
      <w:hyperlink r:id="rId153">
        <w:r>
          <w:rPr>
            <w:rStyle w:val="Hyperlink"/>
          </w:rPr>
          <w:t>https://github.com/uo-datasci-specialization</w:t>
        </w:r>
      </w:hyperlink>
    </w:p>
    <w:p w:rsidR="00507AE4" w:rsidRDefault="001A2F39">
      <w:pPr>
        <w:pStyle w:val="BlockText"/>
      </w:pPr>
      <w:r>
        <w:t>A series of courses that emphasize the use o</w:t>
      </w:r>
      <w:r>
        <w:t>f R on data science in education (graduate-level).</w:t>
      </w:r>
    </w:p>
    <w:p w:rsidR="00507AE4" w:rsidRDefault="001A2F39">
      <w:pPr>
        <w:pStyle w:val="FirstParagraph"/>
      </w:pPr>
      <w:r>
        <w:t xml:space="preserve">Landers, R. N. (2019). Data science for social scientists. </w:t>
      </w:r>
      <w:hyperlink r:id="rId154">
        <w:r>
          <w:rPr>
            <w:rStyle w:val="Hyperlink"/>
          </w:rPr>
          <w:t>http://datascience.tntlab.org/</w:t>
        </w:r>
      </w:hyperlink>
    </w:p>
    <w:p w:rsidR="00507AE4" w:rsidRDefault="001A2F39">
      <w:pPr>
        <w:pStyle w:val="BlockText"/>
      </w:pPr>
      <w:r>
        <w:t>A data science course for social scientists.</w:t>
      </w:r>
    </w:p>
    <w:p w:rsidR="00507AE4" w:rsidRDefault="001A2F39">
      <w:pPr>
        <w:pStyle w:val="FirstParagraph"/>
      </w:pPr>
      <w:r>
        <w:t>R Studio. (2019). Da</w:t>
      </w:r>
      <w:r>
        <w:t xml:space="preserve">ta Science in a Box. </w:t>
      </w:r>
      <w:hyperlink r:id="rId155">
        <w:r>
          <w:rPr>
            <w:rStyle w:val="Hyperlink"/>
          </w:rPr>
          <w:t>https://datasciencebox.org/hello/</w:t>
        </w:r>
      </w:hyperlink>
    </w:p>
    <w:p w:rsidR="00507AE4" w:rsidRDefault="001A2F39">
      <w:pPr>
        <w:pStyle w:val="BlockText"/>
      </w:pPr>
      <w:r>
        <w:t>A complete course, including a curriculum and teaching materials, for data science.</w:t>
      </w:r>
    </w:p>
    <w:p w:rsidR="00507AE4" w:rsidRDefault="001A2F39">
      <w:pPr>
        <w:pStyle w:val="Heading2"/>
      </w:pPr>
      <w:bookmarkStart w:id="631" w:name="workshop-materials"/>
      <w:bookmarkStart w:id="632" w:name="_Toc36914741"/>
      <w:r>
        <w:t>Workshop Materials</w:t>
      </w:r>
      <w:bookmarkEnd w:id="631"/>
      <w:bookmarkEnd w:id="632"/>
    </w:p>
    <w:p w:rsidR="00507AE4" w:rsidRDefault="001A2F39">
      <w:pPr>
        <w:pStyle w:val="FirstParagraph"/>
      </w:pPr>
      <w:r>
        <w:t>Staudt Willet, B., Greenhalgh, S., &amp; Rosenber</w:t>
      </w:r>
      <w:r>
        <w:t xml:space="preserve">g, J. M. (2019, October). Workshop on using R at the Association for Educational Communications and Technology. </w:t>
      </w:r>
      <w:hyperlink r:id="rId156">
        <w:r>
          <w:rPr>
            <w:rStyle w:val="Hyperlink"/>
          </w:rPr>
          <w:t>https://github.com/bretsw/aect19-workshop</w:t>
        </w:r>
      </w:hyperlink>
    </w:p>
    <w:p w:rsidR="00507AE4" w:rsidRDefault="001A2F39">
      <w:pPr>
        <w:pStyle w:val="BlockText"/>
      </w:pPr>
      <w:r>
        <w:t>Contains slides and code for a workshop c</w:t>
      </w:r>
      <w:r>
        <w:t>arried out at an educational research conference, focused on how R can be used to analyze Internet (and social media) data.</w:t>
      </w:r>
    </w:p>
    <w:p w:rsidR="00507AE4" w:rsidRDefault="001A2F39">
      <w:pPr>
        <w:pStyle w:val="FirstParagraph"/>
      </w:pPr>
      <w:r>
        <w:t xml:space="preserve">Anderson, D. J., and Rosenberg, J. M. (2019, April). Transparent and reproducible research with R. Workshop carried out at the Annual Meeting of the American Educational Research Association, Toronto, Canada. </w:t>
      </w:r>
      <w:hyperlink r:id="rId157">
        <w:r>
          <w:rPr>
            <w:rStyle w:val="Hyperlink"/>
          </w:rPr>
          <w:t>https://github.com/ResearchTransparency/rr_aera19</w:t>
        </w:r>
      </w:hyperlink>
    </w:p>
    <w:p w:rsidR="00507AE4" w:rsidRDefault="001A2F39">
      <w:pPr>
        <w:pStyle w:val="BlockText"/>
      </w:pPr>
      <w:r>
        <w:t>Slides and code for another workshop carried out at an educational research conference, focused on reproducible research and R Markdown.</w:t>
      </w:r>
    </w:p>
    <w:p w:rsidR="00507AE4" w:rsidRDefault="001A2F39">
      <w:pPr>
        <w:pStyle w:val="Heading2"/>
      </w:pPr>
      <w:bookmarkStart w:id="633" w:name="data-visualization"/>
      <w:bookmarkStart w:id="634" w:name="_Toc36914742"/>
      <w:r>
        <w:t>Data Visualization</w:t>
      </w:r>
      <w:bookmarkEnd w:id="633"/>
      <w:bookmarkEnd w:id="634"/>
    </w:p>
    <w:p w:rsidR="00507AE4" w:rsidRDefault="001A2F39">
      <w:pPr>
        <w:pStyle w:val="FirstParagraph"/>
      </w:pPr>
      <w:r>
        <w:t xml:space="preserve">Tufte, E. (2006). </w:t>
      </w:r>
      <w:r>
        <w:rPr>
          <w:i/>
        </w:rPr>
        <w:t xml:space="preserve">Beautiful </w:t>
      </w:r>
      <w:r>
        <w:rPr>
          <w:i/>
        </w:rPr>
        <w:t>evidence</w:t>
      </w:r>
      <w:r>
        <w:t xml:space="preserve">. Cheshire, CT: Graphics Press LLC. </w:t>
      </w:r>
      <w:hyperlink r:id="rId158">
        <w:r>
          <w:rPr>
            <w:rStyle w:val="Hyperlink"/>
          </w:rPr>
          <w:t>https://www.edwardtufte.com/tufte/books_be</w:t>
        </w:r>
      </w:hyperlink>
    </w:p>
    <w:p w:rsidR="00507AE4" w:rsidRDefault="001A2F39">
      <w:pPr>
        <w:pStyle w:val="BlockText"/>
      </w:pPr>
      <w:r>
        <w:t>A classic text on data visualization.</w:t>
      </w:r>
    </w:p>
    <w:p w:rsidR="00507AE4" w:rsidRDefault="001A2F39">
      <w:pPr>
        <w:pStyle w:val="FirstParagraph"/>
      </w:pPr>
      <w:r>
        <w:t xml:space="preserve">Healy, K. (2018). </w:t>
      </w:r>
      <w:r>
        <w:rPr>
          <w:i/>
        </w:rPr>
        <w:t>Data visualization: A practical introduction</w:t>
      </w:r>
      <w:r>
        <w:t>. Princ</w:t>
      </w:r>
      <w:r>
        <w:t xml:space="preserve">eton, NJ: Princeton University Press. </w:t>
      </w:r>
      <w:hyperlink r:id="rId159">
        <w:r>
          <w:rPr>
            <w:rStyle w:val="Hyperlink"/>
          </w:rPr>
          <w:t>http://socviz.co/</w:t>
        </w:r>
      </w:hyperlink>
    </w:p>
    <w:p w:rsidR="00507AE4" w:rsidRDefault="001A2F39">
      <w:pPr>
        <w:pStyle w:val="BlockText"/>
      </w:pPr>
      <w:r>
        <w:t>A programming- (and R-) based introduction to data visualization.</w:t>
      </w:r>
    </w:p>
    <w:p w:rsidR="00507AE4" w:rsidRDefault="001A2F39">
      <w:pPr>
        <w:pStyle w:val="FirstParagraph"/>
      </w:pPr>
      <w:r>
        <w:t xml:space="preserve">Chang, W. (2013). </w:t>
      </w:r>
      <w:r>
        <w:rPr>
          <w:i/>
        </w:rPr>
        <w:t>R graphics cookbook</w:t>
      </w:r>
      <w:r>
        <w:t xml:space="preserve">. Sebastopol, CA: O’Reilly. </w:t>
      </w:r>
      <w:hyperlink r:id="rId160">
        <w:r>
          <w:rPr>
            <w:rStyle w:val="Hyperlink"/>
          </w:rPr>
          <w:t>https://r-graphics.org/</w:t>
        </w:r>
      </w:hyperlink>
    </w:p>
    <w:p w:rsidR="00507AE4" w:rsidRDefault="001A2F39">
      <w:pPr>
        <w:pStyle w:val="BlockText"/>
      </w:pPr>
      <w:r>
        <w:t>This book is a great reference and how-to for executing many visualization techniques using {ggplot2}.</w:t>
      </w:r>
    </w:p>
    <w:p w:rsidR="00507AE4" w:rsidRDefault="001A2F39">
      <w:pPr>
        <w:pStyle w:val="FirstParagraph"/>
      </w:pPr>
      <w:r>
        <w:t xml:space="preserve">Wilke, C. (2019). </w:t>
      </w:r>
      <w:r>
        <w:rPr>
          <w:i/>
        </w:rPr>
        <w:t>Fundamentals of data visualization</w:t>
      </w:r>
      <w:r>
        <w:t xml:space="preserve">. O’Reilly. </w:t>
      </w:r>
      <w:hyperlink r:id="rId161">
        <w:r>
          <w:rPr>
            <w:rStyle w:val="Hyperlink"/>
          </w:rPr>
          <w:t>h</w:t>
        </w:r>
        <w:r>
          <w:rPr>
            <w:rStyle w:val="Hyperlink"/>
          </w:rPr>
          <w:t>ttps://serialmentor.com/dataviz/</w:t>
        </w:r>
      </w:hyperlink>
    </w:p>
    <w:p w:rsidR="00507AE4" w:rsidRDefault="001A2F39">
      <w:pPr>
        <w:pStyle w:val="BlockText"/>
      </w:pPr>
      <w:r>
        <w:t xml:space="preserve">A fantastic (though more </w:t>
      </w:r>
      <w:r>
        <w:rPr>
          <w:i/>
        </w:rPr>
        <w:t>conceptual</w:t>
      </w:r>
      <w:r>
        <w:t xml:space="preserve"> than practical, i.e., there is no R code or other software implementation ror creating the plots) introduction to data visualization.</w:t>
      </w:r>
    </w:p>
    <w:p w:rsidR="00507AE4" w:rsidRDefault="001A2F39">
      <w:pPr>
        <w:pStyle w:val="Heading2"/>
      </w:pPr>
      <w:bookmarkStart w:id="635" w:name="X5f5cf91e81a0d056d2803269514a430b2684821"/>
      <w:bookmarkStart w:id="636" w:name="_Toc36914743"/>
      <w:r>
        <w:t>Books Related to Data Science in Education</w:t>
      </w:r>
      <w:bookmarkEnd w:id="635"/>
      <w:bookmarkEnd w:id="636"/>
    </w:p>
    <w:p w:rsidR="00507AE4" w:rsidRDefault="001A2F39">
      <w:pPr>
        <w:pStyle w:val="FirstParagraph"/>
      </w:pPr>
      <w:r>
        <w:t>Geller, W.</w:t>
      </w:r>
      <w:r>
        <w:t xml:space="preserve">, Cratty, D., &amp; Knowles, J. (2020). </w:t>
      </w:r>
      <w:r>
        <w:rPr>
          <w:i/>
        </w:rPr>
        <w:t>Education data done right: Lessons from the trenches of applied data science.</w:t>
      </w:r>
      <w:r>
        <w:t xml:space="preserve"> Leanpub. </w:t>
      </w:r>
      <w:hyperlink r:id="rId162">
        <w:r>
          <w:rPr>
            <w:rStyle w:val="Hyperlink"/>
          </w:rPr>
          <w:t>https://leanpub.com/eddatadoneright</w:t>
        </w:r>
      </w:hyperlink>
    </w:p>
    <w:p w:rsidR="00507AE4" w:rsidRDefault="001A2F39">
      <w:pPr>
        <w:pStyle w:val="BlockText"/>
      </w:pPr>
      <w:r>
        <w:t>This book explores best practices in education data work. It includes chapters on data governance, working with IT, and managing data requests. This book will help you apply your data science skills effectively in an education system.</w:t>
      </w:r>
    </w:p>
    <w:p w:rsidR="00507AE4" w:rsidRDefault="001A2F39">
      <w:pPr>
        <w:pStyle w:val="FirstParagraph"/>
      </w:pPr>
      <w:r>
        <w:t>Krumm, A., Means, B.,</w:t>
      </w:r>
      <w:r>
        <w:t xml:space="preserve"> &amp; Bienkowski, M. (2018). </w:t>
      </w:r>
      <w:r>
        <w:rPr>
          <w:i/>
        </w:rPr>
        <w:t>Learning analytics goes to school: A collaborative approach to improving education.</w:t>
      </w:r>
      <w:r>
        <w:t xml:space="preserve"> Routledge. </w:t>
      </w:r>
      <w:hyperlink r:id="rId163">
        <w:r>
          <w:rPr>
            <w:rStyle w:val="Hyperlink"/>
          </w:rPr>
          <w:t>https://www.routledge.com/Learning-Analytics-Goes-to-School-A-Collaborative-Approach-to-Improving/Krumm-Means-Bienkowski/p/book/9781315650722</w:t>
        </w:r>
      </w:hyperlink>
    </w:p>
    <w:p w:rsidR="00507AE4" w:rsidRDefault="001A2F39">
      <w:pPr>
        <w:pStyle w:val="BlockText"/>
      </w:pPr>
      <w:r>
        <w:t>This book emphasizes data-driven improvement using new sources of data and learning anal</w:t>
      </w:r>
      <w:r>
        <w:t>ytics and data mining techniques.</w:t>
      </w:r>
    </w:p>
    <w:p w:rsidR="00507AE4" w:rsidRDefault="001A2F39">
      <w:pPr>
        <w:pStyle w:val="Heading2"/>
      </w:pPr>
      <w:bookmarkStart w:id="637" w:name="Xb2cd80084c684d036756d497efc9270bbdc9f70"/>
      <w:bookmarkStart w:id="638" w:name="_Toc36914744"/>
      <w:r>
        <w:t>Articles Related to Data Science in Education</w:t>
      </w:r>
      <w:bookmarkEnd w:id="637"/>
      <w:bookmarkEnd w:id="638"/>
    </w:p>
    <w:p w:rsidR="00507AE4" w:rsidRDefault="001A2F39">
      <w:pPr>
        <w:pStyle w:val="FirstParagraph"/>
      </w:pPr>
      <w:r>
        <w:t xml:space="preserve">Dutt, A., Ismail, M. A., &amp; Herawan, T. (2017). A systematic review on educational data mining. </w:t>
      </w:r>
      <w:r>
        <w:rPr>
          <w:i/>
        </w:rPr>
        <w:t>IEEE Access, 5</w:t>
      </w:r>
      <w:r>
        <w:t xml:space="preserve">, 15991-16005. </w:t>
      </w:r>
      <w:hyperlink r:id="rId164">
        <w:r>
          <w:rPr>
            <w:rStyle w:val="Hyperlink"/>
          </w:rPr>
          <w:t>https://ieeexplore.ieee.org/abstract/document/7820050</w:t>
        </w:r>
      </w:hyperlink>
    </w:p>
    <w:p w:rsidR="00507AE4" w:rsidRDefault="001A2F39">
      <w:pPr>
        <w:pStyle w:val="BlockText"/>
      </w:pPr>
      <w:r>
        <w:t>A comprehensive review of past research on educational data mining, with an emphasis on methods used in past research.</w:t>
      </w:r>
    </w:p>
    <w:p w:rsidR="00507AE4" w:rsidRDefault="001A2F39">
      <w:pPr>
        <w:pStyle w:val="FirstParagraph"/>
      </w:pPr>
      <w:r>
        <w:t xml:space="preserve">Lee, V. R., &amp; Wilkerson, M. (2018). </w:t>
      </w:r>
      <w:r>
        <w:rPr>
          <w:i/>
        </w:rPr>
        <w:t>Data use by middle and sec</w:t>
      </w:r>
      <w:r>
        <w:rPr>
          <w:i/>
        </w:rPr>
        <w:t>ondary students in the digital age: A status report and future prospects.</w:t>
      </w:r>
      <w:r>
        <w:t xml:space="preserve"> Commissioned Paper for the National Academies of Sciences, Engineering, and Medicine, Board on Science Education, Committee on Science Investigations and Engineering Design for Grade</w:t>
      </w:r>
      <w:r>
        <w:t xml:space="preserve">s 6-12. Washington, D.C. </w:t>
      </w:r>
      <w:hyperlink r:id="rId165">
        <w:r>
          <w:rPr>
            <w:rStyle w:val="Hyperlink"/>
          </w:rPr>
          <w:t>https://digitalcommons.usu.edu/itls_facpub/634/</w:t>
        </w:r>
      </w:hyperlink>
    </w:p>
    <w:p w:rsidR="00507AE4" w:rsidRDefault="001A2F39">
      <w:pPr>
        <w:pStyle w:val="BlockText"/>
      </w:pPr>
      <w:r>
        <w:t xml:space="preserve">A comprehensive and incisive review of both recent and foundational research on what is known about how learners at </w:t>
      </w:r>
      <w:r>
        <w:t>the K-12 level analyze data.</w:t>
      </w:r>
    </w:p>
    <w:p w:rsidR="00507AE4" w:rsidRDefault="001A2F39">
      <w:pPr>
        <w:pStyle w:val="FirstParagraph"/>
      </w:pPr>
      <w:r>
        <w:t xml:space="preserve">Lehrer, R. &amp; Schauble, L. (2015). </w:t>
      </w:r>
      <w:r>
        <w:rPr>
          <w:i/>
        </w:rPr>
        <w:t>Developing scientific thinking</w:t>
      </w:r>
      <w:r>
        <w:t xml:space="preserve">. In L. S. Liben &amp; U. Müller (Eds.), Cognitive processes. Handbook of child psychology and developmental science (Vol. 2, 7th ed., pp. 671-174). Hoboken, NJ: Wiley. </w:t>
      </w:r>
      <w:hyperlink r:id="rId166">
        <w:r>
          <w:rPr>
            <w:rStyle w:val="Hyperlink"/>
          </w:rPr>
          <w:t>https://www.wiley.com/en-us/Handbook+of+Child+Psychology+and+Developmental+Science%2C+7th+Edition-p-9781118136850</w:t>
        </w:r>
      </w:hyperlink>
    </w:p>
    <w:p w:rsidR="00507AE4" w:rsidRDefault="001A2F39">
      <w:pPr>
        <w:pStyle w:val="BlockText"/>
      </w:pPr>
      <w:r>
        <w:t xml:space="preserve">Describes the “data modeling” approach which has been used to support learners at the K-12 level to </w:t>
      </w:r>
      <w:r>
        <w:t>develop data analysis-related capabilities.</w:t>
      </w:r>
    </w:p>
    <w:p w:rsidR="00507AE4" w:rsidRDefault="001A2F39">
      <w:pPr>
        <w:pStyle w:val="FirstParagraph"/>
      </w:pPr>
      <w:r>
        <w:t xml:space="preserve">Rosenberg, J. M., Edwards, A., &amp; Chen, B. (2020). Getting messy with data: Tools and strategies to help students analyze and interpret complex data sources. </w:t>
      </w:r>
      <w:r>
        <w:rPr>
          <w:i/>
        </w:rPr>
        <w:t>The Science Teacher, 87</w:t>
      </w:r>
      <w:r>
        <w:t xml:space="preserve">(5). </w:t>
      </w:r>
      <w:hyperlink r:id="rId167">
        <w:r>
          <w:rPr>
            <w:rStyle w:val="Hyperlink"/>
          </w:rPr>
          <w:t>https://search.proquest.com/openview/efbd11290f17b5dd9ff27c9c491ca25b/1?pq-origsite=gscholar&amp;cbl=40590</w:t>
        </w:r>
      </w:hyperlink>
    </w:p>
    <w:p w:rsidR="00507AE4" w:rsidRDefault="001A2F39">
      <w:pPr>
        <w:pStyle w:val="BlockText"/>
      </w:pPr>
      <w:r>
        <w:t xml:space="preserve">An overview of digital tools (including R) and strategies </w:t>
      </w:r>
      <w:r>
        <w:t>for teaching data analysis to K-12 students (particularly in science education settings).</w:t>
      </w:r>
    </w:p>
    <w:p w:rsidR="00507AE4" w:rsidRDefault="001A2F39">
      <w:pPr>
        <w:pStyle w:val="FirstParagraph"/>
      </w:pPr>
      <w:r>
        <w:t xml:space="preserve">Rosenberg, J. M., Lawson, M. A., Anderson, D. J., Jones, R. S., &amp; Rutherford, T. (2020). Making data science count in and for education. In E. Romero-Hall (Ed.), </w:t>
      </w:r>
      <w:r>
        <w:rPr>
          <w:i/>
        </w:rPr>
        <w:t>Rese</w:t>
      </w:r>
      <w:r>
        <w:rPr>
          <w:i/>
        </w:rPr>
        <w:t>arch Methods in Learning Design &amp; Technology</w:t>
      </w:r>
      <w:r>
        <w:t xml:space="preserve">. Routledge. </w:t>
      </w:r>
      <w:hyperlink r:id="rId168">
        <w:r>
          <w:rPr>
            <w:rStyle w:val="Hyperlink"/>
          </w:rPr>
          <w:t>https://edarxiv.org/hc2dw/</w:t>
        </w:r>
      </w:hyperlink>
    </w:p>
    <w:p w:rsidR="00507AE4" w:rsidRDefault="001A2F39">
      <w:pPr>
        <w:pStyle w:val="BlockText"/>
      </w:pPr>
      <w:r>
        <w:t>Defines data science in education (as the use of data science methods) and data science for education (as a context for teachi</w:t>
      </w:r>
      <w:r>
        <w:t>ng and learning).</w:t>
      </w:r>
    </w:p>
    <w:p w:rsidR="00507AE4" w:rsidRDefault="001A2F39">
      <w:pPr>
        <w:pStyle w:val="FirstParagraph"/>
      </w:pPr>
      <w:r>
        <w:t xml:space="preserve">Schneider, B., Reilly, J., &amp; Radu, I. (2020). Lowering barriers for accessing sensor data in education: Lessons learned from teaching multimodal learning analytics to educators. </w:t>
      </w:r>
      <w:r>
        <w:rPr>
          <w:i/>
        </w:rPr>
        <w:t>Journal for STEM Education Research</w:t>
      </w:r>
      <w:r>
        <w:t xml:space="preserve">, 1-34. </w:t>
      </w:r>
      <w:hyperlink r:id="rId169">
        <w:r>
          <w:rPr>
            <w:rStyle w:val="Hyperlink"/>
          </w:rPr>
          <w:t>https://link.springer.com/article/10.1007/s41979-020-00027-x</w:t>
        </w:r>
      </w:hyperlink>
    </w:p>
    <w:p w:rsidR="00507AE4" w:rsidRDefault="001A2F39">
      <w:pPr>
        <w:pStyle w:val="BlockText"/>
      </w:pPr>
      <w:r>
        <w:t>A study of the effects of a course designed to teach graduate students in educational graduate programs to analyze data using learni</w:t>
      </w:r>
      <w:r>
        <w:t>ng analytics techniques.</w:t>
      </w:r>
    </w:p>
    <w:p w:rsidR="00507AE4" w:rsidRDefault="001A2F39">
      <w:pPr>
        <w:pStyle w:val="FirstParagraph"/>
      </w:pPr>
      <w:r>
        <w:t xml:space="preserve">Wise, A. F. (2020). Educating data scientists and data literate citizens for a new generation of data. </w:t>
      </w:r>
      <w:r>
        <w:rPr>
          <w:i/>
        </w:rPr>
        <w:t>Journal of the Learning Sciences, 29</w:t>
      </w:r>
      <w:r>
        <w:t xml:space="preserve">(1), 165-181. </w:t>
      </w:r>
      <w:hyperlink r:id="rId170">
        <w:r>
          <w:rPr>
            <w:rStyle w:val="Hyperlink"/>
          </w:rPr>
          <w:t>https://doi.o</w:t>
        </w:r>
        <w:r>
          <w:rPr>
            <w:rStyle w:val="Hyperlink"/>
          </w:rPr>
          <w:t>rg/10.1080/10508406.2019.1705678</w:t>
        </w:r>
      </w:hyperlink>
    </w:p>
    <w:p w:rsidR="00507AE4" w:rsidRDefault="001A2F39">
      <w:pPr>
        <w:pStyle w:val="BlockText"/>
      </w:pPr>
      <w:r>
        <w:t>A description of some of the opportunities and challenges of learning to analyze data in light of new data sources and data analysis (and data science) techniques.</w:t>
      </w:r>
    </w:p>
    <w:p w:rsidR="00507AE4" w:rsidRDefault="001A2F39">
      <w:pPr>
        <w:pStyle w:val="FirstParagraph"/>
      </w:pPr>
      <w:r>
        <w:t>Wilkerson, M. H., &amp; Polman, J. L. (2020). Situating data sc</w:t>
      </w:r>
      <w:r>
        <w:t xml:space="preserve">ience: Exploring how relationships to data shape learning. </w:t>
      </w:r>
      <w:r>
        <w:rPr>
          <w:i/>
        </w:rPr>
        <w:t>Journal of the Learning Sciences, 29</w:t>
      </w:r>
      <w:r>
        <w:t xml:space="preserve">(1), 1-10. </w:t>
      </w:r>
      <w:hyperlink r:id="rId171">
        <w:r>
          <w:rPr>
            <w:rStyle w:val="Hyperlink"/>
          </w:rPr>
          <w:t>https://doi.org/10.1080/10508406.2019.1705664</w:t>
        </w:r>
      </w:hyperlink>
    </w:p>
    <w:p w:rsidR="00507AE4" w:rsidRDefault="001A2F39">
      <w:pPr>
        <w:pStyle w:val="BlockText"/>
      </w:pPr>
      <w:r>
        <w:t>An introduction to a special issue of t</w:t>
      </w:r>
      <w:r>
        <w:t xml:space="preserve">he </w:t>
      </w:r>
      <w:r>
        <w:rPr>
          <w:i/>
        </w:rPr>
        <w:t>Journal of the Learning Sciences</w:t>
      </w:r>
      <w:r>
        <w:t xml:space="preserve"> on data science education.</w:t>
      </w:r>
    </w:p>
    <w:p w:rsidR="00507AE4" w:rsidRDefault="001A2F39">
      <w:pPr>
        <w:pStyle w:val="Heading2"/>
      </w:pPr>
      <w:bookmarkStart w:id="639" w:name="equity-resources"/>
      <w:bookmarkStart w:id="640" w:name="_Toc36914745"/>
      <w:r>
        <w:t>Equity Resources</w:t>
      </w:r>
      <w:bookmarkEnd w:id="639"/>
      <w:bookmarkEnd w:id="640"/>
    </w:p>
    <w:p w:rsidR="00507AE4" w:rsidRDefault="001A2F39">
      <w:pPr>
        <w:pStyle w:val="FirstParagraph"/>
      </w:pPr>
      <w:r>
        <w:t>O’Neil, Cathy. Weapons of Math Destruction: How Big Data Increases Inequality and Threatens Democracy. First edition. New York: Crown, 2016.</w:t>
      </w:r>
    </w:p>
    <w:p w:rsidR="00507AE4" w:rsidRDefault="001A2F39">
      <w:pPr>
        <w:pStyle w:val="BodyText"/>
      </w:pPr>
      <w:r>
        <w:t xml:space="preserve">We All Count: </w:t>
      </w:r>
      <w:hyperlink r:id="rId172">
        <w:r>
          <w:rPr>
            <w:rStyle w:val="Hyperlink"/>
          </w:rPr>
          <w:t>https://weallcount.com/</w:t>
        </w:r>
      </w:hyperlink>
    </w:p>
    <w:p w:rsidR="00507AE4" w:rsidRDefault="001A2F39">
      <w:pPr>
        <w:pStyle w:val="BodyText"/>
      </w:pPr>
      <w:r>
        <w:t xml:space="preserve">Data for Black Lives: </w:t>
      </w:r>
      <w:hyperlink r:id="rId173">
        <w:r>
          <w:rPr>
            <w:rStyle w:val="Hyperlink"/>
          </w:rPr>
          <w:t>http://d4bl.org/</w:t>
        </w:r>
      </w:hyperlink>
    </w:p>
    <w:p w:rsidR="00507AE4" w:rsidRDefault="001A2F39">
      <w:pPr>
        <w:pStyle w:val="Heading2"/>
      </w:pPr>
      <w:bookmarkStart w:id="641" w:name="programming-with-r"/>
      <w:bookmarkStart w:id="642" w:name="_Toc36914746"/>
      <w:r>
        <w:t>Programming with R</w:t>
      </w:r>
      <w:bookmarkEnd w:id="641"/>
      <w:bookmarkEnd w:id="642"/>
    </w:p>
    <w:p w:rsidR="00507AE4" w:rsidRDefault="001A2F39">
      <w:pPr>
        <w:pStyle w:val="FirstParagraph"/>
      </w:pPr>
      <w:r>
        <w:t xml:space="preserve">Wickham, H. &amp; Grolemund, G. (2017). </w:t>
      </w:r>
      <w:r>
        <w:rPr>
          <w:i/>
        </w:rPr>
        <w:t>R for data science</w:t>
      </w:r>
      <w:r>
        <w:t>. O’Reilly.</w:t>
      </w:r>
    </w:p>
    <w:p w:rsidR="00507AE4" w:rsidRDefault="001A2F39">
      <w:pPr>
        <w:pStyle w:val="BlockText"/>
      </w:pPr>
      <w:r>
        <w:t>“You have data but have no idea on how to make sen</w:t>
      </w:r>
      <w:r>
        <w:t xml:space="preserve">se off it?”. If this statement resonates to you, then look no further. Introducing </w:t>
      </w:r>
      <w:r>
        <w:rPr>
          <w:rStyle w:val="VerbatimChar"/>
        </w:rPr>
        <w:t>R</w:t>
      </w:r>
      <w:r>
        <w:t xml:space="preserve"> for data analysis. At it’s core, R is a statistical programming language. It helps to derive useful information from the data deluge. This book assumes your a novice at da</w:t>
      </w:r>
      <w:r>
        <w:t>ta analytics and will subtly introduce you to the nuances of R, RStudio, and the tidyverse (which is a collection of R packages designed to ensure your learning curve is minimal).</w:t>
      </w:r>
    </w:p>
    <w:p w:rsidR="00507AE4" w:rsidRDefault="001A2F39">
      <w:pPr>
        <w:pStyle w:val="FirstParagraph"/>
      </w:pPr>
      <w:r>
        <w:t xml:space="preserve">Teetor, P. (2011). </w:t>
      </w:r>
      <w:r>
        <w:rPr>
          <w:i/>
        </w:rPr>
        <w:t>R cookbook</w:t>
      </w:r>
      <w:r>
        <w:t>. Sebastopol, CA: O’Reilly.</w:t>
      </w:r>
    </w:p>
    <w:p w:rsidR="00507AE4" w:rsidRDefault="001A2F39">
      <w:pPr>
        <w:pStyle w:val="BlockText"/>
      </w:pPr>
      <w:r>
        <w:t>This book provides over 200 practical solutions for analysing data using R.</w:t>
      </w:r>
    </w:p>
    <w:p w:rsidR="00507AE4" w:rsidRDefault="001A2F39">
      <w:pPr>
        <w:pStyle w:val="FirstParagraph"/>
      </w:pPr>
      <w:r>
        <w:t xml:space="preserve">Bryan, J. &amp; Hestor, J. </w:t>
      </w:r>
      <w:r>
        <w:rPr>
          <w:i/>
        </w:rPr>
        <w:t>Happy git and github for the useR</w:t>
      </w:r>
      <w:r>
        <w:t xml:space="preserve">. Retrieved from </w:t>
      </w:r>
      <w:hyperlink r:id="rId174">
        <w:r>
          <w:rPr>
            <w:rStyle w:val="Hyperlink"/>
          </w:rPr>
          <w:t>https://happygitwithr.com</w:t>
        </w:r>
      </w:hyperlink>
    </w:p>
    <w:p w:rsidR="00507AE4" w:rsidRDefault="001A2F39">
      <w:pPr>
        <w:pStyle w:val="BlockText"/>
      </w:pPr>
      <w:r>
        <w:t>A fantastic and accessible introduction to using git and GitHub.</w:t>
      </w:r>
    </w:p>
    <w:p w:rsidR="00507AE4" w:rsidRDefault="001A2F39">
      <w:pPr>
        <w:pStyle w:val="Heading2"/>
      </w:pPr>
      <w:bookmarkStart w:id="643" w:name="statistics"/>
      <w:bookmarkStart w:id="644" w:name="_Toc36914747"/>
      <w:r>
        <w:t>Statistics</w:t>
      </w:r>
      <w:bookmarkEnd w:id="643"/>
      <w:bookmarkEnd w:id="644"/>
    </w:p>
    <w:p w:rsidR="00507AE4" w:rsidRDefault="001A2F39">
      <w:pPr>
        <w:pStyle w:val="Heading3"/>
      </w:pPr>
      <w:bookmarkStart w:id="645" w:name="introductory-statistics"/>
      <w:bookmarkStart w:id="646" w:name="_Toc36914748"/>
      <w:r>
        <w:t>Introductory Statistics</w:t>
      </w:r>
      <w:bookmarkEnd w:id="645"/>
      <w:bookmarkEnd w:id="646"/>
    </w:p>
    <w:p w:rsidR="00507AE4" w:rsidRDefault="001A2F39">
      <w:pPr>
        <w:pStyle w:val="FirstParagraph"/>
      </w:pPr>
      <w:r>
        <w:t xml:space="preserve">Open Intro. (2019). Textbooks. </w:t>
      </w:r>
      <w:hyperlink r:id="rId175">
        <w:r>
          <w:rPr>
            <w:rStyle w:val="Hyperlink"/>
          </w:rPr>
          <w:t>https://www.openintro.org/</w:t>
        </w:r>
      </w:hyperlink>
    </w:p>
    <w:p w:rsidR="00507AE4" w:rsidRDefault="001A2F39">
      <w:pPr>
        <w:pStyle w:val="BlockText"/>
      </w:pPr>
      <w:r>
        <w:t xml:space="preserve">Three open-source textbooks for statistics, one for </w:t>
      </w:r>
      <w:r>
        <w:t>high school students.</w:t>
      </w:r>
    </w:p>
    <w:p w:rsidR="00507AE4" w:rsidRDefault="001A2F39">
      <w:pPr>
        <w:pStyle w:val="FirstParagraph"/>
      </w:pPr>
      <w:r>
        <w:t xml:space="preserve">Navarro, D. (2019). </w:t>
      </w:r>
      <w:r>
        <w:rPr>
          <w:i/>
        </w:rPr>
        <w:t>Learning Statistics With R</w:t>
      </w:r>
      <w:r>
        <w:t xml:space="preserve">. </w:t>
      </w:r>
      <w:hyperlink r:id="rId176">
        <w:r>
          <w:rPr>
            <w:rStyle w:val="Hyperlink"/>
          </w:rPr>
          <w:t>https://learningstatisticswithr.com/</w:t>
        </w:r>
      </w:hyperlink>
    </w:p>
    <w:p w:rsidR="00507AE4" w:rsidRDefault="001A2F39">
      <w:pPr>
        <w:pStyle w:val="BlockText"/>
      </w:pPr>
      <w:r>
        <w:t>An introductory textbook with a focus on applications to psychological research.</w:t>
      </w:r>
    </w:p>
    <w:p w:rsidR="00507AE4" w:rsidRDefault="001A2F39">
      <w:pPr>
        <w:pStyle w:val="FirstParagraph"/>
      </w:pPr>
      <w:r>
        <w:t>Field, A., M</w:t>
      </w:r>
      <w:r>
        <w:t xml:space="preserve">iles, J., &amp; Field, Z. (2012). </w:t>
      </w:r>
      <w:r>
        <w:rPr>
          <w:i/>
        </w:rPr>
        <w:t>Discovering statistics using R</w:t>
      </w:r>
      <w:r>
        <w:t>. Sage publications.</w:t>
      </w:r>
    </w:p>
    <w:p w:rsidR="00507AE4" w:rsidRDefault="001A2F39">
      <w:pPr>
        <w:pStyle w:val="BlockText"/>
      </w:pPr>
      <w:r>
        <w:t>Emphasizes many of the most common statistical tests, especially those used in psychology and educational psychology.</w:t>
      </w:r>
    </w:p>
    <w:p w:rsidR="00507AE4" w:rsidRDefault="001A2F39">
      <w:pPr>
        <w:pStyle w:val="BlockText"/>
      </w:pPr>
      <w:r>
        <w:t xml:space="preserve">Covers the foundations thoroughly and in an entertaining </w:t>
      </w:r>
      <w:r>
        <w:t>way.</w:t>
      </w:r>
    </w:p>
    <w:p w:rsidR="00507AE4" w:rsidRDefault="001A2F39">
      <w:pPr>
        <w:pStyle w:val="FirstParagraph"/>
      </w:pPr>
      <w:r>
        <w:t xml:space="preserve">Ismay, C., &amp; Kim, A. Y. (2019). </w:t>
      </w:r>
      <w:r>
        <w:rPr>
          <w:i/>
        </w:rPr>
        <w:t>ModernDive: Statistical inference via data science.</w:t>
      </w:r>
      <w:r>
        <w:t xml:space="preserve"> CRC Press. </w:t>
      </w:r>
      <w:hyperlink r:id="rId177">
        <w:r>
          <w:rPr>
            <w:rStyle w:val="Hyperlink"/>
          </w:rPr>
          <w:t>https://moderndive.com/</w:t>
        </w:r>
      </w:hyperlink>
    </w:p>
    <w:p w:rsidR="00507AE4" w:rsidRDefault="001A2F39">
      <w:pPr>
        <w:pStyle w:val="BlockText"/>
      </w:pPr>
      <w:r>
        <w:t>An introductory statistics textbook with an emphasis on developing an intuition for the p</w:t>
      </w:r>
      <w:r>
        <w:t>rocesses underlying modeling data (and hypothesis testing).</w:t>
      </w:r>
    </w:p>
    <w:p w:rsidR="00507AE4" w:rsidRDefault="001A2F39">
      <w:pPr>
        <w:pStyle w:val="FirstParagraph"/>
      </w:pPr>
      <w:r>
        <w:t xml:space="preserve">James, G., Witten, D., Hastie, T., &amp; Tibshirani, R. (2015). </w:t>
      </w:r>
      <w:r>
        <w:rPr>
          <w:i/>
        </w:rPr>
        <w:t>An introduction to statistical learning with applications in R</w:t>
      </w:r>
      <w:r>
        <w:t>. Springer.</w:t>
      </w:r>
    </w:p>
    <w:p w:rsidR="00507AE4" w:rsidRDefault="001A2F39">
      <w:pPr>
        <w:pStyle w:val="BlockText"/>
      </w:pPr>
      <w:r>
        <w:t>This is an introductory (and R-based) version of a classic boo</w:t>
      </w:r>
      <w:r>
        <w:t>k on machine learning by Hastie, Tibshirani, and Friedman (</w:t>
      </w:r>
      <w:hyperlink w:anchor="ref-hastie2009">
        <w:r>
          <w:rPr>
            <w:rStyle w:val="Hyperlink"/>
          </w:rPr>
          <w:t>2009</w:t>
        </w:r>
      </w:hyperlink>
      <w:r>
        <w:t>).</w:t>
      </w:r>
    </w:p>
    <w:p w:rsidR="00507AE4" w:rsidRDefault="001A2F39">
      <w:pPr>
        <w:pStyle w:val="FirstParagraph"/>
      </w:pPr>
      <w:r>
        <w:t xml:space="preserve">Peng, R. D. (2019). </w:t>
      </w:r>
      <w:r>
        <w:rPr>
          <w:i/>
        </w:rPr>
        <w:t>R programming for data science</w:t>
      </w:r>
      <w:r>
        <w:t xml:space="preserve">. Leanpub. </w:t>
      </w:r>
      <w:hyperlink r:id="rId178">
        <w:r>
          <w:rPr>
            <w:rStyle w:val="Hyperlink"/>
          </w:rPr>
          <w:t>https://leanpub.com/rprogramming</w:t>
        </w:r>
      </w:hyperlink>
    </w:p>
    <w:p w:rsidR="00507AE4" w:rsidRDefault="001A2F39">
      <w:pPr>
        <w:pStyle w:val="BlockText"/>
      </w:pPr>
      <w:r>
        <w:t>Emphasi</w:t>
      </w:r>
      <w:r>
        <w:t>zes R as a programming language and writing R functions and packages.</w:t>
      </w:r>
    </w:p>
    <w:p w:rsidR="00507AE4" w:rsidRDefault="001A2F39">
      <w:pPr>
        <w:pStyle w:val="FirstParagraph"/>
      </w:pPr>
      <w:r>
        <w:t xml:space="preserve">Peng, R. D., &amp; Matsui, E. (2018). </w:t>
      </w:r>
      <w:r>
        <w:rPr>
          <w:i/>
        </w:rPr>
        <w:t>The art of data science</w:t>
      </w:r>
      <w:r>
        <w:t xml:space="preserve">. Leanpub. </w:t>
      </w:r>
      <w:hyperlink r:id="rId179">
        <w:r>
          <w:rPr>
            <w:rStyle w:val="Hyperlink"/>
          </w:rPr>
          <w:t>https://leanpub.com/artofdatascience</w:t>
        </w:r>
      </w:hyperlink>
    </w:p>
    <w:p w:rsidR="00507AE4" w:rsidRDefault="001A2F39">
      <w:pPr>
        <w:pStyle w:val="BlockText"/>
      </w:pPr>
      <w:r>
        <w:t xml:space="preserve">This book is a wonderful </w:t>
      </w:r>
      <w:r>
        <w:t>teaching tool and reference for R users. It describes underlying concepts of R as a programming language and provides practical guides for commonly-used functions.</w:t>
      </w:r>
    </w:p>
    <w:p w:rsidR="00507AE4" w:rsidRDefault="001A2F39">
      <w:pPr>
        <w:pStyle w:val="Heading3"/>
      </w:pPr>
      <w:bookmarkStart w:id="647" w:name="advanced-statistics"/>
      <w:bookmarkStart w:id="648" w:name="_Toc36914749"/>
      <w:r>
        <w:t>Advanced Statistics</w:t>
      </w:r>
      <w:bookmarkEnd w:id="647"/>
      <w:bookmarkEnd w:id="648"/>
    </w:p>
    <w:p w:rsidR="00507AE4" w:rsidRDefault="001A2F39">
      <w:pPr>
        <w:pStyle w:val="FirstParagraph"/>
      </w:pPr>
      <w:r>
        <w:t xml:space="preserve">Gelman, A., &amp; Hill, J. (2006). </w:t>
      </w:r>
      <w:r>
        <w:rPr>
          <w:i/>
        </w:rPr>
        <w:t>Data analysis using regression and multil</w:t>
      </w:r>
      <w:r>
        <w:rPr>
          <w:i/>
        </w:rPr>
        <w:t>evel/hierarchical models</w:t>
      </w:r>
      <w:r>
        <w:t>. Cambridge University Press.</w:t>
      </w:r>
    </w:p>
    <w:p w:rsidR="00507AE4" w:rsidRDefault="001A2F39">
      <w:pPr>
        <w:pStyle w:val="BlockText"/>
      </w:pPr>
      <w:r>
        <w:t>A fantastic introduction not only to regression (and multi-level/hierarchical linear models, as well as Bayesian methods), but also to statistical analysis in general.</w:t>
      </w:r>
    </w:p>
    <w:p w:rsidR="00507AE4" w:rsidRDefault="001A2F39">
      <w:pPr>
        <w:pStyle w:val="FirstParagraph"/>
      </w:pPr>
      <w:r>
        <w:t>Hastie, T., Tibshirani, R., &amp; Frie</w:t>
      </w:r>
      <w:r>
        <w:t xml:space="preserve">dman, J. (2009). </w:t>
      </w:r>
      <w:r>
        <w:rPr>
          <w:i/>
        </w:rPr>
        <w:t>The elements of statistical learning: data mining, inference, and prediction</w:t>
      </w:r>
      <w:r>
        <w:t>. Springer Science &amp; Business Media.</w:t>
      </w:r>
    </w:p>
    <w:p w:rsidR="00507AE4" w:rsidRDefault="001A2F39">
      <w:pPr>
        <w:pStyle w:val="BlockText"/>
      </w:pPr>
      <w:r>
        <w:t>A classic text on machine learning.</w:t>
      </w:r>
    </w:p>
    <w:p w:rsidR="00507AE4" w:rsidRDefault="001A2F39">
      <w:pPr>
        <w:pStyle w:val="FirstParagraph"/>
      </w:pPr>
      <w:r>
        <w:t>West, B. T., Welch, K. B., &amp; Galecki, A. T. (2014). Linear mixed models: a practical guide using statistical software. Chapman and Hall/CRC.</w:t>
      </w:r>
    </w:p>
    <w:p w:rsidR="00507AE4" w:rsidRDefault="001A2F39">
      <w:pPr>
        <w:pStyle w:val="BlockText"/>
      </w:pPr>
      <w:r>
        <w:t>A solid introduction to multi-level/hierarchical linear models, including code in R (with an emphasis on the lme4 R</w:t>
      </w:r>
      <w:r>
        <w:t xml:space="preserve"> package).</w:t>
      </w:r>
    </w:p>
    <w:p w:rsidR="00507AE4" w:rsidRDefault="001A2F39">
      <w:pPr>
        <w:pStyle w:val="FirstParagraph"/>
      </w:pPr>
      <w:r>
        <w:t>McElreath, R. (2018). Statistical rethinking: A Bayesian course with examples in R and Stan. Chapman and Hall/CRC.</w:t>
      </w:r>
    </w:p>
    <w:p w:rsidR="00507AE4" w:rsidRDefault="001A2F39">
      <w:pPr>
        <w:pStyle w:val="BlockText"/>
      </w:pPr>
      <w:r>
        <w:t xml:space="preserve">A new classic, accessible introduction to Bayesian methods. We note that this book has been “translated” into tidyverse code by </w:t>
      </w:r>
      <w:r>
        <w:t>Kurz (</w:t>
      </w:r>
      <w:hyperlink w:anchor="ref-kurz2019">
        <w:r>
          <w:rPr>
            <w:rStyle w:val="Hyperlink"/>
          </w:rPr>
          <w:t>2019</w:t>
        </w:r>
      </w:hyperlink>
      <w:r>
        <w:t>).</w:t>
      </w:r>
    </w:p>
    <w:p w:rsidR="00507AE4" w:rsidRDefault="001A2F39">
      <w:pPr>
        <w:pStyle w:val="Heading2"/>
      </w:pPr>
      <w:bookmarkStart w:id="649" w:name="X8ca003447aeb8c913ddddb779563b0c6cf86623"/>
      <w:bookmarkStart w:id="650" w:name="_Toc36914750"/>
      <w:r>
        <w:t>R packages and Statistical Software Development</w:t>
      </w:r>
      <w:bookmarkEnd w:id="649"/>
      <w:bookmarkEnd w:id="650"/>
    </w:p>
    <w:p w:rsidR="00507AE4" w:rsidRDefault="001A2F39">
      <w:pPr>
        <w:pStyle w:val="FirstParagraph"/>
      </w:pPr>
      <w:r>
        <w:t xml:space="preserve">Peng, R. D. (2019). </w:t>
      </w:r>
      <w:r>
        <w:rPr>
          <w:i/>
        </w:rPr>
        <w:t>Mastering software development in R</w:t>
      </w:r>
      <w:r>
        <w:t xml:space="preserve">. Leanpub. </w:t>
      </w:r>
      <w:hyperlink r:id="rId180">
        <w:r>
          <w:rPr>
            <w:rStyle w:val="Hyperlink"/>
          </w:rPr>
          <w:t>https://leanpub.com/msdr</w:t>
        </w:r>
      </w:hyperlink>
    </w:p>
    <w:p w:rsidR="00507AE4" w:rsidRDefault="001A2F39">
      <w:pPr>
        <w:pStyle w:val="BlockText"/>
      </w:pPr>
      <w:r>
        <w:t>Developing packages in R,</w:t>
      </w:r>
      <w:r>
        <w:t xml:space="preserve"> including a description of an example package for data visualization.</w:t>
      </w:r>
    </w:p>
    <w:p w:rsidR="00507AE4" w:rsidRDefault="001A2F39">
      <w:pPr>
        <w:pStyle w:val="FirstParagraph"/>
      </w:pPr>
      <w:r>
        <w:t xml:space="preserve">Wickham, H. (2015). </w:t>
      </w:r>
      <w:r>
        <w:rPr>
          <w:i/>
        </w:rPr>
        <w:t>R packages: Organize, test, document, and share your code</w:t>
      </w:r>
      <w:r>
        <w:t xml:space="preserve">. O’Reilly. </w:t>
      </w:r>
      <w:hyperlink r:id="rId181">
        <w:r>
          <w:rPr>
            <w:rStyle w:val="Hyperlink"/>
          </w:rPr>
          <w:t>http://r-pkgs.had.co.nz/</w:t>
        </w:r>
      </w:hyperlink>
    </w:p>
    <w:p w:rsidR="00507AE4" w:rsidRDefault="001A2F39">
      <w:pPr>
        <w:pStyle w:val="BlockText"/>
      </w:pPr>
      <w:r>
        <w:t>A comprehensive introductio</w:t>
      </w:r>
      <w:r>
        <w:t>n to (and walkthrough for) creating your own R packages.</w:t>
      </w:r>
    </w:p>
    <w:p w:rsidR="00507AE4" w:rsidRDefault="001A2F39">
      <w:pPr>
        <w:pStyle w:val="Heading2"/>
      </w:pPr>
      <w:bookmarkStart w:id="651" w:name="a-career-in-data-science"/>
      <w:bookmarkStart w:id="652" w:name="_Toc36914751"/>
      <w:r>
        <w:t>A Career in Data Science</w:t>
      </w:r>
      <w:bookmarkEnd w:id="651"/>
      <w:bookmarkEnd w:id="652"/>
    </w:p>
    <w:p w:rsidR="00507AE4" w:rsidRDefault="001A2F39">
      <w:pPr>
        <w:pStyle w:val="FirstParagraph"/>
      </w:pPr>
      <w:r>
        <w:t xml:space="preserve">Robinson, E., &amp; Nolis, J. (2020). </w:t>
      </w:r>
      <w:r>
        <w:rPr>
          <w:i/>
        </w:rPr>
        <w:t>Building a career in data science</w:t>
      </w:r>
      <w:r>
        <w:t xml:space="preserve">. Manning. </w:t>
      </w:r>
      <w:hyperlink r:id="rId182">
        <w:r>
          <w:rPr>
            <w:rStyle w:val="Hyperlink"/>
          </w:rPr>
          <w:t>https://www.manning.com/books/build-a-career-in-data-science?a_aid=buildcareer&amp;a_bid=76784b6a</w:t>
        </w:r>
      </w:hyperlink>
    </w:p>
    <w:p w:rsidR="00507AE4" w:rsidRDefault="001A2F39">
      <w:pPr>
        <w:pStyle w:val="BlockText"/>
      </w:pPr>
      <w:r>
        <w:t>Advice on the technical and practical requirements to work in a data science role.</w:t>
      </w:r>
    </w:p>
    <w:p w:rsidR="00507AE4" w:rsidRDefault="001A2F39">
      <w:pPr>
        <w:pStyle w:val="Heading2"/>
      </w:pPr>
      <w:bookmarkStart w:id="653" w:name="places-to-share-your-work"/>
      <w:bookmarkStart w:id="654" w:name="_Toc36914752"/>
      <w:r>
        <w:t>Places to Share Your Work</w:t>
      </w:r>
      <w:bookmarkEnd w:id="653"/>
      <w:bookmarkEnd w:id="654"/>
    </w:p>
    <w:p w:rsidR="00507AE4" w:rsidRDefault="001A2F39">
      <w:pPr>
        <w:pStyle w:val="FirstParagraph"/>
      </w:pPr>
      <w:r>
        <w:t xml:space="preserve">Twitter: </w:t>
      </w:r>
      <w:hyperlink r:id="rId183">
        <w:r>
          <w:rPr>
            <w:rStyle w:val="Hyperlink"/>
          </w:rPr>
          <w:t>twitter.com</w:t>
        </w:r>
      </w:hyperlink>
    </w:p>
    <w:p w:rsidR="00507AE4" w:rsidRDefault="001A2F39">
      <w:pPr>
        <w:pStyle w:val="BlockText"/>
      </w:pPr>
      <w:r>
        <w:t>Especially through the hashtags we mentioned below.</w:t>
      </w:r>
    </w:p>
    <w:p w:rsidR="00507AE4" w:rsidRDefault="001A2F39">
      <w:pPr>
        <w:pStyle w:val="FirstParagraph"/>
      </w:pPr>
      <w:r>
        <w:t xml:space="preserve">LinkedIn: </w:t>
      </w:r>
      <w:hyperlink r:id="rId184">
        <w:r>
          <w:rPr>
            <w:rStyle w:val="Hyperlink"/>
          </w:rPr>
          <w:t>linkedin.com</w:t>
        </w:r>
      </w:hyperlink>
    </w:p>
    <w:p w:rsidR="00507AE4" w:rsidRDefault="001A2F39">
      <w:pPr>
        <w:pStyle w:val="BlockText"/>
      </w:pPr>
      <w:r>
        <w:t>Can be a place not only to share career updates, but also data science-related works-in-progress.</w:t>
      </w:r>
    </w:p>
    <w:p w:rsidR="00507AE4" w:rsidRDefault="001A2F39">
      <w:pPr>
        <w:pStyle w:val="Heading2"/>
      </w:pPr>
      <w:bookmarkStart w:id="655" w:name="cheat-sheets"/>
      <w:bookmarkStart w:id="656" w:name="_Toc36914753"/>
      <w:r>
        <w:t>Cheat Sheets</w:t>
      </w:r>
      <w:bookmarkEnd w:id="655"/>
      <w:bookmarkEnd w:id="656"/>
    </w:p>
    <w:p w:rsidR="00507AE4" w:rsidRDefault="001A2F39">
      <w:pPr>
        <w:pStyle w:val="FirstParagraph"/>
      </w:pPr>
      <w:hyperlink r:id="rId185">
        <w:r>
          <w:rPr>
            <w:rStyle w:val="Hyperlink"/>
          </w:rPr>
          <w:t>R Studio Cheat Sheets</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://rstudio.com/resources/cheatsheets/)</w:t>
      </w:r>
    </w:p>
    <w:p w:rsidR="00507AE4" w:rsidRDefault="001A2F39">
      <w:pPr>
        <w:pStyle w:val="BlockText"/>
      </w:pPr>
      <w:r>
        <w:t>See especially the {dplyr}, {tidyr}, {purrr}, {ggplot2}, and other cheat sheets.</w:t>
      </w:r>
    </w:p>
    <w:p w:rsidR="00507AE4" w:rsidRDefault="001A2F39">
      <w:pPr>
        <w:pStyle w:val="Heading1"/>
      </w:pPr>
      <w:bookmarkStart w:id="657" w:name="c19"/>
      <w:bookmarkStart w:id="658" w:name="_Toc36914754"/>
      <w:r>
        <w:t>Conclusion: Where to Next?</w:t>
      </w:r>
      <w:bookmarkEnd w:id="657"/>
      <w:bookmarkEnd w:id="658"/>
    </w:p>
    <w:p w:rsidR="00507AE4" w:rsidRDefault="001A2F39">
      <w:pPr>
        <w:pStyle w:val="FirstParagraph"/>
      </w:pPr>
      <w:r>
        <w:t>To start closing our jou</w:t>
      </w:r>
      <w:r>
        <w:t>rney together, let’s recap what we’ve learned so far. When we started writing this book, we set out to create a learning experience that had recognizable education examples as its foundation. We used these examples to explore the role of a data scientist i</w:t>
      </w:r>
      <w:r>
        <w:t>n education. Building on that context, we introduced basic R tools. In the analysis walkthroughs, we learned to apply data science techniques to datasets and scenarios we’ve seen in our education jobs. Our goal was to help you learn data science using data</w:t>
      </w:r>
      <w:r>
        <w:t>sets, functions, language, and analytic approaches that you’ll keep using in your own education job. Finally, we discussed using these technical skills to positively influence how your education organization uses data.</w:t>
      </w:r>
    </w:p>
    <w:p w:rsidR="00507AE4" w:rsidRDefault="001A2F39">
      <w:pPr>
        <w:pStyle w:val="BodyText"/>
      </w:pPr>
      <w:r>
        <w:t xml:space="preserve">After all that we hope that you feel </w:t>
      </w:r>
      <w:r>
        <w:t>more prepared to take on the data-related questions and problems that matter to your students. We want you to feel excited about choosing your next steps. But there’s one more thing we’d like to share about data science in education: how do we all keep our</w:t>
      </w:r>
      <w:r>
        <w:t xml:space="preserve"> efforts going in the long-term?</w:t>
      </w:r>
    </w:p>
    <w:p w:rsidR="00507AE4" w:rsidRDefault="001A2F39">
      <w:pPr>
        <w:pStyle w:val="BodyText"/>
      </w:pPr>
      <w:r>
        <w:t>As exciting as the promise of data science can be, over time there are inevitable bumps in the road that all educators encounter. As you master doing data science with education datasets, your learning challenges will evolv</w:t>
      </w:r>
      <w:r>
        <w:t>e beyond the problems of coding syntax and into the realm of larger questions about education systems. For example, you may take an interest in new coding or statistics techniques but struggle to find the right application in your education job. Or you may</w:t>
      </w:r>
      <w:r>
        <w:t xml:space="preserve"> find yourself working alone on a data project when you need a collaborator as a thought partner. Or maybe you’re wondering how a project you’re working on aligns with your values as an educator.</w:t>
      </w:r>
    </w:p>
    <w:p w:rsidR="00507AE4" w:rsidRDefault="001A2F39">
      <w:pPr>
        <w:pStyle w:val="BodyText"/>
      </w:pPr>
      <w:r>
        <w:t>When these questions come up, it can be inspiring and reinvi</w:t>
      </w:r>
      <w:r>
        <w:t xml:space="preserve">gorating to reflect on the bigger picture. Try thinking a little less about what you learn and a little more about how you learn, why you learn, and the ways your work can positively affect the students and staff in your education system. Think of this as </w:t>
      </w:r>
      <w:r>
        <w:t>a strategic move to bring back the excitement and hope you feel when you solve problems that truly make the lives of your students better. In this final chapter, we’ll discuss ways to think about your journey that ground you in your service to people learn</w:t>
      </w:r>
      <w:r>
        <w:t>ing in your education system. Let’s kick off the next stage of your learning!</w:t>
      </w:r>
    </w:p>
    <w:p w:rsidR="00507AE4" w:rsidRDefault="001A2F39">
      <w:pPr>
        <w:pStyle w:val="Heading2"/>
      </w:pPr>
      <w:bookmarkStart w:id="659" w:name="learn-in-the-context-of-education"/>
      <w:bookmarkStart w:id="660" w:name="_Toc36914755"/>
      <w:r>
        <w:t>Learn in the Context of Education</w:t>
      </w:r>
      <w:bookmarkEnd w:id="659"/>
      <w:bookmarkEnd w:id="660"/>
    </w:p>
    <w:p w:rsidR="00507AE4" w:rsidRDefault="001A2F39">
      <w:pPr>
        <w:pStyle w:val="FirstParagraph"/>
      </w:pPr>
      <w:r>
        <w:t>The mental models and technical skills we learn are separate from the places and people we practice them with. If you intentionally learn new sk</w:t>
      </w:r>
      <w:r>
        <w:t>ills in the context of your daily work, you’ll naturally gravitate towards the skills that are right for the problems that you are trying to solve. It makes sense for an auto mechanic to learn the science of diagnostics while working on automobiles. It mak</w:t>
      </w:r>
      <w:r>
        <w:t xml:space="preserve">es sense for a surgeon to learn about anatomy while mastering surgical methods. It makes sense for a farmer to learn about the ecosystem while growing crops. In all these examples, the data scientist concerns themselves with mastering skills in service of </w:t>
      </w:r>
      <w:r>
        <w:t>solving meaningful problems for people.</w:t>
      </w:r>
    </w:p>
    <w:p w:rsidR="00507AE4" w:rsidRDefault="001A2F39">
      <w:pPr>
        <w:pStyle w:val="BodyText"/>
      </w:pPr>
      <w:r>
        <w:t>We’ve already started learning the basics of data science in education by introducing tools like R. Mastering R will help you analyze data at scale. It will also help you share your work while your organization’s dat</w:t>
      </w:r>
      <w:r>
        <w:t>a practices grow. But as these skills develop and become muscle memory, your time and attention can focus more and more on what this data tells us about the students and staff that actually generated the numbers to begin with. This is why we believe so str</w:t>
      </w:r>
      <w:r>
        <w:t>ongly in teaching data science using the language, problems, and datasets commonly found in education. It helps you make the cognitive jump from simply working on datasets to working on datasets on service to students.</w:t>
      </w:r>
    </w:p>
    <w:p w:rsidR="00507AE4" w:rsidRDefault="001A2F39">
      <w:pPr>
        <w:pStyle w:val="BodyText"/>
      </w:pPr>
      <w:r>
        <w:t>We hope that you’re excited to take w</w:t>
      </w:r>
      <w:r>
        <w:t>hat you’ve learned and share it with others. Remember that what you share is not just a way to analyze data, but a way to contribute to someone’s school experience.</w:t>
      </w:r>
    </w:p>
    <w:p w:rsidR="00507AE4" w:rsidRDefault="001A2F39">
      <w:pPr>
        <w:pStyle w:val="BodyText"/>
      </w:pPr>
      <w:r>
        <w:t>And speaking of sharing, let’s talk about one of the most powerful creative tools we have available to us: each other.</w:t>
      </w:r>
    </w:p>
    <w:p w:rsidR="00507AE4" w:rsidRDefault="001A2F39">
      <w:pPr>
        <w:pStyle w:val="Heading2"/>
      </w:pPr>
      <w:bookmarkStart w:id="661" w:name="learn-to-collaborate-with-others"/>
      <w:bookmarkStart w:id="662" w:name="_Toc36914756"/>
      <w:r>
        <w:t>Learn to Collaborate With Others</w:t>
      </w:r>
      <w:bookmarkEnd w:id="661"/>
      <w:bookmarkEnd w:id="662"/>
    </w:p>
    <w:p w:rsidR="00507AE4" w:rsidRDefault="001A2F39">
      <w:pPr>
        <w:pStyle w:val="FirstParagraph"/>
      </w:pPr>
      <w:r>
        <w:t>In the last section we talked about data in the service of people. But working with data is as much about working with people as it is about working for people. To understand why collaboration in data science is so important, we first have to see data anal</w:t>
      </w:r>
      <w:r>
        <w:t>ysis as a fundamentally creative process. We don’t mean this in the same sense that art is creative. First, data science is creative because practitioners create a process that extracts meaning from data. Then second, they create output like writing, visua</w:t>
      </w:r>
      <w:r>
        <w:t>lizations, and conversations that convey this meeting to an audience.</w:t>
      </w:r>
    </w:p>
    <w:p w:rsidR="00507AE4" w:rsidRDefault="001A2F39">
      <w:pPr>
        <w:pStyle w:val="BodyText"/>
      </w:pPr>
      <w:r>
        <w:t>In most creative endeavors, collaboration is the magical ingredient that evolves an individual idea into something truly unique and responsive to the needs of an audience. Daniel Kahnema</w:t>
      </w:r>
      <w:r>
        <w:t>n and Amos Tversky brought the world new knowledge about cognitive biases (see Kahneman (</w:t>
      </w:r>
      <w:hyperlink w:anchor="ref-kahneman2011">
        <w:r>
          <w:rPr>
            <w:rStyle w:val="Hyperlink"/>
          </w:rPr>
          <w:t>2011</w:t>
        </w:r>
      </w:hyperlink>
      <w:r>
        <w:t xml:space="preserve">)). Ben Cohen and Jerry Greenfield collaborated to create Ben and Jerry’s Ice Cream. Data journalism like the kind you find </w:t>
      </w:r>
      <w:r>
        <w:t>at FiveThirtyEight and The Economist use collaborative work to produce many visualizations and analyses that consistently delivery high quality information.</w:t>
      </w:r>
    </w:p>
    <w:p w:rsidR="00507AE4" w:rsidRDefault="001A2F39">
      <w:pPr>
        <w:pStyle w:val="BodyText"/>
      </w:pPr>
      <w:r>
        <w:t xml:space="preserve">When we started writing this book together, we knew early on that the best product would come from </w:t>
      </w:r>
      <w:r>
        <w:t>a truly collaborative experience. When you work with others to write words, write code, and think analytically, you’ll learn practices that create inspiration and excitement about the ideas you want to bring to life. Here are some lessons that we learned i</w:t>
      </w:r>
      <w:r>
        <w:t>n our journey:</w:t>
      </w:r>
    </w:p>
    <w:p w:rsidR="00507AE4" w:rsidRDefault="001A2F39" w:rsidP="001A2F39">
      <w:pPr>
        <w:pStyle w:val="Compact"/>
        <w:numPr>
          <w:ilvl w:val="0"/>
          <w:numId w:val="114"/>
        </w:numPr>
      </w:pPr>
      <w:r>
        <w:t>Building trust with your collaborators will lead to productive experimentation with new ideas. Build trust slowly with your collaborators by actively listening to feedback and taking risks with new ideas from your teammates</w:t>
      </w:r>
    </w:p>
    <w:p w:rsidR="00507AE4" w:rsidRDefault="001A2F39" w:rsidP="001A2F39">
      <w:pPr>
        <w:pStyle w:val="Compact"/>
        <w:numPr>
          <w:ilvl w:val="0"/>
          <w:numId w:val="114"/>
        </w:numPr>
      </w:pPr>
      <w:r>
        <w:t>Adopting an exper</w:t>
      </w:r>
      <w:r>
        <w:t>imental mindset will maximize the opportunities to fail fast and find the solutions that are right for the problem. If you and your collaborators brainstorm an idea that feels promising but ambiguous, try it out and evaluate the results. Do this together o</w:t>
      </w:r>
      <w:r>
        <w:t>ften.</w:t>
      </w:r>
    </w:p>
    <w:p w:rsidR="00507AE4" w:rsidRDefault="001A2F39" w:rsidP="001A2F39">
      <w:pPr>
        <w:pStyle w:val="Compact"/>
        <w:numPr>
          <w:ilvl w:val="0"/>
          <w:numId w:val="114"/>
        </w:numPr>
      </w:pPr>
      <w:r>
        <w:t>Asking for feedback and giving feedback when asked will lead to a refined end product. Ask your collaborators for their reaction to a visualization you’ve made or a report you’ve written regularly. Does their feedback provide evidence that you’ve mad</w:t>
      </w:r>
      <w:r>
        <w:t>e what you intended to make?</w:t>
      </w:r>
    </w:p>
    <w:p w:rsidR="00507AE4" w:rsidRDefault="001A2F39" w:rsidP="001A2F39">
      <w:pPr>
        <w:pStyle w:val="Compact"/>
        <w:numPr>
          <w:ilvl w:val="0"/>
          <w:numId w:val="114"/>
        </w:numPr>
      </w:pPr>
      <w:r>
        <w:t xml:space="preserve">Starting a draft of a project then releasing it to a collaborator is an exercise that builds trust. During our editing process, Josh reminded us of his collaborative spirit by saying “I no longer consider anything I’ve written </w:t>
      </w:r>
      <w:r>
        <w:t>in this book mine. Change anything you want!”</w:t>
      </w:r>
    </w:p>
    <w:p w:rsidR="00507AE4" w:rsidRDefault="001A2F39" w:rsidP="001A2F39">
      <w:pPr>
        <w:pStyle w:val="Compact"/>
        <w:numPr>
          <w:ilvl w:val="0"/>
          <w:numId w:val="114"/>
        </w:numPr>
      </w:pPr>
      <w:r>
        <w:t xml:space="preserve">Collaboration is contagious. There’s a really easy way to make a work environment more collaborative: approach someone and invite them to collaborate. You might be surprised at how being an active collaborator </w:t>
      </w:r>
      <w:r>
        <w:t>inspires similar behavior from others</w:t>
      </w:r>
    </w:p>
    <w:p w:rsidR="00507AE4" w:rsidRDefault="001A2F39">
      <w:pPr>
        <w:pStyle w:val="Heading2"/>
      </w:pPr>
      <w:bookmarkStart w:id="663" w:name="learn-every-time-you-code"/>
      <w:bookmarkStart w:id="664" w:name="_Toc36914757"/>
      <w:r>
        <w:t>Learn Every Time You Code</w:t>
      </w:r>
      <w:bookmarkEnd w:id="663"/>
      <w:bookmarkEnd w:id="664"/>
    </w:p>
    <w:p w:rsidR="00507AE4" w:rsidRDefault="001A2F39">
      <w:pPr>
        <w:pStyle w:val="FirstParagraph"/>
      </w:pPr>
      <w:r>
        <w:t xml:space="preserve">Whether you’re working on a solo project or on a collaborative project, you’ll often find that completing it requires learning something new. Learning requires you to get comfortable with not </w:t>
      </w:r>
      <w:r>
        <w:t>knowing how to do something because it liberates you from the pressure to know all the time. And when we don’t feel pressure to be perfect, our minds are free to enjoy the challenges of learning.</w:t>
      </w:r>
    </w:p>
    <w:p w:rsidR="00507AE4" w:rsidRDefault="001A2F39">
      <w:pPr>
        <w:pStyle w:val="BodyText"/>
      </w:pPr>
      <w:r>
        <w:t xml:space="preserve">When some of us first started learning to program in R, the </w:t>
      </w:r>
      <w:r>
        <w:t>amount of things we didn’t know was glaring. We’d never typed a line of R code in our lives. The thought of writing code that worked, much less using it to do data analysis, felt like a distant goal. After lots of practice and patience, we find ourselves w</w:t>
      </w:r>
      <w:r>
        <w:t xml:space="preserve">riting code and doing data analysis every day in our education jobs. Yet we still have a long list of things we want to learn so we can push for new ways to understand the lives of our students. Our vocabulary of R syntax has grown, but we still regularly </w:t>
      </w:r>
      <w:r>
        <w:t>enjoy the experience of learning a new function, discovering a new package, or learning about a analytic routine. The difference between our early learning experiences with R and more recent experiences is we’ve embraced learning as a necessary part of enj</w:t>
      </w:r>
      <w:r>
        <w:t>oying this craft.</w:t>
      </w:r>
    </w:p>
    <w:p w:rsidR="00507AE4" w:rsidRDefault="001A2F39">
      <w:pPr>
        <w:pStyle w:val="BodyText"/>
      </w:pPr>
      <w:r>
        <w:t>It’s daunting to begin learning a function, concept, or statistical technique. We know it will require sustained discomfort, trial and error, and some frustration before we experience the sweet thrill of a well-executed code chunk. Have y</w:t>
      </w:r>
      <w:r>
        <w:t>ou ever noticed how hard it is to get started? But simply beginning the learning process is like strengthening a muscle through exercise: it’s really difficult at first but with repetition, patience, rest, and kindness towards yourself, it gets easier.</w:t>
      </w:r>
    </w:p>
    <w:p w:rsidR="00507AE4" w:rsidRDefault="001A2F39">
      <w:pPr>
        <w:pStyle w:val="BodyText"/>
      </w:pPr>
      <w:r>
        <w:t xml:space="preserve">So </w:t>
      </w:r>
      <w:r>
        <w:t>we encourage you to just start. Set a small goal to open up that book about machine learning you’ve been avoiding and get through that first paragraph. Or fire up RStudio and copy and paste that first code chunk from the GitHub repository you’ve been tryin</w:t>
      </w:r>
      <w:r>
        <w:t>g to understand. Or run the first example from the documentation of the package you’ve been trying to learn. Trust us–you get used to it and eventually you’ll start to enjoy all that comes with learning.</w:t>
      </w:r>
    </w:p>
    <w:p w:rsidR="00507AE4" w:rsidRDefault="001A2F39">
      <w:pPr>
        <w:pStyle w:val="BodyText"/>
      </w:pPr>
      <w:r>
        <w:t>But even the most motivated of us can’t sustain high</w:t>
      </w:r>
      <w:r>
        <w:t xml:space="preserve"> effort and challenges indefinitely. When you’ve hit a wall trying to learn a new concept or you’ve tried to fix your code one too many times, it may be time to take a strategic break.</w:t>
      </w:r>
    </w:p>
    <w:p w:rsidR="00507AE4" w:rsidRDefault="001A2F39">
      <w:pPr>
        <w:pStyle w:val="Heading2"/>
      </w:pPr>
      <w:bookmarkStart w:id="665" w:name="X11a7a90bf691cf81d631c27b4387d3ec19ffac1"/>
      <w:bookmarkStart w:id="666" w:name="_Toc36914758"/>
      <w:r>
        <w:t>Learn to Take Strategic Breaks to Help Solve Problems</w:t>
      </w:r>
      <w:bookmarkEnd w:id="665"/>
      <w:bookmarkEnd w:id="666"/>
    </w:p>
    <w:p w:rsidR="00507AE4" w:rsidRDefault="001A2F39">
      <w:pPr>
        <w:pStyle w:val="FirstParagraph"/>
      </w:pPr>
      <w:r>
        <w:t xml:space="preserve">Taking breaks is </w:t>
      </w:r>
      <w:r>
        <w:t>one of the most strategic moves you can make when you’re trying to break through to the other side of a programming challenge. And it’s not just true of R programming. Ryan talks about one of the first times he saw taking breaks in action:</w:t>
      </w:r>
    </w:p>
    <w:p w:rsidR="00507AE4" w:rsidRDefault="001A2F39">
      <w:pPr>
        <w:pStyle w:val="BlockText"/>
      </w:pPr>
      <w:r>
        <w:t>I grew up in the</w:t>
      </w:r>
      <w:r>
        <w:t xml:space="preserve"> 1980s and 1990s, when completing Super Mario Brothers was a monk-like endeavor. I spent hours on helping Mario navigate across green-colored plumbing that unexplainably stuck out from the ground. I practiced combinations of jumps and runs to avoid Koopas </w:t>
      </w:r>
      <w:r>
        <w:t>to eventually reach the end of a two dimensional level.</w:t>
      </w:r>
    </w:p>
    <w:p w:rsidR="00507AE4" w:rsidRDefault="001A2F39">
      <w:pPr>
        <w:pStyle w:val="BlockText"/>
      </w:pPr>
      <w:r>
        <w:t>Looking back, there were moments when playing this game reached levels of frustration comparable to pressing an impossibly small Lego piece into a complex Lego structure that fell apart in my hands. W</w:t>
      </w:r>
      <w:r>
        <w:t>hen these frustrating Mario moments came, there was only one strategy: attempting the challenge over and over again until the inevitable throwing of the controller.</w:t>
      </w:r>
    </w:p>
    <w:p w:rsidR="00507AE4" w:rsidRDefault="001A2F39">
      <w:pPr>
        <w:pStyle w:val="BlockText"/>
      </w:pPr>
      <w:r>
        <w:t xml:space="preserve">After throwing the controller, I’d engage some other activity. I’d take a nap, go outside, </w:t>
      </w:r>
      <w:r>
        <w:t>hang out with my sister, or watch TV. Strangely, when I returned to the game console to play again, I’d often progress through the same frustrating challenge on the first or second try. Some moments I succeeded so quickly it was hard to believe the level w</w:t>
      </w:r>
      <w:r>
        <w:t>as ever a challenge to begin with.</w:t>
      </w:r>
    </w:p>
    <w:p w:rsidR="00507AE4" w:rsidRDefault="001A2F39">
      <w:pPr>
        <w:pStyle w:val="BlockText"/>
      </w:pPr>
      <w:r>
        <w:t>I learned a valuable lesson from indulging this exercise repeatedly for many years: during moments of frustration, the mind and body need a break. Taking breaks is a functional activity. It gives you time to synthesize al</w:t>
      </w:r>
      <w:r>
        <w:t>l the learning that happened during repeated attempts to solve a problem. During the breaks the mind and body work to replenish energy to take on problems again. Taking strategic breaks is not failure, it’s the mark of a professional who understands the mo</w:t>
      </w:r>
      <w:r>
        <w:t>st efficient way to get to viable solutions.</w:t>
      </w:r>
    </w:p>
    <w:p w:rsidR="00507AE4" w:rsidRDefault="001A2F39">
      <w:pPr>
        <w:pStyle w:val="FirstParagraph"/>
      </w:pPr>
      <w:r>
        <w:t>So when you need it, take a break and live to code another day. We need as many data scientists working in different corners of education as possible, and we don’t want to lose you to burn-out!</w:t>
      </w:r>
    </w:p>
    <w:p w:rsidR="00507AE4" w:rsidRDefault="001A2F39">
      <w:pPr>
        <w:pStyle w:val="Heading2"/>
      </w:pPr>
      <w:bookmarkStart w:id="667" w:name="X2a4f6fd8a04799c27e89c9983f6166809001ac9"/>
      <w:bookmarkStart w:id="668" w:name="_Toc36914759"/>
      <w:r>
        <w:t>Learn More Meanin</w:t>
      </w:r>
      <w:r>
        <w:t>gfully By Knowing Your Why</w:t>
      </w:r>
      <w:bookmarkEnd w:id="667"/>
      <w:bookmarkEnd w:id="668"/>
    </w:p>
    <w:p w:rsidR="00507AE4" w:rsidRDefault="001A2F39">
      <w:pPr>
        <w:pStyle w:val="FirstParagraph"/>
      </w:pPr>
      <w:r>
        <w:t>Our last bit of advice for staying connected to the bigger picture: Make time to regularly reflect on why you’re doing this work to begin with. Doing data science in education without reflecting on the cause you’re trying to posi</w:t>
      </w:r>
      <w:r>
        <w:t>tively affect can make you feel a little like you’re just spinning your wheels. Fortunately, working in education has a common built-in purpose: to provide the highest quality learning experience for students with the resources available.</w:t>
      </w:r>
    </w:p>
    <w:p w:rsidR="00507AE4" w:rsidRDefault="001A2F39">
      <w:pPr>
        <w:pStyle w:val="BodyText"/>
      </w:pPr>
      <w:r>
        <w:t>To be clear, gett</w:t>
      </w:r>
      <w:r>
        <w:t>ing familiar with the “why” of your work is an ongoing process. As we learn and grow, our motivations evolve. But still, better to have this evolution be an intentional and self-aware journey. Here are some reflection questions that are useful to prompt th</w:t>
      </w:r>
      <w:r>
        <w:t>e kinds of thinking that activate your “why”:</w:t>
      </w:r>
    </w:p>
    <w:p w:rsidR="00507AE4" w:rsidRDefault="001A2F39" w:rsidP="001A2F39">
      <w:pPr>
        <w:pStyle w:val="Compact"/>
        <w:numPr>
          <w:ilvl w:val="0"/>
          <w:numId w:val="115"/>
        </w:numPr>
      </w:pPr>
      <w:r>
        <w:t>Think of what your own learning experience was like. Were there things you wish were different? Were there positive experiences you hope more people will have?</w:t>
      </w:r>
    </w:p>
    <w:p w:rsidR="00507AE4" w:rsidRDefault="001A2F39" w:rsidP="001A2F39">
      <w:pPr>
        <w:pStyle w:val="Compact"/>
        <w:numPr>
          <w:ilvl w:val="0"/>
          <w:numId w:val="115"/>
        </w:numPr>
      </w:pPr>
      <w:r>
        <w:t>Is there a teacher or school leader that you’ve wo</w:t>
      </w:r>
      <w:r>
        <w:t>rked with or that positively influenced your life as a student? What was it about them that you’d like to see more of in schools?</w:t>
      </w:r>
    </w:p>
    <w:p w:rsidR="00507AE4" w:rsidRDefault="001A2F39" w:rsidP="001A2F39">
      <w:pPr>
        <w:pStyle w:val="Compact"/>
        <w:numPr>
          <w:ilvl w:val="0"/>
          <w:numId w:val="115"/>
        </w:numPr>
      </w:pPr>
      <w:r>
        <w:t>Is there an education-related topic, like diversity, special education, or curriculum and instruction, that you have a natural</w:t>
      </w:r>
      <w:r>
        <w:t xml:space="preserve"> passion for?</w:t>
      </w:r>
    </w:p>
    <w:p w:rsidR="00507AE4" w:rsidRDefault="001A2F39">
      <w:pPr>
        <w:pStyle w:val="FirstParagraph"/>
      </w:pPr>
      <w:r>
        <w:t xml:space="preserve">Most people don’t have immediate answers to questions like these. It’s good enough to just ask them regularly and reflect on the thoughts and feelings that come up. Finding your “why” </w:t>
      </w:r>
      <w:r>
        <w:t>and being able to talk about it is more like an exploration and less like a singular “a-ha” moment. But we believe asking these questions is a way to intentionally design meaning into your data science work. When there is a clear purpose and personal conne</w:t>
      </w:r>
      <w:r>
        <w:t>ction to why you use data science in education, you’ll be reminded that your work affects the lives of learners, sometimes in profoundly meaningful ways.</w:t>
      </w:r>
    </w:p>
    <w:p w:rsidR="00507AE4" w:rsidRDefault="001A2F39">
      <w:pPr>
        <w:pStyle w:val="BodyText"/>
      </w:pPr>
      <w:r>
        <w:t>That brings our time together to a close, but only for a short while. We hope to see you in the data s</w:t>
      </w:r>
      <w:r>
        <w:t>cience in education community, offering value, learning from others, bonding over challenges, and inspiring each other to the best we can for our students.</w:t>
      </w:r>
    </w:p>
    <w:p w:rsidR="00507AE4" w:rsidRDefault="001A2F39">
      <w:pPr>
        <w:pStyle w:val="Heading1"/>
      </w:pPr>
      <w:bookmarkStart w:id="669" w:name="c20"/>
      <w:bookmarkStart w:id="670" w:name="_Toc36914760"/>
      <w:r>
        <w:t>Appendices</w:t>
      </w:r>
      <w:bookmarkEnd w:id="669"/>
      <w:bookmarkEnd w:id="670"/>
    </w:p>
    <w:p w:rsidR="00507AE4" w:rsidRDefault="001A2F39">
      <w:pPr>
        <w:pStyle w:val="Heading2"/>
      </w:pPr>
      <w:bookmarkStart w:id="671" w:name="c20a"/>
      <w:bookmarkStart w:id="672" w:name="_Toc36914761"/>
      <w:r>
        <w:t>Appendix A: Importing Data</w:t>
      </w:r>
      <w:bookmarkEnd w:id="671"/>
      <w:bookmarkEnd w:id="672"/>
    </w:p>
    <w:p w:rsidR="00507AE4" w:rsidRDefault="001A2F39">
      <w:pPr>
        <w:pStyle w:val="FirstParagraph"/>
      </w:pPr>
      <w:r>
        <w:t>This Appendix is provided to serve as a non-exhaustive resourc</w:t>
      </w:r>
      <w:r>
        <w:t xml:space="preserve">e for importing data of different file types into R; it extends some of the techniques introduced in the foundational skills chapter, </w:t>
      </w:r>
      <w:hyperlink w:anchor="c06">
        <w:r>
          <w:rPr>
            <w:rStyle w:val="Hyperlink"/>
          </w:rPr>
          <w:t>Chapter 6</w:t>
        </w:r>
      </w:hyperlink>
      <w:r>
        <w:t>. We note that while the bulk of the data that we use in this book is available through</w:t>
      </w:r>
      <w:r>
        <w:t xml:space="preserve"> the {dataedu} package, although there are cases where you will be importing a </w:t>
      </w:r>
      <w:r>
        <w:rPr>
          <w:rStyle w:val="VerbatimChar"/>
        </w:rPr>
        <w:t>.csv</w:t>
      </w:r>
      <w:r>
        <w:t xml:space="preserve"> file or scraping data from the web.</w:t>
      </w:r>
    </w:p>
    <w:p w:rsidR="00507AE4" w:rsidRDefault="001A2F39">
      <w:pPr>
        <w:pStyle w:val="Heading3"/>
      </w:pPr>
      <w:bookmarkStart w:id="673" w:name="using-functions-to-import-data"/>
      <w:bookmarkStart w:id="674" w:name="_Toc36914762"/>
      <w:r>
        <w:t>Using Functions to Import Data</w:t>
      </w:r>
      <w:bookmarkEnd w:id="673"/>
      <w:bookmarkEnd w:id="674"/>
    </w:p>
    <w:p w:rsidR="00507AE4" w:rsidRDefault="001A2F39">
      <w:pPr>
        <w:pStyle w:val="FirstParagraph"/>
      </w:pPr>
      <w:r>
        <w:t xml:space="preserve">You might be thinking that an Excel file is the first type of data that we would load, but there happens </w:t>
      </w:r>
      <w:r>
        <w:t xml:space="preserve">to be a format which you can open and edit in Excel that is even easier to use between Excel and R. This format is also supported by SPSS and other statistical software (like MPlus) and even other programming languages, like Python. That format is </w:t>
      </w:r>
      <w:r>
        <w:rPr>
          <w:rStyle w:val="VerbatimChar"/>
        </w:rPr>
        <w:t>.csv</w:t>
      </w:r>
      <w:r>
        <w:t>, or</w:t>
      </w:r>
      <w:r>
        <w:t xml:space="preserve"> a comma-separated-values file.</w:t>
      </w:r>
    </w:p>
    <w:p w:rsidR="00507AE4" w:rsidRDefault="001A2F39">
      <w:pPr>
        <w:pStyle w:val="BodyText"/>
      </w:pPr>
      <w:r>
        <w:t xml:space="preserve">The </w:t>
      </w:r>
      <w:r>
        <w:rPr>
          <w:rStyle w:val="VerbatimChar"/>
        </w:rPr>
        <w:t>.csv</w:t>
      </w:r>
      <w:r>
        <w:t xml:space="preserve"> file is useful because you can open it with Excel and save Excel files as </w:t>
      </w:r>
      <w:r>
        <w:rPr>
          <w:rStyle w:val="VerbatimChar"/>
        </w:rPr>
        <w:t>.csv</w:t>
      </w:r>
      <w:r>
        <w:t xml:space="preserve"> files. A </w:t>
      </w:r>
      <w:r>
        <w:rPr>
          <w:rStyle w:val="VerbatimChar"/>
        </w:rPr>
        <w:t>.csv</w:t>
      </w:r>
      <w:r>
        <w:t xml:space="preserve"> file contains rows of a spreadsheet with the columns separated by commas, so you can also view it in a text editor, like T</w:t>
      </w:r>
      <w:r>
        <w:t xml:space="preserve">extEdit for Macintosh. Not surprisingly, Google Sheets easily converts </w:t>
      </w:r>
      <w:r>
        <w:rPr>
          <w:rStyle w:val="VerbatimChar"/>
        </w:rPr>
        <w:t>.csv</w:t>
      </w:r>
      <w:r>
        <w:t xml:space="preserve"> files into a Sheet, and also easily saves Sheets as </w:t>
      </w:r>
      <w:r>
        <w:rPr>
          <w:rStyle w:val="VerbatimChar"/>
        </w:rPr>
        <w:t>.csv</w:t>
      </w:r>
      <w:r>
        <w:t xml:space="preserve"> </w:t>
      </w:r>
      <w:r>
        <w:t>files. However we would be remiss if we didn’t point out that there is a package, {googlesheets4}, which can be used to read a Google Sheet directly into R.</w:t>
      </w:r>
    </w:p>
    <w:p w:rsidR="00507AE4" w:rsidRDefault="001A2F39">
      <w:pPr>
        <w:pStyle w:val="BodyText"/>
      </w:pPr>
      <w:r>
        <w:t xml:space="preserve">For these reasons, we start with - and emphasize - reading </w:t>
      </w:r>
      <w:r>
        <w:rPr>
          <w:rStyle w:val="VerbatimChar"/>
        </w:rPr>
        <w:t>.csv</w:t>
      </w:r>
      <w:r>
        <w:t xml:space="preserve"> files. To get there, we will downlo</w:t>
      </w:r>
      <w:r>
        <w:t>ad a file from the internet.</w:t>
      </w:r>
    </w:p>
    <w:p w:rsidR="00507AE4" w:rsidRDefault="001A2F39">
      <w:pPr>
        <w:pStyle w:val="Heading3"/>
      </w:pPr>
      <w:bookmarkStart w:id="675" w:name="saving-a-file-from-the-internet"/>
      <w:bookmarkStart w:id="676" w:name="_Toc36914763"/>
      <w:r>
        <w:t>Saving a File from the Internet</w:t>
      </w:r>
      <w:bookmarkEnd w:id="675"/>
      <w:bookmarkEnd w:id="676"/>
    </w:p>
    <w:p w:rsidR="00507AE4" w:rsidRDefault="001A2F39">
      <w:pPr>
        <w:pStyle w:val="FirstParagraph"/>
      </w:pPr>
      <w:r>
        <w:t>You’ll need to copy this URL:</w:t>
      </w:r>
    </w:p>
    <w:p w:rsidR="00507AE4" w:rsidRDefault="001A2F39">
      <w:pPr>
        <w:pStyle w:val="BodyText"/>
      </w:pPr>
      <w:r>
        <w:rPr>
          <w:rStyle w:val="VerbatimChar"/>
        </w:rPr>
        <w:t>https://goo.gl/bUeMhV</w:t>
      </w:r>
    </w:p>
    <w:p w:rsidR="00507AE4" w:rsidRDefault="001A2F39">
      <w:pPr>
        <w:pStyle w:val="BodyText"/>
      </w:pPr>
      <w:r>
        <w:t xml:space="preserve">Here’s what it resolves to (it’s a </w:t>
      </w:r>
      <w:r>
        <w:rPr>
          <w:rStyle w:val="VerbatimChar"/>
        </w:rPr>
        <w:t>.csv</w:t>
      </w:r>
      <w:r>
        <w:t xml:space="preserve"> file):</w:t>
      </w:r>
    </w:p>
    <w:p w:rsidR="00507AE4" w:rsidRDefault="001A2F39">
      <w:pPr>
        <w:pStyle w:val="BodyText"/>
      </w:pPr>
      <w:r>
        <w:rPr>
          <w:rStyle w:val="VerbatimChar"/>
        </w:rPr>
        <w:t>https://raw.githubusercontent.com/data-edu/data-science-in-education/master/data/pisaUSA15/stu-q</w:t>
      </w:r>
      <w:r>
        <w:rPr>
          <w:rStyle w:val="VerbatimChar"/>
        </w:rPr>
        <w:t>uest.csv</w:t>
      </w:r>
    </w:p>
    <w:p w:rsidR="00507AE4" w:rsidRDefault="001A2F39">
      <w:pPr>
        <w:pStyle w:val="BodyText"/>
      </w:pPr>
      <w:r>
        <w:t xml:space="preserve">This next chunk of code downloads the file to your working directory. Run this to download it so in the next step you can read it into R. As a note: there are ways to read the file directory (from the web) into R. Also, you could do what the next </w:t>
      </w:r>
      <w:r>
        <w:t xml:space="preserve">(two) lines of code do manually: Feel free to open the file in your browser and to save it to your computer (you should be able to ‘right’ or ‘control’ click the page to save it as a text file with a </w:t>
      </w:r>
      <w:r>
        <w:rPr>
          <w:rStyle w:val="VerbatimChar"/>
        </w:rPr>
        <w:t>.csv</w:t>
      </w:r>
      <w:r>
        <w:t xml:space="preserve"> extension).</w:t>
      </w:r>
    </w:p>
    <w:p w:rsidR="00507AE4" w:rsidRDefault="001A2F39">
      <w:pPr>
        <w:pStyle w:val="SourceCode"/>
      </w:pPr>
      <w:r>
        <w:rPr>
          <w:rStyle w:val="NormalTok"/>
        </w:rPr>
        <w:t>student_responses_url &lt;-</w:t>
      </w:r>
      <w:r>
        <w:br/>
      </w:r>
      <w:r>
        <w:rPr>
          <w:rStyle w:val="StringTok"/>
        </w:rPr>
        <w:t xml:space="preserve">    "https://g</w:t>
      </w:r>
      <w:r>
        <w:rPr>
          <w:rStyle w:val="StringTok"/>
        </w:rPr>
        <w:t>oo.gl/bUeMhV"</w:t>
      </w:r>
      <w:r>
        <w:br/>
      </w:r>
      <w:r>
        <w:br/>
      </w:r>
      <w:r>
        <w:rPr>
          <w:rStyle w:val="NormalTok"/>
        </w:rPr>
        <w:t>student_responses_file_name &lt;-</w:t>
      </w:r>
      <w:r>
        <w:br/>
      </w:r>
      <w:r>
        <w:rPr>
          <w:rStyle w:val="StringTok"/>
        </w:rPr>
        <w:t xml:space="preserve">    </w:t>
      </w:r>
      <w:r>
        <w:rPr>
          <w:rStyle w:val="KeywordTok"/>
        </w:rPr>
        <w:t>paste0</w:t>
      </w:r>
      <w:r>
        <w:rPr>
          <w:rStyle w:val="NormalTok"/>
        </w:rPr>
        <w:t>(</w:t>
      </w:r>
      <w:r>
        <w:rPr>
          <w:rStyle w:val="KeywordTok"/>
        </w:rPr>
        <w:t>getwd</w:t>
      </w:r>
      <w:r>
        <w:rPr>
          <w:rStyle w:val="NormalTok"/>
        </w:rPr>
        <w:t xml:space="preserve">(), </w:t>
      </w:r>
      <w:r>
        <w:rPr>
          <w:rStyle w:val="StringTok"/>
        </w:rPr>
        <w:t>"/data/student-responses-data.csv"</w:t>
      </w:r>
      <w:r>
        <w:rPr>
          <w:rStyle w:val="NormalTok"/>
        </w:rPr>
        <w:t>)</w:t>
      </w:r>
      <w:r>
        <w:br/>
      </w:r>
      <w:r>
        <w:br/>
      </w:r>
      <w:r>
        <w:rPr>
          <w:rStyle w:val="KeywordTok"/>
        </w:rPr>
        <w:t>download.file</w:t>
      </w:r>
      <w:r>
        <w:rPr>
          <w:rStyle w:val="NormalTok"/>
        </w:rPr>
        <w:t>(</w:t>
      </w:r>
      <w:r>
        <w:br/>
      </w:r>
      <w:r>
        <w:rPr>
          <w:rStyle w:val="NormalTok"/>
        </w:rPr>
        <w:t xml:space="preserve">    </w:t>
      </w:r>
      <w:r>
        <w:rPr>
          <w:rStyle w:val="DataTypeTok"/>
        </w:rPr>
        <w:t>url =</w:t>
      </w:r>
      <w:r>
        <w:rPr>
          <w:rStyle w:val="NormalTok"/>
        </w:rPr>
        <w:t xml:space="preserve"> student_responses_url,</w:t>
      </w:r>
      <w:r>
        <w:br/>
      </w:r>
      <w:r>
        <w:rPr>
          <w:rStyle w:val="NormalTok"/>
        </w:rPr>
        <w:t xml:space="preserve">    </w:t>
      </w:r>
      <w:r>
        <w:rPr>
          <w:rStyle w:val="DataTypeTok"/>
        </w:rPr>
        <w:t>destfile =</w:t>
      </w:r>
      <w:r>
        <w:rPr>
          <w:rStyle w:val="NormalTok"/>
        </w:rPr>
        <w:t xml:space="preserve"> student_responses_file_name)</w:t>
      </w:r>
    </w:p>
    <w:p w:rsidR="00507AE4" w:rsidRDefault="001A2F39">
      <w:pPr>
        <w:pStyle w:val="FirstParagraph"/>
      </w:pPr>
      <w:r>
        <w:t>It may take a few seconds to download as it’s around 20 MB.</w:t>
      </w:r>
    </w:p>
    <w:p w:rsidR="00507AE4" w:rsidRDefault="001A2F39">
      <w:pPr>
        <w:pStyle w:val="BodyText"/>
      </w:pPr>
      <w:r>
        <w:t>T</w:t>
      </w:r>
      <w:r>
        <w:t>he process above involves many core data science ideas and ideas from programming/coding. We will walk through them step-by-step.</w:t>
      </w:r>
    </w:p>
    <w:p w:rsidR="00507AE4" w:rsidRDefault="001A2F39" w:rsidP="001A2F39">
      <w:pPr>
        <w:pStyle w:val="Compact"/>
        <w:numPr>
          <w:ilvl w:val="0"/>
          <w:numId w:val="116"/>
        </w:numPr>
      </w:pPr>
      <w:r>
        <w:t xml:space="preserve">The </w:t>
      </w:r>
      <w:r>
        <w:rPr>
          <w:i/>
        </w:rPr>
        <w:t>character string</w:t>
      </w:r>
      <w:r>
        <w:t xml:space="preserve"> </w:t>
      </w:r>
      <w:r>
        <w:rPr>
          <w:rStyle w:val="VerbatimChar"/>
        </w:rPr>
        <w:t>"https://goo.gl/wPmujv"</w:t>
      </w:r>
      <w:r>
        <w:t xml:space="preserve"> is being saved to an </w:t>
      </w:r>
      <w:r>
        <w:rPr>
          <w:i/>
        </w:rPr>
        <w:t>object</w:t>
      </w:r>
      <w:r>
        <w:t xml:space="preserve"> called </w:t>
      </w:r>
      <w:r>
        <w:rPr>
          <w:rStyle w:val="VerbatimChar"/>
        </w:rPr>
        <w:t>student_responses_url</w:t>
      </w:r>
      <w:r>
        <w:t>.</w:t>
      </w:r>
    </w:p>
    <w:p w:rsidR="00507AE4" w:rsidRDefault="001A2F39">
      <w:pPr>
        <w:pStyle w:val="SourceCode"/>
      </w:pPr>
      <w:r>
        <w:rPr>
          <w:rStyle w:val="NormalTok"/>
        </w:rPr>
        <w:t>student_responses_url &lt;</w:t>
      </w:r>
      <w:r>
        <w:rPr>
          <w:rStyle w:val="NormalTok"/>
        </w:rPr>
        <w:t>-</w:t>
      </w:r>
      <w:r>
        <w:br/>
      </w:r>
      <w:r>
        <w:rPr>
          <w:rStyle w:val="StringTok"/>
        </w:rPr>
        <w:t xml:space="preserve">    "https://goo.gl/bUeMhV"</w:t>
      </w:r>
    </w:p>
    <w:p w:rsidR="00507AE4" w:rsidRDefault="001A2F39" w:rsidP="001A2F39">
      <w:pPr>
        <w:pStyle w:val="Compact"/>
        <w:numPr>
          <w:ilvl w:val="0"/>
          <w:numId w:val="117"/>
        </w:numPr>
      </w:pPr>
      <w:r>
        <w:t xml:space="preserve">We concatenate your working directory file path to the desired file name for the </w:t>
      </w:r>
      <w:r>
        <w:rPr>
          <w:rStyle w:val="VerbatimChar"/>
        </w:rPr>
        <w:t>.csv</w:t>
      </w:r>
      <w:r>
        <w:t xml:space="preserve"> using a </w:t>
      </w:r>
      <w:r>
        <w:rPr>
          <w:i/>
        </w:rPr>
        <w:t>function</w:t>
      </w:r>
      <w:r>
        <w:t xml:space="preserve"> called </w:t>
      </w:r>
      <w:r>
        <w:rPr>
          <w:rStyle w:val="VerbatimChar"/>
        </w:rPr>
        <w:t>paste0</w:t>
      </w:r>
      <w:r>
        <w:t xml:space="preserve">. This is stored in another </w:t>
      </w:r>
      <w:r>
        <w:rPr>
          <w:i/>
        </w:rPr>
        <w:t>object</w:t>
      </w:r>
      <w:r>
        <w:t xml:space="preserve"> called </w:t>
      </w:r>
      <w:r>
        <w:rPr>
          <w:rStyle w:val="VerbatimChar"/>
        </w:rPr>
        <w:t>student_reponses_file_name</w:t>
      </w:r>
      <w:r>
        <w:t xml:space="preserve">. This creates a file name with a </w:t>
      </w:r>
      <w:r>
        <w:rPr>
          <w:i/>
        </w:rPr>
        <w:t>file pat</w:t>
      </w:r>
      <w:r>
        <w:rPr>
          <w:i/>
        </w:rPr>
        <w:t>h</w:t>
      </w:r>
      <w:r>
        <w:t xml:space="preserve"> in your working directory and it saves the file in the folder that you are working in.</w:t>
      </w:r>
    </w:p>
    <w:p w:rsidR="00507AE4" w:rsidRDefault="001A2F39">
      <w:pPr>
        <w:pStyle w:val="SourceCode"/>
      </w:pPr>
      <w:r>
        <w:rPr>
          <w:rStyle w:val="NormalTok"/>
        </w:rPr>
        <w:t>student_responses_file_name &lt;-</w:t>
      </w:r>
      <w:r>
        <w:br/>
      </w:r>
      <w:r>
        <w:rPr>
          <w:rStyle w:val="StringTok"/>
        </w:rPr>
        <w:t xml:space="preserve">    </w:t>
      </w:r>
      <w:r>
        <w:rPr>
          <w:rStyle w:val="KeywordTok"/>
        </w:rPr>
        <w:t>paste0</w:t>
      </w:r>
      <w:r>
        <w:rPr>
          <w:rStyle w:val="NormalTok"/>
        </w:rPr>
        <w:t>(</w:t>
      </w:r>
      <w:r>
        <w:rPr>
          <w:rStyle w:val="KeywordTok"/>
        </w:rPr>
        <w:t>getwd</w:t>
      </w:r>
      <w:r>
        <w:rPr>
          <w:rStyle w:val="NormalTok"/>
        </w:rPr>
        <w:t xml:space="preserve">(), </w:t>
      </w:r>
      <w:r>
        <w:rPr>
          <w:rStyle w:val="StringTok"/>
        </w:rPr>
        <w:t>"/data/student-responses-data.csv"</w:t>
      </w:r>
      <w:r>
        <w:rPr>
          <w:rStyle w:val="NormalTok"/>
        </w:rPr>
        <w:t>)</w:t>
      </w:r>
    </w:p>
    <w:p w:rsidR="00507AE4" w:rsidRDefault="001A2F39" w:rsidP="001A2F39">
      <w:pPr>
        <w:pStyle w:val="Compact"/>
        <w:numPr>
          <w:ilvl w:val="0"/>
          <w:numId w:val="118"/>
        </w:numPr>
      </w:pPr>
      <w:r>
        <w:t xml:space="preserve">In short, the </w:t>
      </w:r>
      <w:r>
        <w:rPr>
          <w:rStyle w:val="VerbatimChar"/>
        </w:rPr>
        <w:t>download.file()</w:t>
      </w:r>
      <w:r>
        <w:t xml:space="preserve"> function needs to know</w:t>
      </w:r>
    </w:p>
    <w:p w:rsidR="00507AE4" w:rsidRDefault="001A2F39" w:rsidP="001A2F39">
      <w:pPr>
        <w:pStyle w:val="Compact"/>
        <w:numPr>
          <w:ilvl w:val="0"/>
          <w:numId w:val="119"/>
        </w:numPr>
      </w:pPr>
      <w:r>
        <w:t xml:space="preserve">where the file is coming from (which you tell it through the </w:t>
      </w:r>
      <w:r>
        <w:rPr>
          <w:rStyle w:val="VerbatimChar"/>
        </w:rPr>
        <w:t>url</w:t>
      </w:r>
      <w:r>
        <w:t>) argument and</w:t>
      </w:r>
    </w:p>
    <w:p w:rsidR="00507AE4" w:rsidRDefault="001A2F39" w:rsidP="001A2F39">
      <w:pPr>
        <w:pStyle w:val="Compact"/>
        <w:numPr>
          <w:ilvl w:val="0"/>
          <w:numId w:val="119"/>
        </w:numPr>
      </w:pPr>
      <w:r>
        <w:t xml:space="preserve">where the file will be saved (which you tell it through the </w:t>
      </w:r>
      <w:r>
        <w:rPr>
          <w:rStyle w:val="VerbatimChar"/>
        </w:rPr>
        <w:t>destfile</w:t>
      </w:r>
      <w:r>
        <w:t xml:space="preserve"> argument).</w:t>
      </w:r>
    </w:p>
    <w:p w:rsidR="00507AE4" w:rsidRDefault="001A2F39">
      <w:pPr>
        <w:pStyle w:val="FirstParagraph"/>
      </w:pPr>
      <w:r>
        <w:t xml:space="preserve">The </w:t>
      </w:r>
      <w:r>
        <w:rPr>
          <w:rStyle w:val="VerbatimChar"/>
        </w:rPr>
        <w:t>student_responses_url</w:t>
      </w:r>
      <w:r>
        <w:t xml:space="preserve"> </w:t>
      </w:r>
      <w:r>
        <w:rPr>
          <w:i/>
        </w:rPr>
        <w:t>object</w:t>
      </w:r>
      <w:r>
        <w:t xml:space="preserve"> is passed to the </w:t>
      </w:r>
      <w:r>
        <w:rPr>
          <w:rStyle w:val="VerbatimChar"/>
        </w:rPr>
        <w:t>url</w:t>
      </w:r>
      <w:r>
        <w:t xml:space="preserve"> argument of the </w:t>
      </w:r>
      <w:r>
        <w:rPr>
          <w:i/>
        </w:rPr>
        <w:t>function</w:t>
      </w:r>
      <w:r>
        <w:t xml:space="preserve"> called </w:t>
      </w:r>
      <w:r>
        <w:rPr>
          <w:rStyle w:val="VerbatimChar"/>
        </w:rPr>
        <w:t>download.fi</w:t>
      </w:r>
      <w:r>
        <w:rPr>
          <w:rStyle w:val="VerbatimChar"/>
        </w:rPr>
        <w:t>le()</w:t>
      </w:r>
      <w:r>
        <w:t xml:space="preserve">. The </w:t>
      </w:r>
      <w:r>
        <w:rPr>
          <w:rStyle w:val="VerbatimChar"/>
        </w:rPr>
        <w:t>student_responses_file_name</w:t>
      </w:r>
      <w:r>
        <w:t xml:space="preserve"> </w:t>
      </w:r>
      <w:r>
        <w:rPr>
          <w:i/>
        </w:rPr>
        <w:t>object</w:t>
      </w:r>
      <w:r>
        <w:t xml:space="preserve"> is passed to the </w:t>
      </w:r>
      <w:r>
        <w:rPr>
          <w:rStyle w:val="VerbatimChar"/>
        </w:rPr>
        <w:t>destfile</w:t>
      </w:r>
      <w:r>
        <w:t xml:space="preserve"> argument.</w:t>
      </w:r>
    </w:p>
    <w:p w:rsidR="00507AE4" w:rsidRDefault="001A2F39">
      <w:pPr>
        <w:pStyle w:val="SourceCode"/>
      </w:pPr>
      <w:r>
        <w:rPr>
          <w:rStyle w:val="KeywordTok"/>
        </w:rPr>
        <w:t>download.file</w:t>
      </w:r>
      <w:r>
        <w:rPr>
          <w:rStyle w:val="NormalTok"/>
        </w:rPr>
        <w:t>(</w:t>
      </w:r>
      <w:r>
        <w:br/>
      </w:r>
      <w:r>
        <w:rPr>
          <w:rStyle w:val="NormalTok"/>
        </w:rPr>
        <w:t xml:space="preserve">    </w:t>
      </w:r>
      <w:r>
        <w:rPr>
          <w:rStyle w:val="DataTypeTok"/>
        </w:rPr>
        <w:t>url =</w:t>
      </w:r>
      <w:r>
        <w:rPr>
          <w:rStyle w:val="NormalTok"/>
        </w:rPr>
        <w:t xml:space="preserve"> student_responses_url,</w:t>
      </w:r>
      <w:r>
        <w:br/>
      </w:r>
      <w:r>
        <w:rPr>
          <w:rStyle w:val="NormalTok"/>
        </w:rPr>
        <w:t xml:space="preserve">    </w:t>
      </w:r>
      <w:r>
        <w:rPr>
          <w:rStyle w:val="DataTypeTok"/>
        </w:rPr>
        <w:t>destfile =</w:t>
      </w:r>
      <w:r>
        <w:rPr>
          <w:rStyle w:val="NormalTok"/>
        </w:rPr>
        <w:t xml:space="preserve"> student_responses_file_name)</w:t>
      </w:r>
    </w:p>
    <w:p w:rsidR="00507AE4" w:rsidRDefault="001A2F39">
      <w:pPr>
        <w:pStyle w:val="FirstParagraph"/>
      </w:pPr>
      <w:r>
        <w:t>Understanding how R is working in these terms can be helpful for troubleshooting and reaching out for help. It also helps you to use functions that you have never used before.</w:t>
      </w:r>
    </w:p>
    <w:p w:rsidR="00507AE4" w:rsidRDefault="001A2F39">
      <w:pPr>
        <w:pStyle w:val="BodyText"/>
      </w:pPr>
      <w:r>
        <w:t>Now, in RStudio, you should see the downloaded file in the Files tab. This shoul</w:t>
      </w:r>
      <w:r>
        <w:t xml:space="preserve">d be the case if you created a project with RStudio; if not, it should be whatever your working directory is set to. If the file is there, great. If things are </w:t>
      </w:r>
      <w:r>
        <w:rPr>
          <w:i/>
        </w:rPr>
        <w:t>not</w:t>
      </w:r>
      <w:r>
        <w:t xml:space="preserve"> working, consider downloading the file in the manual way and then move it into the directory</w:t>
      </w:r>
      <w:r>
        <w:t xml:space="preserve"> that the R Project you created it.</w:t>
      </w:r>
    </w:p>
    <w:p w:rsidR="00507AE4" w:rsidRDefault="001A2F39">
      <w:pPr>
        <w:pStyle w:val="Heading3"/>
      </w:pPr>
      <w:bookmarkStart w:id="677" w:name="loading-a-.csv-file"/>
      <w:bookmarkStart w:id="678" w:name="_Toc36914764"/>
      <w:r>
        <w:t xml:space="preserve">Loading a </w:t>
      </w:r>
      <w:r>
        <w:rPr>
          <w:rStyle w:val="VerbatimChar"/>
        </w:rPr>
        <w:t>.csv</w:t>
      </w:r>
      <w:r>
        <w:t xml:space="preserve"> File</w:t>
      </w:r>
      <w:bookmarkEnd w:id="677"/>
      <w:bookmarkEnd w:id="678"/>
    </w:p>
    <w:p w:rsidR="00507AE4" w:rsidRDefault="001A2F39">
      <w:pPr>
        <w:pStyle w:val="FirstParagraph"/>
      </w:pPr>
      <w:r>
        <w:t xml:space="preserve">Okay, we’re ready to go. The easiest way to read a </w:t>
      </w:r>
      <w:r>
        <w:rPr>
          <w:rStyle w:val="VerbatimChar"/>
        </w:rPr>
        <w:t>.csv</w:t>
      </w:r>
      <w:r>
        <w:t xml:space="preserve"> file is with the function </w:t>
      </w:r>
      <w:r>
        <w:rPr>
          <w:rStyle w:val="VerbatimChar"/>
        </w:rPr>
        <w:t>read_csv()</w:t>
      </w:r>
      <w:r>
        <w:t xml:space="preserve"> from the package </w:t>
      </w:r>
      <w:r>
        <w:rPr>
          <w:rStyle w:val="VerbatimChar"/>
        </w:rPr>
        <w:t>readr</w:t>
      </w:r>
      <w:r>
        <w:t>, which is contained within the Tidyverse.</w:t>
      </w:r>
    </w:p>
    <w:p w:rsidR="00507AE4" w:rsidRDefault="001A2F39">
      <w:pPr>
        <w:pStyle w:val="BodyText"/>
      </w:pPr>
      <w:r>
        <w:t>Let’s load the tidyverse library:</w:t>
      </w:r>
    </w:p>
    <w:p w:rsidR="00507AE4" w:rsidRDefault="001A2F39">
      <w:pPr>
        <w:pStyle w:val="SourceCode"/>
      </w:pPr>
      <w:r>
        <w:rPr>
          <w:rStyle w:val="KeywordTok"/>
        </w:rPr>
        <w:t>library</w:t>
      </w:r>
      <w:r>
        <w:rPr>
          <w:rStyle w:val="NormalTok"/>
        </w:rPr>
        <w:t>(</w:t>
      </w:r>
      <w:r>
        <w:rPr>
          <w:rStyle w:val="NormalTok"/>
        </w:rPr>
        <w:t xml:space="preserve">tidyverse) </w:t>
      </w:r>
      <w:r>
        <w:rPr>
          <w:rStyle w:val="CommentTok"/>
        </w:rPr>
        <w:t># so tidyverse packages can be used for analysis</w:t>
      </w:r>
    </w:p>
    <w:p w:rsidR="00507AE4" w:rsidRDefault="001A2F39">
      <w:pPr>
        <w:pStyle w:val="FirstParagraph"/>
      </w:pPr>
      <w:r>
        <w:t xml:space="preserve">You may have noticed the hash symbol after the code that says </w:t>
      </w:r>
      <w:r>
        <w:rPr>
          <w:rStyle w:val="VerbatimChar"/>
        </w:rPr>
        <w:t>library(tidyverse)</w:t>
      </w:r>
      <w:r>
        <w:t xml:space="preserve">. It reads </w:t>
      </w:r>
      <w:r>
        <w:rPr>
          <w:rStyle w:val="VerbatimChar"/>
        </w:rPr>
        <w:t># so tidyverse packages can be used for analysis</w:t>
      </w:r>
      <w:r>
        <w:t>. That is a comment, and the code after it (but not befor</w:t>
      </w:r>
      <w:r>
        <w:t>e it) is not run. The code before it runs normally.</w:t>
      </w:r>
    </w:p>
    <w:p w:rsidR="00507AE4" w:rsidRDefault="001A2F39">
      <w:pPr>
        <w:pStyle w:val="BodyText"/>
      </w:pPr>
      <w:r>
        <w:t xml:space="preserve">After loading the tidyverse packages, we can now load a file. We are going to call the data </w:t>
      </w:r>
      <w:r>
        <w:rPr>
          <w:rStyle w:val="VerbatimChar"/>
        </w:rPr>
        <w:t>student_responses</w:t>
      </w:r>
      <w:r>
        <w:t>:</w:t>
      </w:r>
    </w:p>
    <w:p w:rsidR="00507AE4" w:rsidRDefault="001A2F39">
      <w:pPr>
        <w:pStyle w:val="SourceCode"/>
      </w:pPr>
      <w:r>
        <w:rPr>
          <w:rStyle w:val="NormalTok"/>
        </w:rPr>
        <w:t>student_responses &lt;-</w:t>
      </w:r>
      <w:r>
        <w:br/>
      </w:r>
      <w:r>
        <w:rPr>
          <w:rStyle w:val="StringTok"/>
        </w:rPr>
        <w:t xml:space="preserve">    </w:t>
      </w:r>
      <w:r>
        <w:rPr>
          <w:rStyle w:val="KeywordTok"/>
        </w:rPr>
        <w:t>read_csv</w:t>
      </w:r>
      <w:r>
        <w:rPr>
          <w:rStyle w:val="NormalTok"/>
        </w:rPr>
        <w:t>(</w:t>
      </w:r>
      <w:r>
        <w:rPr>
          <w:rStyle w:val="StringTok"/>
        </w:rPr>
        <w:t>"./data/student-responses-data.csv"</w:t>
      </w:r>
      <w:r>
        <w:rPr>
          <w:rStyle w:val="NormalTok"/>
        </w:rPr>
        <w:t>)</w:t>
      </w:r>
    </w:p>
    <w:p w:rsidR="00507AE4" w:rsidRDefault="001A2F39">
      <w:pPr>
        <w:pStyle w:val="SourceCode"/>
      </w:pPr>
      <w:r>
        <w:rPr>
          <w:rStyle w:val="VerbatimChar"/>
        </w:rPr>
        <w:t xml:space="preserve">## Parsed with column </w:t>
      </w:r>
      <w:r>
        <w:rPr>
          <w:rStyle w:val="VerbatimChar"/>
        </w:rPr>
        <w:t>specification:</w:t>
      </w:r>
      <w:r>
        <w:br/>
      </w:r>
      <w:r>
        <w:rPr>
          <w:rStyle w:val="VerbatimChar"/>
        </w:rPr>
        <w:t>## cols(</w:t>
      </w:r>
      <w:r>
        <w:br/>
      </w:r>
      <w:r>
        <w:rPr>
          <w:rStyle w:val="VerbatimChar"/>
        </w:rPr>
        <w:t>##   .default = col_double(),</w:t>
      </w:r>
      <w:r>
        <w:br/>
      </w:r>
      <w:r>
        <w:rPr>
          <w:rStyle w:val="VerbatimChar"/>
        </w:rPr>
        <w:t>##   CNT = col_character(),</w:t>
      </w:r>
      <w:r>
        <w:br/>
      </w:r>
      <w:r>
        <w:rPr>
          <w:rStyle w:val="VerbatimChar"/>
        </w:rPr>
        <w:t>##   CYC = col_character(),</w:t>
      </w:r>
      <w:r>
        <w:br/>
      </w:r>
      <w:r>
        <w:rPr>
          <w:rStyle w:val="VerbatimChar"/>
        </w:rPr>
        <w:t>##   NatCen = col_character(),</w:t>
      </w:r>
      <w:r>
        <w:br/>
      </w:r>
      <w:r>
        <w:rPr>
          <w:rStyle w:val="VerbatimChar"/>
        </w:rPr>
        <w:t>##   STRATUM = col_character(),</w:t>
      </w:r>
      <w:r>
        <w:br/>
      </w:r>
      <w:r>
        <w:rPr>
          <w:rStyle w:val="VerbatimChar"/>
        </w:rPr>
        <w:t>##   Option_Read = col_character(),</w:t>
      </w:r>
      <w:r>
        <w:br/>
      </w:r>
      <w:r>
        <w:rPr>
          <w:rStyle w:val="VerbatimChar"/>
        </w:rPr>
        <w:t>##   Option_Math = col_character(),</w:t>
      </w:r>
      <w:r>
        <w:br/>
      </w:r>
      <w:r>
        <w:rPr>
          <w:rStyle w:val="VerbatimChar"/>
        </w:rPr>
        <w:t>##   ST011D17TA = col_character(),</w:t>
      </w:r>
      <w:r>
        <w:br/>
      </w:r>
      <w:r>
        <w:rPr>
          <w:rStyle w:val="VerbatimChar"/>
        </w:rPr>
        <w:t>##   ST011D18TA = col_character(),</w:t>
      </w:r>
      <w:r>
        <w:br/>
      </w:r>
      <w:r>
        <w:rPr>
          <w:rStyle w:val="VerbatimChar"/>
        </w:rPr>
        <w:t>##   ST011D19TA = col_character(),</w:t>
      </w:r>
      <w:r>
        <w:br/>
      </w:r>
      <w:r>
        <w:rPr>
          <w:rStyle w:val="VerbatimChar"/>
        </w:rPr>
        <w:t>##   ST124Q01TA = col_logical(),</w:t>
      </w:r>
      <w:r>
        <w:br/>
      </w:r>
      <w:r>
        <w:rPr>
          <w:rStyle w:val="VerbatimChar"/>
        </w:rPr>
        <w:t>##   IC001Q01TA = col_logical(),</w:t>
      </w:r>
      <w:r>
        <w:br/>
      </w:r>
      <w:r>
        <w:rPr>
          <w:rStyle w:val="VerbatimChar"/>
        </w:rPr>
        <w:t>##   IC001Q02TA = col_logical(),</w:t>
      </w:r>
      <w:r>
        <w:br/>
      </w:r>
      <w:r>
        <w:rPr>
          <w:rStyle w:val="VerbatimChar"/>
        </w:rPr>
        <w:t>##   IC001Q03TA = col_logical(),</w:t>
      </w:r>
      <w:r>
        <w:br/>
      </w:r>
      <w:r>
        <w:rPr>
          <w:rStyle w:val="VerbatimChar"/>
        </w:rPr>
        <w:t>##   IC001Q04TA = c</w:t>
      </w:r>
      <w:r>
        <w:rPr>
          <w:rStyle w:val="VerbatimChar"/>
        </w:rPr>
        <w:t>ol_logical(),</w:t>
      </w:r>
      <w:r>
        <w:br/>
      </w:r>
      <w:r>
        <w:rPr>
          <w:rStyle w:val="VerbatimChar"/>
        </w:rPr>
        <w:t>##   IC001Q05TA = col_logical(),</w:t>
      </w:r>
      <w:r>
        <w:br/>
      </w:r>
      <w:r>
        <w:rPr>
          <w:rStyle w:val="VerbatimChar"/>
        </w:rPr>
        <w:t>##   IC001Q06TA = col_logical(),</w:t>
      </w:r>
      <w:r>
        <w:br/>
      </w:r>
      <w:r>
        <w:rPr>
          <w:rStyle w:val="VerbatimChar"/>
        </w:rPr>
        <w:t>##   IC001Q07TA = col_logical(),</w:t>
      </w:r>
      <w:r>
        <w:br/>
      </w:r>
      <w:r>
        <w:rPr>
          <w:rStyle w:val="VerbatimChar"/>
        </w:rPr>
        <w:t>##   IC001Q08TA = col_logical(),</w:t>
      </w:r>
      <w:r>
        <w:br/>
      </w:r>
      <w:r>
        <w:rPr>
          <w:rStyle w:val="VerbatimChar"/>
        </w:rPr>
        <w:t>##   IC001Q09TA = col_logical(),</w:t>
      </w:r>
      <w:r>
        <w:br/>
      </w:r>
      <w:r>
        <w:rPr>
          <w:rStyle w:val="VerbatimChar"/>
        </w:rPr>
        <w:t>##   IC001Q10TA = col_logical()</w:t>
      </w:r>
      <w:r>
        <w:br/>
      </w:r>
      <w:r>
        <w:rPr>
          <w:rStyle w:val="VerbatimChar"/>
        </w:rPr>
        <w:t>##   # ... with 420 more columns</w:t>
      </w:r>
      <w:r>
        <w:br/>
      </w:r>
      <w:r>
        <w:rPr>
          <w:rStyle w:val="VerbatimChar"/>
        </w:rPr>
        <w:t>## )</w:t>
      </w:r>
    </w:p>
    <w:p w:rsidR="00507AE4" w:rsidRDefault="001A2F39">
      <w:pPr>
        <w:pStyle w:val="SourceCode"/>
      </w:pPr>
      <w:r>
        <w:rPr>
          <w:rStyle w:val="VerbatimChar"/>
        </w:rPr>
        <w:t xml:space="preserve">## See </w:t>
      </w:r>
      <w:r>
        <w:rPr>
          <w:rStyle w:val="VerbatimChar"/>
        </w:rPr>
        <w:t>spec(...) for full column specifications.</w:t>
      </w:r>
    </w:p>
    <w:p w:rsidR="00507AE4" w:rsidRDefault="001A2F39">
      <w:pPr>
        <w:pStyle w:val="FirstParagraph"/>
      </w:pPr>
      <w:r>
        <w:t xml:space="preserve">Since we loaded the data, we now want to look at it. We can type its name in the function </w:t>
      </w:r>
      <w:r>
        <w:rPr>
          <w:rStyle w:val="VerbatimChar"/>
        </w:rPr>
        <w:t>glimpse()</w:t>
      </w:r>
      <w:r>
        <w:t xml:space="preserve"> to print some information on the dataset (this code is not run here).</w:t>
      </w:r>
    </w:p>
    <w:p w:rsidR="00507AE4" w:rsidRDefault="001A2F39">
      <w:pPr>
        <w:pStyle w:val="SourceCode"/>
      </w:pPr>
      <w:r>
        <w:rPr>
          <w:rStyle w:val="KeywordTok"/>
        </w:rPr>
        <w:t>glimpse</w:t>
      </w:r>
      <w:r>
        <w:rPr>
          <w:rStyle w:val="NormalTok"/>
        </w:rPr>
        <w:t>(student_responses)</w:t>
      </w:r>
    </w:p>
    <w:p w:rsidR="00507AE4" w:rsidRDefault="001A2F39">
      <w:pPr>
        <w:pStyle w:val="FirstParagraph"/>
      </w:pPr>
      <w:r>
        <w:t>Woah, that’s a bi</w:t>
      </w:r>
      <w:r>
        <w:t>g data frame (with a lot of variables with confusing names, to boot)!</w:t>
      </w:r>
    </w:p>
    <w:p w:rsidR="00507AE4" w:rsidRDefault="001A2F39">
      <w:pPr>
        <w:pStyle w:val="BodyText"/>
      </w:pPr>
      <w:r>
        <w:t>Great job loading a file and printing it! We are now well on our way to carrying out analysis of our data.</w:t>
      </w:r>
    </w:p>
    <w:p w:rsidR="00507AE4" w:rsidRDefault="001A2F39">
      <w:pPr>
        <w:pStyle w:val="Heading3"/>
      </w:pPr>
      <w:bookmarkStart w:id="679" w:name="saving-files"/>
      <w:bookmarkStart w:id="680" w:name="_Toc36914765"/>
      <w:r>
        <w:t>Saving Files</w:t>
      </w:r>
      <w:bookmarkEnd w:id="679"/>
      <w:bookmarkEnd w:id="680"/>
    </w:p>
    <w:p w:rsidR="00507AE4" w:rsidRDefault="001A2F39">
      <w:pPr>
        <w:pStyle w:val="FirstParagraph"/>
      </w:pPr>
      <w:r>
        <w:t xml:space="preserve">We just practiced loading a file </w:t>
      </w:r>
      <w:r>
        <w:rPr>
          <w:i/>
        </w:rPr>
        <w:t>into</w:t>
      </w:r>
      <w:r>
        <w:t xml:space="preserve"> R from an external data sour</w:t>
      </w:r>
      <w:r>
        <w:t xml:space="preserve">ce. Just as often, you might need to save a file </w:t>
      </w:r>
      <w:r>
        <w:rPr>
          <w:i/>
        </w:rPr>
        <w:t>out of</w:t>
      </w:r>
      <w:r>
        <w:t xml:space="preserve"> R into an external software.</w:t>
      </w:r>
    </w:p>
    <w:p w:rsidR="00507AE4" w:rsidRDefault="001A2F39">
      <w:pPr>
        <w:pStyle w:val="BodyText"/>
      </w:pPr>
      <w:r>
        <w:t xml:space="preserve">Using our data frame </w:t>
      </w:r>
      <w:r>
        <w:rPr>
          <w:rStyle w:val="VerbatimChar"/>
        </w:rPr>
        <w:t>student_responses</w:t>
      </w:r>
      <w:r>
        <w:t xml:space="preserve">, we can save it as a </w:t>
      </w:r>
      <w:r>
        <w:rPr>
          <w:rStyle w:val="VerbatimChar"/>
        </w:rPr>
        <w:t>.csv</w:t>
      </w:r>
      <w:r>
        <w:t xml:space="preserve"> with the following function. The first argument, </w:t>
      </w:r>
      <w:r>
        <w:rPr>
          <w:rStyle w:val="VerbatimChar"/>
        </w:rPr>
        <w:t>student_reponses</w:t>
      </w:r>
      <w:r>
        <w:t>, is the name of the object that you want</w:t>
      </w:r>
      <w:r>
        <w:t xml:space="preserve"> to save. The second argument, </w:t>
      </w:r>
      <w:r>
        <w:rPr>
          <w:rStyle w:val="VerbatimChar"/>
        </w:rPr>
        <w:t>student-responses.csv</w:t>
      </w:r>
      <w:r>
        <w:t>, what you want to call the saved dataset.</w:t>
      </w:r>
    </w:p>
    <w:p w:rsidR="00507AE4" w:rsidRDefault="001A2F39">
      <w:pPr>
        <w:pStyle w:val="SourceCode"/>
      </w:pPr>
      <w:r>
        <w:rPr>
          <w:rStyle w:val="KeywordTok"/>
        </w:rPr>
        <w:t>write_csv</w:t>
      </w:r>
      <w:r>
        <w:rPr>
          <w:rStyle w:val="NormalTok"/>
        </w:rPr>
        <w:t xml:space="preserve">(student_responses, </w:t>
      </w:r>
      <w:r>
        <w:rPr>
          <w:rStyle w:val="StringTok"/>
        </w:rPr>
        <w:t>"student-responses.csv"</w:t>
      </w:r>
      <w:r>
        <w:rPr>
          <w:rStyle w:val="NormalTok"/>
        </w:rPr>
        <w:t>)</w:t>
      </w:r>
    </w:p>
    <w:p w:rsidR="00507AE4" w:rsidRDefault="001A2F39">
      <w:pPr>
        <w:pStyle w:val="FirstParagraph"/>
      </w:pPr>
      <w:r>
        <w:t xml:space="preserve">That will save a </w:t>
      </w:r>
      <w:r>
        <w:rPr>
          <w:rStyle w:val="VerbatimChar"/>
        </w:rPr>
        <w:t>.csv</w:t>
      </w:r>
      <w:r>
        <w:t xml:space="preserve"> file entitled </w:t>
      </w:r>
      <w:r>
        <w:rPr>
          <w:rStyle w:val="VerbatimChar"/>
        </w:rPr>
        <w:t>student-responses.csv</w:t>
      </w:r>
      <w:r>
        <w:t xml:space="preserve"> in the working directory. If you want to save it </w:t>
      </w:r>
      <w:r>
        <w:t>to another directory, simply add the file path to the file, i.e. </w:t>
      </w:r>
      <w:r>
        <w:rPr>
          <w:rStyle w:val="VerbatimChar"/>
        </w:rPr>
        <w:t>path/to/student-responses.csv</w:t>
      </w:r>
      <w:r>
        <w:t xml:space="preserve">. To save a file for SPSS, load the haven package and use </w:t>
      </w:r>
      <w:r>
        <w:rPr>
          <w:rStyle w:val="VerbatimChar"/>
        </w:rPr>
        <w:t>write_sav()</w:t>
      </w:r>
      <w:r>
        <w:t xml:space="preserve">. There is not a function to save an Excel file, but you can save as a </w:t>
      </w:r>
      <w:r>
        <w:rPr>
          <w:rStyle w:val="VerbatimChar"/>
        </w:rPr>
        <w:t>.csv</w:t>
      </w:r>
      <w:r>
        <w:t xml:space="preserve"> and directly load</w:t>
      </w:r>
      <w:r>
        <w:t xml:space="preserve"> it in Excel.</w:t>
      </w:r>
    </w:p>
    <w:p w:rsidR="00507AE4" w:rsidRDefault="001A2F39">
      <w:pPr>
        <w:pStyle w:val="Heading3"/>
      </w:pPr>
      <w:bookmarkStart w:id="681" w:name="loading-excel-files"/>
      <w:bookmarkStart w:id="682" w:name="_Toc36914766"/>
      <w:r>
        <w:t>Loading Excel Files</w:t>
      </w:r>
      <w:bookmarkEnd w:id="681"/>
      <w:bookmarkEnd w:id="682"/>
    </w:p>
    <w:p w:rsidR="00507AE4" w:rsidRDefault="001A2F39">
      <w:pPr>
        <w:pStyle w:val="FirstParagraph"/>
      </w:pPr>
      <w:r>
        <w:t xml:space="preserve">If you want to load data from an Excel workbook, you might be thinking that you can open the file in Excel and then save it as a </w:t>
      </w:r>
      <w:r>
        <w:rPr>
          <w:rStyle w:val="VerbatimChar"/>
        </w:rPr>
        <w:t>.csv</w:t>
      </w:r>
      <w:r>
        <w:t>. This is generally a good idea. At the same time, sometimes you may need to directly rea</w:t>
      </w:r>
      <w:r>
        <w:t xml:space="preserve">d a file from Excel. Note that, when possible, we recommend the use of </w:t>
      </w:r>
      <w:r>
        <w:rPr>
          <w:rStyle w:val="VerbatimChar"/>
        </w:rPr>
        <w:t>.csv</w:t>
      </w:r>
      <w:r>
        <w:t xml:space="preserve"> files. They work well across platforms and software (i.e., even if you need to load the file with some other software, such as Python).</w:t>
      </w:r>
    </w:p>
    <w:p w:rsidR="00507AE4" w:rsidRDefault="001A2F39">
      <w:pPr>
        <w:pStyle w:val="BodyText"/>
      </w:pPr>
      <w:r>
        <w:t xml:space="preserve">The package for loading Excel files, {readxl}, is not a part of the tidyverse, so we will have to install it first using </w:t>
      </w:r>
      <w:r>
        <w:rPr>
          <w:rStyle w:val="VerbatimChar"/>
        </w:rPr>
        <w:t>install.packages()</w:t>
      </w:r>
      <w:r>
        <w:t xml:space="preserve"> (remember, we only need to do this once), and then load it using </w:t>
      </w:r>
      <w:r>
        <w:rPr>
          <w:rStyle w:val="VerbatimChar"/>
        </w:rPr>
        <w:t>library(readxl)</w:t>
      </w:r>
      <w:r>
        <w:t>. The command to install {readxl} is</w:t>
      </w:r>
      <w:r>
        <w:t xml:space="preserve"> commented out below so that the computer will not automatically run that line. It is here just as a reminder that the package needs to be installed on your computer before you use it for the first time.</w:t>
      </w:r>
    </w:p>
    <w:p w:rsidR="00507AE4" w:rsidRDefault="001A2F39">
      <w:pPr>
        <w:pStyle w:val="BodyText"/>
      </w:pPr>
      <w:r>
        <w:t>Once we have installed readxl, we have to load it (j</w:t>
      </w:r>
      <w:r>
        <w:t>ust like tidyverse):</w:t>
      </w:r>
    </w:p>
    <w:p w:rsidR="00507AE4" w:rsidRDefault="001A2F39">
      <w:pPr>
        <w:pStyle w:val="SourceCode"/>
      </w:pPr>
      <w:r>
        <w:rPr>
          <w:rStyle w:val="KeywordTok"/>
        </w:rPr>
        <w:t>library</w:t>
      </w:r>
      <w:r>
        <w:rPr>
          <w:rStyle w:val="NormalTok"/>
        </w:rPr>
        <w:t>(readxl)</w:t>
      </w:r>
    </w:p>
    <w:p w:rsidR="00507AE4" w:rsidRDefault="001A2F39">
      <w:pPr>
        <w:pStyle w:val="FirstParagraph"/>
      </w:pPr>
      <w:r>
        <w:t xml:space="preserve">We can then use the function </w:t>
      </w:r>
      <w:r>
        <w:rPr>
          <w:rStyle w:val="VerbatimChar"/>
        </w:rPr>
        <w:t>read_excel()</w:t>
      </w:r>
      <w:r>
        <w:t xml:space="preserve"> in the same way as </w:t>
      </w:r>
      <w:r>
        <w:rPr>
          <w:rStyle w:val="VerbatimChar"/>
        </w:rPr>
        <w:t>read_csv()</w:t>
      </w:r>
      <w:r>
        <w:t>, where “path/to/file.xlsx” is where an Excel file you want to load is located:</w:t>
      </w:r>
    </w:p>
    <w:p w:rsidR="00507AE4" w:rsidRDefault="001A2F39">
      <w:pPr>
        <w:pStyle w:val="SourceCode"/>
      </w:pPr>
      <w:r>
        <w:rPr>
          <w:rStyle w:val="NormalTok"/>
        </w:rPr>
        <w:t>my_data &lt;-</w:t>
      </w:r>
      <w:r>
        <w:br/>
      </w:r>
      <w:r>
        <w:rPr>
          <w:rStyle w:val="StringTok"/>
        </w:rPr>
        <w:t xml:space="preserve">    </w:t>
      </w:r>
      <w:r>
        <w:rPr>
          <w:rStyle w:val="KeywordTok"/>
        </w:rPr>
        <w:t>read_excel</w:t>
      </w:r>
      <w:r>
        <w:rPr>
          <w:rStyle w:val="NormalTok"/>
        </w:rPr>
        <w:t>(</w:t>
      </w:r>
      <w:r>
        <w:rPr>
          <w:rStyle w:val="StringTok"/>
        </w:rPr>
        <w:t>"path/to/file.xlsx"</w:t>
      </w:r>
      <w:r>
        <w:rPr>
          <w:rStyle w:val="NormalTok"/>
        </w:rPr>
        <w:t>)</w:t>
      </w:r>
    </w:p>
    <w:p w:rsidR="00507AE4" w:rsidRDefault="001A2F39">
      <w:pPr>
        <w:pStyle w:val="FirstParagraph"/>
      </w:pPr>
      <w:r>
        <w:t xml:space="preserve">Of course, if you were to run this, you can replace </w:t>
      </w:r>
      <w:r>
        <w:rPr>
          <w:rStyle w:val="VerbatimChar"/>
        </w:rPr>
        <w:t>my_data</w:t>
      </w:r>
      <w:r>
        <w:t xml:space="preserve"> with a name you like. Generally, it’s best to use short and easy-to-type names for data as you will be typing and using it a lot.</w:t>
      </w:r>
    </w:p>
    <w:p w:rsidR="00507AE4" w:rsidRDefault="001A2F39">
      <w:pPr>
        <w:pStyle w:val="BodyText"/>
      </w:pPr>
      <w:r>
        <w:t>Note that one easy way to find the path to a file is to use the “I</w:t>
      </w:r>
      <w:r>
        <w:t>mport Dataset” menu. It is in the Environment window of RStudio. Click on that menu bar option, select the option corresponding to the type of file you are trying to load (e.g., “From Excel”), and then click The “Browse” button beside the File/URL field. O</w:t>
      </w:r>
      <w:r>
        <w:t>nce you click on the, RStudio will automatically generate the file path - and the code to read the file, too - for you. You can copy this code or click Import to load the data.</w:t>
      </w:r>
    </w:p>
    <w:p w:rsidR="00507AE4" w:rsidRDefault="001A2F39">
      <w:pPr>
        <w:pStyle w:val="Heading3"/>
      </w:pPr>
      <w:bookmarkStart w:id="683" w:name="loading-sav-files"/>
      <w:bookmarkStart w:id="684" w:name="_Toc36914767"/>
      <w:r>
        <w:t>Loading SAV Files</w:t>
      </w:r>
      <w:bookmarkEnd w:id="683"/>
      <w:bookmarkEnd w:id="684"/>
    </w:p>
    <w:p w:rsidR="00507AE4" w:rsidRDefault="001A2F39">
      <w:pPr>
        <w:pStyle w:val="FirstParagraph"/>
      </w:pPr>
      <w:r>
        <w:t>The same considerations that apply to reading Excel files app</w:t>
      </w:r>
      <w:r>
        <w:t xml:space="preserve">ly to reading </w:t>
      </w:r>
      <w:r>
        <w:rPr>
          <w:rStyle w:val="VerbatimChar"/>
        </w:rPr>
        <w:t>SAV</w:t>
      </w:r>
      <w:r>
        <w:t xml:space="preserve"> files (from SPSS).</w:t>
      </w:r>
    </w:p>
    <w:p w:rsidR="00507AE4" w:rsidRDefault="001A2F39">
      <w:pPr>
        <w:pStyle w:val="BodyText"/>
      </w:pPr>
      <w:r>
        <w:rPr>
          <w:i/>
        </w:rPr>
        <w:t xml:space="preserve">You can also read </w:t>
      </w:r>
      <w:r>
        <w:rPr>
          <w:rStyle w:val="VerbatimChar"/>
          <w:i/>
        </w:rPr>
        <w:t>.csv</w:t>
      </w:r>
      <w:r>
        <w:rPr>
          <w:i/>
        </w:rPr>
        <w:t xml:space="preserve"> file directly into SPSS. Because of this and because of the benefits of using CSVs (they are simple files that work across platforms and software), we recommend using CSVs when possible.</w:t>
      </w:r>
    </w:p>
    <w:p w:rsidR="00507AE4" w:rsidRDefault="001A2F39">
      <w:pPr>
        <w:pStyle w:val="BodyText"/>
      </w:pPr>
      <w:r>
        <w:t>To load a</w:t>
      </w:r>
      <w:r>
        <w:t xml:space="preserve">n SPSS file, first, install the package </w:t>
      </w:r>
      <w:r>
        <w:rPr>
          <w:rStyle w:val="VerbatimChar"/>
        </w:rPr>
        <w:t>haven</w:t>
      </w:r>
      <w:r>
        <w:t>.</w:t>
      </w:r>
    </w:p>
    <w:p w:rsidR="00507AE4" w:rsidRDefault="001A2F39">
      <w:pPr>
        <w:pStyle w:val="SourceCode"/>
      </w:pPr>
      <w:r>
        <w:rPr>
          <w:rStyle w:val="VerbatimChar"/>
        </w:rPr>
        <w:t>```r</w:t>
      </w:r>
      <w:r>
        <w:br/>
      </w:r>
      <w:r>
        <w:rPr>
          <w:rStyle w:val="VerbatimChar"/>
        </w:rPr>
        <w:t>#install.packages("haven")</w:t>
      </w:r>
      <w:r>
        <w:br/>
      </w:r>
      <w:r>
        <w:rPr>
          <w:rStyle w:val="VerbatimChar"/>
        </w:rPr>
        <w:t>```</w:t>
      </w:r>
    </w:p>
    <w:p w:rsidR="00507AE4" w:rsidRDefault="001A2F39">
      <w:pPr>
        <w:pStyle w:val="FirstParagraph"/>
      </w:pPr>
      <w:r>
        <w:t xml:space="preserve">Then, load the data by using the function </w:t>
      </w:r>
      <w:r>
        <w:rPr>
          <w:rStyle w:val="VerbatimChar"/>
        </w:rPr>
        <w:t>read_sav()</w:t>
      </w:r>
      <w:r>
        <w:t>:</w:t>
      </w:r>
    </w:p>
    <w:p w:rsidR="00507AE4" w:rsidRDefault="001A2F39">
      <w:pPr>
        <w:pStyle w:val="SourceCode"/>
      </w:pPr>
      <w:r>
        <w:rPr>
          <w:rStyle w:val="KeywordTok"/>
        </w:rPr>
        <w:t>library</w:t>
      </w:r>
      <w:r>
        <w:rPr>
          <w:rStyle w:val="NormalTok"/>
        </w:rPr>
        <w:t>(haven)</w:t>
      </w:r>
      <w:r>
        <w:br/>
      </w:r>
      <w:r>
        <w:rPr>
          <w:rStyle w:val="NormalTok"/>
        </w:rPr>
        <w:t>my_data &lt;-</w:t>
      </w:r>
      <w:r>
        <w:br/>
      </w:r>
      <w:r>
        <w:rPr>
          <w:rStyle w:val="StringTok"/>
        </w:rPr>
        <w:t xml:space="preserve">    </w:t>
      </w:r>
      <w:r>
        <w:rPr>
          <w:rStyle w:val="KeywordTok"/>
        </w:rPr>
        <w:t>read_sav</w:t>
      </w:r>
      <w:r>
        <w:rPr>
          <w:rStyle w:val="NormalTok"/>
        </w:rPr>
        <w:t>(</w:t>
      </w:r>
      <w:r>
        <w:rPr>
          <w:rStyle w:val="StringTok"/>
        </w:rPr>
        <w:t>"path/to/file.xlsx"</w:t>
      </w:r>
      <w:r>
        <w:rPr>
          <w:rStyle w:val="NormalTok"/>
        </w:rPr>
        <w:t>)</w:t>
      </w:r>
    </w:p>
    <w:p w:rsidR="00507AE4" w:rsidRDefault="001A2F39">
      <w:pPr>
        <w:pStyle w:val="Heading3"/>
      </w:pPr>
      <w:bookmarkStart w:id="685" w:name="google-sheets"/>
      <w:bookmarkStart w:id="686" w:name="_Toc36914768"/>
      <w:r>
        <w:t>Google Sheets</w:t>
      </w:r>
      <w:bookmarkEnd w:id="685"/>
      <w:bookmarkEnd w:id="686"/>
    </w:p>
    <w:p w:rsidR="00507AE4" w:rsidRDefault="001A2F39">
      <w:pPr>
        <w:pStyle w:val="FirstParagraph"/>
      </w:pPr>
      <w:r>
        <w:t>Finally, it can sometimes be useful to load a</w:t>
      </w:r>
      <w:r>
        <w:t xml:space="preserve"> file directly from Google Sheets, and this can be done using the Google Sheets package.</w:t>
      </w:r>
    </w:p>
    <w:p w:rsidR="00507AE4" w:rsidRDefault="001A2F39">
      <w:pPr>
        <w:pStyle w:val="SourceCode"/>
      </w:pPr>
      <w:r>
        <w:rPr>
          <w:rStyle w:val="KeywordTok"/>
        </w:rPr>
        <w:t>install.packages</w:t>
      </w:r>
      <w:r>
        <w:rPr>
          <w:rStyle w:val="NormalTok"/>
        </w:rPr>
        <w:t>(</w:t>
      </w:r>
      <w:r>
        <w:rPr>
          <w:rStyle w:val="StringTok"/>
        </w:rPr>
        <w:t>"googlesheets4"</w:t>
      </w:r>
      <w:r>
        <w:rPr>
          <w:rStyle w:val="NormalTok"/>
        </w:rPr>
        <w:t>)</w:t>
      </w:r>
    </w:p>
    <w:p w:rsidR="00507AE4" w:rsidRDefault="001A2F39">
      <w:pPr>
        <w:pStyle w:val="SourceCode"/>
      </w:pPr>
      <w:r>
        <w:rPr>
          <w:rStyle w:val="KeywordTok"/>
        </w:rPr>
        <w:t>library</w:t>
      </w:r>
      <w:r>
        <w:rPr>
          <w:rStyle w:val="NormalTok"/>
        </w:rPr>
        <w:t>(googlesheets4)</w:t>
      </w:r>
    </w:p>
    <w:p w:rsidR="00507AE4" w:rsidRDefault="001A2F39">
      <w:pPr>
        <w:pStyle w:val="FirstParagraph"/>
      </w:pPr>
      <w:r>
        <w:t>When you run the command below, a link to authenticate with your Google account will open in your browser.</w:t>
      </w:r>
    </w:p>
    <w:p w:rsidR="00507AE4" w:rsidRDefault="001A2F39">
      <w:pPr>
        <w:pStyle w:val="SourceCode"/>
      </w:pPr>
      <w:r>
        <w:rPr>
          <w:rStyle w:val="NormalTok"/>
        </w:rPr>
        <w:t>my_</w:t>
      </w:r>
      <w:r>
        <w:rPr>
          <w:rStyle w:val="NormalTok"/>
        </w:rPr>
        <w:t>sheets &lt;-</w:t>
      </w:r>
      <w:r>
        <w:rPr>
          <w:rStyle w:val="StringTok"/>
        </w:rPr>
        <w:t xml:space="preserve"> </w:t>
      </w:r>
      <w:r>
        <w:rPr>
          <w:rStyle w:val="KeywordTok"/>
        </w:rPr>
        <w:t>gs_ls</w:t>
      </w:r>
      <w:r>
        <w:rPr>
          <w:rStyle w:val="NormalTok"/>
        </w:rPr>
        <w:t>()</w:t>
      </w:r>
    </w:p>
    <w:p w:rsidR="00507AE4" w:rsidRDefault="001A2F39">
      <w:pPr>
        <w:pStyle w:val="FirstParagraph"/>
      </w:pPr>
      <w:r>
        <w:t xml:space="preserve">You can then use the </w:t>
      </w:r>
      <w:r>
        <w:rPr>
          <w:rStyle w:val="VerbatimChar"/>
        </w:rPr>
        <w:t>gs_title()</w:t>
      </w:r>
      <w:r>
        <w:t xml:space="preserve"> function in conjunction with the </w:t>
      </w:r>
      <w:r>
        <w:rPr>
          <w:rStyle w:val="VerbatimChar"/>
        </w:rPr>
        <w:t>gs_read()</w:t>
      </w:r>
      <w:r>
        <w:t xml:space="preserve"> function to work with your data frame. We provide a brief example below; the package’s documentation provides more details.</w:t>
      </w:r>
    </w:p>
    <w:p w:rsidR="00507AE4" w:rsidRDefault="001A2F39">
      <w:pPr>
        <w:pStyle w:val="SourceCode"/>
      </w:pPr>
      <w:r>
        <w:rPr>
          <w:rStyle w:val="VerbatimChar"/>
        </w:rPr>
        <w:t>```r</w:t>
      </w:r>
      <w:r>
        <w:br/>
      </w:r>
      <w:r>
        <w:rPr>
          <w:rStyle w:val="VerbatimChar"/>
        </w:rPr>
        <w:t>df &lt;- gs_title('title')</w:t>
      </w:r>
      <w:r>
        <w:br/>
      </w:r>
      <w:r>
        <w:rPr>
          <w:rStyle w:val="VerbatimChar"/>
        </w:rPr>
        <w:t>df &lt;- gs_read(df)</w:t>
      </w:r>
      <w:r>
        <w:br/>
      </w:r>
      <w:r>
        <w:rPr>
          <w:rStyle w:val="VerbatimChar"/>
        </w:rPr>
        <w:t>```</w:t>
      </w:r>
    </w:p>
    <w:p w:rsidR="00507AE4" w:rsidRDefault="001A2F39">
      <w:pPr>
        <w:pStyle w:val="Heading2"/>
      </w:pPr>
      <w:bookmarkStart w:id="687" w:name="appendix-b-accessing-twitter-data-c20b"/>
      <w:bookmarkStart w:id="688" w:name="_Toc36914769"/>
      <w:r>
        <w:t>Appendix B: Accessing Twitter Data {c20b}</w:t>
      </w:r>
      <w:bookmarkEnd w:id="687"/>
      <w:bookmarkEnd w:id="688"/>
    </w:p>
    <w:p w:rsidR="00507AE4" w:rsidRDefault="001A2F39">
      <w:pPr>
        <w:pStyle w:val="FirstParagraph"/>
      </w:pPr>
      <w:r>
        <w:t xml:space="preserve">The chapter on text analysis, </w:t>
      </w:r>
      <w:hyperlink w:anchor="c11">
        <w:r>
          <w:rPr>
            <w:rStyle w:val="Hyperlink"/>
          </w:rPr>
          <w:t>Chapter 11</w:t>
        </w:r>
      </w:hyperlink>
      <w:r>
        <w:t xml:space="preserve">, explores the content of tweets containing the #tidytuesday hashtag, while </w:t>
      </w:r>
      <w:hyperlink w:anchor="c12">
        <w:r>
          <w:rPr>
            <w:rStyle w:val="Hyperlink"/>
          </w:rPr>
          <w:t>Chapter 12</w:t>
        </w:r>
      </w:hyperlink>
      <w:r>
        <w:t xml:space="preserve"> explores the </w:t>
      </w:r>
      <w:r>
        <w:t>relationships between individuals evidenced through their interactions through the #tidytuesday hashtag.</w:t>
      </w:r>
    </w:p>
    <w:p w:rsidR="00507AE4" w:rsidRDefault="001A2F39">
      <w:pPr>
        <w:pStyle w:val="BodyText"/>
      </w:pPr>
      <w:r>
        <w:t xml:space="preserve">As you may now be wondering about how you can collect and analyze tweets that contain </w:t>
      </w:r>
      <w:r>
        <w:rPr>
          <w:i/>
        </w:rPr>
        <w:t>other</w:t>
      </w:r>
      <w:r>
        <w:t xml:space="preserve"> hashtags or terms, we have included some ideas (and conside</w:t>
      </w:r>
      <w:r>
        <w:t>rations) for collecting your own Twitter datda.</w:t>
      </w:r>
    </w:p>
    <w:p w:rsidR="00507AE4" w:rsidRDefault="001A2F39">
      <w:pPr>
        <w:pStyle w:val="Heading3"/>
      </w:pPr>
      <w:bookmarkStart w:id="689" w:name="Xa8540747566195695a7a622b4b5b660a365d4f7"/>
      <w:bookmarkStart w:id="690" w:name="_Toc36914770"/>
      <w:r>
        <w:t>Accessing Twitter Data from the Last Seven Days</w:t>
      </w:r>
      <w:bookmarkEnd w:id="689"/>
      <w:bookmarkEnd w:id="690"/>
    </w:p>
    <w:p w:rsidR="00507AE4" w:rsidRDefault="001A2F39">
      <w:pPr>
        <w:pStyle w:val="FirstParagraph"/>
      </w:pPr>
      <w:r>
        <w:t xml:space="preserve">As we describe in </w:t>
      </w:r>
      <w:hyperlink w:anchor="c12">
        <w:r>
          <w:rPr>
            <w:rStyle w:val="Hyperlink"/>
          </w:rPr>
          <w:t>Chapter 12</w:t>
        </w:r>
      </w:hyperlink>
      <w:r>
        <w:t>, the {rtweet} package can be used to access Twitter data, with a key limitation: Only tweets from (approx</w:t>
      </w:r>
      <w:r>
        <w:t xml:space="preserve">imately) the past seven days are able to be accessed. As a reminder, here is code to access data from a hashtag (in this case, #statschat, used by statistics educators), much like we did in </w:t>
      </w:r>
      <w:hyperlink w:anchor="c12">
        <w:r>
          <w:rPr>
            <w:rStyle w:val="Hyperlink"/>
          </w:rPr>
          <w:t>Chapter 12</w:t>
        </w:r>
      </w:hyperlink>
      <w:r>
        <w:t>, but for the #tidytuesday has</w:t>
      </w:r>
      <w:r>
        <w:t>htag:</w:t>
      </w:r>
    </w:p>
    <w:p w:rsidR="00507AE4" w:rsidRDefault="001A2F39">
      <w:pPr>
        <w:pStyle w:val="SourceCode"/>
      </w:pPr>
      <w:r>
        <w:rPr>
          <w:rStyle w:val="KeywordTok"/>
        </w:rPr>
        <w:t>library</w:t>
      </w:r>
      <w:r>
        <w:rPr>
          <w:rStyle w:val="NormalTok"/>
        </w:rPr>
        <w:t>(rtweet)</w:t>
      </w:r>
      <w:r>
        <w:br/>
      </w:r>
      <w:r>
        <w:br/>
      </w:r>
      <w:r>
        <w:rPr>
          <w:rStyle w:val="NormalTok"/>
        </w:rPr>
        <w:t>rstats_tweets &lt;-</w:t>
      </w:r>
      <w:r>
        <w:rPr>
          <w:rStyle w:val="StringTok"/>
        </w:rPr>
        <w:t xml:space="preserve"> </w:t>
      </w:r>
      <w:r>
        <w:br/>
      </w:r>
      <w:r>
        <w:rPr>
          <w:rStyle w:val="StringTok"/>
        </w:rPr>
        <w:t xml:space="preserve">  </w:t>
      </w:r>
      <w:r>
        <w:rPr>
          <w:rStyle w:val="KeywordTok"/>
        </w:rPr>
        <w:t>search_tweets</w:t>
      </w:r>
      <w:r>
        <w:rPr>
          <w:rStyle w:val="NormalTok"/>
        </w:rPr>
        <w:t>(</w:t>
      </w:r>
      <w:r>
        <w:rPr>
          <w:rStyle w:val="StringTok"/>
        </w:rPr>
        <w:t>"#statschat"</w:t>
      </w:r>
      <w:r>
        <w:rPr>
          <w:rStyle w:val="NormalTok"/>
        </w:rPr>
        <w:t>)</w:t>
      </w:r>
    </w:p>
    <w:p w:rsidR="00507AE4" w:rsidRDefault="001A2F39">
      <w:pPr>
        <w:pStyle w:val="Heading3"/>
      </w:pPr>
      <w:bookmarkStart w:id="691" w:name="Xc19b75e66e60792e6e442c8a25ce217ba4aa59e"/>
      <w:bookmarkStart w:id="692" w:name="_Toc36914771"/>
      <w:r>
        <w:t>Accessing Historical Twitter Data When You Have Access to Already-Collected Status URLs</w:t>
      </w:r>
      <w:bookmarkEnd w:id="691"/>
      <w:bookmarkEnd w:id="692"/>
    </w:p>
    <w:p w:rsidR="00507AE4" w:rsidRDefault="001A2F39">
      <w:pPr>
        <w:pStyle w:val="FirstParagraph"/>
      </w:pPr>
      <w:r>
        <w:t>Because the creator of the interactive web application for exploring #tidytuesday content, #tidyt</w:t>
      </w:r>
      <w:r>
        <w:t xml:space="preserve">uesday.rocks, searched for (and archived) #tidytuesday tweets on a regular basis, a large data set from more than one year of weekly #tidytuesday challenges is available through the </w:t>
      </w:r>
      <w:hyperlink r:id="rId186">
        <w:r>
          <w:rPr>
            <w:rStyle w:val="Hyperlink"/>
          </w:rPr>
          <w:t>GitHub r</w:t>
        </w:r>
        <w:r>
          <w:rPr>
            <w:rStyle w:val="Hyperlink"/>
          </w:rPr>
          <w:t>epository</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 xml:space="preserve">://github.com/nsgrantham/tidytuesdayrocks) for the Shiny application. These Tweets (saved in the </w:t>
      </w:r>
      <w:r>
        <w:rPr>
          <w:rStyle w:val="VerbatimChar"/>
        </w:rPr>
        <w:t>data</w:t>
      </w:r>
      <w:r>
        <w:t xml:space="preserve"> directory as a </w:t>
      </w:r>
      <w:r>
        <w:rPr>
          <w:rStyle w:val="VerbatimChar"/>
        </w:rPr>
        <w:t>.tsv</w:t>
      </w:r>
      <w:r>
        <w:t xml:space="preserve"> (tab-separated-values) file) can be read with the following function:</w:t>
      </w:r>
    </w:p>
    <w:p w:rsidR="00507AE4" w:rsidRDefault="001A2F39">
      <w:pPr>
        <w:pStyle w:val="SourceCode"/>
      </w:pPr>
      <w:r>
        <w:rPr>
          <w:rStyle w:val="NormalTok"/>
        </w:rPr>
        <w:t>raw_tidytuesday_tweets &lt;-</w:t>
      </w:r>
      <w:r>
        <w:br/>
      </w:r>
      <w:r>
        <w:rPr>
          <w:rStyle w:val="StringTok"/>
        </w:rPr>
        <w:t xml:space="preserve">  </w:t>
      </w:r>
      <w:r>
        <w:rPr>
          <w:rStyle w:val="KeywordTok"/>
        </w:rPr>
        <w:t>rea</w:t>
      </w:r>
      <w:r>
        <w:rPr>
          <w:rStyle w:val="KeywordTok"/>
        </w:rPr>
        <w:t>d_delim</w:t>
      </w:r>
      <w:r>
        <w:rPr>
          <w:rStyle w:val="NormalTok"/>
        </w:rPr>
        <w:t>(</w:t>
      </w:r>
      <w:r>
        <w:br/>
      </w:r>
      <w:r>
        <w:rPr>
          <w:rStyle w:val="NormalTok"/>
        </w:rPr>
        <w:t xml:space="preserve">    </w:t>
      </w:r>
      <w:r>
        <w:rPr>
          <w:rStyle w:val="StringTok"/>
        </w:rPr>
        <w:t>"https://raw.githubusercontent.com/nsgrantham/tidytuesdayrocks/master/data/tweets.tsv"</w:t>
      </w:r>
      <w:r>
        <w:rPr>
          <w:rStyle w:val="NormalTok"/>
        </w:rPr>
        <w:t>,</w:t>
      </w:r>
      <w:r>
        <w:br/>
      </w:r>
      <w:r>
        <w:rPr>
          <w:rStyle w:val="NormalTok"/>
        </w:rPr>
        <w:t xml:space="preserve">    </w:t>
      </w:r>
      <w:r>
        <w:rPr>
          <w:rStyle w:val="StringTok"/>
        </w:rPr>
        <w:t>"</w:t>
      </w:r>
      <w:r>
        <w:rPr>
          <w:rStyle w:val="CharTok"/>
        </w:rPr>
        <w:t>\t</w:t>
      </w:r>
      <w:r>
        <w:rPr>
          <w:rStyle w:val="StringTok"/>
        </w:rPr>
        <w:t>"</w:t>
      </w:r>
      <w:r>
        <w:rPr>
          <w:rStyle w:val="NormalTok"/>
        </w:rPr>
        <w:t>,</w:t>
      </w:r>
      <w:r>
        <w:br/>
      </w:r>
      <w:r>
        <w:rPr>
          <w:rStyle w:val="NormalTok"/>
        </w:rPr>
        <w:t xml:space="preserve">    </w:t>
      </w:r>
      <w:r>
        <w:rPr>
          <w:rStyle w:val="DataTypeTok"/>
        </w:rPr>
        <w:t>escape_double =</w:t>
      </w:r>
      <w:r>
        <w:rPr>
          <w:rStyle w:val="NormalTok"/>
        </w:rPr>
        <w:t xml:space="preserve"> </w:t>
      </w:r>
      <w:r>
        <w:rPr>
          <w:rStyle w:val="OtherTok"/>
        </w:rPr>
        <w:t>FALSE</w:t>
      </w:r>
      <w:r>
        <w:rPr>
          <w:rStyle w:val="NormalTok"/>
        </w:rPr>
        <w:t>,</w:t>
      </w:r>
      <w:r>
        <w:br/>
      </w:r>
      <w:r>
        <w:rPr>
          <w:rStyle w:val="NormalTok"/>
        </w:rPr>
        <w:t xml:space="preserve">    </w:t>
      </w:r>
      <w:r>
        <w:rPr>
          <w:rStyle w:val="DataTypeTok"/>
        </w:rPr>
        <w:t>trim_ws =</w:t>
      </w:r>
      <w:r>
        <w:rPr>
          <w:rStyle w:val="NormalTok"/>
        </w:rPr>
        <w:t xml:space="preserve"> </w:t>
      </w:r>
      <w:r>
        <w:rPr>
          <w:rStyle w:val="OtherTok"/>
        </w:rPr>
        <w:t>TRUE</w:t>
      </w:r>
      <w:r>
        <w:br/>
      </w:r>
      <w:r>
        <w:rPr>
          <w:rStyle w:val="NormalTok"/>
        </w:rPr>
        <w:t xml:space="preserve">  )</w:t>
      </w:r>
    </w:p>
    <w:p w:rsidR="00507AE4" w:rsidRDefault="001A2F39">
      <w:pPr>
        <w:pStyle w:val="SourceCode"/>
      </w:pPr>
      <w:r>
        <w:rPr>
          <w:rStyle w:val="VerbatimChar"/>
        </w:rPr>
        <w:t>## Parsed with column specification:</w:t>
      </w:r>
      <w:r>
        <w:br/>
      </w:r>
      <w:r>
        <w:rPr>
          <w:rStyle w:val="VerbatimChar"/>
        </w:rPr>
        <w:t>## cols(</w:t>
      </w:r>
      <w:r>
        <w:br/>
      </w:r>
      <w:r>
        <w:rPr>
          <w:rStyle w:val="VerbatimChar"/>
        </w:rPr>
        <w:t>##   status_url = col_character(),</w:t>
      </w:r>
      <w:r>
        <w:br/>
      </w:r>
      <w:r>
        <w:rPr>
          <w:rStyle w:val="VerbatimChar"/>
        </w:rPr>
        <w:t>##   screen_name = col_character(),</w:t>
      </w:r>
      <w:r>
        <w:br/>
      </w:r>
      <w:r>
        <w:rPr>
          <w:rStyle w:val="VerbatimChar"/>
        </w:rPr>
        <w:t>##   created_at = col_datetime(format = ""),</w:t>
      </w:r>
      <w:r>
        <w:br/>
      </w:r>
      <w:r>
        <w:rPr>
          <w:rStyle w:val="VerbatimChar"/>
        </w:rPr>
        <w:t>##   favorite_count = col_double(),</w:t>
      </w:r>
      <w:r>
        <w:br/>
      </w:r>
      <w:r>
        <w:rPr>
          <w:rStyle w:val="VerbatimChar"/>
        </w:rPr>
        <w:t>##   retweet_count = col_double(),</w:t>
      </w:r>
      <w:r>
        <w:br/>
      </w:r>
      <w:r>
        <w:rPr>
          <w:rStyle w:val="VerbatimChar"/>
        </w:rPr>
        <w:t>##   dataset_id = col_character()</w:t>
      </w:r>
      <w:r>
        <w:br/>
      </w:r>
      <w:r>
        <w:rPr>
          <w:rStyle w:val="VerbatimChar"/>
        </w:rPr>
        <w:t>## )</w:t>
      </w:r>
    </w:p>
    <w:p w:rsidR="00507AE4" w:rsidRDefault="001A2F39">
      <w:pPr>
        <w:pStyle w:val="FirstParagraph"/>
      </w:pPr>
      <w:r>
        <w:t xml:space="preserve">Then the URL for the tweet (the </w:t>
      </w:r>
      <w:r>
        <w:rPr>
          <w:rStyle w:val="VerbatimChar"/>
        </w:rPr>
        <w:t>status_url</w:t>
      </w:r>
      <w:r>
        <w:t xml:space="preserve"> column) can be passed </w:t>
      </w:r>
      <w:r>
        <w:t xml:space="preserve">to a different rtweet function than the one we used, </w:t>
      </w:r>
      <w:r>
        <w:rPr>
          <w:rStyle w:val="VerbatimChar"/>
        </w:rPr>
        <w:t>lookup_statuses()</w:t>
      </w:r>
      <w:r>
        <w:t>. Before we do this, there is one additional step to take. Because most of the Tweets are from more than seven days ago, Twitter requires an additional authentication step. In short, you</w:t>
      </w:r>
      <w:r>
        <w:t xml:space="preserve"> need to use keys and tokens for the Twitter API, or application programming interface. The rtweet vignette on accessing keys and tokens (</w:t>
      </w:r>
      <w:hyperlink r:id="rId187">
        <w:r>
          <w:rPr>
            <w:rStyle w:val="Hyperlink"/>
          </w:rPr>
          <w:t>https://rtweet.info/articles/auth.html</w:t>
        </w:r>
      </w:hyperlink>
      <w:r>
        <w:t>) explains the process</w:t>
      </w:r>
      <w:r>
        <w:t xml:space="preserve">. The end result will be that you will create a token using rtweet that you will use along with your rtweet function (in this case, </w:t>
      </w:r>
      <w:r>
        <w:rPr>
          <w:rStyle w:val="VerbatimChar"/>
        </w:rPr>
        <w:t>lookup_statuses()</w:t>
      </w:r>
      <w:r>
        <w:t>):</w:t>
      </w:r>
    </w:p>
    <w:p w:rsidR="00507AE4" w:rsidRDefault="001A2F39">
      <w:pPr>
        <w:pStyle w:val="SourceCode"/>
      </w:pPr>
      <w:r>
        <w:rPr>
          <w:rStyle w:val="NormalTok"/>
        </w:rPr>
        <w:t>token &lt;-</w:t>
      </w:r>
      <w:r>
        <w:br/>
      </w:r>
      <w:r>
        <w:rPr>
          <w:rStyle w:val="StringTok"/>
        </w:rPr>
        <w:t xml:space="preserve">  </w:t>
      </w:r>
      <w:r>
        <w:rPr>
          <w:rStyle w:val="KeywordTok"/>
        </w:rPr>
        <w:t>create_token</w:t>
      </w:r>
      <w:r>
        <w:rPr>
          <w:rStyle w:val="NormalTok"/>
        </w:rPr>
        <w:t>(</w:t>
      </w:r>
      <w:r>
        <w:br/>
      </w:r>
      <w:r>
        <w:rPr>
          <w:rStyle w:val="NormalTok"/>
        </w:rPr>
        <w:t xml:space="preserve">    </w:t>
      </w:r>
      <w:r>
        <w:rPr>
          <w:rStyle w:val="DataTypeTok"/>
        </w:rPr>
        <w:t>consumer_key =</w:t>
      </w:r>
      <w:r>
        <w:rPr>
          <w:rStyle w:val="NormalTok"/>
        </w:rPr>
        <w:t xml:space="preserve"> </w:t>
      </w:r>
      <w:r>
        <w:rPr>
          <w:rStyle w:val="OperatorTok"/>
        </w:rPr>
        <w:t>&lt;</w:t>
      </w:r>
      <w:r>
        <w:rPr>
          <w:rStyle w:val="StringTok"/>
        </w:rPr>
        <w:t xml:space="preserve"> </w:t>
      </w:r>
      <w:r>
        <w:rPr>
          <w:rStyle w:val="NormalTok"/>
        </w:rPr>
        <w:t xml:space="preserve">add </w:t>
      </w:r>
      <w:r>
        <w:rPr>
          <w:rStyle w:val="OperatorTok"/>
        </w:rPr>
        <w:t>-</w:t>
      </w:r>
      <w:r>
        <w:rPr>
          <w:rStyle w:val="StringTok"/>
        </w:rPr>
        <w:t xml:space="preserve"> </w:t>
      </w:r>
      <w:r>
        <w:rPr>
          <w:rStyle w:val="NormalTok"/>
        </w:rPr>
        <w:t xml:space="preserve">your </w:t>
      </w:r>
      <w:r>
        <w:rPr>
          <w:rStyle w:val="OperatorTok"/>
        </w:rPr>
        <w:t>-</w:t>
      </w:r>
      <w:r>
        <w:rPr>
          <w:rStyle w:val="StringTok"/>
        </w:rPr>
        <w:t xml:space="preserve"> </w:t>
      </w:r>
      <w:r>
        <w:rPr>
          <w:rStyle w:val="NormalTok"/>
        </w:rPr>
        <w:t xml:space="preserve">key </w:t>
      </w:r>
      <w:r>
        <w:rPr>
          <w:rStyle w:val="OperatorTok"/>
        </w:rPr>
        <w:t>-</w:t>
      </w:r>
      <w:r>
        <w:rPr>
          <w:rStyle w:val="StringTok"/>
        </w:rPr>
        <w:t xml:space="preserve"> </w:t>
      </w:r>
      <w:r>
        <w:rPr>
          <w:rStyle w:val="NormalTok"/>
        </w:rPr>
        <w:t xml:space="preserve">here </w:t>
      </w:r>
      <w:r>
        <w:rPr>
          <w:rStyle w:val="OperatorTok"/>
        </w:rPr>
        <w:t>&gt;</w:t>
      </w:r>
      <w:r>
        <w:rPr>
          <w:rStyle w:val="StringTok"/>
        </w:rPr>
        <w:t xml:space="preserve"> </w:t>
      </w:r>
      <w:r>
        <w:rPr>
          <w:rStyle w:val="NormalTok"/>
        </w:rPr>
        <w:t>,</w:t>
      </w:r>
      <w:r>
        <w:br/>
      </w:r>
      <w:r>
        <w:rPr>
          <w:rStyle w:val="NormalTok"/>
        </w:rPr>
        <w:t xml:space="preserve">    </w:t>
      </w:r>
      <w:r>
        <w:rPr>
          <w:rStyle w:val="DataTypeTok"/>
        </w:rPr>
        <w:t>consumer_secret =</w:t>
      </w:r>
      <w:r>
        <w:rPr>
          <w:rStyle w:val="NormalTok"/>
        </w:rPr>
        <w:t xml:space="preserve"> </w:t>
      </w:r>
      <w:r>
        <w:rPr>
          <w:rStyle w:val="OperatorTok"/>
        </w:rPr>
        <w:t>&lt;</w:t>
      </w:r>
      <w:r>
        <w:rPr>
          <w:rStyle w:val="StringTok"/>
        </w:rPr>
        <w:t xml:space="preserve"> </w:t>
      </w:r>
      <w:r>
        <w:rPr>
          <w:rStyle w:val="NormalTok"/>
        </w:rPr>
        <w:t xml:space="preserve">add </w:t>
      </w:r>
      <w:r>
        <w:rPr>
          <w:rStyle w:val="OperatorTok"/>
        </w:rPr>
        <w:t>-</w:t>
      </w:r>
      <w:r>
        <w:rPr>
          <w:rStyle w:val="StringTok"/>
        </w:rPr>
        <w:t xml:space="preserve"> </w:t>
      </w:r>
      <w:r>
        <w:rPr>
          <w:rStyle w:val="NormalTok"/>
        </w:rPr>
        <w:t xml:space="preserve">your </w:t>
      </w:r>
      <w:r>
        <w:rPr>
          <w:rStyle w:val="OperatorTok"/>
        </w:rPr>
        <w:t>-</w:t>
      </w:r>
      <w:r>
        <w:rPr>
          <w:rStyle w:val="StringTok"/>
        </w:rPr>
        <w:t xml:space="preserve"> </w:t>
      </w:r>
      <w:r>
        <w:rPr>
          <w:rStyle w:val="NormalTok"/>
        </w:rPr>
        <w:t xml:space="preserve">secret </w:t>
      </w:r>
      <w:r>
        <w:rPr>
          <w:rStyle w:val="OperatorTok"/>
        </w:rPr>
        <w:t>-</w:t>
      </w:r>
      <w:r>
        <w:rPr>
          <w:rStyle w:val="StringTok"/>
        </w:rPr>
        <w:t xml:space="preserve"> </w:t>
      </w:r>
      <w:r>
        <w:rPr>
          <w:rStyle w:val="NormalTok"/>
        </w:rPr>
        <w:t xml:space="preserve">here </w:t>
      </w:r>
      <w:r>
        <w:rPr>
          <w:rStyle w:val="OperatorTok"/>
        </w:rPr>
        <w:t>&gt;</w:t>
      </w:r>
      <w:r>
        <w:br/>
      </w:r>
      <w:r>
        <w:rPr>
          <w:rStyle w:val="StringTok"/>
        </w:rPr>
        <w:t xml:space="preserve">  </w:t>
      </w:r>
      <w:r>
        <w:rPr>
          <w:rStyle w:val="NormalTok"/>
        </w:rPr>
        <w:t>)</w:t>
      </w:r>
      <w:r>
        <w:br/>
      </w:r>
      <w:r>
        <w:br/>
      </w:r>
      <w:r>
        <w:rPr>
          <w:rStyle w:val="CommentTok"/>
        </w:rPr>
        <w:t># here, we pass the status_url variable from raw_tidytuesday_tweets as the statuses to lookup in the lookup_statuses() function, as well as our token</w:t>
      </w:r>
      <w:r>
        <w:br/>
      </w:r>
      <w:r>
        <w:br/>
      </w:r>
      <w:r>
        <w:rPr>
          <w:rStyle w:val="NormalTok"/>
        </w:rPr>
        <w:t>tidytuesday_tweets &lt;-</w:t>
      </w:r>
      <w:r>
        <w:br/>
      </w:r>
      <w:r>
        <w:rPr>
          <w:rStyle w:val="StringTok"/>
        </w:rPr>
        <w:t xml:space="preserve">  </w:t>
      </w:r>
      <w:r>
        <w:rPr>
          <w:rStyle w:val="KeywordTok"/>
        </w:rPr>
        <w:t>lookup_statuses</w:t>
      </w:r>
      <w:r>
        <w:rPr>
          <w:rStyle w:val="NormalTok"/>
        </w:rPr>
        <w:t>(raw_tidytuesday_tweets</w:t>
      </w:r>
      <w:r>
        <w:rPr>
          <w:rStyle w:val="OperatorTok"/>
        </w:rPr>
        <w:t>$</w:t>
      </w:r>
      <w:r>
        <w:rPr>
          <w:rStyle w:val="NormalTok"/>
        </w:rPr>
        <w:t>status_url,</w:t>
      </w:r>
      <w:r>
        <w:br/>
      </w:r>
      <w:r>
        <w:rPr>
          <w:rStyle w:val="NormalTok"/>
        </w:rPr>
        <w:t xml:space="preserve">                  </w:t>
      </w:r>
      <w:r>
        <w:rPr>
          <w:rStyle w:val="DataTypeTok"/>
        </w:rPr>
        <w:t>token =</w:t>
      </w:r>
      <w:r>
        <w:rPr>
          <w:rStyle w:val="NormalTok"/>
        </w:rPr>
        <w:t xml:space="preserve"> token)</w:t>
      </w:r>
    </w:p>
    <w:p w:rsidR="00507AE4" w:rsidRDefault="001A2F39">
      <w:pPr>
        <w:pStyle w:val="FirstParagraph"/>
      </w:pPr>
      <w:r>
        <w:t>The end result will be a tibble, like that above for #rstats, for #tidytuesday tweets.</w:t>
      </w:r>
    </w:p>
    <w:p w:rsidR="00507AE4" w:rsidRDefault="001A2F39">
      <w:pPr>
        <w:pStyle w:val="Heading3"/>
      </w:pPr>
      <w:bookmarkStart w:id="693" w:name="Xbd1c56df76efe2c1176f7500c5d84a5ed404322"/>
      <w:bookmarkStart w:id="694" w:name="_Toc36914772"/>
      <w:r>
        <w:t>Accessing Historical Data When You Do Not Have Access to Status URLs</w:t>
      </w:r>
      <w:bookmarkEnd w:id="693"/>
      <w:bookmarkEnd w:id="694"/>
    </w:p>
    <w:p w:rsidR="00507AE4" w:rsidRDefault="001A2F39">
      <w:pPr>
        <w:pStyle w:val="FirstParagraph"/>
      </w:pPr>
      <w:r>
        <w:t>In the above case, we had access to the URLs for tweets because the</w:t>
      </w:r>
      <w:r>
        <w:t>y were saved for the #tidytuesday.rocks Shiny. But, in many cases, historical data will not be available. There are two strategies that may be helpful.</w:t>
      </w:r>
    </w:p>
    <w:p w:rsidR="00507AE4" w:rsidRDefault="001A2F39">
      <w:pPr>
        <w:pStyle w:val="BodyText"/>
      </w:pPr>
      <w:r>
        <w:t xml:space="preserve">First is </w:t>
      </w:r>
      <w:hyperlink r:id="rId188">
        <w:r>
          <w:rPr>
            <w:rStyle w:val="Hyperlink"/>
          </w:rPr>
          <w:t>TAGS</w:t>
        </w:r>
      </w:hyperlink>
      <w:r>
        <w:t xml:space="preserve"> (https</w:t>
      </w:r>
      <w:r>
        <w:fldChar w:fldCharType="begin"/>
      </w:r>
      <w:r>
        <w:instrText xml:space="preserve"> HYPERLINK \h </w:instrText>
      </w:r>
      <w:r>
        <w:fldChar w:fldCharType="separate"/>
      </w:r>
      <w:r w:rsidR="00054736">
        <w:rPr>
          <w:b/>
          <w:bCs/>
        </w:rPr>
        <w:t>Error! Hyperlink reference not valid.</w:t>
      </w:r>
      <w:r>
        <w:fldChar w:fldCharType="end"/>
      </w:r>
      <w:r>
        <w:t>://tags.hawksey.info/</w:t>
      </w:r>
      <w:r>
        <w:t xml:space="preserve">). TAGS is based in, believe it or not, Google Sheets, and it works great for collecting Twitter data over time - even a long period of time The only catch is that you need to setup and start to use a TAGS sheet </w:t>
      </w:r>
      <w:r>
        <w:rPr>
          <w:i/>
        </w:rPr>
        <w:t xml:space="preserve">in advance of the period for which you want </w:t>
      </w:r>
      <w:r>
        <w:rPr>
          <w:i/>
        </w:rPr>
        <w:t>to collect data</w:t>
      </w:r>
      <w:r>
        <w:t>. For example, you can start a TAGS archiver in August of one year, with the intention to collect data over the coming academic year; or, you can start a TAGS archiver before an academic conference for which you want to collect Tweets.</w:t>
      </w:r>
    </w:p>
    <w:p w:rsidR="00507AE4" w:rsidRDefault="001A2F39">
      <w:pPr>
        <w:pStyle w:val="BodyText"/>
      </w:pPr>
      <w:r>
        <w:t>A sec</w:t>
      </w:r>
      <w:r>
        <w:t>ond option is the Premium API through Twitter. This is an expensive option, but is one that can be done through rtweet, and can also access historical data, even if you haven not started a TAGS sheet and do not otherwise have access to the status URLs.</w:t>
      </w:r>
    </w:p>
    <w:p w:rsidR="00507AE4" w:rsidRDefault="001A2F39">
      <w:pPr>
        <w:pStyle w:val="Heading2"/>
      </w:pPr>
      <w:bookmarkStart w:id="695" w:name="c20c"/>
      <w:bookmarkStart w:id="696" w:name="_Toc36914773"/>
      <w:r>
        <w:t>App</w:t>
      </w:r>
      <w:r>
        <w:t>endix C: Social Network Influence and Selection Models</w:t>
      </w:r>
      <w:bookmarkEnd w:id="695"/>
      <w:bookmarkEnd w:id="696"/>
    </w:p>
    <w:p w:rsidR="00507AE4" w:rsidRDefault="001A2F39">
      <w:pPr>
        <w:pStyle w:val="FirstParagraph"/>
      </w:pPr>
      <w:r>
        <w:t xml:space="preserve">Behind the social network visualizations explored in the chapter on social network analysis, </w:t>
      </w:r>
      <w:hyperlink w:anchor="c12">
        <w:r>
          <w:rPr>
            <w:rStyle w:val="Hyperlink"/>
          </w:rPr>
          <w:t>Chapter 12</w:t>
        </w:r>
      </w:hyperlink>
      <w:r>
        <w:t xml:space="preserve">, there are also statistical </w:t>
      </w:r>
      <w:r>
        <w:rPr>
          <w:i/>
        </w:rPr>
        <w:t>models</w:t>
      </w:r>
      <w:r>
        <w:t xml:space="preserve"> that can be used to further understa</w:t>
      </w:r>
      <w:r>
        <w:t>nd relationships in a network.</w:t>
      </w:r>
    </w:p>
    <w:p w:rsidR="00507AE4" w:rsidRDefault="001A2F39">
      <w:pPr>
        <w:pStyle w:val="BodyText"/>
      </w:pPr>
      <w:r>
        <w:t xml:space="preserve">One way to consider these models and methods is by considering selection and influence, two </w:t>
      </w:r>
      <w:r>
        <w:rPr>
          <w:i/>
        </w:rPr>
        <w:t>processes</w:t>
      </w:r>
      <w:r>
        <w:t xml:space="preserve"> at play in our relationships. These two processes are commonly the focus of statistical analyses of networks. Selection and</w:t>
      </w:r>
      <w:r>
        <w:t xml:space="preserve"> influence do not interact independently: they affect each other reciprocally (Xu, Frank, &amp; Penuel, 2018). Let’s define these two processes:</w:t>
      </w:r>
    </w:p>
    <w:p w:rsidR="00507AE4" w:rsidRDefault="001A2F39" w:rsidP="001A2F39">
      <w:pPr>
        <w:pStyle w:val="Compact"/>
        <w:numPr>
          <w:ilvl w:val="0"/>
          <w:numId w:val="120"/>
        </w:numPr>
      </w:pPr>
      <w:r>
        <w:rPr>
          <w:i/>
        </w:rPr>
        <w:t>Selection</w:t>
      </w:r>
      <w:r>
        <w:t>: the process of choosing relationships</w:t>
      </w:r>
    </w:p>
    <w:p w:rsidR="00507AE4" w:rsidRDefault="001A2F39" w:rsidP="001A2F39">
      <w:pPr>
        <w:pStyle w:val="Compact"/>
        <w:numPr>
          <w:ilvl w:val="0"/>
          <w:numId w:val="120"/>
        </w:numPr>
      </w:pPr>
      <w:r>
        <w:rPr>
          <w:i/>
        </w:rPr>
        <w:t>Influence</w:t>
      </w:r>
      <w:r>
        <w:t>: the process of how our social relationships affect beha</w:t>
      </w:r>
      <w:r>
        <w:t>vior</w:t>
      </w:r>
    </w:p>
    <w:p w:rsidR="00507AE4" w:rsidRDefault="001A2F39">
      <w:pPr>
        <w:pStyle w:val="FirstParagraph"/>
      </w:pPr>
      <w:r>
        <w:t>While these are processes are complex, it is possible to study them using data about people’s relationships and behavior. Happily, the use of these methods has expanded along with R. In fact, long-standing R packages have become some of the best tools</w:t>
      </w:r>
      <w:r>
        <w:t xml:space="preserve"> for studying social networks. Additionally, while there are many nuances to studying selection and influence, these are models that can be carried out with relatively simple modeling techniques like linear regression. We describe these in </w:t>
      </w:r>
      <w:hyperlink w:anchor="c20c">
        <w:r>
          <w:rPr>
            <w:rStyle w:val="Hyperlink"/>
          </w:rPr>
          <w:t>Appendix C</w:t>
        </w:r>
      </w:hyperlink>
      <w:r>
        <w:t>, as they do not use the tidytuesday dataset and are likely to be of interest to readers after mastering the preperation and visualization of network data.</w:t>
      </w:r>
    </w:p>
    <w:p w:rsidR="00507AE4" w:rsidRDefault="001A2F39">
      <w:pPr>
        <w:pStyle w:val="BodyText"/>
      </w:pPr>
      <w:r>
        <w:t>After getting familiar with using edgelists and visualizations in the chapter o</w:t>
      </w:r>
      <w:r>
        <w:t xml:space="preserve">n social network analysis, </w:t>
      </w:r>
      <w:hyperlink w:anchor="c12">
        <w:r>
          <w:rPr>
            <w:rStyle w:val="Hyperlink"/>
          </w:rPr>
          <w:t>Chapter 12</w:t>
        </w:r>
      </w:hyperlink>
      <w:r>
        <w:t>, a good next step is learning about selection and influence. Let’s look at some examples:</w:t>
      </w:r>
    </w:p>
    <w:p w:rsidR="00507AE4" w:rsidRDefault="001A2F39">
      <w:pPr>
        <w:pStyle w:val="Heading3"/>
      </w:pPr>
      <w:bookmarkStart w:id="697" w:name="an-example-of-influence"/>
      <w:bookmarkStart w:id="698" w:name="_Toc36914774"/>
      <w:r>
        <w:t>An Example of Influence</w:t>
      </w:r>
      <w:bookmarkEnd w:id="697"/>
      <w:bookmarkEnd w:id="698"/>
    </w:p>
    <w:p w:rsidR="00507AE4" w:rsidRDefault="001A2F39">
      <w:pPr>
        <w:pStyle w:val="FirstParagraph"/>
      </w:pPr>
      <w:r>
        <w:t>First, let’s look at an example of influence. To do so, let’s create three dif</w:t>
      </w:r>
      <w:r>
        <w:t>ferent data frames. These will include:</w:t>
      </w:r>
    </w:p>
    <w:p w:rsidR="00507AE4" w:rsidRDefault="001A2F39" w:rsidP="001A2F39">
      <w:pPr>
        <w:pStyle w:val="Compact"/>
        <w:numPr>
          <w:ilvl w:val="0"/>
          <w:numId w:val="121"/>
        </w:numPr>
      </w:pPr>
      <w:r>
        <w:t xml:space="preserve">An edgelist data frame that contains the </w:t>
      </w:r>
      <w:r>
        <w:rPr>
          <w:i/>
        </w:rPr>
        <w:t>nominator</w:t>
      </w:r>
      <w:r>
        <w:t xml:space="preserve"> and </w:t>
      </w:r>
      <w:r>
        <w:rPr>
          <w:i/>
        </w:rPr>
        <w:t>nominee</w:t>
      </w:r>
      <w:r>
        <w:t xml:space="preserve"> for a relationship. For example, if Stefanie says that José is her friend, then Stefanie is the nominator and José the nominee. data frames like this can</w:t>
      </w:r>
      <w:r>
        <w:t xml:space="preserve"> also contain an optional variable indicating the weight, or strength, of their relation</w:t>
      </w:r>
    </w:p>
    <w:p w:rsidR="00507AE4" w:rsidRDefault="001A2F39" w:rsidP="001A2F39">
      <w:pPr>
        <w:pStyle w:val="Compact"/>
        <w:numPr>
          <w:ilvl w:val="0"/>
          <w:numId w:val="121"/>
        </w:numPr>
      </w:pPr>
      <w:r>
        <w:t>Data frames indicating the values of some behavior - an outcome - at two different time points</w:t>
      </w:r>
    </w:p>
    <w:p w:rsidR="00507AE4" w:rsidRDefault="001A2F39">
      <w:pPr>
        <w:pStyle w:val="FirstParagraph"/>
      </w:pPr>
      <w:r>
        <w:t>In this example, we’ll create example data we can use to explore questio</w:t>
      </w:r>
      <w:r>
        <w:t>ns about influence.</w:t>
      </w:r>
    </w:p>
    <w:p w:rsidR="00507AE4" w:rsidRDefault="001A2F39">
      <w:pPr>
        <w:pStyle w:val="BodyText"/>
      </w:pPr>
      <w:r>
        <w:t>Let’s take a look at our three datasets:</w:t>
      </w:r>
    </w:p>
    <w:p w:rsidR="00507AE4" w:rsidRDefault="001A2F39" w:rsidP="001A2F39">
      <w:pPr>
        <w:pStyle w:val="Compact"/>
        <w:numPr>
          <w:ilvl w:val="0"/>
          <w:numId w:val="122"/>
        </w:numPr>
      </w:pPr>
      <w:r>
        <w:rPr>
          <w:rStyle w:val="VerbatimChar"/>
        </w:rPr>
        <w:t>data1</w:t>
      </w:r>
      <w:r>
        <w:t>: an edgelist that contains a nominator, nominee, and strength of the relation</w:t>
      </w:r>
    </w:p>
    <w:p w:rsidR="00507AE4" w:rsidRDefault="001A2F39" w:rsidP="001A2F39">
      <w:pPr>
        <w:pStyle w:val="Compact"/>
        <w:numPr>
          <w:ilvl w:val="0"/>
          <w:numId w:val="122"/>
        </w:numPr>
      </w:pPr>
      <w:r>
        <w:rPr>
          <w:rStyle w:val="VerbatimChar"/>
        </w:rPr>
        <w:t>data2</w:t>
      </w:r>
      <w:r>
        <w:t>: a dataset that contains the nominee and the values of some behavior at the first time point</w:t>
      </w:r>
      <w:r>
        <w:br/>
      </w:r>
    </w:p>
    <w:p w:rsidR="00507AE4" w:rsidRDefault="001A2F39" w:rsidP="001A2F39">
      <w:pPr>
        <w:pStyle w:val="Compact"/>
        <w:numPr>
          <w:ilvl w:val="0"/>
          <w:numId w:val="122"/>
        </w:numPr>
      </w:pPr>
      <w:r>
        <w:rPr>
          <w:rStyle w:val="VerbatimChar"/>
        </w:rPr>
        <w:t>data3</w:t>
      </w:r>
      <w:r>
        <w:t>: a dataset that contains a nominator and the value of some behavior at the second time point</w:t>
      </w:r>
    </w:p>
    <w:p w:rsidR="00507AE4" w:rsidRDefault="001A2F39">
      <w:pPr>
        <w:pStyle w:val="FirstParagraph"/>
      </w:pPr>
      <w:r>
        <w:t>Note that we will find each nominators’ outcome at time 2 later on. Here’s how we can make these example datasets:</w:t>
      </w:r>
    </w:p>
    <w:p w:rsidR="00507AE4" w:rsidRDefault="001A2F39">
      <w:pPr>
        <w:pStyle w:val="SourceCode"/>
      </w:pPr>
      <w:r>
        <w:rPr>
          <w:rStyle w:val="NormalTok"/>
        </w:rPr>
        <w:t>data1 &lt;-</w:t>
      </w:r>
      <w:r>
        <w:br/>
      </w:r>
      <w:r>
        <w:rPr>
          <w:rStyle w:val="StringTok"/>
        </w:rPr>
        <w:t xml:space="preserve">  </w:t>
      </w:r>
      <w:r>
        <w:rPr>
          <w:rStyle w:val="KeywordTok"/>
        </w:rPr>
        <w:t>data.frame</w:t>
      </w:r>
      <w:r>
        <w:rPr>
          <w:rStyle w:val="NormalTok"/>
        </w:rPr>
        <w:t>(</w:t>
      </w:r>
      <w:r>
        <w:br/>
      </w:r>
      <w:r>
        <w:rPr>
          <w:rStyle w:val="NormalTok"/>
        </w:rPr>
        <w:t xml:space="preserve">    </w:t>
      </w:r>
      <w:r>
        <w:rPr>
          <w:rStyle w:val="DataTypeTok"/>
        </w:rPr>
        <w:t>nominator =</w:t>
      </w:r>
      <w:r>
        <w:rPr>
          <w:rStyle w:val="NormalTok"/>
        </w:rPr>
        <w:t xml:space="preserve"> </w:t>
      </w:r>
      <w:r>
        <w:rPr>
          <w:rStyle w:val="KeywordTok"/>
        </w:rPr>
        <w:t>c</w:t>
      </w:r>
      <w:r>
        <w:rPr>
          <w:rStyle w:val="NormalTok"/>
        </w:rPr>
        <w:t>(</w:t>
      </w:r>
      <w:r>
        <w:rPr>
          <w:rStyle w:val="DecValTok"/>
        </w:rPr>
        <w:t>2</w:t>
      </w:r>
      <w:r>
        <w:rPr>
          <w:rStyle w:val="NormalTok"/>
        </w:rPr>
        <w:t xml:space="preserve">, </w:t>
      </w:r>
      <w:r>
        <w:rPr>
          <w:rStyle w:val="DecValTok"/>
        </w:rPr>
        <w:t>1</w:t>
      </w:r>
      <w:r>
        <w:rPr>
          <w:rStyle w:val="NormalTok"/>
        </w:rPr>
        <w:t xml:space="preserve">, </w:t>
      </w:r>
      <w:r>
        <w:rPr>
          <w:rStyle w:val="DecValTok"/>
        </w:rPr>
        <w:t>3</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6</w:t>
      </w:r>
      <w:r>
        <w:rPr>
          <w:rStyle w:val="NormalTok"/>
        </w:rPr>
        <w:t xml:space="preserve">, </w:t>
      </w:r>
      <w:r>
        <w:rPr>
          <w:rStyle w:val="DecValTok"/>
        </w:rPr>
        <w:t>3</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3</w:t>
      </w:r>
      <w:r>
        <w:rPr>
          <w:rStyle w:val="NormalTok"/>
        </w:rPr>
        <w:t xml:space="preserve">, </w:t>
      </w:r>
      <w:r>
        <w:rPr>
          <w:rStyle w:val="DecValTok"/>
        </w:rPr>
        <w:t>4</w:t>
      </w:r>
      <w:r>
        <w:rPr>
          <w:rStyle w:val="NormalTok"/>
        </w:rPr>
        <w:t>),</w:t>
      </w:r>
      <w:r>
        <w:br/>
      </w:r>
      <w:r>
        <w:rPr>
          <w:rStyle w:val="NormalTok"/>
        </w:rPr>
        <w:t xml:space="preserve">    </w:t>
      </w:r>
      <w:r>
        <w:rPr>
          <w:rStyle w:val="DataTypeTok"/>
        </w:rPr>
        <w:t>nominee =</w:t>
      </w:r>
      <w:r>
        <w:rPr>
          <w:rStyle w:val="NormalTok"/>
        </w:rPr>
        <w:t xml:space="preserve"> </w:t>
      </w:r>
      <w:r>
        <w:rPr>
          <w:rStyle w:val="Keyword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3</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6</w:t>
      </w:r>
      <w:r>
        <w:rPr>
          <w:rStyle w:val="NormalTok"/>
        </w:rPr>
        <w:t>),</w:t>
      </w:r>
      <w:r>
        <w:br/>
      </w:r>
      <w:r>
        <w:rPr>
          <w:rStyle w:val="NormalTok"/>
        </w:rPr>
        <w:t xml:space="preserve">    </w:t>
      </w:r>
      <w:r>
        <w:rPr>
          <w:rStyle w:val="DataTypeTok"/>
        </w:rPr>
        <w:t>relate =</w:t>
      </w:r>
      <w:r>
        <w:rPr>
          <w:rStyle w:val="NormalTok"/>
        </w:rPr>
        <w:t xml:space="preserve"> </w:t>
      </w:r>
      <w:r>
        <w:rPr>
          <w:rStyle w:val="KeywordTok"/>
        </w:rPr>
        <w:t>c</w:t>
      </w:r>
      <w:r>
        <w:rPr>
          <w:rStyle w:val="NormalTok"/>
        </w:rPr>
        <w:t>(</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 xml:space="preserve">  )</w:t>
      </w:r>
      <w:r>
        <w:br/>
      </w:r>
      <w:r>
        <w:br/>
      </w:r>
      <w:r>
        <w:rPr>
          <w:rStyle w:val="NormalTok"/>
        </w:rPr>
        <w:t>data2 &lt;-</w:t>
      </w:r>
      <w:r>
        <w:br/>
      </w:r>
      <w:r>
        <w:rPr>
          <w:rStyle w:val="StringTok"/>
        </w:rPr>
        <w:t xml:space="preserve">  </w:t>
      </w:r>
      <w:r>
        <w:rPr>
          <w:rStyle w:val="KeywordTok"/>
        </w:rPr>
        <w:t>data.frame</w:t>
      </w:r>
      <w:r>
        <w:rPr>
          <w:rStyle w:val="NormalTok"/>
        </w:rPr>
        <w:t>(</w:t>
      </w:r>
      <w:r>
        <w:rPr>
          <w:rStyle w:val="DataTypeTok"/>
        </w:rPr>
        <w:t>nominee =</w:t>
      </w:r>
      <w:r>
        <w:rPr>
          <w:rStyle w:val="NormalTok"/>
        </w:rPr>
        <w:t xml:space="preserve"> </w:t>
      </w:r>
      <w:r>
        <w:rPr>
          <w:rStyle w:val="Keyword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6</w:t>
      </w:r>
      <w:r>
        <w:rPr>
          <w:rStyle w:val="NormalTok"/>
        </w:rPr>
        <w:t>),</w:t>
      </w:r>
      <w:r>
        <w:br/>
      </w:r>
      <w:r>
        <w:rPr>
          <w:rStyle w:val="NormalTok"/>
        </w:rPr>
        <w:t xml:space="preserve">             </w:t>
      </w:r>
      <w:r>
        <w:rPr>
          <w:rStyle w:val="DataTypeTok"/>
        </w:rPr>
        <w:t>yvar1 =</w:t>
      </w:r>
      <w:r>
        <w:rPr>
          <w:rStyle w:val="NormalTok"/>
        </w:rPr>
        <w:t xml:space="preserve"> </w:t>
      </w:r>
      <w:r>
        <w:rPr>
          <w:rStyle w:val="KeywordTok"/>
        </w:rPr>
        <w:t>c</w:t>
      </w:r>
      <w:r>
        <w:rPr>
          <w:rStyle w:val="NormalTok"/>
        </w:rPr>
        <w:t>(</w:t>
      </w:r>
      <w:r>
        <w:rPr>
          <w:rStyle w:val="FloatTok"/>
        </w:rPr>
        <w:t>2.4</w:t>
      </w:r>
      <w:r>
        <w:rPr>
          <w:rStyle w:val="NormalTok"/>
        </w:rPr>
        <w:t xml:space="preserve">, </w:t>
      </w:r>
      <w:r>
        <w:rPr>
          <w:rStyle w:val="FloatTok"/>
        </w:rPr>
        <w:t>2.6</w:t>
      </w:r>
      <w:r>
        <w:rPr>
          <w:rStyle w:val="NormalTok"/>
        </w:rPr>
        <w:t xml:space="preserve">, </w:t>
      </w:r>
      <w:r>
        <w:rPr>
          <w:rStyle w:val="FloatTok"/>
        </w:rPr>
        <w:t>1.1</w:t>
      </w:r>
      <w:r>
        <w:rPr>
          <w:rStyle w:val="NormalTok"/>
        </w:rPr>
        <w:t xml:space="preserve">, </w:t>
      </w:r>
      <w:r>
        <w:rPr>
          <w:rStyle w:val="FloatTok"/>
        </w:rPr>
        <w:t>-0.5</w:t>
      </w:r>
      <w:r>
        <w:rPr>
          <w:rStyle w:val="NormalTok"/>
        </w:rPr>
        <w:t xml:space="preserve">, </w:t>
      </w:r>
      <w:r>
        <w:rPr>
          <w:rStyle w:val="DecValTok"/>
        </w:rPr>
        <w:t>-3</w:t>
      </w:r>
      <w:r>
        <w:rPr>
          <w:rStyle w:val="NormalTok"/>
        </w:rPr>
        <w:t xml:space="preserve">, </w:t>
      </w:r>
      <w:r>
        <w:rPr>
          <w:rStyle w:val="DecValTok"/>
        </w:rPr>
        <w:t>-1</w:t>
      </w:r>
      <w:r>
        <w:rPr>
          <w:rStyle w:val="NormalTok"/>
        </w:rPr>
        <w:t>))</w:t>
      </w:r>
      <w:r>
        <w:br/>
      </w:r>
      <w:r>
        <w:br/>
      </w:r>
      <w:r>
        <w:rPr>
          <w:rStyle w:val="NormalTok"/>
        </w:rPr>
        <w:t>data3 &lt;-</w:t>
      </w:r>
      <w:r>
        <w:br/>
      </w:r>
      <w:r>
        <w:rPr>
          <w:rStyle w:val="StringTok"/>
        </w:rPr>
        <w:t xml:space="preserve">  </w:t>
      </w:r>
      <w:r>
        <w:rPr>
          <w:rStyle w:val="KeywordTok"/>
        </w:rPr>
        <w:t>data.frame</w:t>
      </w:r>
      <w:r>
        <w:rPr>
          <w:rStyle w:val="NormalTok"/>
        </w:rPr>
        <w:t>(</w:t>
      </w:r>
      <w:r>
        <w:rPr>
          <w:rStyle w:val="DataTypeTok"/>
        </w:rPr>
        <w:t>nominator =</w:t>
      </w:r>
      <w:r>
        <w:rPr>
          <w:rStyle w:val="NormalTok"/>
        </w:rPr>
        <w:t xml:space="preserve"> </w:t>
      </w:r>
      <w:r>
        <w:rPr>
          <w:rStyle w:val="Keyword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6</w:t>
      </w:r>
      <w:r>
        <w:rPr>
          <w:rStyle w:val="NormalTok"/>
        </w:rPr>
        <w:t>),</w:t>
      </w:r>
      <w:r>
        <w:br/>
      </w:r>
      <w:r>
        <w:rPr>
          <w:rStyle w:val="NormalTok"/>
        </w:rPr>
        <w:t xml:space="preserve">             </w:t>
      </w:r>
      <w:r>
        <w:rPr>
          <w:rStyle w:val="DataTypeTok"/>
        </w:rPr>
        <w:t>yvar2 =</w:t>
      </w:r>
      <w:r>
        <w:rPr>
          <w:rStyle w:val="NormalTok"/>
        </w:rPr>
        <w:t xml:space="preserve"> </w:t>
      </w:r>
      <w:r>
        <w:rPr>
          <w:rStyle w:val="KeywordTok"/>
        </w:rPr>
        <w:t>c</w:t>
      </w:r>
      <w:r>
        <w:rPr>
          <w:rStyle w:val="NormalTok"/>
        </w:rPr>
        <w:t>(</w:t>
      </w:r>
      <w:r>
        <w:rPr>
          <w:rStyle w:val="DecValTok"/>
        </w:rPr>
        <w:t>2</w:t>
      </w:r>
      <w:r>
        <w:rPr>
          <w:rStyle w:val="NormalTok"/>
        </w:rPr>
        <w:t xml:space="preserve">, </w:t>
      </w:r>
      <w:r>
        <w:rPr>
          <w:rStyle w:val="DecValTok"/>
        </w:rPr>
        <w:t>2</w:t>
      </w:r>
      <w:r>
        <w:rPr>
          <w:rStyle w:val="NormalTok"/>
        </w:rPr>
        <w:t xml:space="preserve">, </w:t>
      </w:r>
      <w:r>
        <w:rPr>
          <w:rStyle w:val="DecValTok"/>
        </w:rPr>
        <w:t>1</w:t>
      </w:r>
      <w:r>
        <w:rPr>
          <w:rStyle w:val="NormalTok"/>
        </w:rPr>
        <w:t xml:space="preserve">, </w:t>
      </w:r>
      <w:r>
        <w:rPr>
          <w:rStyle w:val="FloatTok"/>
        </w:rPr>
        <w:t>-0.5</w:t>
      </w:r>
      <w:r>
        <w:rPr>
          <w:rStyle w:val="NormalTok"/>
        </w:rPr>
        <w:t xml:space="preserve">, </w:t>
      </w:r>
      <w:r>
        <w:rPr>
          <w:rStyle w:val="DecValTok"/>
        </w:rPr>
        <w:t>-2</w:t>
      </w:r>
      <w:r>
        <w:rPr>
          <w:rStyle w:val="NormalTok"/>
        </w:rPr>
        <w:t xml:space="preserve">, </w:t>
      </w:r>
      <w:r>
        <w:rPr>
          <w:rStyle w:val="FloatTok"/>
        </w:rPr>
        <w:t>-0.5</w:t>
      </w:r>
      <w:r>
        <w:rPr>
          <w:rStyle w:val="NormalTok"/>
        </w:rPr>
        <w:t>))</w:t>
      </w:r>
    </w:p>
    <w:p w:rsidR="00507AE4" w:rsidRDefault="001A2F39">
      <w:pPr>
        <w:pStyle w:val="Heading3"/>
      </w:pPr>
      <w:bookmarkStart w:id="699" w:name="joining-the-data-1"/>
      <w:bookmarkStart w:id="700" w:name="_Toc36914775"/>
      <w:r>
        <w:t>Joining the Data</w:t>
      </w:r>
      <w:bookmarkEnd w:id="699"/>
      <w:bookmarkEnd w:id="700"/>
    </w:p>
    <w:p w:rsidR="00507AE4" w:rsidRDefault="001A2F39">
      <w:pPr>
        <w:pStyle w:val="FirstParagraph"/>
      </w:pPr>
      <w:r>
        <w:t>Next, we’ll join the data into one data frame. This step can be time-consuming for large network datasets, but it’s important for the visualizations and analysis that follow. The more time you can invest into preparing the data properly, the more confidenc</w:t>
      </w:r>
      <w:r>
        <w:t>e you’ll have that your resulting analysis is based on a deeper understanding of the data.</w:t>
      </w:r>
    </w:p>
    <w:p w:rsidR="00507AE4" w:rsidRDefault="001A2F39">
      <w:pPr>
        <w:pStyle w:val="SourceCode"/>
      </w:pPr>
      <w:r>
        <w:rPr>
          <w:rStyle w:val="NormalTok"/>
        </w:rPr>
        <w:t>data &lt;-</w:t>
      </w:r>
      <w:r>
        <w:br/>
      </w:r>
      <w:r>
        <w:rPr>
          <w:rStyle w:val="StringTok"/>
        </w:rPr>
        <w:t xml:space="preserve">  </w:t>
      </w:r>
      <w:r>
        <w:rPr>
          <w:rStyle w:val="KeywordTok"/>
        </w:rPr>
        <w:t>left_join</w:t>
      </w:r>
      <w:r>
        <w:rPr>
          <w:rStyle w:val="NormalTok"/>
        </w:rPr>
        <w:t xml:space="preserve">(data1, data2, </w:t>
      </w:r>
      <w:r>
        <w:rPr>
          <w:rStyle w:val="DataTypeTok"/>
        </w:rPr>
        <w:t>by =</w:t>
      </w:r>
      <w:r>
        <w:rPr>
          <w:rStyle w:val="NormalTok"/>
        </w:rPr>
        <w:t xml:space="preserve"> </w:t>
      </w:r>
      <w:r>
        <w:rPr>
          <w:rStyle w:val="StringTok"/>
        </w:rPr>
        <w:t>"nominee"</w:t>
      </w:r>
      <w:r>
        <w:rPr>
          <w:rStyle w:val="NormalTok"/>
        </w:rPr>
        <w:t>)</w:t>
      </w:r>
      <w:r>
        <w:br/>
      </w:r>
      <w:r>
        <w:br/>
      </w:r>
      <w:r>
        <w:rPr>
          <w:rStyle w:val="NormalTok"/>
        </w:rPr>
        <w:t>data &lt;-</w:t>
      </w:r>
      <w:r>
        <w:br/>
      </w:r>
      <w:r>
        <w:rPr>
          <w:rStyle w:val="StringTok"/>
        </w:rPr>
        <w:t xml:space="preserve">  </w:t>
      </w:r>
      <w:r>
        <w:rPr>
          <w:rStyle w:val="NormalTok"/>
        </w:rPr>
        <w:t xml:space="preserve">data </w:t>
      </w:r>
      <w:r>
        <w:rPr>
          <w:rStyle w:val="OperatorTok"/>
        </w:rPr>
        <w:t>%&gt;%</w:t>
      </w:r>
      <w:r>
        <w:rPr>
          <w:rStyle w:val="StringTok"/>
        </w:rPr>
        <w:t xml:space="preserve"> </w:t>
      </w:r>
      <w:r>
        <w:br/>
      </w:r>
      <w:r>
        <w:rPr>
          <w:rStyle w:val="StringTok"/>
        </w:rPr>
        <w:t xml:space="preserve">  </w:t>
      </w:r>
      <w:r>
        <w:rPr>
          <w:rStyle w:val="CommentTok"/>
        </w:rPr>
        <w:t># this makes merging later easier</w:t>
      </w:r>
      <w:r>
        <w:br/>
      </w:r>
      <w:r>
        <w:rPr>
          <w:rStyle w:val="StringTok"/>
        </w:rPr>
        <w:t xml:space="preserve">  </w:t>
      </w:r>
      <w:r>
        <w:rPr>
          <w:rStyle w:val="KeywordTok"/>
        </w:rPr>
        <w:t>mutate</w:t>
      </w:r>
      <w:r>
        <w:rPr>
          <w:rStyle w:val="NormalTok"/>
        </w:rPr>
        <w:t>(</w:t>
      </w:r>
      <w:r>
        <w:rPr>
          <w:rStyle w:val="DataTypeTok"/>
        </w:rPr>
        <w:t>nominee =</w:t>
      </w:r>
      <w:r>
        <w:rPr>
          <w:rStyle w:val="NormalTok"/>
        </w:rPr>
        <w:t xml:space="preserve"> </w:t>
      </w:r>
      <w:r>
        <w:rPr>
          <w:rStyle w:val="KeywordTok"/>
        </w:rPr>
        <w:t>as.character</w:t>
      </w:r>
      <w:r>
        <w:rPr>
          <w:rStyle w:val="NormalTok"/>
        </w:rPr>
        <w:t xml:space="preserve">(nominee)) </w:t>
      </w:r>
      <w:r>
        <w:br/>
      </w:r>
      <w:r>
        <w:br/>
      </w:r>
      <w:r>
        <w:rPr>
          <w:rStyle w:val="CommentTok"/>
        </w:rPr>
        <w:t># calculate indegree in tempdata and merge with data</w:t>
      </w:r>
      <w:r>
        <w:br/>
      </w:r>
      <w:r>
        <w:rPr>
          <w:rStyle w:val="NormalTok"/>
        </w:rPr>
        <w:t>tempdata &lt;-</w:t>
      </w:r>
      <w:r>
        <w:rPr>
          <w:rStyle w:val="StringTok"/>
        </w:rPr>
        <w:t xml:space="preserve"> </w:t>
      </w:r>
      <w:r>
        <w:rPr>
          <w:rStyle w:val="KeywordTok"/>
        </w:rPr>
        <w:t>data.frame</w:t>
      </w:r>
      <w:r>
        <w:rPr>
          <w:rStyle w:val="NormalTok"/>
        </w:rPr>
        <w:t>(</w:t>
      </w:r>
      <w:r>
        <w:rPr>
          <w:rStyle w:val="KeywordTok"/>
        </w:rPr>
        <w:t>table</w:t>
      </w:r>
      <w:r>
        <w:rPr>
          <w:rStyle w:val="NormalTok"/>
        </w:rPr>
        <w:t>(data</w:t>
      </w:r>
      <w:r>
        <w:rPr>
          <w:rStyle w:val="OperatorTok"/>
        </w:rPr>
        <w:t>$</w:t>
      </w:r>
      <w:r>
        <w:rPr>
          <w:rStyle w:val="NormalTok"/>
        </w:rPr>
        <w:t>nominee))</w:t>
      </w:r>
      <w:r>
        <w:br/>
      </w:r>
      <w:r>
        <w:br/>
      </w:r>
      <w:r>
        <w:rPr>
          <w:rStyle w:val="NormalTok"/>
        </w:rPr>
        <w:t>tempdata &lt;-</w:t>
      </w:r>
      <w:r>
        <w:br/>
      </w:r>
      <w:r>
        <w:rPr>
          <w:rStyle w:val="StringTok"/>
        </w:rPr>
        <w:t xml:space="preserve">  </w:t>
      </w:r>
      <w:r>
        <w:rPr>
          <w:rStyle w:val="NormalTok"/>
        </w:rPr>
        <w:t xml:space="preserve">tempdata </w:t>
      </w:r>
      <w:r>
        <w:rPr>
          <w:rStyle w:val="OperatorTok"/>
        </w:rPr>
        <w:t>%&gt;%</w:t>
      </w:r>
      <w:r>
        <w:br/>
      </w:r>
      <w:r>
        <w:rPr>
          <w:rStyle w:val="StringTok"/>
        </w:rPr>
        <w:t xml:space="preserve">  </w:t>
      </w:r>
      <w:r>
        <w:rPr>
          <w:rStyle w:val="KeywordTok"/>
        </w:rPr>
        <w:t>rename</w:t>
      </w:r>
      <w:r>
        <w:rPr>
          <w:rStyle w:val="NormalTok"/>
        </w:rPr>
        <w:t>(</w:t>
      </w:r>
      <w:r>
        <w:br/>
      </w:r>
      <w:r>
        <w:rPr>
          <w:rStyle w:val="NormalTok"/>
        </w:rPr>
        <w:t xml:space="preserve">    </w:t>
      </w:r>
      <w:r>
        <w:rPr>
          <w:rStyle w:val="CommentTok"/>
        </w:rPr>
        <w:t xml:space="preserve"># rename the column "Var1" to "nominee" </w:t>
      </w:r>
      <w:r>
        <w:br/>
      </w:r>
      <w:r>
        <w:rPr>
          <w:rStyle w:val="NormalTok"/>
        </w:rPr>
        <w:t xml:space="preserve">    </w:t>
      </w:r>
      <w:r>
        <w:rPr>
          <w:rStyle w:val="StringTok"/>
        </w:rPr>
        <w:t>"nominee"</w:t>
      </w:r>
      <w:r>
        <w:rPr>
          <w:rStyle w:val="NormalTok"/>
        </w:rPr>
        <w:t xml:space="preserve"> =</w:t>
      </w:r>
      <w:r>
        <w:rPr>
          <w:rStyle w:val="StringTok"/>
        </w:rPr>
        <w:t xml:space="preserve"> "Var1"</w:t>
      </w:r>
      <w:r>
        <w:rPr>
          <w:rStyle w:val="NormalTok"/>
        </w:rPr>
        <w:t xml:space="preserve">, </w:t>
      </w:r>
      <w:r>
        <w:br/>
      </w:r>
      <w:r>
        <w:rPr>
          <w:rStyle w:val="NormalTok"/>
        </w:rPr>
        <w:t xml:space="preserve">    </w:t>
      </w:r>
      <w:r>
        <w:rPr>
          <w:rStyle w:val="CommentTok"/>
        </w:rPr>
        <w:t># rename the column "Freq" to "indegree"</w:t>
      </w:r>
      <w:r>
        <w:br/>
      </w:r>
      <w:r>
        <w:rPr>
          <w:rStyle w:val="NormalTok"/>
        </w:rPr>
        <w:t xml:space="preserve">    </w:t>
      </w:r>
      <w:r>
        <w:rPr>
          <w:rStyle w:val="StringTok"/>
        </w:rPr>
        <w:t>"i</w:t>
      </w:r>
      <w:r>
        <w:rPr>
          <w:rStyle w:val="StringTok"/>
        </w:rPr>
        <w:t>ndegree"</w:t>
      </w:r>
      <w:r>
        <w:rPr>
          <w:rStyle w:val="NormalTok"/>
        </w:rPr>
        <w:t xml:space="preserve"> =</w:t>
      </w:r>
      <w:r>
        <w:rPr>
          <w:rStyle w:val="StringTok"/>
        </w:rPr>
        <w:t xml:space="preserve"> "Freq"</w:t>
      </w:r>
      <w:r>
        <w:br/>
      </w:r>
      <w:r>
        <w:rPr>
          <w:rStyle w:val="NormalTok"/>
        </w:rPr>
        <w:t xml:space="preserve">    ) </w:t>
      </w:r>
      <w:r>
        <w:rPr>
          <w:rStyle w:val="OperatorTok"/>
        </w:rPr>
        <w:t>%&gt;%</w:t>
      </w:r>
      <w:r>
        <w:rPr>
          <w:rStyle w:val="StringTok"/>
        </w:rPr>
        <w:t xml:space="preserve"> </w:t>
      </w:r>
      <w:r>
        <w:br/>
      </w:r>
      <w:r>
        <w:rPr>
          <w:rStyle w:val="StringTok"/>
        </w:rPr>
        <w:t xml:space="preserve">  </w:t>
      </w:r>
      <w:r>
        <w:rPr>
          <w:rStyle w:val="CommentTok"/>
        </w:rPr>
        <w:t># makes nominee a character data type, instead of a factor, which can cause problems</w:t>
      </w:r>
      <w:r>
        <w:br/>
      </w:r>
      <w:r>
        <w:rPr>
          <w:rStyle w:val="StringTok"/>
        </w:rPr>
        <w:t xml:space="preserve">  </w:t>
      </w:r>
      <w:r>
        <w:rPr>
          <w:rStyle w:val="KeywordTok"/>
        </w:rPr>
        <w:t>mutate</w:t>
      </w:r>
      <w:r>
        <w:rPr>
          <w:rStyle w:val="NormalTok"/>
        </w:rPr>
        <w:t>(</w:t>
      </w:r>
      <w:r>
        <w:rPr>
          <w:rStyle w:val="DataTypeTok"/>
        </w:rPr>
        <w:t>nominee =</w:t>
      </w:r>
      <w:r>
        <w:rPr>
          <w:rStyle w:val="NormalTok"/>
        </w:rPr>
        <w:t xml:space="preserve"> </w:t>
      </w:r>
      <w:r>
        <w:rPr>
          <w:rStyle w:val="KeywordTok"/>
        </w:rPr>
        <w:t>as.character</w:t>
      </w:r>
      <w:r>
        <w:rPr>
          <w:rStyle w:val="NormalTok"/>
        </w:rPr>
        <w:t>(nominee))</w:t>
      </w:r>
      <w:r>
        <w:br/>
      </w:r>
      <w:r>
        <w:br/>
      </w:r>
      <w:r>
        <w:rPr>
          <w:rStyle w:val="NormalTok"/>
        </w:rPr>
        <w:t>data &lt;-</w:t>
      </w:r>
      <w:r>
        <w:rPr>
          <w:rStyle w:val="StringTok"/>
        </w:rPr>
        <w:t xml:space="preserve"> </w:t>
      </w:r>
      <w:r>
        <w:br/>
      </w:r>
      <w:r>
        <w:rPr>
          <w:rStyle w:val="StringTok"/>
        </w:rPr>
        <w:t xml:space="preserve">  </w:t>
      </w:r>
      <w:r>
        <w:rPr>
          <w:rStyle w:val="KeywordTok"/>
        </w:rPr>
        <w:t>left_join</w:t>
      </w:r>
      <w:r>
        <w:rPr>
          <w:rStyle w:val="NormalTok"/>
        </w:rPr>
        <w:t xml:space="preserve">(data, tempdata, </w:t>
      </w:r>
      <w:r>
        <w:rPr>
          <w:rStyle w:val="DataTypeTok"/>
        </w:rPr>
        <w:t>by =</w:t>
      </w:r>
      <w:r>
        <w:rPr>
          <w:rStyle w:val="NormalTok"/>
        </w:rPr>
        <w:t xml:space="preserve"> </w:t>
      </w:r>
      <w:r>
        <w:rPr>
          <w:rStyle w:val="StringTok"/>
        </w:rPr>
        <w:t>"nominee"</w:t>
      </w:r>
      <w:r>
        <w:rPr>
          <w:rStyle w:val="NormalTok"/>
        </w:rPr>
        <w:t>)</w:t>
      </w:r>
    </w:p>
    <w:p w:rsidR="00507AE4" w:rsidRDefault="001A2F39">
      <w:pPr>
        <w:pStyle w:val="FirstParagraph"/>
      </w:pPr>
      <w:r>
        <w:rPr>
          <w:b/>
        </w:rPr>
        <w:t>Calculating an Exposure Term</w:t>
      </w:r>
    </w:p>
    <w:p w:rsidR="00507AE4" w:rsidRDefault="001A2F39">
      <w:pPr>
        <w:pStyle w:val="BodyText"/>
      </w:pPr>
      <w:r>
        <w:t>Next we’ll create an exposure term. This is the key step that makes this linear regression model special. The idea is that the exposure term “captures” how your interactions with someone over the first and second time points impact an outcome. The model de</w:t>
      </w:r>
      <w:r>
        <w:t xml:space="preserve">scribes a </w:t>
      </w:r>
      <w:r>
        <w:rPr>
          <w:i/>
        </w:rPr>
        <w:t>change</w:t>
      </w:r>
      <w:r>
        <w:t xml:space="preserve"> in this otucome because it takes the first and second time points into account.</w:t>
      </w:r>
    </w:p>
    <w:p w:rsidR="00507AE4" w:rsidRDefault="001A2F39">
      <w:pPr>
        <w:pStyle w:val="SourceCode"/>
      </w:pPr>
      <w:r>
        <w:rPr>
          <w:rStyle w:val="CommentTok"/>
        </w:rPr>
        <w:t># Calculating exposure</w:t>
      </w:r>
      <w:r>
        <w:br/>
      </w:r>
      <w:r>
        <w:rPr>
          <w:rStyle w:val="NormalTok"/>
        </w:rPr>
        <w:t>data &lt;-</w:t>
      </w:r>
      <w:r>
        <w:br/>
      </w:r>
      <w:r>
        <w:rPr>
          <w:rStyle w:val="StringTok"/>
        </w:rPr>
        <w:t xml:space="preserve">  </w:t>
      </w:r>
      <w:r>
        <w:rPr>
          <w:rStyle w:val="NormalTok"/>
        </w:rPr>
        <w:t xml:space="preserve">data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exposure =</w:t>
      </w:r>
      <w:r>
        <w:rPr>
          <w:rStyle w:val="NormalTok"/>
        </w:rPr>
        <w:t xml:space="preserve"> relate </w:t>
      </w:r>
      <w:r>
        <w:rPr>
          <w:rStyle w:val="OperatorTok"/>
        </w:rPr>
        <w:t>*</w:t>
      </w:r>
      <w:r>
        <w:rPr>
          <w:rStyle w:val="StringTok"/>
        </w:rPr>
        <w:t xml:space="preserve"> </w:t>
      </w:r>
      <w:r>
        <w:rPr>
          <w:rStyle w:val="NormalTok"/>
        </w:rPr>
        <w:t>yvar1)</w:t>
      </w:r>
      <w:r>
        <w:br/>
      </w:r>
      <w:r>
        <w:br/>
      </w:r>
      <w:r>
        <w:rPr>
          <w:rStyle w:val="CommentTok"/>
        </w:rPr>
        <w:t># Calculating mean exposure</w:t>
      </w:r>
      <w:r>
        <w:br/>
      </w:r>
      <w:r>
        <w:rPr>
          <w:rStyle w:val="NormalTok"/>
        </w:rPr>
        <w:t>mean_exposure &lt;-</w:t>
      </w:r>
      <w:r>
        <w:br/>
      </w:r>
      <w:r>
        <w:rPr>
          <w:rStyle w:val="StringTok"/>
        </w:rPr>
        <w:t xml:space="preserve">  </w:t>
      </w:r>
      <w:r>
        <w:rPr>
          <w:rStyle w:val="NormalTok"/>
        </w:rPr>
        <w:t xml:space="preserve">data </w:t>
      </w:r>
      <w:r>
        <w:rPr>
          <w:rStyle w:val="OperatorTok"/>
        </w:rPr>
        <w:t>%&gt;%</w:t>
      </w:r>
      <w:r>
        <w:br/>
      </w:r>
      <w:r>
        <w:rPr>
          <w:rStyle w:val="StringTok"/>
        </w:rPr>
        <w:t xml:space="preserve">  </w:t>
      </w:r>
      <w:r>
        <w:rPr>
          <w:rStyle w:val="KeywordTok"/>
        </w:rPr>
        <w:t>group_by</w:t>
      </w:r>
      <w:r>
        <w:rPr>
          <w:rStyle w:val="NormalTok"/>
        </w:rPr>
        <w:t xml:space="preserve">(nominator) </w:t>
      </w:r>
      <w:r>
        <w:rPr>
          <w:rStyle w:val="OperatorTok"/>
        </w:rPr>
        <w:t>%</w:t>
      </w:r>
      <w:r>
        <w:rPr>
          <w:rStyle w:val="OperatorTok"/>
        </w:rPr>
        <w:t>&gt;%</w:t>
      </w:r>
      <w:r>
        <w:br/>
      </w:r>
      <w:r>
        <w:rPr>
          <w:rStyle w:val="StringTok"/>
        </w:rPr>
        <w:t xml:space="preserve">  </w:t>
      </w:r>
      <w:r>
        <w:rPr>
          <w:rStyle w:val="KeywordTok"/>
        </w:rPr>
        <w:t>summarize</w:t>
      </w:r>
      <w:r>
        <w:rPr>
          <w:rStyle w:val="NormalTok"/>
        </w:rPr>
        <w:t>(</w:t>
      </w:r>
      <w:r>
        <w:rPr>
          <w:rStyle w:val="DataTypeTok"/>
        </w:rPr>
        <w:t>exposure_mean =</w:t>
      </w:r>
      <w:r>
        <w:rPr>
          <w:rStyle w:val="NormalTok"/>
        </w:rPr>
        <w:t xml:space="preserve"> </w:t>
      </w:r>
      <w:r>
        <w:rPr>
          <w:rStyle w:val="KeywordTok"/>
        </w:rPr>
        <w:t>mean</w:t>
      </w:r>
      <w:r>
        <w:rPr>
          <w:rStyle w:val="NormalTok"/>
        </w:rPr>
        <w:t>(exposure))</w:t>
      </w:r>
    </w:p>
    <w:p w:rsidR="00507AE4" w:rsidRDefault="001A2F39">
      <w:pPr>
        <w:pStyle w:val="FirstParagraph"/>
      </w:pPr>
      <w:r>
        <w:t xml:space="preserve">The data frame </w:t>
      </w:r>
      <w:r>
        <w:rPr>
          <w:rStyle w:val="VerbatimChar"/>
        </w:rPr>
        <w:t>mean_exposure</w:t>
      </w:r>
      <w:r>
        <w:t xml:space="preserve"> contains the mean of the outcome (in this case, </w:t>
      </w:r>
      <w:r>
        <w:rPr>
          <w:rStyle w:val="VerbatimChar"/>
        </w:rPr>
        <w:t>yvar1</w:t>
      </w:r>
      <w:r>
        <w:t>) for all of the individuals the nominator had a relation with.</w:t>
      </w:r>
    </w:p>
    <w:p w:rsidR="00507AE4" w:rsidRDefault="001A2F39">
      <w:pPr>
        <w:pStyle w:val="BodyText"/>
      </w:pPr>
      <w:r>
        <w:t xml:space="preserve">Let’s process the data more so we can add the variables </w:t>
      </w:r>
      <w:r>
        <w:rPr>
          <w:rStyle w:val="VerbatimChar"/>
        </w:rPr>
        <w:t>exposur</w:t>
      </w:r>
      <w:r>
        <w:rPr>
          <w:rStyle w:val="VerbatimChar"/>
        </w:rPr>
        <w:t>e_mean</w:t>
      </w:r>
      <w:r>
        <w:t xml:space="preserve">, </w:t>
      </w:r>
      <w:r>
        <w:rPr>
          <w:rStyle w:val="VerbatimChar"/>
        </w:rPr>
        <w:t>yvar1</w:t>
      </w:r>
      <w:r>
        <w:t xml:space="preserve">, and </w:t>
      </w:r>
      <w:r>
        <w:rPr>
          <w:rStyle w:val="VerbatimChar"/>
        </w:rPr>
        <w:t>yvar2</w:t>
      </w:r>
      <w:r>
        <w:t>.</w:t>
      </w:r>
    </w:p>
    <w:p w:rsidR="00507AE4" w:rsidRDefault="001A2F39">
      <w:pPr>
        <w:pStyle w:val="SourceCode"/>
      </w:pPr>
      <w:r>
        <w:rPr>
          <w:rStyle w:val="NormalTok"/>
        </w:rPr>
        <w:t>data2 &lt;-</w:t>
      </w:r>
      <w:r>
        <w:br/>
      </w:r>
      <w:r>
        <w:rPr>
          <w:rStyle w:val="StringTok"/>
        </w:rPr>
        <w:t xml:space="preserve">  </w:t>
      </w:r>
      <w:r>
        <w:rPr>
          <w:rStyle w:val="NormalTok"/>
        </w:rPr>
        <w:t xml:space="preserve">data2 </w:t>
      </w:r>
      <w:r>
        <w:rPr>
          <w:rStyle w:val="OperatorTok"/>
        </w:rPr>
        <w:t>%&gt;%</w:t>
      </w:r>
      <w:r>
        <w:rPr>
          <w:rStyle w:val="StringTok"/>
        </w:rPr>
        <w:t xml:space="preserve"> </w:t>
      </w:r>
      <w:r>
        <w:br/>
      </w:r>
      <w:r>
        <w:rPr>
          <w:rStyle w:val="StringTok"/>
        </w:rPr>
        <w:t xml:space="preserve">  </w:t>
      </w:r>
      <w:r>
        <w:rPr>
          <w:rStyle w:val="CommentTok"/>
        </w:rPr>
        <w:t># rename nominee as nominator to merge these</w:t>
      </w:r>
      <w:r>
        <w:br/>
      </w:r>
      <w:r>
        <w:rPr>
          <w:rStyle w:val="StringTok"/>
        </w:rPr>
        <w:t xml:space="preserve">  </w:t>
      </w:r>
      <w:r>
        <w:rPr>
          <w:rStyle w:val="KeywordTok"/>
        </w:rPr>
        <w:t>rename</w:t>
      </w:r>
      <w:r>
        <w:rPr>
          <w:rStyle w:val="NormalTok"/>
        </w:rPr>
        <w:t>(</w:t>
      </w:r>
      <w:r>
        <w:rPr>
          <w:rStyle w:val="StringTok"/>
        </w:rPr>
        <w:t>"nominator"</w:t>
      </w:r>
      <w:r>
        <w:rPr>
          <w:rStyle w:val="NormalTok"/>
        </w:rPr>
        <w:t xml:space="preserve"> =</w:t>
      </w:r>
      <w:r>
        <w:rPr>
          <w:rStyle w:val="StringTok"/>
        </w:rPr>
        <w:t xml:space="preserve"> "nominee"</w:t>
      </w:r>
      <w:r>
        <w:rPr>
          <w:rStyle w:val="NormalTok"/>
        </w:rPr>
        <w:t xml:space="preserve">) </w:t>
      </w:r>
      <w:r>
        <w:br/>
      </w:r>
      <w:r>
        <w:br/>
      </w:r>
      <w:r>
        <w:rPr>
          <w:rStyle w:val="NormalTok"/>
        </w:rPr>
        <w:t>final_data &lt;-</w:t>
      </w:r>
      <w:r>
        <w:br/>
      </w:r>
      <w:r>
        <w:rPr>
          <w:rStyle w:val="StringTok"/>
        </w:rPr>
        <w:t xml:space="preserve">  </w:t>
      </w:r>
      <w:r>
        <w:rPr>
          <w:rStyle w:val="KeywordTok"/>
        </w:rPr>
        <w:t>left_join</w:t>
      </w:r>
      <w:r>
        <w:rPr>
          <w:rStyle w:val="NormalTok"/>
        </w:rPr>
        <w:t xml:space="preserve">(mean_exposure, data2, </w:t>
      </w:r>
      <w:r>
        <w:rPr>
          <w:rStyle w:val="DataTypeTok"/>
        </w:rPr>
        <w:t>by =</w:t>
      </w:r>
      <w:r>
        <w:rPr>
          <w:rStyle w:val="NormalTok"/>
        </w:rPr>
        <w:t xml:space="preserve"> </w:t>
      </w:r>
      <w:r>
        <w:rPr>
          <w:rStyle w:val="StringTok"/>
        </w:rPr>
        <w:t>"nominator"</w:t>
      </w:r>
      <w:r>
        <w:rPr>
          <w:rStyle w:val="NormalTok"/>
        </w:rPr>
        <w:t>)</w:t>
      </w:r>
      <w:r>
        <w:br/>
      </w:r>
      <w:r>
        <w:br/>
      </w:r>
      <w:r>
        <w:rPr>
          <w:rStyle w:val="NormalTok"/>
        </w:rPr>
        <w:t>final_data &lt;-</w:t>
      </w:r>
      <w:r>
        <w:rPr>
          <w:rStyle w:val="StringTok"/>
        </w:rPr>
        <w:t xml:space="preserve"> </w:t>
      </w:r>
      <w:r>
        <w:br/>
      </w:r>
      <w:r>
        <w:rPr>
          <w:rStyle w:val="StringTok"/>
        </w:rPr>
        <w:t xml:space="preserve">  </w:t>
      </w:r>
      <w:r>
        <w:rPr>
          <w:rStyle w:val="CommentTok"/>
        </w:rPr>
        <w:t># data3 already has nominator, so no need to change</w:t>
      </w:r>
      <w:r>
        <w:br/>
      </w:r>
      <w:r>
        <w:rPr>
          <w:rStyle w:val="StringTok"/>
        </w:rPr>
        <w:t xml:space="preserve">  </w:t>
      </w:r>
      <w:r>
        <w:rPr>
          <w:rStyle w:val="KeywordTok"/>
        </w:rPr>
        <w:t>left_join</w:t>
      </w:r>
      <w:r>
        <w:rPr>
          <w:rStyle w:val="NormalTok"/>
        </w:rPr>
        <w:t xml:space="preserve">(final_data, data3, </w:t>
      </w:r>
      <w:r>
        <w:rPr>
          <w:rStyle w:val="DataTypeTok"/>
        </w:rPr>
        <w:t>by =</w:t>
      </w:r>
      <w:r>
        <w:rPr>
          <w:rStyle w:val="NormalTok"/>
        </w:rPr>
        <w:t xml:space="preserve"> </w:t>
      </w:r>
      <w:r>
        <w:rPr>
          <w:rStyle w:val="StringTok"/>
        </w:rPr>
        <w:t>"nominator"</w:t>
      </w:r>
      <w:r>
        <w:rPr>
          <w:rStyle w:val="NormalTok"/>
        </w:rPr>
        <w:t xml:space="preserve">) </w:t>
      </w:r>
    </w:p>
    <w:p w:rsidR="00507AE4" w:rsidRDefault="001A2F39">
      <w:pPr>
        <w:pStyle w:val="FirstParagraph"/>
      </w:pPr>
      <w:r>
        <w:rPr>
          <w:b/>
        </w:rPr>
        <w:t>Regression (Linear Model)</w:t>
      </w:r>
    </w:p>
    <w:p w:rsidR="00507AE4" w:rsidRDefault="001A2F39">
      <w:pPr>
        <w:pStyle w:val="BodyText"/>
      </w:pPr>
      <w:r>
        <w:t>Calculating the exposure term is the most distinctive and important step in carrying out influence models. Now, we can use a lin</w:t>
      </w:r>
      <w:r>
        <w:t>ear model to find out how much relations - as captured by the influence term - affect some outcome.</w:t>
      </w:r>
    </w:p>
    <w:p w:rsidR="00507AE4" w:rsidRDefault="001A2F39">
      <w:pPr>
        <w:pStyle w:val="SourceCode"/>
      </w:pPr>
      <w:r>
        <w:rPr>
          <w:rStyle w:val="NormalTok"/>
        </w:rPr>
        <w:t>model1 &lt;-</w:t>
      </w:r>
      <w:r>
        <w:br/>
      </w:r>
      <w:r>
        <w:rPr>
          <w:rStyle w:val="StringTok"/>
        </w:rPr>
        <w:t xml:space="preserve">  </w:t>
      </w:r>
      <w:r>
        <w:rPr>
          <w:rStyle w:val="KeywordTok"/>
        </w:rPr>
        <w:t>lm</w:t>
      </w:r>
      <w:r>
        <w:rPr>
          <w:rStyle w:val="NormalTok"/>
        </w:rPr>
        <w:t xml:space="preserve">(yvar2 </w:t>
      </w:r>
      <w:r>
        <w:rPr>
          <w:rStyle w:val="OperatorTok"/>
        </w:rPr>
        <w:t>~</w:t>
      </w:r>
      <w:r>
        <w:rPr>
          <w:rStyle w:val="StringTok"/>
        </w:rPr>
        <w:t xml:space="preserve"> </w:t>
      </w:r>
      <w:r>
        <w:rPr>
          <w:rStyle w:val="NormalTok"/>
        </w:rPr>
        <w:t xml:space="preserve">yvar1 </w:t>
      </w:r>
      <w:r>
        <w:rPr>
          <w:rStyle w:val="OperatorTok"/>
        </w:rPr>
        <w:t>+</w:t>
      </w:r>
      <w:r>
        <w:rPr>
          <w:rStyle w:val="StringTok"/>
        </w:rPr>
        <w:t xml:space="preserve"> </w:t>
      </w:r>
      <w:r>
        <w:rPr>
          <w:rStyle w:val="NormalTok"/>
        </w:rPr>
        <w:t xml:space="preserve">exposure_mean, </w:t>
      </w:r>
      <w:r>
        <w:rPr>
          <w:rStyle w:val="DataTypeTok"/>
        </w:rPr>
        <w:t>data =</w:t>
      </w:r>
      <w:r>
        <w:rPr>
          <w:rStyle w:val="NormalTok"/>
        </w:rPr>
        <w:t xml:space="preserve"> final_data)</w:t>
      </w:r>
      <w:r>
        <w:br/>
      </w:r>
      <w:r>
        <w:br/>
      </w:r>
      <w:r>
        <w:rPr>
          <w:rStyle w:val="KeywordTok"/>
        </w:rPr>
        <w:t>summary</w:t>
      </w:r>
      <w:r>
        <w:rPr>
          <w:rStyle w:val="NormalTok"/>
        </w:rPr>
        <w:t>(model1)</w:t>
      </w:r>
    </w:p>
    <w:p w:rsidR="00507AE4" w:rsidRDefault="001A2F39">
      <w:pPr>
        <w:pStyle w:val="SourceCode"/>
      </w:pPr>
      <w:r>
        <w:rPr>
          <w:rStyle w:val="VerbatimChar"/>
        </w:rPr>
        <w:t xml:space="preserve">## </w:t>
      </w:r>
      <w:r>
        <w:br/>
      </w:r>
      <w:r>
        <w:rPr>
          <w:rStyle w:val="VerbatimChar"/>
        </w:rPr>
        <w:t>## Call:</w:t>
      </w:r>
      <w:r>
        <w:br/>
      </w:r>
      <w:r>
        <w:rPr>
          <w:rStyle w:val="VerbatimChar"/>
        </w:rPr>
        <w:t>## lm(formula = yvar2 ~ yvar1 + exposure_mean, data = final_d</w:t>
      </w:r>
      <w:r>
        <w:rPr>
          <w:rStyle w:val="VerbatimChar"/>
        </w:rPr>
        <w:t>ata)</w:t>
      </w:r>
      <w:r>
        <w:br/>
      </w:r>
      <w:r>
        <w:rPr>
          <w:rStyle w:val="VerbatimChar"/>
        </w:rPr>
        <w:t xml:space="preserve">## </w:t>
      </w:r>
      <w:r>
        <w:br/>
      </w:r>
      <w:r>
        <w:rPr>
          <w:rStyle w:val="VerbatimChar"/>
        </w:rPr>
        <w:t>## Residuals:</w:t>
      </w:r>
      <w:r>
        <w:br/>
      </w:r>
      <w:r>
        <w:rPr>
          <w:rStyle w:val="VerbatimChar"/>
        </w:rPr>
        <w:t xml:space="preserve">##        1        2        3        4        5        6 </w:t>
      </w:r>
      <w:r>
        <w:br/>
      </w:r>
      <w:r>
        <w:rPr>
          <w:rStyle w:val="VerbatimChar"/>
        </w:rPr>
        <w:t xml:space="preserve">##  0.02946 -0.09319  0.09429 -0.02730 -0.02548  0.02222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xml:space="preserve">## (Intercept)    0.11614    0.03445  </w:t>
      </w:r>
      <w:r>
        <w:rPr>
          <w:rStyle w:val="VerbatimChar"/>
        </w:rPr>
        <w:t xml:space="preserve"> 3.371   0.0434 *  </w:t>
      </w:r>
      <w:r>
        <w:br/>
      </w:r>
      <w:r>
        <w:rPr>
          <w:rStyle w:val="VerbatimChar"/>
        </w:rPr>
        <w:t>## yvar1          0.67598    0.02406  28.092  9.9e-05 ***</w:t>
      </w:r>
      <w:r>
        <w:br/>
      </w:r>
      <w:r>
        <w:rPr>
          <w:rStyle w:val="VerbatimChar"/>
        </w:rPr>
        <w:t xml:space="preserve">## exposure_mean  0.12542    0.03615   3.470   0.0403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0.08232 on 3 de</w:t>
      </w:r>
      <w:r>
        <w:rPr>
          <w:rStyle w:val="VerbatimChar"/>
        </w:rPr>
        <w:t>grees of freedom</w:t>
      </w:r>
      <w:r>
        <w:br/>
      </w:r>
      <w:r>
        <w:rPr>
          <w:rStyle w:val="VerbatimChar"/>
        </w:rPr>
        <w:t xml:space="preserve">## Multiple R-squared:  0.9984, Adjusted R-squared:  0.9974 </w:t>
      </w:r>
      <w:r>
        <w:br/>
      </w:r>
      <w:r>
        <w:rPr>
          <w:rStyle w:val="VerbatimChar"/>
        </w:rPr>
        <w:t>## F-statistic: 945.3 on 2 and 3 DF,  p-value: 6.306e-05</w:t>
      </w:r>
    </w:p>
    <w:p w:rsidR="00507AE4" w:rsidRDefault="001A2F39">
      <w:pPr>
        <w:pStyle w:val="FirstParagraph"/>
      </w:pPr>
      <w:r>
        <w:t xml:space="preserve">So, the influence model is used to study a key process for social network analysis. It’s useful because it’s one way you </w:t>
      </w:r>
      <w:r>
        <w:t xml:space="preserve">can quantify </w:t>
      </w:r>
      <w:r>
        <w:rPr>
          <w:i/>
        </w:rPr>
        <w:t>the network effect</w:t>
      </w:r>
      <w:r>
        <w:t>. This is a metric that’s not always considered in education, but we hope to see more of it (Frank, 2009). It also helps that it can be done wiht a relatively straight forward regression model.</w:t>
      </w:r>
    </w:p>
    <w:p w:rsidR="00507AE4" w:rsidRDefault="001A2F39">
      <w:pPr>
        <w:pStyle w:val="Heading3"/>
      </w:pPr>
      <w:bookmarkStart w:id="701" w:name="an-example-of-selection"/>
      <w:bookmarkStart w:id="702" w:name="_Toc36914776"/>
      <w:r>
        <w:t>An Example of Selection</w:t>
      </w:r>
      <w:bookmarkEnd w:id="701"/>
      <w:bookmarkEnd w:id="702"/>
    </w:p>
    <w:p w:rsidR="00507AE4" w:rsidRDefault="001A2F39">
      <w:pPr>
        <w:pStyle w:val="FirstParagraph"/>
      </w:pPr>
      <w:r>
        <w:t>Let’s l</w:t>
      </w:r>
      <w:r>
        <w:t>ook at selection models next. Information from selection models can be useful to a wide audeince–administrators, teachers, and students–because it describes how members of a network choose who to interact with. Here, we briefly describe a few possible appr</w:t>
      </w:r>
      <w:r>
        <w:t>oaches for using a selection model to learn more about a social network.</w:t>
      </w:r>
    </w:p>
    <w:p w:rsidR="00507AE4" w:rsidRDefault="001A2F39">
      <w:pPr>
        <w:pStyle w:val="BodyText"/>
      </w:pPr>
      <w:r>
        <w:t>In the last section we use da linear regression model. In this example we’ll use a logistic regression model. Logistic regressions model outcomes that are either a 0 or a 1. Thus, the</w:t>
      </w:r>
      <w:r>
        <w:t xml:space="preserve"> most straightforward way to use a selection model is to use a logistic regression where all of the relations (note the </w:t>
      </w:r>
      <w:r>
        <w:rPr>
          <w:rStyle w:val="VerbatimChar"/>
        </w:rPr>
        <w:t>relate</w:t>
      </w:r>
      <w:r>
        <w:t xml:space="preserve"> variable in </w:t>
      </w:r>
      <w:r>
        <w:rPr>
          <w:rStyle w:val="VerbatimChar"/>
        </w:rPr>
        <w:t>data1</w:t>
      </w:r>
      <w:r>
        <w:t xml:space="preserve"> above) are indicated with a 1.</w:t>
      </w:r>
    </w:p>
    <w:p w:rsidR="00507AE4" w:rsidRDefault="001A2F39">
      <w:pPr>
        <w:pStyle w:val="BodyText"/>
      </w:pPr>
      <w:r>
        <w:t xml:space="preserve">But, here is the important and challenging step: all of the </w:t>
      </w:r>
      <w:r>
        <w:rPr>
          <w:i/>
        </w:rPr>
        <w:t>possible relations</w:t>
      </w:r>
      <w:r>
        <w:t xml:space="preserve"> </w:t>
      </w:r>
      <w:r>
        <w:t>between members of a network are indicated with a 0 in an edgelist. Recall that an edgelist is the preferred data structure for carrying out this analysis. This step requires that we prepare the data by lengthening and widening it.</w:t>
      </w:r>
    </w:p>
    <w:p w:rsidR="00507AE4" w:rsidRDefault="001A2F39">
      <w:pPr>
        <w:pStyle w:val="BodyText"/>
      </w:pPr>
      <w:r>
        <w:t>Once all of the relation</w:t>
      </w:r>
      <w:r>
        <w:t xml:space="preserve">s are given a value of either a 1 or a 0, then a logistic regression can be used. Imagine that we are interested in whether individuals from the </w:t>
      </w:r>
      <w:r>
        <w:rPr>
          <w:i/>
        </w:rPr>
        <w:t>same</w:t>
      </w:r>
      <w:r>
        <w:t xml:space="preserve"> group are more or less likely to interact than those from different groups. To answer this question, one c</w:t>
      </w:r>
      <w:r>
        <w:t xml:space="preserve">ould create a new variable called </w:t>
      </w:r>
      <w:r>
        <w:rPr>
          <w:rStyle w:val="VerbatimChar"/>
        </w:rPr>
        <w:t>same</w:t>
      </w:r>
      <w:r>
        <w:t xml:space="preserve"> and then fit the model using code (which is not run, but is included as an example of the code for this kind of selection model) like this:</w:t>
      </w:r>
    </w:p>
    <w:p w:rsidR="00507AE4" w:rsidRDefault="001A2F39">
      <w:pPr>
        <w:pStyle w:val="SourceCode"/>
      </w:pPr>
      <w:r>
        <w:rPr>
          <w:rStyle w:val="NormalTok"/>
        </w:rPr>
        <w:t>m_selection &lt;-</w:t>
      </w:r>
      <w:r>
        <w:rPr>
          <w:rStyle w:val="StringTok"/>
        </w:rPr>
        <w:t xml:space="preserve"> </w:t>
      </w:r>
      <w:r>
        <w:br/>
      </w:r>
      <w:r>
        <w:rPr>
          <w:rStyle w:val="StringTok"/>
        </w:rPr>
        <w:t xml:space="preserve">  </w:t>
      </w:r>
      <w:r>
        <w:rPr>
          <w:rStyle w:val="KeywordTok"/>
        </w:rPr>
        <w:t>glm</w:t>
      </w:r>
      <w:r>
        <w:rPr>
          <w:rStyle w:val="NormalTok"/>
        </w:rPr>
        <w:t xml:space="preserve">(relate </w:t>
      </w:r>
      <w:r>
        <w:rPr>
          <w:rStyle w:val="OperatorTok"/>
        </w:rPr>
        <w:t>~</w:t>
      </w:r>
      <w:r>
        <w:rPr>
          <w:rStyle w:val="StringTok"/>
        </w:rPr>
        <w:t xml:space="preserve"> </w:t>
      </w:r>
      <w:r>
        <w:rPr>
          <w:rStyle w:val="DecValTok"/>
        </w:rPr>
        <w:t>1</w:t>
      </w:r>
      <w:r>
        <w:rPr>
          <w:rStyle w:val="NormalTok"/>
        </w:rPr>
        <w:t xml:space="preserve"> </w:t>
      </w:r>
      <w:r>
        <w:rPr>
          <w:rStyle w:val="OperatorTok"/>
        </w:rPr>
        <w:t>+</w:t>
      </w:r>
      <w:r>
        <w:rPr>
          <w:rStyle w:val="StringTok"/>
        </w:rPr>
        <w:t xml:space="preserve"> </w:t>
      </w:r>
      <w:r>
        <w:rPr>
          <w:rStyle w:val="NormalTok"/>
        </w:rPr>
        <w:t xml:space="preserve">same, </w:t>
      </w:r>
      <w:r>
        <w:rPr>
          <w:rStyle w:val="DataTypeTok"/>
        </w:rPr>
        <w:t>data =</w:t>
      </w:r>
      <w:r>
        <w:rPr>
          <w:rStyle w:val="NormalTok"/>
        </w:rPr>
        <w:t xml:space="preserve"> edgelist1)</w:t>
      </w:r>
    </w:p>
    <w:p w:rsidR="00507AE4" w:rsidRDefault="001A2F39">
      <w:pPr>
        <w:pStyle w:val="FirstParagraph"/>
      </w:pPr>
      <w:r>
        <w:t>While this is a st</w:t>
      </w:r>
      <w:r>
        <w:t xml:space="preserve">raightforward way to carry out a selection model, there are some limitations. First, it doesn’t account for the amount of nominations an individual sends. Not considering this may mean other effects, like the one associated with being from the </w:t>
      </w:r>
      <w:r>
        <w:rPr>
          <w:i/>
        </w:rPr>
        <w:t>same</w:t>
      </w:r>
      <w:r>
        <w:t xml:space="preserve"> group, </w:t>
      </w:r>
      <w:r>
        <w:t>are not accurate. Some R packages aim to address this by considering other variables like relationship weights. Here are some examples:</w:t>
      </w:r>
    </w:p>
    <w:p w:rsidR="00507AE4" w:rsidRDefault="001A2F39" w:rsidP="001A2F39">
      <w:pPr>
        <w:pStyle w:val="Compact"/>
        <w:numPr>
          <w:ilvl w:val="0"/>
          <w:numId w:val="123"/>
        </w:numPr>
      </w:pPr>
      <w:r>
        <w:t xml:space="preserve">The {amen} (Hoff et al. </w:t>
      </w:r>
      <w:hyperlink w:anchor="ref-R-amen">
        <w:r>
          <w:rPr>
            <w:rStyle w:val="Hyperlink"/>
          </w:rPr>
          <w:t>2017</w:t>
        </w:r>
      </w:hyperlink>
      <w:r>
        <w:t xml:space="preserve">) package can be used for data that is not only 1ss and 0s </w:t>
      </w:r>
      <w:r>
        <w:t>- like a logistic regression - but also data that is normally distributed</w:t>
      </w:r>
      <w:r>
        <w:br/>
      </w:r>
    </w:p>
    <w:p w:rsidR="00507AE4" w:rsidRDefault="001A2F39" w:rsidP="001A2F39">
      <w:pPr>
        <w:pStyle w:val="Compact"/>
        <w:numPr>
          <w:ilvl w:val="0"/>
          <w:numId w:val="123"/>
        </w:numPr>
      </w:pPr>
      <w:r>
        <w:t xml:space="preserve">The Exponential Random Graph Model, or {ergm} R package, makes it easy to use these kinds of selection models. {ergm} (Handcock, Hunter, Butts, Goodreau, Krivitsky, and Morris </w:t>
      </w:r>
      <w:hyperlink w:anchor="ref-R-ergm">
        <w:r>
          <w:rPr>
            <w:rStyle w:val="Hyperlink"/>
          </w:rPr>
          <w:t>2019</w:t>
        </w:r>
      </w:hyperlink>
      <w:r>
        <w:t xml:space="preserve">) is itself a part of a powerful and often-used collection of packages for social network analysis, {statnet} (Handcock, Hunter, Butts, Goodreau, Krivitsky, Bender-deMoll, et al. </w:t>
      </w:r>
      <w:hyperlink w:anchor="ref-R-statnet">
        <w:r>
          <w:rPr>
            <w:rStyle w:val="Hyperlink"/>
          </w:rPr>
          <w:t>2019</w:t>
        </w:r>
      </w:hyperlink>
      <w:r>
        <w:t>)</w:t>
      </w:r>
    </w:p>
    <w:p w:rsidR="00507AE4" w:rsidRDefault="001A2F39">
      <w:pPr>
        <w:pStyle w:val="FirstParagraph"/>
      </w:pPr>
      <w:r>
        <w:t>The</w:t>
      </w:r>
      <w:r>
        <w:t>se packages are examples of the richness R packages can bring to using social network analysis models and methods. As developments in social network analysis methods continue, more cutting-edge techniques and R packages will be available.</w:t>
      </w:r>
    </w:p>
    <w:p w:rsidR="00507AE4" w:rsidRDefault="001A2F39">
      <w:pPr>
        <w:pStyle w:val="Heading2"/>
      </w:pPr>
      <w:bookmarkStart w:id="703" w:name="appendix-d-colophon"/>
      <w:bookmarkStart w:id="704" w:name="_Toc36914777"/>
      <w:r>
        <w:t>Appendix D: Colop</w:t>
      </w:r>
      <w:r>
        <w:t>hon</w:t>
      </w:r>
      <w:bookmarkEnd w:id="703"/>
      <w:bookmarkEnd w:id="704"/>
    </w:p>
    <w:p w:rsidR="00507AE4" w:rsidRDefault="001A2F39">
      <w:pPr>
        <w:pStyle w:val="FirstParagraph"/>
      </w:pPr>
      <w:r>
        <w:t xml:space="preserve">This book was written using </w:t>
      </w:r>
      <w:hyperlink r:id="rId189">
        <w:r>
          <w:rPr>
            <w:rStyle w:val="Hyperlink"/>
          </w:rPr>
          <w:t>bookdown</w:t>
        </w:r>
      </w:hyperlink>
      <w:r>
        <w:t xml:space="preserve"> (Xie </w:t>
      </w:r>
      <w:hyperlink w:anchor="ref-bookdown2016">
        <w:r>
          <w:rPr>
            <w:rStyle w:val="Hyperlink"/>
          </w:rPr>
          <w:t>2016</w:t>
        </w:r>
      </w:hyperlink>
      <w:r>
        <w:t xml:space="preserve">) using </w:t>
      </w:r>
      <w:hyperlink r:id="rId190">
        <w:r>
          <w:rPr>
            <w:rStyle w:val="Hyperlink"/>
          </w:rPr>
          <w:t>RStudio</w:t>
        </w:r>
      </w:hyperlink>
      <w:r>
        <w:t xml:space="preserve"> (RStudio Team </w:t>
      </w:r>
      <w:hyperlink w:anchor="ref-rstudio">
        <w:r>
          <w:rPr>
            <w:rStyle w:val="Hyperlink"/>
          </w:rPr>
          <w:t>2015</w:t>
        </w:r>
      </w:hyperlink>
      <w:r>
        <w:t>). The websit</w:t>
      </w:r>
      <w:r>
        <w:t>e (</w:t>
      </w:r>
      <w:hyperlink r:id="rId191">
        <w:r>
          <w:rPr>
            <w:rStyle w:val="Hyperlink"/>
          </w:rPr>
          <w:t>https://datascienceineducation.com</w:t>
        </w:r>
      </w:hyperlink>
      <w:r>
        <w:t xml:space="preserve">) is hosted with </w:t>
      </w:r>
      <w:hyperlink r:id="rId192">
        <w:r>
          <w:rPr>
            <w:rStyle w:val="Hyperlink"/>
          </w:rPr>
          <w:t>Netlify</w:t>
        </w:r>
      </w:hyperlink>
      <w:r>
        <w:t>.</w:t>
      </w:r>
    </w:p>
    <w:p w:rsidR="00507AE4" w:rsidRDefault="001A2F39">
      <w:pPr>
        <w:pStyle w:val="BodyText"/>
      </w:pPr>
      <w:r>
        <w:t>This version of the book was built with:</w:t>
      </w:r>
    </w:p>
    <w:p w:rsidR="00507AE4" w:rsidRDefault="001A2F39">
      <w:pPr>
        <w:pStyle w:val="SourceCode"/>
      </w:pPr>
      <w:r>
        <w:rPr>
          <w:rStyle w:val="KeywordTok"/>
        </w:rPr>
        <w:t>sessionInfo</w:t>
      </w:r>
      <w:r>
        <w:rPr>
          <w:rStyle w:val="NormalTok"/>
        </w:rPr>
        <w:t>()</w:t>
      </w:r>
    </w:p>
    <w:p w:rsidR="00507AE4" w:rsidRDefault="001A2F39">
      <w:pPr>
        <w:pStyle w:val="SourceCode"/>
      </w:pPr>
      <w:r>
        <w:rPr>
          <w:rStyle w:val="VerbatimChar"/>
        </w:rPr>
        <w:t>## R version 3.6.3 (2020-02-29)</w:t>
      </w:r>
      <w:r>
        <w:br/>
      </w:r>
      <w:r>
        <w:rPr>
          <w:rStyle w:val="VerbatimChar"/>
        </w:rPr>
        <w:t>## Platform: x86_64-apple-darwin15.6.0 (64-bit)</w:t>
      </w:r>
      <w:r>
        <w:br/>
      </w:r>
      <w:r>
        <w:rPr>
          <w:rStyle w:val="VerbatimChar"/>
        </w:rPr>
        <w:t>## Running under: macOS Catalina 10.15.4</w:t>
      </w:r>
      <w:r>
        <w:br/>
      </w:r>
      <w:r>
        <w:rPr>
          <w:rStyle w:val="VerbatimChar"/>
        </w:rPr>
        <w:t xml:space="preserve">## </w:t>
      </w:r>
      <w:r>
        <w:br/>
      </w:r>
      <w:r>
        <w:rPr>
          <w:rStyle w:val="VerbatimChar"/>
        </w:rPr>
        <w:t>## Matrix products: default</w:t>
      </w:r>
      <w:r>
        <w:br/>
      </w:r>
      <w:r>
        <w:rPr>
          <w:rStyle w:val="VerbatimChar"/>
        </w:rPr>
        <w:t>## BLAS:   /Library/Frameworks/R.framework/Versions/3.6/Resources/lib/libRblas.0.dylib</w:t>
      </w:r>
      <w:r>
        <w:br/>
      </w:r>
      <w:r>
        <w:rPr>
          <w:rStyle w:val="VerbatimChar"/>
        </w:rPr>
        <w:t>## LAPACK: /Library/Frameworks/R.framework/Versi</w:t>
      </w:r>
      <w:r>
        <w:rPr>
          <w:rStyle w:val="VerbatimChar"/>
        </w:rPr>
        <w:t>ons/3.6/Resources/lib/libRlapack.dylib</w:t>
      </w:r>
      <w:r>
        <w:br/>
      </w:r>
      <w:r>
        <w:rPr>
          <w:rStyle w:val="VerbatimChar"/>
        </w:rPr>
        <w:t xml:space="preserve">## </w:t>
      </w:r>
      <w:r>
        <w:br/>
      </w:r>
      <w:r>
        <w:rPr>
          <w:rStyle w:val="VerbatimChar"/>
        </w:rPr>
        <w:t>## locale:</w:t>
      </w:r>
      <w:r>
        <w:br/>
      </w:r>
      <w:r>
        <w:rPr>
          <w:rStyle w:val="VerbatimChar"/>
        </w:rPr>
        <w:t>## [1] en_US.UTF-8/en_US.UTF-8/en_US.UTF-8/C/en_US.UTF-8/en_US.UTF-8</w:t>
      </w:r>
      <w:r>
        <w:br/>
      </w:r>
      <w:r>
        <w:rPr>
          <w:rStyle w:val="VerbatimChar"/>
        </w:rPr>
        <w:t xml:space="preserve">## </w:t>
      </w:r>
      <w:r>
        <w:br/>
      </w:r>
      <w:r>
        <w:rPr>
          <w:rStyle w:val="VerbatimChar"/>
        </w:rPr>
        <w:t>##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other attached pac</w:t>
      </w:r>
      <w:r>
        <w:rPr>
          <w:rStyle w:val="VerbatimChar"/>
        </w:rPr>
        <w:t>kages:</w:t>
      </w:r>
      <w:r>
        <w:br/>
      </w:r>
      <w:r>
        <w:rPr>
          <w:rStyle w:val="VerbatimChar"/>
        </w:rPr>
        <w:t xml:space="preserve">##  [1] readxl_1.3.1    forcats_0.4.0   stringr_1.4.0   dplyr_0.8.5    </w:t>
      </w:r>
      <w:r>
        <w:br/>
      </w:r>
      <w:r>
        <w:rPr>
          <w:rStyle w:val="VerbatimChar"/>
        </w:rPr>
        <w:t xml:space="preserve">##  [5] purrr_0.3.3     readr_1.3.1     tidyr_1.0.2     tibble_3.0.0   </w:t>
      </w:r>
      <w:r>
        <w:br/>
      </w:r>
      <w:r>
        <w:rPr>
          <w:rStyle w:val="VerbatimChar"/>
        </w:rPr>
        <w:t>##  [9] ggplot2_3.3.0   tidyverse_1.3.0</w:t>
      </w:r>
      <w:r>
        <w:br/>
      </w:r>
      <w:r>
        <w:rPr>
          <w:rStyle w:val="VerbatimChar"/>
        </w:rPr>
        <w:t xml:space="preserve">## </w:t>
      </w:r>
      <w:r>
        <w:br/>
      </w:r>
      <w:r>
        <w:rPr>
          <w:rStyle w:val="VerbatimChar"/>
        </w:rPr>
        <w:t>## loaded via a namespace (and not attached):</w:t>
      </w:r>
      <w:r>
        <w:br/>
      </w:r>
      <w:r>
        <w:rPr>
          <w:rStyle w:val="VerbatimChar"/>
        </w:rPr>
        <w:t>##  [1] tidysel</w:t>
      </w:r>
      <w:r>
        <w:rPr>
          <w:rStyle w:val="VerbatimChar"/>
        </w:rPr>
        <w:t xml:space="preserve">ect_1.0.0 xfun_0.12        haven_2.2.0      lattice_0.20-38 </w:t>
      </w:r>
      <w:r>
        <w:br/>
      </w:r>
      <w:r>
        <w:rPr>
          <w:rStyle w:val="VerbatimChar"/>
        </w:rPr>
        <w:t xml:space="preserve">##  [5] colorspace_1.4-1 vctrs_0.2.4      generics_0.0.2   htmltools_0.4.0 </w:t>
      </w:r>
      <w:r>
        <w:br/>
      </w:r>
      <w:r>
        <w:rPr>
          <w:rStyle w:val="VerbatimChar"/>
        </w:rPr>
        <w:t xml:space="preserve">##  [9] yaml_2.2.1       rlang_0.4.5      pillar_1.4.3     withr_2.1.2     </w:t>
      </w:r>
      <w:r>
        <w:br/>
      </w:r>
      <w:r>
        <w:rPr>
          <w:rStyle w:val="VerbatimChar"/>
        </w:rPr>
        <w:t>## [13] glue_1.3.2       DBI_1.1.0        d</w:t>
      </w:r>
      <w:r>
        <w:rPr>
          <w:rStyle w:val="VerbatimChar"/>
        </w:rPr>
        <w:t xml:space="preserve">bplyr_1.4.2     modelr_0.1.5    </w:t>
      </w:r>
      <w:r>
        <w:br/>
      </w:r>
      <w:r>
        <w:rPr>
          <w:rStyle w:val="VerbatimChar"/>
        </w:rPr>
        <w:t>## [17] lifecycle_0.2.0  munsell_0.5.0    gtable_0.3.0     cellranger_1.1.0</w:t>
      </w:r>
      <w:r>
        <w:br/>
      </w:r>
      <w:r>
        <w:rPr>
          <w:rStyle w:val="VerbatimChar"/>
        </w:rPr>
        <w:t xml:space="preserve">## [21] rvest_0.3.5      evaluate_0.14    knitr_1.28       curl_4.3        </w:t>
      </w:r>
      <w:r>
        <w:br/>
      </w:r>
      <w:r>
        <w:rPr>
          <w:rStyle w:val="VerbatimChar"/>
        </w:rPr>
        <w:t>## [25] fansi_0.4.1      broom_0.5.4      Rcpp_1.0.3       backports_1.</w:t>
      </w:r>
      <w:r>
        <w:rPr>
          <w:rStyle w:val="VerbatimChar"/>
        </w:rPr>
        <w:t xml:space="preserve">1.5 </w:t>
      </w:r>
      <w:r>
        <w:br/>
      </w:r>
      <w:r>
        <w:rPr>
          <w:rStyle w:val="VerbatimChar"/>
        </w:rPr>
        <w:t xml:space="preserve">## [29] scales_1.1.0     jsonlite_1.6.1   fs_1.3.2         hms_0.5.3       </w:t>
      </w:r>
      <w:r>
        <w:br/>
      </w:r>
      <w:r>
        <w:rPr>
          <w:rStyle w:val="VerbatimChar"/>
        </w:rPr>
        <w:t xml:space="preserve">## [33] digest_0.6.25    stringi_1.4.6    bookdown_0.18    grid_3.6.3      </w:t>
      </w:r>
      <w:r>
        <w:br/>
      </w:r>
      <w:r>
        <w:rPr>
          <w:rStyle w:val="VerbatimChar"/>
        </w:rPr>
        <w:t xml:space="preserve">## [37] cli_2.0.2        tools_3.6.3      magrittr_1.5     crayon_1.3.4    </w:t>
      </w:r>
      <w:r>
        <w:br/>
      </w:r>
      <w:r>
        <w:rPr>
          <w:rStyle w:val="VerbatimChar"/>
        </w:rPr>
        <w:t>## [41] pkgconfig_2.0.3</w:t>
      </w:r>
      <w:r>
        <w:rPr>
          <w:rStyle w:val="VerbatimChar"/>
        </w:rPr>
        <w:t xml:space="preserve">  ellipsis_0.3.0   xml2_1.2.5       reprex_0.3.0    </w:t>
      </w:r>
      <w:r>
        <w:br/>
      </w:r>
      <w:r>
        <w:rPr>
          <w:rStyle w:val="VerbatimChar"/>
        </w:rPr>
        <w:t xml:space="preserve">## [45] lubridate_1.7.4  assertthat_0.2.1 rmarkdown_2.1    httr_1.4.1      </w:t>
      </w:r>
      <w:r>
        <w:br/>
      </w:r>
      <w:r>
        <w:rPr>
          <w:rStyle w:val="VerbatimChar"/>
        </w:rPr>
        <w:t>## [49] rstudioapi_0.11  R6_2.4.1         nlme_3.1-144     compiler_3.6.3</w:t>
      </w:r>
    </w:p>
    <w:p w:rsidR="00507AE4" w:rsidRDefault="001A2F39">
      <w:pPr>
        <w:pStyle w:val="Heading1"/>
      </w:pPr>
      <w:bookmarkStart w:id="705" w:name="references"/>
      <w:bookmarkStart w:id="706" w:name="_Toc36914778"/>
      <w:r>
        <w:t>References</w:t>
      </w:r>
      <w:bookmarkEnd w:id="705"/>
      <w:bookmarkEnd w:id="706"/>
    </w:p>
    <w:p w:rsidR="00507AE4" w:rsidRDefault="001A2F39">
      <w:pPr>
        <w:pStyle w:val="Bibliography"/>
      </w:pPr>
      <w:bookmarkStart w:id="707" w:name="ref-allen2008"/>
      <w:bookmarkStart w:id="708" w:name="refs"/>
      <w:r>
        <w:t xml:space="preserve">Allen, I Elaine, and Jeff Seaman. 2008. </w:t>
      </w:r>
      <w:r>
        <w:rPr>
          <w:i/>
        </w:rPr>
        <w:t>Staying the Course: Online Education in the United States, 2008.</w:t>
      </w:r>
      <w:r>
        <w:t xml:space="preserve"> ERIC.</w:t>
      </w:r>
    </w:p>
    <w:p w:rsidR="00507AE4" w:rsidRDefault="001A2F39">
      <w:pPr>
        <w:pStyle w:val="Bibliography"/>
      </w:pPr>
      <w:bookmarkStart w:id="709" w:name="ref-bambrick2010driven"/>
      <w:bookmarkEnd w:id="707"/>
      <w:r>
        <w:t xml:space="preserve">Bambrick-Santoyo, Paul. 2010. </w:t>
      </w:r>
      <w:r>
        <w:rPr>
          <w:i/>
        </w:rPr>
        <w:t>Driven by Data: A Practical Guide to Improve Instruction</w:t>
      </w:r>
      <w:r>
        <w:t>. John Wiley &amp; Sons.</w:t>
      </w:r>
    </w:p>
    <w:p w:rsidR="00507AE4" w:rsidRDefault="001A2F39">
      <w:pPr>
        <w:pStyle w:val="Bibliography"/>
      </w:pPr>
      <w:bookmarkStart w:id="710" w:name="ref-R-lme4"/>
      <w:bookmarkEnd w:id="709"/>
      <w:r>
        <w:t xml:space="preserve">Bates, Douglas, Martin Maechler, Ben Bolker, and Steven Walker. 2019. </w:t>
      </w:r>
      <w:r>
        <w:rPr>
          <w:i/>
        </w:rPr>
        <w:t>Lme4: Li</w:t>
      </w:r>
      <w:r>
        <w:rPr>
          <w:i/>
        </w:rPr>
        <w:t>near Mixed-Effects Models Using ’Eigen’ and S4</w:t>
      </w:r>
      <w:r>
        <w:t xml:space="preserve">. </w:t>
      </w:r>
      <w:hyperlink r:id="rId193">
        <w:r>
          <w:rPr>
            <w:rStyle w:val="Hyperlink"/>
          </w:rPr>
          <w:t>https://CRAN.R-project.org/package=lme4</w:t>
        </w:r>
      </w:hyperlink>
      <w:r>
        <w:t>.</w:t>
      </w:r>
    </w:p>
    <w:p w:rsidR="00507AE4" w:rsidRDefault="001A2F39">
      <w:pPr>
        <w:pStyle w:val="Bibliography"/>
      </w:pPr>
      <w:bookmarkStart w:id="711" w:name="ref-R-randomNames"/>
      <w:bookmarkEnd w:id="710"/>
      <w:r>
        <w:t xml:space="preserve">Betebenner, Damian W. 2019. </w:t>
      </w:r>
      <w:r>
        <w:rPr>
          <w:i/>
        </w:rPr>
        <w:t>RandomNames: Generate Random Given and Surnames</w:t>
      </w:r>
      <w:r>
        <w:t xml:space="preserve">. </w:t>
      </w:r>
      <w:hyperlink r:id="rId194">
        <w:r>
          <w:rPr>
            <w:rStyle w:val="Hyperlink"/>
          </w:rPr>
          <w:t>https://CRAN.R-project.org/package=randomNames</w:t>
        </w:r>
      </w:hyperlink>
      <w:r>
        <w:t>.</w:t>
      </w:r>
    </w:p>
    <w:p w:rsidR="00507AE4" w:rsidRDefault="001A2F39">
      <w:pPr>
        <w:pStyle w:val="Bibliography"/>
      </w:pPr>
      <w:bookmarkStart w:id="712" w:name="ref-dsieurproposal"/>
      <w:bookmarkEnd w:id="711"/>
      <w:r>
        <w:t>Bovee, Emily A., Ryan A. Estrellado, Jesse Motsipak, Joshua M. Rosenberg, and Isabella C. Vel’asquez. 2019. “Taylor and Francis Book Proposal for Data Science in Education.”</w:t>
      </w:r>
      <w:r>
        <w:t xml:space="preserve"> </w:t>
      </w:r>
      <w:hyperlink r:id="rId195">
        <w:r>
          <w:rPr>
            <w:rStyle w:val="Hyperlink"/>
          </w:rPr>
          <w:t>https://github.com/data-edu/DSIEUR_support_files/blob/master/planning/T%26F%20Book%20Proposal%20f</w:t>
        </w:r>
        <w:r>
          <w:rPr>
            <w:rStyle w:val="Hyperlink"/>
          </w:rPr>
          <w:t>or%20Data%20Science%20in%20Education.docx</w:t>
        </w:r>
      </w:hyperlink>
      <w:r>
        <w:t>.</w:t>
      </w:r>
    </w:p>
    <w:p w:rsidR="00507AE4" w:rsidRDefault="001A2F39">
      <w:pPr>
        <w:pStyle w:val="Bibliography"/>
      </w:pPr>
      <w:bookmarkStart w:id="713" w:name="ref-R-dataedu"/>
      <w:bookmarkEnd w:id="712"/>
      <w:r>
        <w:t xml:space="preserve">Bovee, Emily, Ryan Estrellado, Jesse Mostipak, Joshua Rosenberg, and Isabella Vel’asquez. 2020. </w:t>
      </w:r>
      <w:r>
        <w:rPr>
          <w:i/>
        </w:rPr>
        <w:t>Dataedu: Package for Data Science in Education Using R</w:t>
      </w:r>
      <w:r>
        <w:t xml:space="preserve">. </w:t>
      </w:r>
      <w:hyperlink r:id="rId196">
        <w:r>
          <w:rPr>
            <w:rStyle w:val="Hyperlink"/>
          </w:rPr>
          <w:t>https:</w:t>
        </w:r>
        <w:r>
          <w:rPr>
            <w:rStyle w:val="Hyperlink"/>
          </w:rPr>
          <w:t>//github.com/data-edu/dataedu</w:t>
        </w:r>
      </w:hyperlink>
      <w:r>
        <w:t>.</w:t>
      </w:r>
    </w:p>
    <w:p w:rsidR="00507AE4" w:rsidRDefault="001A2F39">
      <w:pPr>
        <w:pStyle w:val="Bibliography"/>
      </w:pPr>
      <w:bookmarkStart w:id="714" w:name="ref-nrc2000"/>
      <w:bookmarkEnd w:id="713"/>
      <w:r>
        <w:t xml:space="preserve">Bransford, John D, Ann L Brown, Rodney R Cocking, and others. 2000. </w:t>
      </w:r>
      <w:r>
        <w:rPr>
          <w:i/>
        </w:rPr>
        <w:t>How People Learn</w:t>
      </w:r>
      <w:r>
        <w:t>. Vol. 11. Washington, DC: National academy press.</w:t>
      </w:r>
    </w:p>
    <w:p w:rsidR="00507AE4" w:rsidRDefault="001A2F39">
      <w:pPr>
        <w:pStyle w:val="Bibliography"/>
      </w:pPr>
      <w:bookmarkStart w:id="715" w:name="ref-breiman2001"/>
      <w:bookmarkEnd w:id="714"/>
      <w:r>
        <w:t xml:space="preserve">Breiman, Leo. 2001. “Random Forests.” </w:t>
      </w:r>
      <w:r>
        <w:rPr>
          <w:i/>
        </w:rPr>
        <w:t>Machine Learning</w:t>
      </w:r>
      <w:r>
        <w:t xml:space="preserve"> 45 (1): 5–32.</w:t>
      </w:r>
    </w:p>
    <w:p w:rsidR="00507AE4" w:rsidRDefault="001A2F39">
      <w:pPr>
        <w:pStyle w:val="Bibliography"/>
      </w:pPr>
      <w:bookmarkStart w:id="716" w:name="ref-bryan2017"/>
      <w:bookmarkEnd w:id="715"/>
      <w:r>
        <w:t>Bryan, Jenny. 2017. “</w:t>
      </w:r>
      <w:r>
        <w:t xml:space="preserve">Project-Oriented Workflow.” </w:t>
      </w:r>
      <w:hyperlink r:id="rId197">
        <w:r>
          <w:rPr>
            <w:rStyle w:val="Hyperlink"/>
          </w:rPr>
          <w:t>https://www.tidyverse.org/blog/2017/12/workflow-vs-script/</w:t>
        </w:r>
      </w:hyperlink>
      <w:r>
        <w:t>.</w:t>
      </w:r>
    </w:p>
    <w:p w:rsidR="00507AE4" w:rsidRDefault="001A2F39">
      <w:pPr>
        <w:pStyle w:val="Bibliography"/>
      </w:pPr>
      <w:bookmarkStart w:id="717" w:name="ref-bryan2019"/>
      <w:bookmarkEnd w:id="716"/>
      <w:r>
        <w:t xml:space="preserve">———. 2019. “Reproducible Examples and the ‘Reprex‘ Package.” </w:t>
      </w:r>
      <w:hyperlink r:id="rId198">
        <w:r>
          <w:rPr>
            <w:rStyle w:val="Hyperlink"/>
          </w:rPr>
          <w:t>https://community.rstudio.com/t/video-reproducible-examples-and-the-reprex-package/14732</w:t>
        </w:r>
      </w:hyperlink>
      <w:r>
        <w:t>.</w:t>
      </w:r>
    </w:p>
    <w:p w:rsidR="00507AE4" w:rsidRDefault="001A2F39">
      <w:pPr>
        <w:pStyle w:val="Bibliography"/>
      </w:pPr>
      <w:bookmarkStart w:id="718" w:name="ref-bryan2020"/>
      <w:bookmarkEnd w:id="717"/>
      <w:r>
        <w:t xml:space="preserve">———. 2020. </w:t>
      </w:r>
      <w:r>
        <w:rPr>
          <w:i/>
        </w:rPr>
        <w:t>Happy Git with R</w:t>
      </w:r>
      <w:r>
        <w:t xml:space="preserve">. </w:t>
      </w:r>
      <w:hyperlink r:id="rId199">
        <w:r>
          <w:rPr>
            <w:rStyle w:val="Hyperlink"/>
          </w:rPr>
          <w:t>https://happ</w:t>
        </w:r>
        <w:r>
          <w:rPr>
            <w:rStyle w:val="Hyperlink"/>
          </w:rPr>
          <w:t>ygitwithr.com/</w:t>
        </w:r>
      </w:hyperlink>
      <w:r>
        <w:t>.</w:t>
      </w:r>
    </w:p>
    <w:p w:rsidR="00507AE4" w:rsidRDefault="001A2F39">
      <w:pPr>
        <w:pStyle w:val="Bibliography"/>
      </w:pPr>
      <w:bookmarkStart w:id="719" w:name="ref-bryk2015"/>
      <w:bookmarkEnd w:id="718"/>
      <w:r>
        <w:t xml:space="preserve">Bryk, Anthony S, Louis M Gomez, Alicia Grunow, and Paul G LeMahieu. 2015. </w:t>
      </w:r>
      <w:r>
        <w:rPr>
          <w:i/>
        </w:rPr>
        <w:t>Learning to Improve: How America’s Schools Can Get Better at Getting Better</w:t>
      </w:r>
      <w:r>
        <w:t>. Harvard Education Press.</w:t>
      </w:r>
    </w:p>
    <w:p w:rsidR="00507AE4" w:rsidRDefault="001A2F39">
      <w:pPr>
        <w:pStyle w:val="Bibliography"/>
      </w:pPr>
      <w:bookmarkStart w:id="720" w:name="ref-dataqualitycampaign2018"/>
      <w:bookmarkEnd w:id="719"/>
      <w:r>
        <w:t xml:space="preserve">Campaign, Data Quality. 2018. “Teachers See the Power of Data - </w:t>
      </w:r>
      <w:r>
        <w:t xml:space="preserve">but Don’t Have the Time to Use It.” </w:t>
      </w:r>
      <w:hyperlink r:id="rId200">
        <w:r>
          <w:rPr>
            <w:rStyle w:val="Hyperlink"/>
          </w:rPr>
          <w:t>https://dataqualitycampaign.org/wp-content/uploads/2018/09/DQC_DataEmpowers-Infographic.pdf</w:t>
        </w:r>
      </w:hyperlink>
      <w:r>
        <w:t>.</w:t>
      </w:r>
    </w:p>
    <w:p w:rsidR="00507AE4" w:rsidRDefault="001A2F39">
      <w:pPr>
        <w:pStyle w:val="Bibliography"/>
      </w:pPr>
      <w:bookmarkStart w:id="721" w:name="ref-conway2010data"/>
      <w:bookmarkEnd w:id="720"/>
      <w:r>
        <w:t>Conway, Drew. 20</w:t>
      </w:r>
      <w:r>
        <w:t xml:space="preserve">10. “The Data Science Venn Diagram.” </w:t>
      </w:r>
      <w:r>
        <w:rPr>
          <w:i/>
        </w:rPr>
        <w:t>Drew Conway</w:t>
      </w:r>
      <w:r>
        <w:t xml:space="preserve"> 10. </w:t>
      </w:r>
      <w:hyperlink r:id="rId201">
        <w:r>
          <w:rPr>
            <w:rStyle w:val="Hyperlink"/>
          </w:rPr>
          <w:t>http://drewconway.com/zia/2013/3/26/the-data-science-venn-diagram</w:t>
        </w:r>
      </w:hyperlink>
      <w:r>
        <w:t>.</w:t>
      </w:r>
    </w:p>
    <w:p w:rsidR="00507AE4" w:rsidRDefault="001A2F39">
      <w:pPr>
        <w:pStyle w:val="Bibliography"/>
      </w:pPr>
      <w:bookmarkStart w:id="722" w:name="ref-datnow2015"/>
      <w:bookmarkEnd w:id="721"/>
      <w:r>
        <w:t>Datnow, Amanda, and Lea Hubbard. 2015. “Teachers’ U</w:t>
      </w:r>
      <w:r>
        <w:t xml:space="preserve">se of Assessment Data to Inform Instruction: Lessons from the Past and Prospects for the Future.” </w:t>
      </w:r>
      <w:r>
        <w:rPr>
          <w:i/>
        </w:rPr>
        <w:t>Teachers College Record</w:t>
      </w:r>
      <w:r>
        <w:t xml:space="preserve"> 117 (4): n4.</w:t>
      </w:r>
    </w:p>
    <w:p w:rsidR="00507AE4" w:rsidRDefault="001A2F39">
      <w:pPr>
        <w:pStyle w:val="Bibliography"/>
      </w:pPr>
      <w:bookmarkStart w:id="723" w:name="ref-dirksen2015"/>
      <w:bookmarkEnd w:id="722"/>
      <w:r>
        <w:t xml:space="preserve">Dirksen, Julie. 2015. </w:t>
      </w:r>
      <w:r>
        <w:rPr>
          <w:i/>
        </w:rPr>
        <w:t>Design for How People Learn</w:t>
      </w:r>
      <w:r>
        <w:t>. New Riders.</w:t>
      </w:r>
    </w:p>
    <w:p w:rsidR="00507AE4" w:rsidRDefault="001A2F39">
      <w:pPr>
        <w:pStyle w:val="Bibliography"/>
      </w:pPr>
      <w:bookmarkStart w:id="724" w:name="ref-dweck2015"/>
      <w:bookmarkEnd w:id="723"/>
      <w:r>
        <w:t>Dweck, Carol. 2015. “Carol Dweck Revisits the Growth Minds</w:t>
      </w:r>
      <w:r>
        <w:t xml:space="preserve">et.” </w:t>
      </w:r>
      <w:r>
        <w:rPr>
          <w:i/>
        </w:rPr>
        <w:t>Education Week</w:t>
      </w:r>
      <w:r>
        <w:t xml:space="preserve"> 35 (5): 20–24.</w:t>
      </w:r>
    </w:p>
    <w:p w:rsidR="00507AE4" w:rsidRDefault="001A2F39">
      <w:pPr>
        <w:pStyle w:val="Bibliography"/>
      </w:pPr>
      <w:bookmarkStart w:id="725" w:name="ref-ncesfrpl"/>
      <w:bookmarkEnd w:id="724"/>
      <w:r>
        <w:t xml:space="preserve">Education Statistics U.S. Department of Education, National Center for. 2019. “Concentration of Public School Students Eligible for Free or Reduced-Price Lunch.” </w:t>
      </w:r>
      <w:r>
        <w:rPr>
          <w:i/>
        </w:rPr>
        <w:t>The Condition of Education 2019</w:t>
      </w:r>
      <w:r>
        <w:t xml:space="preserve">. </w:t>
      </w:r>
      <w:hyperlink r:id="rId202">
        <w:r>
          <w:rPr>
            <w:rStyle w:val="Hyperlink"/>
          </w:rPr>
          <w:t>https://nces.ed.gov/fastfacts/display.asp?id=898</w:t>
        </w:r>
      </w:hyperlink>
      <w:r>
        <w:t>.</w:t>
      </w:r>
    </w:p>
    <w:p w:rsidR="00507AE4" w:rsidRDefault="001A2F39">
      <w:pPr>
        <w:pStyle w:val="Bibliography"/>
      </w:pPr>
      <w:bookmarkStart w:id="726" w:name="ref-R-tidylog"/>
      <w:bookmarkEnd w:id="725"/>
      <w:r>
        <w:t xml:space="preserve">Elbers, Benjamin. 2020. </w:t>
      </w:r>
      <w:r>
        <w:rPr>
          <w:i/>
        </w:rPr>
        <w:t>Tidylog: Logging for ’Dplyr’ and ’Tidyr’ Functions</w:t>
      </w:r>
      <w:r>
        <w:t xml:space="preserve">. </w:t>
      </w:r>
      <w:hyperlink r:id="rId203">
        <w:r>
          <w:rPr>
            <w:rStyle w:val="Hyperlink"/>
          </w:rPr>
          <w:t>https://CRAN.R-project.org/package=tidylog</w:t>
        </w:r>
      </w:hyperlink>
      <w:r>
        <w:t>.</w:t>
      </w:r>
    </w:p>
    <w:p w:rsidR="00507AE4" w:rsidRDefault="001A2F39">
      <w:pPr>
        <w:pStyle w:val="Bibliography"/>
      </w:pPr>
      <w:bookmarkStart w:id="727" w:name="ref-emdin2016"/>
      <w:bookmarkEnd w:id="726"/>
      <w:r>
        <w:t xml:space="preserve">Emdin, Christopher. 2016. </w:t>
      </w:r>
      <w:r>
        <w:rPr>
          <w:i/>
        </w:rPr>
        <w:t>For White Folks Who Teach in the Hood... And the Rest of Y’all Too: Reality Pedagogy and Urban Education</w:t>
      </w:r>
      <w:r>
        <w:t>. Beacon Press.</w:t>
      </w:r>
    </w:p>
    <w:p w:rsidR="00507AE4" w:rsidRDefault="001A2F39">
      <w:pPr>
        <w:pStyle w:val="Bibliography"/>
      </w:pPr>
      <w:bookmarkStart w:id="728" w:name="ref-R-janitor"/>
      <w:bookmarkEnd w:id="727"/>
      <w:r>
        <w:t xml:space="preserve">Firke, Sam. 2020. </w:t>
      </w:r>
      <w:r>
        <w:rPr>
          <w:i/>
        </w:rPr>
        <w:t>Janitor: Simple Tools for Examining and Cleaning</w:t>
      </w:r>
      <w:r>
        <w:rPr>
          <w:i/>
        </w:rPr>
        <w:t xml:space="preserve"> Dirty Data</w:t>
      </w:r>
      <w:r>
        <w:t xml:space="preserve">. </w:t>
      </w:r>
      <w:hyperlink r:id="rId204">
        <w:r>
          <w:rPr>
            <w:rStyle w:val="Hyperlink"/>
          </w:rPr>
          <w:t>https://CRAN.R-project.org/package=janitor</w:t>
        </w:r>
      </w:hyperlink>
      <w:r>
        <w:t>.</w:t>
      </w:r>
    </w:p>
    <w:p w:rsidR="00507AE4" w:rsidRDefault="001A2F39">
      <w:pPr>
        <w:pStyle w:val="Bibliography"/>
      </w:pPr>
      <w:bookmarkStart w:id="729" w:name="ref-avgfrpl"/>
      <w:bookmarkEnd w:id="728"/>
      <w:r>
        <w:t xml:space="preserve">for Education Statistics, National Center. 2018. “Public Elementary/Secondary School Universe Survey.” </w:t>
      </w:r>
      <w:hyperlink r:id="rId205">
        <w:r>
          <w:rPr>
            <w:rStyle w:val="Hyperlink"/>
          </w:rPr>
          <w:t>https://nces.ed.gov/programs/digest/d17/tables/dt17_204.10.asp?current=yes</w:t>
        </w:r>
      </w:hyperlink>
      <w:r>
        <w:t>.</w:t>
      </w:r>
    </w:p>
    <w:p w:rsidR="00507AE4" w:rsidRDefault="001A2F39">
      <w:pPr>
        <w:pStyle w:val="Bibliography"/>
      </w:pPr>
      <w:bookmarkStart w:id="730" w:name="ref-gelman2006data"/>
      <w:bookmarkEnd w:id="729"/>
      <w:r>
        <w:t xml:space="preserve">Gelman, Andrew, and Jennifer Hill. 2006. </w:t>
      </w:r>
      <w:r>
        <w:rPr>
          <w:i/>
        </w:rPr>
        <w:t>Data Analysis Using Regression and Multilevel/Hierarchical Models</w:t>
      </w:r>
      <w:r>
        <w:t>. Cambridge un</w:t>
      </w:r>
      <w:r>
        <w:t>iversity press.</w:t>
      </w:r>
    </w:p>
    <w:p w:rsidR="00507AE4" w:rsidRDefault="001A2F39">
      <w:pPr>
        <w:pStyle w:val="Bibliography"/>
      </w:pPr>
      <w:bookmarkStart w:id="731" w:name="ref-grimm2016growth"/>
      <w:bookmarkEnd w:id="730"/>
      <w:r>
        <w:t xml:space="preserve">Grimm, Kevin J, Nilam Ram, and Ryne Estabrook. 2016. </w:t>
      </w:r>
      <w:r>
        <w:rPr>
          <w:i/>
        </w:rPr>
        <w:t>Growth Modeling: Structural Equation and Multilevel Modeling Approaches</w:t>
      </w:r>
      <w:r>
        <w:t>. Guilford Publications.</w:t>
      </w:r>
    </w:p>
    <w:p w:rsidR="00507AE4" w:rsidRDefault="001A2F39">
      <w:pPr>
        <w:pStyle w:val="Bibliography"/>
      </w:pPr>
      <w:bookmarkStart w:id="732" w:name="ref-R-statnet"/>
      <w:bookmarkEnd w:id="731"/>
      <w:r>
        <w:t>Handcock, Mark S., David R. Hunter, Carter T. Butts, Steven M. Goodreau, Pavel N. Krivitsky</w:t>
      </w:r>
      <w:r>
        <w:t xml:space="preserve">, Skye Bender-deMoll, and Martina Morris. 2019. </w:t>
      </w:r>
      <w:r>
        <w:rPr>
          <w:i/>
        </w:rPr>
        <w:t>Statnet: Software Tools for the Statistical Analysis of Network Data</w:t>
      </w:r>
      <w:r>
        <w:t xml:space="preserve">. </w:t>
      </w:r>
      <w:hyperlink r:id="rId206">
        <w:r>
          <w:rPr>
            <w:rStyle w:val="Hyperlink"/>
          </w:rPr>
          <w:t>https://CRAN.R-project.org/package=statnet</w:t>
        </w:r>
      </w:hyperlink>
      <w:r>
        <w:t>.</w:t>
      </w:r>
    </w:p>
    <w:p w:rsidR="00507AE4" w:rsidRDefault="001A2F39">
      <w:pPr>
        <w:pStyle w:val="Bibliography"/>
      </w:pPr>
      <w:bookmarkStart w:id="733" w:name="ref-R-ergm"/>
      <w:bookmarkEnd w:id="732"/>
      <w:r>
        <w:t>Handcock, Mark S., David R. Hunt</w:t>
      </w:r>
      <w:r>
        <w:t xml:space="preserve">er, Carter T. Butts, Steven M. Goodreau, Pavel N. Krivitsky, and Martina Morris. 2019. </w:t>
      </w:r>
      <w:r>
        <w:rPr>
          <w:i/>
        </w:rPr>
        <w:t>Ergm: Fit, Simulate and Diagnose Exponential-Family Models for Networks</w:t>
      </w:r>
      <w:r>
        <w:t xml:space="preserve">. </w:t>
      </w:r>
      <w:hyperlink r:id="rId207">
        <w:r>
          <w:rPr>
            <w:rStyle w:val="Hyperlink"/>
          </w:rPr>
          <w:t>https://CRAN.R-project.org/package=er</w:t>
        </w:r>
        <w:r>
          <w:rPr>
            <w:rStyle w:val="Hyperlink"/>
          </w:rPr>
          <w:t>gm</w:t>
        </w:r>
      </w:hyperlink>
      <w:r>
        <w:t>.</w:t>
      </w:r>
    </w:p>
    <w:p w:rsidR="00507AE4" w:rsidRDefault="001A2F39">
      <w:pPr>
        <w:pStyle w:val="Bibliography"/>
      </w:pPr>
      <w:bookmarkStart w:id="734" w:name="ref-hastie2009"/>
      <w:bookmarkEnd w:id="733"/>
      <w:r>
        <w:t xml:space="preserve">Hastie, Trevor, Robert Tibshirani, and Jerome Friedman. 2009. </w:t>
      </w:r>
      <w:r>
        <w:rPr>
          <w:i/>
        </w:rPr>
        <w:t>The Elements of Statistical Learning: Data Mining, Inference, and Prediction</w:t>
      </w:r>
      <w:r>
        <w:t>. Springer Science &amp; Business Media.</w:t>
      </w:r>
    </w:p>
    <w:p w:rsidR="00507AE4" w:rsidRDefault="001A2F39">
      <w:pPr>
        <w:pStyle w:val="Bibliography"/>
      </w:pPr>
      <w:bookmarkStart w:id="735" w:name="ref-hattie2012visible"/>
      <w:bookmarkEnd w:id="734"/>
      <w:r>
        <w:t xml:space="preserve">Hattie, John. 2012. </w:t>
      </w:r>
      <w:r>
        <w:rPr>
          <w:i/>
        </w:rPr>
        <w:t>Visible Learning for Teachers: Maximizing Impact on Learn</w:t>
      </w:r>
      <w:r>
        <w:rPr>
          <w:i/>
        </w:rPr>
        <w:t>ing</w:t>
      </w:r>
      <w:r>
        <w:t>. Routledge.</w:t>
      </w:r>
    </w:p>
    <w:p w:rsidR="00507AE4" w:rsidRDefault="001A2F39">
      <w:pPr>
        <w:pStyle w:val="Bibliography"/>
      </w:pPr>
      <w:bookmarkStart w:id="736" w:name="ref-healy2019"/>
      <w:bookmarkEnd w:id="735"/>
      <w:r>
        <w:t xml:space="preserve">Healy, Kieran. 2019. </w:t>
      </w:r>
      <w:r>
        <w:rPr>
          <w:i/>
        </w:rPr>
        <w:t>Data Visualization: A Practical Introduction</w:t>
      </w:r>
      <w:r>
        <w:t>. Princeton University Press.</w:t>
      </w:r>
    </w:p>
    <w:p w:rsidR="00507AE4" w:rsidRDefault="001A2F39">
      <w:pPr>
        <w:pStyle w:val="Bibliography"/>
      </w:pPr>
      <w:bookmarkStart w:id="737" w:name="ref-hbr2006"/>
      <w:bookmarkEnd w:id="736"/>
      <w:r>
        <w:t xml:space="preserve">Heath, Chip Heathand Dan. 2006. “The Curse of Knowledge.” </w:t>
      </w:r>
      <w:r>
        <w:rPr>
          <w:i/>
        </w:rPr>
        <w:t>Harvard Business Review</w:t>
      </w:r>
      <w:r>
        <w:t xml:space="preserve">. </w:t>
      </w:r>
      <w:hyperlink r:id="rId208">
        <w:r>
          <w:rPr>
            <w:rStyle w:val="Hyperlink"/>
          </w:rPr>
          <w:t>https://hbr.org/2006/12/the-curse-of-knowledge</w:t>
        </w:r>
      </w:hyperlink>
      <w:r>
        <w:t>.</w:t>
      </w:r>
    </w:p>
    <w:p w:rsidR="00507AE4" w:rsidRDefault="001A2F39">
      <w:pPr>
        <w:pStyle w:val="Bibliography"/>
      </w:pPr>
      <w:bookmarkStart w:id="738" w:name="ref-hill2017"/>
      <w:bookmarkEnd w:id="737"/>
      <w:r>
        <w:t xml:space="preserve">Hill, Alison. 2017. “Up and Running with Blogdown.” </w:t>
      </w:r>
      <w:hyperlink r:id="rId209">
        <w:r>
          <w:rPr>
            <w:rStyle w:val="Hyperlink"/>
          </w:rPr>
          <w:t>htt</w:t>
        </w:r>
        <w:r>
          <w:rPr>
            <w:rStyle w:val="Hyperlink"/>
          </w:rPr>
          <w:t>ps://alison.rbind.io/post/2017-06-12-up-and-running-with-blogdown/</w:t>
        </w:r>
      </w:hyperlink>
      <w:r>
        <w:t>.</w:t>
      </w:r>
    </w:p>
    <w:p w:rsidR="00507AE4" w:rsidRDefault="001A2F39">
      <w:pPr>
        <w:pStyle w:val="Bibliography"/>
      </w:pPr>
      <w:bookmarkStart w:id="739" w:name="ref-R-amen"/>
      <w:bookmarkEnd w:id="738"/>
      <w:r>
        <w:t xml:space="preserve">Hoff, Peter, Bailey Fosdick, Alex Volfovsky, and Yanjun He. 2017. </w:t>
      </w:r>
      <w:r>
        <w:rPr>
          <w:i/>
        </w:rPr>
        <w:t>Amen: Additive and Multiplicative Effects Models for Networks and Relational Data</w:t>
      </w:r>
      <w:r>
        <w:t xml:space="preserve">. </w:t>
      </w:r>
      <w:hyperlink r:id="rId210">
        <w:r>
          <w:rPr>
            <w:rStyle w:val="Hyperlink"/>
          </w:rPr>
          <w:t>https://CRAN.R-project.org/package=amen</w:t>
        </w:r>
      </w:hyperlink>
      <w:r>
        <w:t>.</w:t>
      </w:r>
    </w:p>
    <w:p w:rsidR="00507AE4" w:rsidRDefault="001A2F39">
      <w:pPr>
        <w:pStyle w:val="Bibliography"/>
      </w:pPr>
      <w:bookmarkStart w:id="740" w:name="ref-statisticalinf"/>
      <w:bookmarkEnd w:id="739"/>
      <w:r>
        <w:t xml:space="preserve">Ismay, Chester, and Albert Y. Kim. 2019. </w:t>
      </w:r>
      <w:r>
        <w:rPr>
          <w:i/>
        </w:rPr>
        <w:t>Statistical Inference via Data Science</w:t>
      </w:r>
      <w:r>
        <w:t>. CRC Press.</w:t>
      </w:r>
    </w:p>
    <w:p w:rsidR="00507AE4" w:rsidRDefault="001A2F39">
      <w:pPr>
        <w:pStyle w:val="Bibliography"/>
      </w:pPr>
      <w:bookmarkStart w:id="741" w:name="ref-james2013"/>
      <w:bookmarkEnd w:id="740"/>
      <w:r>
        <w:t xml:space="preserve">James, Gareth, Daniela Witten, Trevor Hastie, and Robert Tibshirani. 2013. </w:t>
      </w:r>
      <w:r>
        <w:rPr>
          <w:i/>
        </w:rPr>
        <w:t>An Introduction to Statistic</w:t>
      </w:r>
      <w:r>
        <w:rPr>
          <w:i/>
        </w:rPr>
        <w:t>al Learning</w:t>
      </w:r>
      <w:r>
        <w:t>. Vol. 112. Springer.</w:t>
      </w:r>
    </w:p>
    <w:p w:rsidR="00507AE4" w:rsidRDefault="001A2F39">
      <w:pPr>
        <w:pStyle w:val="Bibliography"/>
      </w:pPr>
      <w:bookmarkStart w:id="742" w:name="ref-urbanpov"/>
      <w:bookmarkEnd w:id="741"/>
      <w:r>
        <w:t xml:space="preserve">Jordan, Reed. 2015. “High-Poverty Schools Undermine Education for Children of Color.” </w:t>
      </w:r>
      <w:hyperlink r:id="rId211">
        <w:r>
          <w:rPr>
            <w:rStyle w:val="Hyperlink"/>
          </w:rPr>
          <w:t>https://www.urban.org/urban-wire/high-poverty-schools-undermine-education-children-color</w:t>
        </w:r>
      </w:hyperlink>
      <w:r>
        <w:t>.</w:t>
      </w:r>
    </w:p>
    <w:p w:rsidR="00507AE4" w:rsidRDefault="001A2F39">
      <w:pPr>
        <w:pStyle w:val="Bibliography"/>
      </w:pPr>
      <w:bookmarkStart w:id="743" w:name="ref-kahneman2011"/>
      <w:bookmarkEnd w:id="742"/>
      <w:r>
        <w:t xml:space="preserve">Kahneman, Daniel. 2011. </w:t>
      </w:r>
      <w:r>
        <w:rPr>
          <w:i/>
        </w:rPr>
        <w:t>Thinking Fast and Slow</w:t>
      </w:r>
      <w:r>
        <w:t>.</w:t>
      </w:r>
    </w:p>
    <w:p w:rsidR="00507AE4" w:rsidRDefault="001A2F39">
      <w:pPr>
        <w:pStyle w:val="Bibliography"/>
      </w:pPr>
      <w:bookmarkStart w:id="744" w:name="ref-R-rtweet"/>
      <w:bookmarkEnd w:id="743"/>
      <w:r>
        <w:t xml:space="preserve">Kearney, Michael W. 2020. </w:t>
      </w:r>
      <w:r>
        <w:rPr>
          <w:i/>
        </w:rPr>
        <w:t>Rtweet: Collecting Twitter Data</w:t>
      </w:r>
      <w:r>
        <w:t xml:space="preserve">. </w:t>
      </w:r>
      <w:hyperlink r:id="rId212">
        <w:r>
          <w:rPr>
            <w:rStyle w:val="Hyperlink"/>
          </w:rPr>
          <w:t>https://CRAN.R-project.org/package=rtweet</w:t>
        </w:r>
      </w:hyperlink>
      <w:r>
        <w:t>.</w:t>
      </w:r>
    </w:p>
    <w:p w:rsidR="00507AE4" w:rsidRDefault="001A2F39">
      <w:pPr>
        <w:pStyle w:val="Bibliography"/>
      </w:pPr>
      <w:bookmarkStart w:id="745" w:name="ref-kearney2016"/>
      <w:bookmarkEnd w:id="744"/>
      <w:r>
        <w:t xml:space="preserve">Kearney, Michael W. 2016. “Rtweet: Collecting Twitter Data.” </w:t>
      </w:r>
      <w:r>
        <w:rPr>
          <w:i/>
        </w:rPr>
        <w:t>Comprehensive R Archive Network. Available at: Https://Cran. R-Project. Org/Package= Rtweet</w:t>
      </w:r>
      <w:r>
        <w:t>.</w:t>
      </w:r>
    </w:p>
    <w:p w:rsidR="00507AE4" w:rsidRDefault="001A2F39">
      <w:pPr>
        <w:pStyle w:val="Bibliography"/>
      </w:pPr>
      <w:bookmarkStart w:id="746" w:name="ref-kleon2012steal"/>
      <w:bookmarkEnd w:id="745"/>
      <w:r>
        <w:t xml:space="preserve">Kleon, Austin. 2012. </w:t>
      </w:r>
      <w:r>
        <w:rPr>
          <w:i/>
        </w:rPr>
        <w:t>Steal Like an Artist: 10 Things Nobo</w:t>
      </w:r>
      <w:r>
        <w:rPr>
          <w:i/>
        </w:rPr>
        <w:t>dy Told You About Being Creative</w:t>
      </w:r>
      <w:r>
        <w:t>. Workman Publishing.</w:t>
      </w:r>
    </w:p>
    <w:p w:rsidR="00507AE4" w:rsidRDefault="001A2F39">
      <w:pPr>
        <w:pStyle w:val="Bibliography"/>
      </w:pPr>
      <w:bookmarkStart w:id="747" w:name="ref-kozol2012savage"/>
      <w:bookmarkEnd w:id="746"/>
      <w:r>
        <w:t xml:space="preserve">Kozol, Jonathan. 2012. </w:t>
      </w:r>
      <w:r>
        <w:rPr>
          <w:i/>
        </w:rPr>
        <w:t>Savage Inequalities: Children in America’s Schools</w:t>
      </w:r>
      <w:r>
        <w:t>. Broadway Books.</w:t>
      </w:r>
    </w:p>
    <w:p w:rsidR="00507AE4" w:rsidRDefault="001A2F39">
      <w:pPr>
        <w:pStyle w:val="Bibliography"/>
      </w:pPr>
      <w:bookmarkStart w:id="748" w:name="ref-krist2019"/>
      <w:bookmarkEnd w:id="747"/>
      <w:r>
        <w:t>Krist, Christina, Christina V Schwarz, and Brian J Reiser. 2019. “Identifying Essential Epistemic Heuristics fo</w:t>
      </w:r>
      <w:r>
        <w:t xml:space="preserve">r Guiding Mechanistic Reasoning in Science Learning.” </w:t>
      </w:r>
      <w:r>
        <w:rPr>
          <w:i/>
        </w:rPr>
        <w:t>Journal of the Learning Sciences</w:t>
      </w:r>
      <w:r>
        <w:t xml:space="preserve"> 28 (2): 160–205.</w:t>
      </w:r>
    </w:p>
    <w:p w:rsidR="00507AE4" w:rsidRDefault="001A2F39">
      <w:pPr>
        <w:pStyle w:val="Bibliography"/>
      </w:pPr>
      <w:bookmarkStart w:id="749" w:name="ref-R-caret"/>
      <w:bookmarkEnd w:id="748"/>
      <w:r>
        <w:t xml:space="preserve">Kuhn, Max. 2020. </w:t>
      </w:r>
      <w:r>
        <w:rPr>
          <w:i/>
        </w:rPr>
        <w:t>Caret: Classification and Regression Training</w:t>
      </w:r>
      <w:r>
        <w:t xml:space="preserve">. </w:t>
      </w:r>
      <w:hyperlink r:id="rId213">
        <w:r>
          <w:rPr>
            <w:rStyle w:val="Hyperlink"/>
          </w:rPr>
          <w:t>https://CRAN.R-project.org/p</w:t>
        </w:r>
        <w:r>
          <w:rPr>
            <w:rStyle w:val="Hyperlink"/>
          </w:rPr>
          <w:t>ackage=caret</w:t>
        </w:r>
      </w:hyperlink>
      <w:r>
        <w:t>.</w:t>
      </w:r>
    </w:p>
    <w:p w:rsidR="00507AE4" w:rsidRDefault="001A2F39">
      <w:pPr>
        <w:pStyle w:val="Bibliography"/>
      </w:pPr>
      <w:bookmarkStart w:id="750" w:name="ref-kuhn2008"/>
      <w:bookmarkEnd w:id="749"/>
      <w:r>
        <w:t xml:space="preserve">Kuhn, Max, and others. 2008. “Building Predictive Models in R Using the Caret Package.” </w:t>
      </w:r>
      <w:r>
        <w:rPr>
          <w:i/>
        </w:rPr>
        <w:t>Journal of Statistical Software</w:t>
      </w:r>
      <w:r>
        <w:t xml:space="preserve"> 28 (5): 1–26.</w:t>
      </w:r>
    </w:p>
    <w:p w:rsidR="00507AE4" w:rsidRDefault="001A2F39">
      <w:pPr>
        <w:pStyle w:val="Bibliography"/>
      </w:pPr>
      <w:bookmarkStart w:id="751" w:name="ref-kurz2019"/>
      <w:bookmarkEnd w:id="750"/>
      <w:r>
        <w:t xml:space="preserve">Kurz, Solomon. 2019. </w:t>
      </w:r>
      <w:r>
        <w:rPr>
          <w:i/>
        </w:rPr>
        <w:t>Statistical Rethinking with Brms, Ggplot2, and the Tidyverse</w:t>
      </w:r>
      <w:r>
        <w:t xml:space="preserve">. </w:t>
      </w:r>
      <w:hyperlink r:id="rId214">
        <w:r>
          <w:rPr>
            <w:rStyle w:val="Hyperlink"/>
          </w:rPr>
          <w:t>https://bookdown.org/ajkurz/Statistical_Rethinking_recoded/</w:t>
        </w:r>
      </w:hyperlink>
      <w:r>
        <w:t>.</w:t>
      </w:r>
    </w:p>
    <w:p w:rsidR="00507AE4" w:rsidRDefault="001A2F39">
      <w:pPr>
        <w:pStyle w:val="Bibliography"/>
      </w:pPr>
      <w:bookmarkStart w:id="752" w:name="ref-msdatause"/>
      <w:bookmarkEnd w:id="751"/>
      <w:r>
        <w:t>Lee, Victor R., and Michelle H. Wilkerson. 2018. “Data Use by Middle and Secondary Students in the Digital Age: A Status Report and Future Pr</w:t>
      </w:r>
      <w:r>
        <w:t xml:space="preserve">ospects.” </w:t>
      </w:r>
      <w:hyperlink r:id="rId215">
        <w:r>
          <w:rPr>
            <w:rStyle w:val="Hyperlink"/>
          </w:rPr>
          <w:t>https://pdfs.semanticscholar.org/811d/3e7bbbea05a8954c09823629e81819554382.pdf?_ga=2.1953</w:t>
        </w:r>
        <w:r>
          <w:rPr>
            <w:rStyle w:val="Hyperlink"/>
          </w:rPr>
          <w:t>37642.763980897.1582512794-1526781779.1582512794</w:t>
        </w:r>
      </w:hyperlink>
      <w:r>
        <w:t>.</w:t>
      </w:r>
    </w:p>
    <w:p w:rsidR="00507AE4" w:rsidRDefault="001A2F39">
      <w:pPr>
        <w:pStyle w:val="Bibliography"/>
      </w:pPr>
      <w:bookmarkStart w:id="753" w:name="ref-R-tabulizer"/>
      <w:bookmarkEnd w:id="752"/>
      <w:r>
        <w:t xml:space="preserve">Leeper, Thomas J. 2018. </w:t>
      </w:r>
      <w:r>
        <w:rPr>
          <w:i/>
        </w:rPr>
        <w:t>Tabulizer: Bindings for ’Tabula’ Pdf Table Extractor Library</w:t>
      </w:r>
      <w:r>
        <w:t xml:space="preserve">. </w:t>
      </w:r>
      <w:hyperlink r:id="rId216">
        <w:r>
          <w:rPr>
            <w:rStyle w:val="Hyperlink"/>
          </w:rPr>
          <w:t>https://CRAN.R-project.org/package=tabulizer</w:t>
        </w:r>
      </w:hyperlink>
      <w:r>
        <w:t>.</w:t>
      </w:r>
    </w:p>
    <w:p w:rsidR="00507AE4" w:rsidRDefault="001A2F39">
      <w:pPr>
        <w:pStyle w:val="Bibliography"/>
      </w:pPr>
      <w:bookmarkStart w:id="754" w:name="ref-lehrer2007"/>
      <w:bookmarkEnd w:id="753"/>
      <w:r>
        <w:t>Lehrer, Ri</w:t>
      </w:r>
      <w:r>
        <w:t xml:space="preserve">chard, Min-joung Kim, and Leona Schauble. 2007. “Supporting the Development of Conceptions of Statistics by Engaging Students in Measuring and Modeling Variability.” </w:t>
      </w:r>
      <w:r>
        <w:rPr>
          <w:i/>
        </w:rPr>
        <w:t>International Journal of Computers for Mathematical Learning</w:t>
      </w:r>
      <w:r>
        <w:t xml:space="preserve"> 12 (3): 195–216.</w:t>
      </w:r>
    </w:p>
    <w:p w:rsidR="00507AE4" w:rsidRDefault="001A2F39">
      <w:pPr>
        <w:pStyle w:val="Bibliography"/>
      </w:pPr>
      <w:bookmarkStart w:id="755" w:name="ref-lehrer2015"/>
      <w:bookmarkEnd w:id="754"/>
      <w:r>
        <w:t>Lehrer, Rich</w:t>
      </w:r>
      <w:r>
        <w:t xml:space="preserve">ard, and Leona Schauble. 2015. “The Development of Scientific Thinking.” </w:t>
      </w:r>
      <w:r>
        <w:rPr>
          <w:i/>
        </w:rPr>
        <w:t>Handbook of Child Psychology and Developmental Science</w:t>
      </w:r>
      <w:r>
        <w:t>, 1–44.</w:t>
      </w:r>
    </w:p>
    <w:p w:rsidR="00507AE4" w:rsidRDefault="001A2F39">
      <w:pPr>
        <w:pStyle w:val="Bibliography"/>
      </w:pPr>
      <w:bookmarkStart w:id="756" w:name="ref-lemov2015teach"/>
      <w:bookmarkEnd w:id="755"/>
      <w:r>
        <w:t xml:space="preserve">Lemov, Doug. 2015. </w:t>
      </w:r>
      <w:r>
        <w:rPr>
          <w:i/>
        </w:rPr>
        <w:t>Teach Like a Champion 2.0: 62 Techniques That Put Students on the Path to College</w:t>
      </w:r>
      <w:r>
        <w:t>. John Wiley &amp; Sons.</w:t>
      </w:r>
    </w:p>
    <w:p w:rsidR="00507AE4" w:rsidRDefault="001A2F39">
      <w:pPr>
        <w:pStyle w:val="Bibliography"/>
      </w:pPr>
      <w:bookmarkStart w:id="757" w:name="ref-descriptive"/>
      <w:bookmarkEnd w:id="756"/>
      <w:r>
        <w:t xml:space="preserve">Loeb, S., S. Dynarski, D. McFarland, P. Morris, S. Reardon, and S. Reber. 2017. “Descriptive Analysis in Education: A Guide for Researchers.” </w:t>
      </w:r>
      <w:hyperlink r:id="rId217">
        <w:r>
          <w:rPr>
            <w:rStyle w:val="Hyperlink"/>
          </w:rPr>
          <w:t>https://ies.ed.gov/ncee</w:t>
        </w:r>
        <w:r>
          <w:rPr>
            <w:rStyle w:val="Hyperlink"/>
          </w:rPr>
          <w:t>/pubs/20174023/pdf/20174023.pdf) (NCEE 2017–4023</w:t>
        </w:r>
      </w:hyperlink>
      <w:r>
        <w:t>.</w:t>
      </w:r>
    </w:p>
    <w:p w:rsidR="00507AE4" w:rsidRDefault="001A2F39">
      <w:pPr>
        <w:pStyle w:val="Bibliography"/>
      </w:pPr>
      <w:bookmarkStart w:id="758" w:name="ref-R-sjPlot"/>
      <w:bookmarkEnd w:id="757"/>
      <w:r>
        <w:t xml:space="preserve">Lüdecke, Daniel. 2020. </w:t>
      </w:r>
      <w:r>
        <w:rPr>
          <w:i/>
        </w:rPr>
        <w:t>SjPlot: Data Visualization for Statistics in Social Science</w:t>
      </w:r>
      <w:r>
        <w:t xml:space="preserve">. </w:t>
      </w:r>
      <w:hyperlink r:id="rId218">
        <w:r>
          <w:rPr>
            <w:rStyle w:val="Hyperlink"/>
          </w:rPr>
          <w:t>https://CRAN.R-project.org/package=sjPlot</w:t>
        </w:r>
      </w:hyperlink>
      <w:r>
        <w:t>.</w:t>
      </w:r>
    </w:p>
    <w:p w:rsidR="00507AE4" w:rsidRDefault="001A2F39">
      <w:pPr>
        <w:pStyle w:val="Bibliography"/>
      </w:pPr>
      <w:bookmarkStart w:id="759" w:name="ref-R-performance"/>
      <w:bookmarkEnd w:id="758"/>
      <w:r>
        <w:t xml:space="preserve">Lüdecke, Daniel, Dominique Makowski, Philip Waggoner, and Indrajeet Patil. 2020. </w:t>
      </w:r>
      <w:r>
        <w:rPr>
          <w:i/>
        </w:rPr>
        <w:t>Performance: Assessment of Regression Models Performance</w:t>
      </w:r>
      <w:r>
        <w:t xml:space="preserve">. </w:t>
      </w:r>
      <w:hyperlink r:id="rId219">
        <w:r>
          <w:rPr>
            <w:rStyle w:val="Hyperlink"/>
          </w:rPr>
          <w:t>https://CRAN.R-project.org/package=performance</w:t>
        </w:r>
      </w:hyperlink>
      <w:r>
        <w:t>.</w:t>
      </w:r>
    </w:p>
    <w:p w:rsidR="00507AE4" w:rsidRDefault="001A2F39">
      <w:pPr>
        <w:pStyle w:val="Bibliography"/>
      </w:pPr>
      <w:bookmarkStart w:id="760" w:name="ref-mandinach2013"/>
      <w:bookmarkEnd w:id="759"/>
      <w:r>
        <w:t>Man</w:t>
      </w:r>
      <w:r>
        <w:t xml:space="preserve">dinach, Ellen B, and Edith S Gummer. 2013. “A Systemic View of Implementing Data Literacy in Educator Preparation.” </w:t>
      </w:r>
      <w:r>
        <w:rPr>
          <w:i/>
        </w:rPr>
        <w:t>Educational Researcher</w:t>
      </w:r>
      <w:r>
        <w:t xml:space="preserve"> 42 (1): 30–37.</w:t>
      </w:r>
    </w:p>
    <w:p w:rsidR="00507AE4" w:rsidRDefault="001A2F39">
      <w:pPr>
        <w:pStyle w:val="Bibliography"/>
      </w:pPr>
      <w:bookmarkStart w:id="761" w:name="ref-mctighe2019upgrade"/>
      <w:bookmarkEnd w:id="760"/>
      <w:r>
        <w:t xml:space="preserve">McTighe, Jay, and Judy Willis. 2019. </w:t>
      </w:r>
      <w:r>
        <w:rPr>
          <w:i/>
        </w:rPr>
        <w:t>Upgrade Your Teaching: Understanding by Design Meets Neuroscience</w:t>
      </w:r>
      <w:r>
        <w:t>. ASCD.</w:t>
      </w:r>
    </w:p>
    <w:p w:rsidR="00507AE4" w:rsidRDefault="001A2F39">
      <w:pPr>
        <w:pStyle w:val="Bibliography"/>
      </w:pPr>
      <w:bookmarkStart w:id="762" w:name="ref-mohammad2013"/>
      <w:bookmarkEnd w:id="761"/>
      <w:r>
        <w:t xml:space="preserve">Mohammad, Saif M, and Peter D Turney. 2013. “Crowdsourcing a Word–Emotion Association Lexicon.” </w:t>
      </w:r>
      <w:r>
        <w:rPr>
          <w:i/>
        </w:rPr>
        <w:t>Computational Intelligence</w:t>
      </w:r>
      <w:r>
        <w:t xml:space="preserve"> 29 (3): 436–65.</w:t>
      </w:r>
    </w:p>
    <w:p w:rsidR="00507AE4" w:rsidRDefault="001A2F39">
      <w:pPr>
        <w:pStyle w:val="Bibliography"/>
      </w:pPr>
      <w:bookmarkStart w:id="763" w:name="ref-moore2017guide"/>
      <w:bookmarkEnd w:id="762"/>
      <w:r>
        <w:t xml:space="preserve">Moore Jr, Eddie, Ali Michael, and Marguerite W Penick-Parks. 2017. </w:t>
      </w:r>
      <w:r>
        <w:rPr>
          <w:i/>
        </w:rPr>
        <w:t xml:space="preserve">The Guide for White Women Who Teach Black </w:t>
      </w:r>
      <w:r>
        <w:rPr>
          <w:i/>
        </w:rPr>
        <w:t>Boys</w:t>
      </w:r>
      <w:r>
        <w:t>. Corwin Press.</w:t>
      </w:r>
    </w:p>
    <w:p w:rsidR="00507AE4" w:rsidRDefault="001A2F39">
      <w:pPr>
        <w:pStyle w:val="Bibliography"/>
      </w:pPr>
      <w:bookmarkStart w:id="764" w:name="ref-nytimes2011"/>
      <w:bookmarkEnd w:id="763"/>
      <w:r>
        <w:t xml:space="preserve">Murphy, Mekado. 2011. “The Adventures of Spielberg: An Interview.” </w:t>
      </w:r>
      <w:hyperlink r:id="rId220">
        <w:r>
          <w:rPr>
            <w:rStyle w:val="Hyperlink"/>
          </w:rPr>
          <w:t>https://carpetbagger.blogs.nytimes.com/2011/12/20/the-adve</w:t>
        </w:r>
        <w:r>
          <w:rPr>
            <w:rStyle w:val="Hyperlink"/>
          </w:rPr>
          <w:t>ntures-of-spielberg-an-interview/</w:t>
        </w:r>
      </w:hyperlink>
      <w:r>
        <w:t>.</w:t>
      </w:r>
    </w:p>
    <w:p w:rsidR="00507AE4" w:rsidRDefault="001A2F39">
      <w:pPr>
        <w:pStyle w:val="Bibliography"/>
      </w:pPr>
      <w:bookmarkStart w:id="765" w:name="ref-nrc2018"/>
      <w:bookmarkEnd w:id="764"/>
      <w:r>
        <w:t xml:space="preserve">National Academies of Sciences, Engineering, Medicine, and others. 2018. </w:t>
      </w:r>
      <w:r>
        <w:rPr>
          <w:i/>
        </w:rPr>
        <w:t>How People Learn Ii: Learners, Contexts, and Cultures</w:t>
      </w:r>
      <w:r>
        <w:t>. National Academies Press.</w:t>
      </w:r>
    </w:p>
    <w:p w:rsidR="00507AE4" w:rsidRDefault="001A2F39">
      <w:pPr>
        <w:pStyle w:val="Bibliography"/>
      </w:pPr>
      <w:bookmarkStart w:id="766" w:name="ref-learningstatswithr"/>
      <w:bookmarkEnd w:id="765"/>
      <w:r>
        <w:t xml:space="preserve">Navarro, Danielle. 2020. </w:t>
      </w:r>
      <w:r>
        <w:rPr>
          <w:i/>
        </w:rPr>
        <w:t>Learning Statistics with R</w:t>
      </w:r>
      <w:r>
        <w:t xml:space="preserve">. </w:t>
      </w:r>
      <w:hyperlink r:id="rId221">
        <w:r>
          <w:rPr>
            <w:rStyle w:val="Hyperlink"/>
          </w:rPr>
          <w:t>https://learningstatisticswithr.com/</w:t>
        </w:r>
      </w:hyperlink>
      <w:r>
        <w:t>.</w:t>
      </w:r>
    </w:p>
    <w:p w:rsidR="00507AE4" w:rsidRDefault="001A2F39">
      <w:pPr>
        <w:pStyle w:val="Bibliography"/>
      </w:pPr>
      <w:bookmarkStart w:id="767" w:name="ref-newton1991"/>
      <w:bookmarkEnd w:id="766"/>
      <w:r>
        <w:t>Newton, Elizabeth Louise. 1991. “The Rocky Road from Actions to Intentions.” PhD thesis, Stanford University.</w:t>
      </w:r>
    </w:p>
    <w:p w:rsidR="00507AE4" w:rsidRDefault="001A2F39">
      <w:pPr>
        <w:pStyle w:val="Bibliography"/>
      </w:pPr>
      <w:bookmarkStart w:id="768" w:name="ref-usdoe2019"/>
      <w:bookmarkEnd w:id="767"/>
      <w:r>
        <w:t xml:space="preserve">of Education, United States Department. 2020. </w:t>
      </w:r>
      <w:hyperlink r:id="rId222" w:anchor="bccee">
        <w:r>
          <w:rPr>
            <w:rStyle w:val="Hyperlink"/>
          </w:rPr>
          <w:t>https://www2.ed.gov/programs/osepidea/618-data/state-level-data-files/index.html#bccee</w:t>
        </w:r>
      </w:hyperlink>
      <w:r>
        <w:t>.</w:t>
      </w:r>
    </w:p>
    <w:p w:rsidR="00507AE4" w:rsidRDefault="001A2F39">
      <w:pPr>
        <w:pStyle w:val="Bibliography"/>
      </w:pPr>
      <w:bookmarkStart w:id="769" w:name="ref-subgroup"/>
      <w:bookmarkEnd w:id="768"/>
      <w:r>
        <w:t xml:space="preserve">of Education Reform, The Glossary. 2015. “Student Subgroup.” </w:t>
      </w:r>
      <w:hyperlink r:id="rId223">
        <w:r>
          <w:rPr>
            <w:rStyle w:val="Hyperlink"/>
          </w:rPr>
          <w:t>https://www.edglossary.org/student-subgroup</w:t>
        </w:r>
      </w:hyperlink>
      <w:r>
        <w:t>.</w:t>
      </w:r>
    </w:p>
    <w:p w:rsidR="00507AE4" w:rsidRDefault="001A2F39">
      <w:pPr>
        <w:pStyle w:val="Bibliography"/>
      </w:pPr>
      <w:bookmarkStart w:id="770" w:name="ref-disaggregate"/>
      <w:bookmarkEnd w:id="769"/>
      <w:r>
        <w:t xml:space="preserve">on Education Statistics., National Forum. 2016. “Forum Guide to Collecting and Using Disaggregated Data on Racial/Ethnic Subgroups.” </w:t>
      </w:r>
      <w:hyperlink r:id="rId224">
        <w:r>
          <w:rPr>
            <w:rStyle w:val="Hyperlink"/>
          </w:rPr>
          <w:t>https://nces.ed.gov/pubs2017/NFES2017017.pdf</w:t>
        </w:r>
      </w:hyperlink>
      <w:r>
        <w:t>.</w:t>
      </w:r>
    </w:p>
    <w:p w:rsidR="00507AE4" w:rsidRDefault="001A2F39">
      <w:pPr>
        <w:pStyle w:val="Bibliography"/>
      </w:pPr>
      <w:bookmarkStart w:id="771" w:name="ref-oneill2016"/>
      <w:bookmarkEnd w:id="770"/>
      <w:r>
        <w:t xml:space="preserve">O’Neil, Cathy. 2016. </w:t>
      </w:r>
      <w:r>
        <w:rPr>
          <w:i/>
        </w:rPr>
        <w:t>Weapons of Math Destruction: How Big Data Increases Inequality and Threatens Democracy</w:t>
      </w:r>
      <w:r>
        <w:t>. Broadway Books.</w:t>
      </w:r>
    </w:p>
    <w:p w:rsidR="00507AE4" w:rsidRDefault="001A2F39">
      <w:pPr>
        <w:pStyle w:val="Bibliography"/>
      </w:pPr>
      <w:bookmarkStart w:id="772" w:name="ref-paris2017culturally"/>
      <w:bookmarkEnd w:id="771"/>
      <w:r>
        <w:t xml:space="preserve">Paris, Django, and H Samy Alim. 2017. </w:t>
      </w:r>
      <w:r>
        <w:rPr>
          <w:i/>
        </w:rPr>
        <w:t>Cu</w:t>
      </w:r>
      <w:r>
        <w:rPr>
          <w:i/>
        </w:rPr>
        <w:t>lturally Sustaining Pedagogies: Teaching and Learning for Justice in a Changing World</w:t>
      </w:r>
      <w:r>
        <w:t>. Teachers College Press.</w:t>
      </w:r>
    </w:p>
    <w:p w:rsidR="00507AE4" w:rsidRDefault="001A2F39">
      <w:pPr>
        <w:pStyle w:val="Bibliography"/>
      </w:pPr>
      <w:bookmarkStart w:id="773" w:name="ref-R-tidygraph"/>
      <w:bookmarkEnd w:id="772"/>
      <w:r>
        <w:t xml:space="preserve">Pedersen, Thomas Lin. 2019. </w:t>
      </w:r>
      <w:r>
        <w:rPr>
          <w:i/>
        </w:rPr>
        <w:t>Tidygraph: A Tidy Api for Graph Manipulation</w:t>
      </w:r>
      <w:r>
        <w:t xml:space="preserve">. </w:t>
      </w:r>
      <w:hyperlink r:id="rId225">
        <w:r>
          <w:rPr>
            <w:rStyle w:val="Hyperlink"/>
          </w:rPr>
          <w:t>https:/</w:t>
        </w:r>
        <w:r>
          <w:rPr>
            <w:rStyle w:val="Hyperlink"/>
          </w:rPr>
          <w:t>/CRAN.R-project.org/package=tidygraph</w:t>
        </w:r>
      </w:hyperlink>
      <w:r>
        <w:t>.</w:t>
      </w:r>
    </w:p>
    <w:p w:rsidR="00507AE4" w:rsidRDefault="001A2F39">
      <w:pPr>
        <w:pStyle w:val="Bibliography"/>
      </w:pPr>
      <w:bookmarkStart w:id="774" w:name="ref-R-ggraph"/>
      <w:bookmarkEnd w:id="773"/>
      <w:r>
        <w:t xml:space="preserve">———. 2020. </w:t>
      </w:r>
      <w:r>
        <w:rPr>
          <w:i/>
        </w:rPr>
        <w:t>Ggraph: An Implementation of Grammar of Graphics for Graphs and Networks</w:t>
      </w:r>
      <w:r>
        <w:t xml:space="preserve">. </w:t>
      </w:r>
      <w:hyperlink r:id="rId226">
        <w:r>
          <w:rPr>
            <w:rStyle w:val="Hyperlink"/>
          </w:rPr>
          <w:t>https://CRAN.R-project.org/package=ggraph</w:t>
        </w:r>
      </w:hyperlink>
      <w:r>
        <w:t>.</w:t>
      </w:r>
    </w:p>
    <w:p w:rsidR="00507AE4" w:rsidRDefault="001A2F39">
      <w:pPr>
        <w:pStyle w:val="Bibliography"/>
      </w:pPr>
      <w:bookmarkStart w:id="775" w:name="ref-peng2015"/>
      <w:bookmarkEnd w:id="774"/>
      <w:r>
        <w:t xml:space="preserve">Peng, Roger D, and Elizabeth Matsui. 2015. “The Art of Data Science.” </w:t>
      </w:r>
      <w:r>
        <w:rPr>
          <w:i/>
        </w:rPr>
        <w:t>A Guide for Anyone Who Works with Data. Skybrude Consulting, LLC</w:t>
      </w:r>
      <w:r>
        <w:t>.</w:t>
      </w:r>
    </w:p>
    <w:p w:rsidR="00507AE4" w:rsidRDefault="001A2F39">
      <w:pPr>
        <w:pStyle w:val="Bibliography"/>
      </w:pPr>
      <w:bookmarkStart w:id="776" w:name="ref-rcoreteam"/>
      <w:bookmarkEnd w:id="775"/>
      <w:r>
        <w:t xml:space="preserve">R Core Team. 2019. </w:t>
      </w:r>
      <w:r>
        <w:rPr>
          <w:i/>
        </w:rPr>
        <w:t>R: A Language and Environment for Statistical Computing</w:t>
      </w:r>
      <w:r>
        <w:t>. Vienna, Austria: R Foundation for Statistica</w:t>
      </w:r>
      <w:r>
        <w:t xml:space="preserve">l Computing. </w:t>
      </w:r>
      <w:hyperlink r:id="rId227">
        <w:r>
          <w:rPr>
            <w:rStyle w:val="Hyperlink"/>
          </w:rPr>
          <w:t>https://www.R-project.org/</w:t>
        </w:r>
      </w:hyperlink>
      <w:r>
        <w:t>.</w:t>
      </w:r>
    </w:p>
    <w:p w:rsidR="00507AE4" w:rsidRDefault="001A2F39">
      <w:pPr>
        <w:pStyle w:val="Bibliography"/>
      </w:pPr>
      <w:bookmarkStart w:id="777" w:name="ref-park2016"/>
      <w:bookmarkEnd w:id="776"/>
      <w:r>
        <w:t xml:space="preserve">“Reachable: Data Collection Methods for Sexual Orientation and Gender Identity.” 2016. </w:t>
      </w:r>
      <w:hyperlink r:id="rId228">
        <w:r>
          <w:rPr>
            <w:rStyle w:val="Hyperlink"/>
          </w:rPr>
          <w:t>https://williamsinstitute.</w:t>
        </w:r>
        <w:r>
          <w:rPr>
            <w:rStyle w:val="Hyperlink"/>
          </w:rPr>
          <w:t>law.ucla.edu/wp-content/uploads/Reachable-Data-collection-methods-for-sexual-orientation-gender-identity-March-2016.pdf](https://williamsinstitute.law.ucla.edu/wp-content/uploads/Reachable-Data-collection-methods-for-sexual-orientation-gender-identity-Marc</w:t>
        </w:r>
        <w:r>
          <w:rPr>
            <w:rStyle w:val="Hyperlink"/>
          </w:rPr>
          <w:t>h-2016.pdf</w:t>
        </w:r>
      </w:hyperlink>
      <w:r>
        <w:t>.</w:t>
      </w:r>
    </w:p>
    <w:p w:rsidR="00507AE4" w:rsidRDefault="001A2F39">
      <w:pPr>
        <w:pStyle w:val="Bibliography"/>
      </w:pPr>
      <w:bookmarkStart w:id="778" w:name="ref-robinson18"/>
      <w:bookmarkEnd w:id="777"/>
      <w:r>
        <w:t>Robinson, David. 2018. “Advice to Aspiring Data Scientists: Start a Blog.”</w:t>
      </w:r>
    </w:p>
    <w:p w:rsidR="00507AE4" w:rsidRDefault="001A2F39">
      <w:pPr>
        <w:pStyle w:val="Bibliography"/>
      </w:pPr>
      <w:bookmarkStart w:id="779" w:name="ref-R-tidytext"/>
      <w:bookmarkEnd w:id="778"/>
      <w:r>
        <w:t xml:space="preserve">Robinson, David, and Julia Silge. 2020. </w:t>
      </w:r>
      <w:r>
        <w:rPr>
          <w:i/>
        </w:rPr>
        <w:t>Tidytext: Text Mining Using ’Dplyr’, ’Ggplot2’, and Other Tidy Tools</w:t>
      </w:r>
      <w:r>
        <w:t xml:space="preserve">. </w:t>
      </w:r>
      <w:hyperlink r:id="rId229">
        <w:r>
          <w:rPr>
            <w:rStyle w:val="Hyperlink"/>
          </w:rPr>
          <w:t>https://CRAN.R-project.org/package=tidytext</w:t>
        </w:r>
      </w:hyperlink>
      <w:r>
        <w:t>.</w:t>
      </w:r>
    </w:p>
    <w:p w:rsidR="00507AE4" w:rsidRDefault="001A2F39">
      <w:pPr>
        <w:pStyle w:val="Bibliography"/>
      </w:pPr>
      <w:bookmarkStart w:id="780" w:name="ref-rosenberg2016"/>
      <w:bookmarkEnd w:id="779"/>
      <w:r>
        <w:t xml:space="preserve">Rosenberg, Joshua M, Spencer P Greenhalgh, Matthew J Koehler, Erica R Hamilton, and Mete Akcaoglu. 2016. “An Investigation of State Educational Twitter Hashtags (Seths) as Affinity Spaces.” </w:t>
      </w:r>
      <w:r>
        <w:rPr>
          <w:i/>
        </w:rPr>
        <w:t>E-Learning and Di</w:t>
      </w:r>
      <w:r>
        <w:rPr>
          <w:i/>
        </w:rPr>
        <w:t>gital Media</w:t>
      </w:r>
      <w:r>
        <w:t xml:space="preserve"> 13 (1-2): 24–44.</w:t>
      </w:r>
    </w:p>
    <w:p w:rsidR="00507AE4" w:rsidRDefault="001A2F39">
      <w:pPr>
        <w:pStyle w:val="Bibliography"/>
      </w:pPr>
      <w:bookmarkStart w:id="781" w:name="ref-rosenberg2020mdsc"/>
      <w:bookmarkEnd w:id="780"/>
      <w:r>
        <w:t xml:space="preserve">Rosenberg, Joshua M., Michael Lawson, Daniel Anderson, Teya Rutherford, and Ryan Seth Jones. 2020. “Making Data Science ‘Count’: Data Science and Learning, Design, and Technology Research.” In </w:t>
      </w:r>
      <w:r>
        <w:rPr>
          <w:i/>
        </w:rPr>
        <w:t>Research Methods in Learning Desig</w:t>
      </w:r>
      <w:r>
        <w:rPr>
          <w:i/>
        </w:rPr>
        <w:t>n &amp; Technology.</w:t>
      </w:r>
      <w:r>
        <w:t>, 1–13. Springer.</w:t>
      </w:r>
    </w:p>
    <w:p w:rsidR="00507AE4" w:rsidRDefault="001A2F39">
      <w:pPr>
        <w:pStyle w:val="Bibliography"/>
      </w:pPr>
      <w:bookmarkStart w:id="782" w:name="ref-rstudio"/>
      <w:bookmarkEnd w:id="781"/>
      <w:r>
        <w:t xml:space="preserve">RStudio Team. 2015. </w:t>
      </w:r>
      <w:r>
        <w:rPr>
          <w:i/>
        </w:rPr>
        <w:t>RStudio: Integrated Development Environment for R</w:t>
      </w:r>
      <w:r>
        <w:t xml:space="preserve">. Boston, MA: RStudio, Inc. </w:t>
      </w:r>
      <w:hyperlink r:id="rId230">
        <w:r>
          <w:rPr>
            <w:rStyle w:val="Hyperlink"/>
          </w:rPr>
          <w:t>http://www.rstudio.com/</w:t>
        </w:r>
      </w:hyperlink>
      <w:r>
        <w:t>.</w:t>
      </w:r>
    </w:p>
    <w:p w:rsidR="00507AE4" w:rsidRDefault="001A2F39">
      <w:pPr>
        <w:pStyle w:val="Bibliography"/>
      </w:pPr>
      <w:bookmarkStart w:id="783" w:name="ref-greatschools2014"/>
      <w:bookmarkEnd w:id="782"/>
      <w:r>
        <w:t xml:space="preserve">Schools, Great. n.d. “Aggregate Data.” </w:t>
      </w:r>
      <w:r>
        <w:rPr>
          <w:i/>
        </w:rPr>
        <w:t>Ed Glossary</w:t>
      </w:r>
      <w:r>
        <w:t xml:space="preserve">. </w:t>
      </w:r>
      <w:hyperlink r:id="rId231">
        <w:r>
          <w:rPr>
            <w:rStyle w:val="Hyperlink"/>
          </w:rPr>
          <w:t>https://www.edglossary.org/aggregate-data/</w:t>
        </w:r>
      </w:hyperlink>
      <w:r>
        <w:t>.</w:t>
      </w:r>
    </w:p>
    <w:p w:rsidR="00507AE4" w:rsidRDefault="001A2F39">
      <w:pPr>
        <w:pStyle w:val="Bibliography"/>
      </w:pPr>
      <w:bookmarkStart w:id="784" w:name="ref-siemens2012"/>
      <w:bookmarkEnd w:id="783"/>
      <w:r>
        <w:t xml:space="preserve">Siemens, George, and Ryan SJ d Baker. 2012. “Learning Analytics and Educational Data Mining: Towards Communication and Collaboration.” In </w:t>
      </w:r>
      <w:r>
        <w:rPr>
          <w:i/>
        </w:rPr>
        <w:t>Proceedings of the</w:t>
      </w:r>
      <w:r>
        <w:rPr>
          <w:i/>
        </w:rPr>
        <w:t xml:space="preserve"> 2nd International Conference on Learning Analytics and Knowledge</w:t>
      </w:r>
      <w:r>
        <w:t>, 252–54. ACM.</w:t>
      </w:r>
    </w:p>
    <w:p w:rsidR="00507AE4" w:rsidRDefault="001A2F39">
      <w:pPr>
        <w:pStyle w:val="Bibliography"/>
      </w:pPr>
      <w:bookmarkStart w:id="785" w:name="ref-silge2017text"/>
      <w:bookmarkEnd w:id="784"/>
      <w:r>
        <w:t xml:space="preserve">Silge, Julia, and David Robinson. 2017. </w:t>
      </w:r>
      <w:r>
        <w:rPr>
          <w:i/>
        </w:rPr>
        <w:t>Text Mining with R: A Tidy Approach</w:t>
      </w:r>
      <w:r>
        <w:t>. " O’Reilly Media, Inc.".</w:t>
      </w:r>
    </w:p>
    <w:p w:rsidR="00507AE4" w:rsidRDefault="001A2F39">
      <w:pPr>
        <w:pStyle w:val="Bibliography"/>
      </w:pPr>
      <w:bookmarkStart w:id="786" w:name="ref-frpl"/>
      <w:bookmarkEnd w:id="785"/>
      <w:r>
        <w:t>Snyder, Tom, and Lauren Musu-Gillette. 2015. “Free or Reduced Price Lunch:</w:t>
      </w:r>
      <w:r>
        <w:t xml:space="preserve"> A Proxy for Poverty?” </w:t>
      </w:r>
      <w:hyperlink r:id="rId232">
        <w:r>
          <w:rPr>
            <w:rStyle w:val="Hyperlink"/>
          </w:rPr>
          <w:t>https://nces.ed.gov/blogs/nces/post/free-or-reduced-price-lunch-a-proxy-for-poverty</w:t>
        </w:r>
      </w:hyperlink>
      <w:r>
        <w:t>.</w:t>
      </w:r>
    </w:p>
    <w:p w:rsidR="00507AE4" w:rsidRDefault="001A2F39">
      <w:pPr>
        <w:pStyle w:val="Bibliography"/>
      </w:pPr>
      <w:bookmarkStart w:id="787" w:name="ref-spillane2012"/>
      <w:bookmarkEnd w:id="786"/>
      <w:r>
        <w:t>Spillane, James P, Chong Min Kim, and Kenneth</w:t>
      </w:r>
      <w:r>
        <w:t xml:space="preserve"> A Frank. 2012. “Instructional Advice and Information Providing and Receiving Behavior in Elementary Schools: Exploring Tie Formation as a Building Block in Social Capital Development.” </w:t>
      </w:r>
      <w:r>
        <w:rPr>
          <w:i/>
        </w:rPr>
        <w:t>American Educational Research Journal</w:t>
      </w:r>
      <w:r>
        <w:t xml:space="preserve"> 49 (6): 1112–45.</w:t>
      </w:r>
    </w:p>
    <w:p w:rsidR="00507AE4" w:rsidRDefault="001A2F39">
      <w:pPr>
        <w:pStyle w:val="Bibliography"/>
      </w:pPr>
      <w:bookmarkStart w:id="788" w:name="ref-R-lubridate"/>
      <w:bookmarkEnd w:id="787"/>
      <w:r>
        <w:t>Spinu, Vitalie,</w:t>
      </w:r>
      <w:r>
        <w:t xml:space="preserve"> Garrett Grolemund, and Hadley Wickham. 2018. </w:t>
      </w:r>
      <w:r>
        <w:rPr>
          <w:i/>
        </w:rPr>
        <w:t>Lubridate: Make Dealing with Dates a Little Easier</w:t>
      </w:r>
      <w:r>
        <w:t xml:space="preserve">. </w:t>
      </w:r>
      <w:hyperlink r:id="rId233">
        <w:r>
          <w:rPr>
            <w:rStyle w:val="Hyperlink"/>
          </w:rPr>
          <w:t>https://CRAN.R-project.org/package=lubridate</w:t>
        </w:r>
      </w:hyperlink>
      <w:r>
        <w:t>.</w:t>
      </w:r>
    </w:p>
    <w:p w:rsidR="00507AE4" w:rsidRDefault="001A2F39">
      <w:pPr>
        <w:pStyle w:val="Bibliography"/>
      </w:pPr>
      <w:bookmarkStart w:id="789" w:name="ref-R-apaTables"/>
      <w:bookmarkEnd w:id="788"/>
      <w:r>
        <w:t xml:space="preserve">Stanley, David. 2018. </w:t>
      </w:r>
      <w:r>
        <w:rPr>
          <w:i/>
        </w:rPr>
        <w:t>ApaTables: Create American</w:t>
      </w:r>
      <w:r>
        <w:rPr>
          <w:i/>
        </w:rPr>
        <w:t xml:space="preserve"> Psychological Association (Apa) Style Tables</w:t>
      </w:r>
      <w:r>
        <w:t xml:space="preserve">. </w:t>
      </w:r>
      <w:hyperlink r:id="rId234">
        <w:r>
          <w:rPr>
            <w:rStyle w:val="Hyperlink"/>
          </w:rPr>
          <w:t>https://CRAN.R-project.org/package=apaTables</w:t>
        </w:r>
      </w:hyperlink>
      <w:r>
        <w:t>.</w:t>
      </w:r>
    </w:p>
    <w:p w:rsidR="00507AE4" w:rsidRDefault="001A2F39">
      <w:pPr>
        <w:pStyle w:val="Bibliography"/>
      </w:pPr>
      <w:bookmarkStart w:id="790" w:name="ref-trust2016"/>
      <w:bookmarkEnd w:id="789"/>
      <w:r>
        <w:t xml:space="preserve">Trust, Torrey, Daniel G Krutka, and Jeffrey Paul Carpenter. 2016. “‘Together We Are Better’: Professional Learning Networks for Teachers.” </w:t>
      </w:r>
      <w:r>
        <w:rPr>
          <w:i/>
        </w:rPr>
        <w:t>Computers &amp; Education</w:t>
      </w:r>
      <w:r>
        <w:t xml:space="preserve"> 102: 15–34.</w:t>
      </w:r>
    </w:p>
    <w:p w:rsidR="00507AE4" w:rsidRDefault="001A2F39">
      <w:pPr>
        <w:pStyle w:val="Bibliography"/>
      </w:pPr>
      <w:bookmarkStart w:id="791" w:name="ref-R-rJava"/>
      <w:bookmarkEnd w:id="790"/>
      <w:r>
        <w:t xml:space="preserve">Urbanek, Simon. 2019. </w:t>
      </w:r>
      <w:r>
        <w:rPr>
          <w:i/>
        </w:rPr>
        <w:t>RJava: Low-Level R to Java Interface</w:t>
      </w:r>
      <w:r>
        <w:t xml:space="preserve">. </w:t>
      </w:r>
      <w:hyperlink r:id="rId235">
        <w:r>
          <w:rPr>
            <w:rStyle w:val="Hyperlink"/>
          </w:rPr>
          <w:t>https://CRAN.R-project.org/package=rJava</w:t>
        </w:r>
      </w:hyperlink>
      <w:r>
        <w:t>.</w:t>
      </w:r>
    </w:p>
    <w:p w:rsidR="00507AE4" w:rsidRDefault="001A2F39">
      <w:pPr>
        <w:pStyle w:val="Bibliography"/>
      </w:pPr>
      <w:bookmarkStart w:id="792" w:name="ref-victore2019"/>
      <w:bookmarkEnd w:id="791"/>
      <w:r>
        <w:t xml:space="preserve">Victore, James. 2019. </w:t>
      </w:r>
      <w:r>
        <w:rPr>
          <w:i/>
        </w:rPr>
        <w:t>Feck Perfuction: Dangerous Ideas on the Business of Life</w:t>
      </w:r>
      <w:r>
        <w:t>. Chronicle books.</w:t>
      </w:r>
    </w:p>
    <w:p w:rsidR="00507AE4" w:rsidRDefault="001A2F39">
      <w:pPr>
        <w:pStyle w:val="Bibliography"/>
      </w:pPr>
      <w:bookmarkStart w:id="793" w:name="ref-west2014linear"/>
      <w:bookmarkEnd w:id="792"/>
      <w:r>
        <w:t xml:space="preserve">West, Brady T, Kathleen B Welch, and Andrzej T Galecki. 2014. </w:t>
      </w:r>
      <w:r>
        <w:rPr>
          <w:i/>
        </w:rPr>
        <w:t>Linear Mixed Model</w:t>
      </w:r>
      <w:r>
        <w:rPr>
          <w:i/>
        </w:rPr>
        <w:t>s: A Practical Guide Using Statistical Software</w:t>
      </w:r>
      <w:r>
        <w:t>. CRC Press.</w:t>
      </w:r>
    </w:p>
    <w:p w:rsidR="00507AE4" w:rsidRDefault="001A2F39">
      <w:pPr>
        <w:pStyle w:val="Bibliography"/>
      </w:pPr>
      <w:bookmarkStart w:id="794" w:name="ref-wickham2014"/>
      <w:bookmarkEnd w:id="793"/>
      <w:r>
        <w:t xml:space="preserve">Wickham, Hadley. 2014. “Tidy Data.” </w:t>
      </w:r>
      <w:r>
        <w:rPr>
          <w:i/>
        </w:rPr>
        <w:t>Journal of Statistical Software</w:t>
      </w:r>
      <w:r>
        <w:t xml:space="preserve"> 59 (10). </w:t>
      </w:r>
      <w:hyperlink r:id="rId236">
        <w:r>
          <w:rPr>
            <w:rStyle w:val="Hyperlink"/>
          </w:rPr>
          <w:t>https://www.jstatsoft.org/article/view/v059i10/v59i10.pdf](https://www.jstatsoft.org/article/view/v059i10/v59i10.pdf</w:t>
        </w:r>
      </w:hyperlink>
      <w:r>
        <w:t>.</w:t>
      </w:r>
    </w:p>
    <w:p w:rsidR="00507AE4" w:rsidRDefault="001A2F39">
      <w:pPr>
        <w:pStyle w:val="Bibliography"/>
      </w:pPr>
      <w:bookmarkStart w:id="795" w:name="ref-rpackages"/>
      <w:bookmarkEnd w:id="794"/>
      <w:r>
        <w:t>———.</w:t>
      </w:r>
      <w:r>
        <w:t xml:space="preserve"> 2015. </w:t>
      </w:r>
      <w:r>
        <w:rPr>
          <w:i/>
        </w:rPr>
        <w:t>R Packages</w:t>
      </w:r>
      <w:r>
        <w:t>. O’Reilly Media.</w:t>
      </w:r>
    </w:p>
    <w:p w:rsidR="00507AE4" w:rsidRDefault="001A2F39">
      <w:pPr>
        <w:pStyle w:val="Bibliography"/>
      </w:pPr>
      <w:bookmarkStart w:id="796" w:name="ref-wickham2019advr"/>
      <w:bookmarkEnd w:id="795"/>
      <w:r>
        <w:t xml:space="preserve">———. 2019a. </w:t>
      </w:r>
      <w:r>
        <w:rPr>
          <w:i/>
        </w:rPr>
        <w:t>Advanced R</w:t>
      </w:r>
      <w:r>
        <w:t xml:space="preserve">. 2nd ed. </w:t>
      </w:r>
      <w:hyperlink r:id="rId237">
        <w:r>
          <w:rPr>
            <w:rStyle w:val="Hyperlink"/>
          </w:rPr>
          <w:t>https://adv-r.hadley.nz/</w:t>
        </w:r>
      </w:hyperlink>
      <w:r>
        <w:t>.</w:t>
      </w:r>
    </w:p>
    <w:p w:rsidR="00507AE4" w:rsidRDefault="001A2F39">
      <w:pPr>
        <w:pStyle w:val="Bibliography"/>
      </w:pPr>
      <w:bookmarkStart w:id="797" w:name="ref-R-tidyverse"/>
      <w:bookmarkEnd w:id="796"/>
      <w:r>
        <w:t xml:space="preserve">———. 2019b. </w:t>
      </w:r>
      <w:r>
        <w:rPr>
          <w:i/>
        </w:rPr>
        <w:t>Tidyverse: Easily Install and Load the ’Tidyverse’</w:t>
      </w:r>
      <w:r>
        <w:t xml:space="preserve">. </w:t>
      </w:r>
      <w:hyperlink r:id="rId238">
        <w:r>
          <w:rPr>
            <w:rStyle w:val="Hyperlink"/>
          </w:rPr>
          <w:t>https://CRAN.R-project.org/package=tidyverse</w:t>
        </w:r>
      </w:hyperlink>
      <w:r>
        <w:t>.</w:t>
      </w:r>
    </w:p>
    <w:p w:rsidR="00507AE4" w:rsidRDefault="001A2F39">
      <w:pPr>
        <w:pStyle w:val="Bibliography"/>
      </w:pPr>
      <w:bookmarkStart w:id="798" w:name="ref-wickham2019"/>
      <w:bookmarkEnd w:id="797"/>
      <w:r>
        <w:t xml:space="preserve">Wickham, Hadley, Mara Averick, Jennifer Bryan, Winston Chang, Lucy McGowan, Romain François, Garrett Grolemund, et al. 2019. “Welcome to the Tidyverse.” </w:t>
      </w:r>
      <w:r>
        <w:rPr>
          <w:i/>
        </w:rPr>
        <w:t>Journal of Open Source Software</w:t>
      </w:r>
      <w:r>
        <w:t xml:space="preserve"> 4 (43): 1686.</w:t>
      </w:r>
    </w:p>
    <w:p w:rsidR="00507AE4" w:rsidRDefault="001A2F39">
      <w:pPr>
        <w:pStyle w:val="Bibliography"/>
      </w:pPr>
      <w:bookmarkStart w:id="799" w:name="ref-R-readxl"/>
      <w:bookmarkEnd w:id="798"/>
      <w:r>
        <w:t>Wi</w:t>
      </w:r>
      <w:r>
        <w:t xml:space="preserve">ckham, Hadley, and Jennifer Bryan. 2019. </w:t>
      </w:r>
      <w:r>
        <w:rPr>
          <w:i/>
        </w:rPr>
        <w:t>Readxl: Read Excel Files</w:t>
      </w:r>
      <w:r>
        <w:t xml:space="preserve">. </w:t>
      </w:r>
      <w:hyperlink r:id="rId239">
        <w:r>
          <w:rPr>
            <w:rStyle w:val="Hyperlink"/>
          </w:rPr>
          <w:t>https://CRAN.R-project.org/package=readxl</w:t>
        </w:r>
      </w:hyperlink>
      <w:r>
        <w:t>.</w:t>
      </w:r>
    </w:p>
    <w:p w:rsidR="00507AE4" w:rsidRDefault="001A2F39">
      <w:pPr>
        <w:pStyle w:val="Bibliography"/>
      </w:pPr>
      <w:bookmarkStart w:id="800" w:name="ref-R-dplyr"/>
      <w:bookmarkEnd w:id="799"/>
      <w:r>
        <w:t xml:space="preserve">Wickham, Hadley, Romain François, Lionel Henry, and Kirill Müller. 2020. </w:t>
      </w:r>
      <w:r>
        <w:rPr>
          <w:i/>
        </w:rPr>
        <w:t>Dplyr: A Gra</w:t>
      </w:r>
      <w:r>
        <w:rPr>
          <w:i/>
        </w:rPr>
        <w:t>mmar of Data Manipulation</w:t>
      </w:r>
      <w:r>
        <w:t xml:space="preserve">. </w:t>
      </w:r>
      <w:hyperlink r:id="rId240">
        <w:r>
          <w:rPr>
            <w:rStyle w:val="Hyperlink"/>
          </w:rPr>
          <w:t>https://CRAN.R-project.org/package=dplyr</w:t>
        </w:r>
      </w:hyperlink>
      <w:r>
        <w:t>.</w:t>
      </w:r>
    </w:p>
    <w:p w:rsidR="00507AE4" w:rsidRDefault="001A2F39">
      <w:pPr>
        <w:pStyle w:val="Bibliography"/>
      </w:pPr>
      <w:bookmarkStart w:id="801" w:name="ref-grolemund2018"/>
      <w:bookmarkEnd w:id="800"/>
      <w:r>
        <w:t xml:space="preserve">Wickham, Hadley, and Garrett Grolemund. 2018. </w:t>
      </w:r>
      <w:r>
        <w:rPr>
          <w:i/>
        </w:rPr>
        <w:t>R for Data Science</w:t>
      </w:r>
      <w:r>
        <w:t>. O’Reilly.</w:t>
      </w:r>
    </w:p>
    <w:p w:rsidR="00507AE4" w:rsidRDefault="001A2F39">
      <w:pPr>
        <w:pStyle w:val="Bibliography"/>
      </w:pPr>
      <w:bookmarkStart w:id="802" w:name="ref-wigfield2000"/>
      <w:bookmarkEnd w:id="801"/>
      <w:r>
        <w:t>Wigfield, Allan, and Jacquelynne S. Eccles. 2000. “</w:t>
      </w:r>
      <w:r>
        <w:t xml:space="preserve">Expectancy–Value Theory of Achievement Motivation.” </w:t>
      </w:r>
      <w:r>
        <w:rPr>
          <w:i/>
        </w:rPr>
        <w:t>Contemporary Educational Psychology</w:t>
      </w:r>
      <w:r>
        <w:t xml:space="preserve"> 25 (1): 68–81. </w:t>
      </w:r>
      <w:hyperlink r:id="rId241">
        <w:r>
          <w:rPr>
            <w:rStyle w:val="Hyperlink"/>
          </w:rPr>
          <w:t>https://doi.org/https://doi.org/10.1006/ceps.1999.1015</w:t>
        </w:r>
      </w:hyperlink>
      <w:r>
        <w:t>.</w:t>
      </w:r>
    </w:p>
    <w:p w:rsidR="00507AE4" w:rsidRDefault="001A2F39">
      <w:pPr>
        <w:pStyle w:val="Bibliography"/>
      </w:pPr>
      <w:bookmarkStart w:id="803" w:name="ref-wiggins2005understanding"/>
      <w:bookmarkEnd w:id="802"/>
      <w:r>
        <w:t>Wiggins, Grant, Grant P</w:t>
      </w:r>
      <w:r>
        <w:t xml:space="preserve"> Wiggins, and Jay McTighe. 2005. </w:t>
      </w:r>
      <w:r>
        <w:rPr>
          <w:i/>
        </w:rPr>
        <w:t>Understanding by Design</w:t>
      </w:r>
      <w:r>
        <w:t>. Ascd.</w:t>
      </w:r>
    </w:p>
    <w:p w:rsidR="00507AE4" w:rsidRDefault="001A2F39">
      <w:pPr>
        <w:pStyle w:val="Bibliography"/>
      </w:pPr>
      <w:bookmarkStart w:id="804" w:name="ref-wikipedia2020reproducible"/>
      <w:bookmarkEnd w:id="803"/>
      <w:r>
        <w:t xml:space="preserve">Wikipedia. 2020. “Reproducible Research.” </w:t>
      </w:r>
      <w:hyperlink r:id="rId242" w:anchor="Reproducible_research">
        <w:r>
          <w:rPr>
            <w:rStyle w:val="Hyperlink"/>
          </w:rPr>
          <w:t>https://en.wikipedia.org/wiki/Reproducibility#Reproducible_research</w:t>
        </w:r>
      </w:hyperlink>
      <w:r>
        <w:t>.</w:t>
      </w:r>
    </w:p>
    <w:p w:rsidR="00507AE4" w:rsidRDefault="001A2F39">
      <w:pPr>
        <w:pStyle w:val="Bibliography"/>
      </w:pPr>
      <w:bookmarkStart w:id="805" w:name="ref-wilson2009"/>
      <w:bookmarkEnd w:id="804"/>
      <w:r>
        <w:t xml:space="preserve">Wilson, Greg. 2009. </w:t>
      </w:r>
      <w:r>
        <w:rPr>
          <w:i/>
        </w:rPr>
        <w:t>Teaching Tech Together</w:t>
      </w:r>
      <w:r>
        <w:t xml:space="preserve">. </w:t>
      </w:r>
      <w:hyperlink r:id="rId243">
        <w:r>
          <w:rPr>
            <w:rStyle w:val="Hyperlink"/>
          </w:rPr>
          <w:t>https://teachtogether.tech/</w:t>
        </w:r>
      </w:hyperlink>
      <w:r>
        <w:t>.</w:t>
      </w:r>
    </w:p>
    <w:p w:rsidR="00507AE4" w:rsidRDefault="001A2F39">
      <w:pPr>
        <w:pStyle w:val="Bibliography"/>
      </w:pPr>
      <w:bookmarkStart w:id="806" w:name="ref-woo18"/>
      <w:bookmarkEnd w:id="805"/>
      <w:r>
        <w:t>Woo, Kara. 2018. “Anyone Can Play Git/R: Tips for First-Time Contri</w:t>
      </w:r>
      <w:r>
        <w:t xml:space="preserve">butions to R Packages.” </w:t>
      </w:r>
      <w:hyperlink r:id="rId244">
        <w:r>
          <w:rPr>
            <w:rStyle w:val="Hyperlink"/>
          </w:rPr>
          <w:t>https://speakerdeck.com/karawoo/r-tips-for-first-time-contributions-to-r-packages</w:t>
        </w:r>
      </w:hyperlink>
      <w:r>
        <w:t>.</w:t>
      </w:r>
    </w:p>
    <w:p w:rsidR="00507AE4" w:rsidRDefault="001A2F39">
      <w:pPr>
        <w:pStyle w:val="Bibliography"/>
      </w:pPr>
      <w:bookmarkStart w:id="807" w:name="ref-bookdown2016"/>
      <w:bookmarkEnd w:id="806"/>
      <w:r>
        <w:t xml:space="preserve">Xie, Yihui. 2016. </w:t>
      </w:r>
      <w:r>
        <w:rPr>
          <w:i/>
        </w:rPr>
        <w:t xml:space="preserve">Bookdown: Authoring Books and </w:t>
      </w:r>
      <w:r>
        <w:rPr>
          <w:i/>
        </w:rPr>
        <w:t>Technical Documents with R Markdown</w:t>
      </w:r>
      <w:r>
        <w:t xml:space="preserve">. Boca Raton, Florida: Chapman; Hall/CRC. </w:t>
      </w:r>
      <w:hyperlink r:id="rId245">
        <w:r>
          <w:rPr>
            <w:rStyle w:val="Hyperlink"/>
          </w:rPr>
          <w:t>https://github.com/rstudio/bookdown</w:t>
        </w:r>
      </w:hyperlink>
      <w:r>
        <w:t>.</w:t>
      </w:r>
    </w:p>
    <w:p w:rsidR="00507AE4" w:rsidRDefault="001A2F39">
      <w:pPr>
        <w:pStyle w:val="Bibliography"/>
      </w:pPr>
      <w:bookmarkStart w:id="808" w:name="ref-xie2019bookdown"/>
      <w:bookmarkEnd w:id="807"/>
      <w:r>
        <w:t xml:space="preserve">———. 2019. </w:t>
      </w:r>
      <w:r>
        <w:rPr>
          <w:i/>
        </w:rPr>
        <w:t>Bookdown: Authoring Books and Technical Documents with R Markdown</w:t>
      </w:r>
      <w:r>
        <w:t>. CRC Press</w:t>
      </w:r>
      <w:r>
        <w:t xml:space="preserve">. </w:t>
      </w:r>
      <w:hyperlink r:id="rId246">
        <w:r>
          <w:rPr>
            <w:rStyle w:val="Hyperlink"/>
          </w:rPr>
          <w:t>https://bookdown.org/yihui/bookdown/</w:t>
        </w:r>
      </w:hyperlink>
      <w:r>
        <w:t>.</w:t>
      </w:r>
    </w:p>
    <w:p w:rsidR="00507AE4" w:rsidRDefault="001A2F39">
      <w:pPr>
        <w:pStyle w:val="Bibliography"/>
      </w:pPr>
      <w:bookmarkStart w:id="809" w:name="ref-xie2019blogdown"/>
      <w:bookmarkEnd w:id="808"/>
      <w:r>
        <w:t xml:space="preserve">Xie, Yihui, Amber Thomas, and Alison Presmanes Hill. 2019. </w:t>
      </w:r>
      <w:r>
        <w:rPr>
          <w:i/>
        </w:rPr>
        <w:t>Blogdown: Creating Websites with R Markdown</w:t>
      </w:r>
      <w:r>
        <w:t xml:space="preserve">. CRC Press. </w:t>
      </w:r>
      <w:hyperlink r:id="rId247">
        <w:r>
          <w:rPr>
            <w:rStyle w:val="Hyperlink"/>
          </w:rPr>
          <w:t>https://bookdown.org/yihui/blogdown/</w:t>
        </w:r>
      </w:hyperlink>
      <w:r>
        <w:t>.</w:t>
      </w:r>
      <w:bookmarkEnd w:id="708"/>
      <w:bookmarkEnd w:id="809"/>
    </w:p>
    <w:sectPr w:rsidR="00507AE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2F39" w:rsidRDefault="001A2F39">
      <w:pPr>
        <w:spacing w:after="0"/>
      </w:pPr>
      <w:r>
        <w:separator/>
      </w:r>
    </w:p>
  </w:endnote>
  <w:endnote w:type="continuationSeparator" w:id="0">
    <w:p w:rsidR="001A2F39" w:rsidRDefault="001A2F3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auto"/>
    <w:pitch w:val="variable"/>
    <w:sig w:usb0="A00002FF" w:usb1="28CFFCFA" w:usb2="00000016" w:usb3="00000000" w:csb0="0010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2F39" w:rsidRDefault="001A2F39">
      <w:r>
        <w:separator/>
      </w:r>
    </w:p>
  </w:footnote>
  <w:footnote w:type="continuationSeparator" w:id="0">
    <w:p w:rsidR="001A2F39" w:rsidRDefault="001A2F39">
      <w:r>
        <w:continuationSeparator/>
      </w:r>
    </w:p>
  </w:footnote>
  <w:footnote w:id="1">
    <w:p w:rsidR="00507AE4" w:rsidRDefault="001A2F39">
      <w:pPr>
        <w:pStyle w:val="FootnoteText"/>
      </w:pPr>
      <w:r>
        <w:rPr>
          <w:rStyle w:val="FootnoteReference"/>
        </w:rPr>
        <w:footnoteRef/>
      </w:r>
      <w:r>
        <w:t xml:space="preserve"> We note that we will have a few, other appendies such as this one to expand on some of the content in the walkthrough chapters that</w:t>
      </w:r>
      <w:r>
        <w:t xml:space="preserve"> follow.</w:t>
      </w:r>
    </w:p>
  </w:footnote>
  <w:footnote w:id="2">
    <w:p w:rsidR="00507AE4" w:rsidRDefault="001A2F39">
      <w:pPr>
        <w:pStyle w:val="FootnoteText"/>
      </w:pPr>
      <w:r>
        <w:rPr>
          <w:rStyle w:val="FootnoteReference"/>
        </w:rPr>
        <w:footnoteRef/>
      </w:r>
      <w:r>
        <w:t xml:space="preserve"> The documentation for the dataset is available here: </w:t>
      </w:r>
      <w:hyperlink r:id="rId1">
        <w:r>
          <w:rPr>
            <w:rStyle w:val="Hyperlink"/>
          </w:rPr>
          <w:t>https://www2.ed.gov/programs/osepidea/618-data/collection-documentation/data-documentation-files/part-b/child-count-and-educational-environment/idea-partb-childcountandedenvironment-2017-18.pdf</w:t>
        </w:r>
      </w:hyperlink>
    </w:p>
  </w:footnote>
  <w:footnote w:id="3">
    <w:p w:rsidR="00507AE4" w:rsidRDefault="001A2F39">
      <w:pPr>
        <w:pStyle w:val="FootnoteText"/>
      </w:pPr>
      <w:r>
        <w:rPr>
          <w:rStyle w:val="FootnoteReference"/>
        </w:rPr>
        <w:footnoteRef/>
      </w:r>
      <w:r>
        <w:t xml:space="preserve">  Run </w:t>
      </w:r>
      <w:r>
        <w:rPr>
          <w:rStyle w:val="VerbatimChar"/>
        </w:rPr>
        <w:t>?lme4::pvalues</w:t>
      </w:r>
      <w:r>
        <w:t xml:space="preserve"> </w:t>
      </w:r>
      <w:r>
        <w:t xml:space="preserve">to see a discussion of the issue and solutions. We have found the lmerTest to be helpful as an easy solution, though some of the recommendations available through </w:t>
      </w:r>
      <w:r>
        <w:rPr>
          <w:rStyle w:val="VerbatimChar"/>
        </w:rPr>
        <w:t>?lme4::pvalues</w:t>
      </w:r>
      <w:r>
        <w:t xml:space="preserve"> may be preferable because the technique lmerTest implements has some known iss</w:t>
      </w:r>
      <w:r>
        <w:t>ues.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1A27D85"/>
    <w:multiLevelType w:val="multilevel"/>
    <w:tmpl w:val="746E42FE"/>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1" w15:restartNumberingAfterBreak="0">
    <w:nsid w:val="B3CBBDEE"/>
    <w:multiLevelType w:val="multilevel"/>
    <w:tmpl w:val="045EED0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2" w15:restartNumberingAfterBreak="0">
    <w:nsid w:val="EA454B4C"/>
    <w:multiLevelType w:val="multilevel"/>
    <w:tmpl w:val="02FCE10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47261BAD"/>
    <w:multiLevelType w:val="multilevel"/>
    <w:tmpl w:val="2916A15E"/>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4" w15:restartNumberingAfterBreak="0">
    <w:nsid w:val="4FBE019A"/>
    <w:multiLevelType w:val="multilevel"/>
    <w:tmpl w:val="24F07E16"/>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5" w15:restartNumberingAfterBreak="0">
    <w:nsid w:val="71315DCA"/>
    <w:multiLevelType w:val="multilevel"/>
    <w:tmpl w:val="753E591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 w:numId="22">
    <w:abstractNumId w:val="2"/>
  </w:num>
  <w:num w:numId="23">
    <w:abstractNumId w:val="2"/>
  </w:num>
  <w:num w:numId="24">
    <w:abstractNumId w:val="2"/>
  </w:num>
  <w:num w:numId="25">
    <w:abstractNumId w:val="2"/>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2"/>
  </w:num>
  <w:num w:numId="35">
    <w:abstractNumId w:val="2"/>
  </w:num>
  <w:num w:numId="36">
    <w:abstractNumId w:val="2"/>
  </w:num>
  <w:num w:numId="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2">
    <w:abstractNumId w:val="2"/>
  </w:num>
  <w:num w:numId="43">
    <w:abstractNumId w:val="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4">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45">
    <w:abstractNumId w:val="2"/>
  </w:num>
  <w:num w:numId="46">
    <w:abstractNumId w:val="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7">
    <w:abstractNumId w:val="2"/>
  </w:num>
  <w:num w:numId="48">
    <w:abstractNumId w:val="2"/>
  </w:num>
  <w:num w:numId="49">
    <w:abstractNumId w:val="2"/>
  </w:num>
  <w:num w:numId="50">
    <w:abstractNumId w:val="2"/>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
  </w:num>
  <w:num w:numId="60">
    <w:abstractNumId w:val="2"/>
  </w:num>
  <w:num w:numId="61">
    <w:abstractNumId w:val="2"/>
  </w:num>
  <w:num w:numId="6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
  </w:num>
  <w:num w:numId="6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2"/>
  </w:num>
  <w:num w:numId="68">
    <w:abstractNumId w:val="2"/>
  </w:num>
  <w:num w:numId="69">
    <w:abstractNumId w:val="2"/>
  </w:num>
  <w:num w:numId="70">
    <w:abstractNumId w:val="2"/>
  </w:num>
  <w:num w:numId="71">
    <w:abstractNumId w:val="2"/>
  </w:num>
  <w:num w:numId="72">
    <w:abstractNumId w:val="2"/>
  </w:num>
  <w:num w:numId="7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
  </w:num>
  <w:num w:numId="7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
  </w:num>
  <w:num w:numId="78">
    <w:abstractNumId w:val="2"/>
  </w:num>
  <w:num w:numId="79">
    <w:abstractNumId w:val="2"/>
  </w:num>
  <w:num w:numId="80">
    <w:abstractNumId w:val="2"/>
  </w:num>
  <w:num w:numId="81">
    <w:abstractNumId w:val="2"/>
  </w:num>
  <w:num w:numId="82">
    <w:abstractNumId w:val="2"/>
  </w:num>
  <w:num w:numId="83">
    <w:abstractNumId w:val="2"/>
  </w:num>
  <w:num w:numId="84">
    <w:abstractNumId w:val="2"/>
  </w:num>
  <w:num w:numId="85">
    <w:abstractNumId w:val="2"/>
  </w:num>
  <w:num w:numId="86">
    <w:abstractNumId w:val="2"/>
  </w:num>
  <w:num w:numId="87">
    <w:abstractNumId w:val="2"/>
  </w:num>
  <w:num w:numId="88">
    <w:abstractNumId w:val="2"/>
  </w:num>
  <w:num w:numId="89">
    <w:abstractNumId w:val="2"/>
  </w:num>
  <w:num w:numId="90">
    <w:abstractNumId w:val="2"/>
  </w:num>
  <w:num w:numId="91">
    <w:abstractNumId w:val="2"/>
  </w:num>
  <w:num w:numId="9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2"/>
  </w:num>
  <w:num w:numId="94">
    <w:abstractNumId w:val="2"/>
  </w:num>
  <w:num w:numId="95">
    <w:abstractNumId w:val="2"/>
  </w:num>
  <w:num w:numId="9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2"/>
  </w:num>
  <w:num w:numId="9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2"/>
  </w:num>
  <w:num w:numId="10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2"/>
  </w:num>
  <w:num w:numId="10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2"/>
  </w:num>
  <w:num w:numId="108">
    <w:abstractNumId w:val="2"/>
  </w:num>
  <w:num w:numId="109">
    <w:abstractNumId w:val="2"/>
  </w:num>
  <w:num w:numId="110">
    <w:abstractNumId w:val="2"/>
  </w:num>
  <w:num w:numId="111">
    <w:abstractNumId w:val="2"/>
  </w:num>
  <w:num w:numId="112">
    <w:abstractNumId w:val="2"/>
  </w:num>
  <w:num w:numId="113">
    <w:abstractNumId w:val="2"/>
  </w:num>
  <w:num w:numId="114">
    <w:abstractNumId w:val="2"/>
  </w:num>
  <w:num w:numId="115">
    <w:abstractNumId w:val="2"/>
  </w:num>
  <w:num w:numId="1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
    <w:abstractNumId w:val="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
    <w:abstractNumId w:val="2"/>
  </w:num>
  <w:num w:numId="120">
    <w:abstractNumId w:val="2"/>
  </w:num>
  <w:num w:numId="121">
    <w:abstractNumId w:val="2"/>
  </w:num>
  <w:num w:numId="122">
    <w:abstractNumId w:val="2"/>
  </w:num>
  <w:num w:numId="123">
    <w:abstractNumId w:val="2"/>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54736"/>
    <w:rsid w:val="001A2F39"/>
    <w:rsid w:val="004E29B3"/>
    <w:rsid w:val="00507AE4"/>
    <w:rsid w:val="00590D07"/>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docId w15:val="{A9C3A3FA-07D2-ED49-A387-C660EEDD9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054736"/>
    <w:pPr>
      <w:spacing w:after="100"/>
    </w:pPr>
  </w:style>
  <w:style w:type="paragraph" w:styleId="TOC2">
    <w:name w:val="toc 2"/>
    <w:basedOn w:val="Normal"/>
    <w:next w:val="Normal"/>
    <w:autoRedefine/>
    <w:uiPriority w:val="39"/>
    <w:unhideWhenUsed/>
    <w:rsid w:val="00054736"/>
    <w:pPr>
      <w:spacing w:after="100"/>
      <w:ind w:left="240"/>
    </w:pPr>
  </w:style>
  <w:style w:type="paragraph" w:styleId="TOC3">
    <w:name w:val="toc 3"/>
    <w:basedOn w:val="Normal"/>
    <w:next w:val="Normal"/>
    <w:autoRedefine/>
    <w:uiPriority w:val="39"/>
    <w:unhideWhenUsed/>
    <w:rsid w:val="00054736"/>
    <w:pPr>
      <w:spacing w:after="100"/>
      <w:ind w:left="480"/>
    </w:pPr>
  </w:style>
  <w:style w:type="paragraph" w:styleId="TOC4">
    <w:name w:val="toc 4"/>
    <w:basedOn w:val="Normal"/>
    <w:next w:val="Normal"/>
    <w:autoRedefine/>
    <w:uiPriority w:val="39"/>
    <w:unhideWhenUsed/>
    <w:rsid w:val="00054736"/>
    <w:pPr>
      <w:spacing w:after="100"/>
      <w:ind w:left="720"/>
    </w:pPr>
    <w:rPr>
      <w:rFonts w:eastAsiaTheme="minorEastAsia"/>
      <w:lang w:eastAsia="zh-TW"/>
    </w:rPr>
  </w:style>
  <w:style w:type="paragraph" w:styleId="TOC5">
    <w:name w:val="toc 5"/>
    <w:basedOn w:val="Normal"/>
    <w:next w:val="Normal"/>
    <w:autoRedefine/>
    <w:uiPriority w:val="39"/>
    <w:unhideWhenUsed/>
    <w:rsid w:val="00054736"/>
    <w:pPr>
      <w:spacing w:after="100"/>
      <w:ind w:left="960"/>
    </w:pPr>
    <w:rPr>
      <w:rFonts w:eastAsiaTheme="minorEastAsia"/>
      <w:lang w:eastAsia="zh-TW"/>
    </w:rPr>
  </w:style>
  <w:style w:type="paragraph" w:styleId="TOC6">
    <w:name w:val="toc 6"/>
    <w:basedOn w:val="Normal"/>
    <w:next w:val="Normal"/>
    <w:autoRedefine/>
    <w:uiPriority w:val="39"/>
    <w:unhideWhenUsed/>
    <w:rsid w:val="00054736"/>
    <w:pPr>
      <w:spacing w:after="100"/>
      <w:ind w:left="1200"/>
    </w:pPr>
    <w:rPr>
      <w:rFonts w:eastAsiaTheme="minorEastAsia"/>
      <w:lang w:eastAsia="zh-TW"/>
    </w:rPr>
  </w:style>
  <w:style w:type="paragraph" w:styleId="TOC7">
    <w:name w:val="toc 7"/>
    <w:basedOn w:val="Normal"/>
    <w:next w:val="Normal"/>
    <w:autoRedefine/>
    <w:uiPriority w:val="39"/>
    <w:unhideWhenUsed/>
    <w:rsid w:val="00054736"/>
    <w:pPr>
      <w:spacing w:after="100"/>
      <w:ind w:left="1440"/>
    </w:pPr>
    <w:rPr>
      <w:rFonts w:eastAsiaTheme="minorEastAsia"/>
      <w:lang w:eastAsia="zh-TW"/>
    </w:rPr>
  </w:style>
  <w:style w:type="paragraph" w:styleId="TOC8">
    <w:name w:val="toc 8"/>
    <w:basedOn w:val="Normal"/>
    <w:next w:val="Normal"/>
    <w:autoRedefine/>
    <w:uiPriority w:val="39"/>
    <w:unhideWhenUsed/>
    <w:rsid w:val="00054736"/>
    <w:pPr>
      <w:spacing w:after="100"/>
      <w:ind w:left="1680"/>
    </w:pPr>
    <w:rPr>
      <w:rFonts w:eastAsiaTheme="minorEastAsia"/>
      <w:lang w:eastAsia="zh-TW"/>
    </w:rPr>
  </w:style>
  <w:style w:type="paragraph" w:styleId="TOC9">
    <w:name w:val="toc 9"/>
    <w:basedOn w:val="Normal"/>
    <w:next w:val="Normal"/>
    <w:autoRedefine/>
    <w:uiPriority w:val="39"/>
    <w:unhideWhenUsed/>
    <w:rsid w:val="00054736"/>
    <w:pPr>
      <w:spacing w:after="100"/>
      <w:ind w:left="1920"/>
    </w:pPr>
    <w:rPr>
      <w:rFonts w:eastAsiaTheme="minorEastAsia"/>
      <w:lang w:eastAsia="zh-TW"/>
    </w:rPr>
  </w:style>
  <w:style w:type="character" w:styleId="UnresolvedMention">
    <w:name w:val="Unresolved Mention"/>
    <w:basedOn w:val="DefaultParagraphFont"/>
    <w:uiPriority w:val="99"/>
    <w:semiHidden/>
    <w:unhideWhenUsed/>
    <w:rsid w:val="000547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hyperlink" Target="https://github.com/data-edu/data-science-in-education" TargetMode="External"/><Relationship Id="rId42" Type="http://schemas.openxmlformats.org/officeDocument/2006/relationships/image" Target="media/image9.png"/><Relationship Id="rId63" Type="http://schemas.openxmlformats.org/officeDocument/2006/relationships/image" Target="media/image15.png"/><Relationship Id="rId84" Type="http://schemas.openxmlformats.org/officeDocument/2006/relationships/hyperlink" Target="https://www2.ed.gov/about/offices/list/ocr/data.html" TargetMode="External"/><Relationship Id="rId138" Type="http://schemas.openxmlformats.org/officeDocument/2006/relationships/hyperlink" Target="https://education.rstudio.com/" TargetMode="External"/><Relationship Id="rId159" Type="http://schemas.openxmlformats.org/officeDocument/2006/relationships/hyperlink" Target="http://socviz.co/" TargetMode="External"/><Relationship Id="rId170" Type="http://schemas.openxmlformats.org/officeDocument/2006/relationships/hyperlink" Target="https://doi.org/10.1080/10508406.2019.1705678" TargetMode="External"/><Relationship Id="rId191" Type="http://schemas.openxmlformats.org/officeDocument/2006/relationships/hyperlink" Target="https://datascienceineducation.com" TargetMode="External"/><Relationship Id="rId205" Type="http://schemas.openxmlformats.org/officeDocument/2006/relationships/hyperlink" Target="https://nces.ed.gov/programs/digest/d17/tables/dt17_204.10.asp?current=yes" TargetMode="External"/><Relationship Id="rId226" Type="http://schemas.openxmlformats.org/officeDocument/2006/relationships/hyperlink" Target="https://CRAN.R-project.org/package=ggraph" TargetMode="External"/><Relationship Id="rId247" Type="http://schemas.openxmlformats.org/officeDocument/2006/relationships/hyperlink" Target="https://bookdown.org/yihui/blogdown/" TargetMode="External"/><Relationship Id="rId107" Type="http://schemas.openxmlformats.org/officeDocument/2006/relationships/hyperlink" Target="https://github.com/data-edu/data-science-in-education/raw/master/data/longitudinal_data/bchildcountandedenvironments2017-18.csv" TargetMode="External"/><Relationship Id="rId11" Type="http://schemas.openxmlformats.org/officeDocument/2006/relationships/hyperlink" Target="https://learningstatisticswithr.com/" TargetMode="External"/><Relationship Id="rId32" Type="http://schemas.openxmlformats.org/officeDocument/2006/relationships/hyperlink" Target="https://visualstudio.microsoft.com/services/visual-studio-online/" TargetMode="External"/><Relationship Id="rId53" Type="http://schemas.openxmlformats.org/officeDocument/2006/relationships/hyperlink" Target="https://cran.r-project.org/" TargetMode="External"/><Relationship Id="rId74" Type="http://schemas.openxmlformats.org/officeDocument/2006/relationships/hyperlink" Target="https://github.com/data-edu/data-science-in-education" TargetMode="External"/><Relationship Id="rId128" Type="http://schemas.openxmlformats.org/officeDocument/2006/relationships/image" Target="media/image43.png"/><Relationship Id="rId149" Type="http://schemas.openxmlformats.org/officeDocument/2006/relationships/hyperlink" Target="https://stackoverflow.com/" TargetMode="External"/><Relationship Id="rId5" Type="http://schemas.openxmlformats.org/officeDocument/2006/relationships/footnotes" Target="footnotes.xml"/><Relationship Id="rId95" Type="http://schemas.openxmlformats.org/officeDocument/2006/relationships/image" Target="media/image30.png"/><Relationship Id="rId160" Type="http://schemas.openxmlformats.org/officeDocument/2006/relationships/hyperlink" Target="https://r-graphics.org/" TargetMode="External"/><Relationship Id="rId181" Type="http://schemas.openxmlformats.org/officeDocument/2006/relationships/hyperlink" Target="http://r-pkgs.had.co.nz/" TargetMode="External"/><Relationship Id="rId216" Type="http://schemas.openxmlformats.org/officeDocument/2006/relationships/hyperlink" Target="https://CRAN.R-project.org/package=tabulizer" TargetMode="External"/><Relationship Id="rId237" Type="http://schemas.openxmlformats.org/officeDocument/2006/relationships/hyperlink" Target="https://adv-r.hadley.nz/" TargetMode="External"/><Relationship Id="rId22" Type="http://schemas.openxmlformats.org/officeDocument/2006/relationships/hyperlink" Target="https://github.com/data-edu/data-science-in-education/issues" TargetMode="External"/><Relationship Id="rId43" Type="http://schemas.openxmlformats.org/officeDocument/2006/relationships/image" Target="media/image10.png"/><Relationship Id="rId64" Type="http://schemas.openxmlformats.org/officeDocument/2006/relationships/image" Target="media/image16.png"/><Relationship Id="rId118" Type="http://schemas.openxmlformats.org/officeDocument/2006/relationships/image" Target="media/image40.png"/><Relationship Id="rId139" Type="http://schemas.openxmlformats.org/officeDocument/2006/relationships/hyperlink" Target="https://www.bootstrapworld.org/blog/index.shtml" TargetMode="External"/><Relationship Id="rId85" Type="http://schemas.openxmlformats.org/officeDocument/2006/relationships/hyperlink" Target="https://nces.ed.gov/ccd/" TargetMode="External"/><Relationship Id="rId150" Type="http://schemas.openxmlformats.org/officeDocument/2006/relationships/hyperlink" Target="https://github.com/tidyverse/dplyr" TargetMode="External"/><Relationship Id="rId171" Type="http://schemas.openxmlformats.org/officeDocument/2006/relationships/hyperlink" Target="https://doi.org/10.1080/10508406.2019.1705664" TargetMode="External"/><Relationship Id="rId192" Type="http://schemas.openxmlformats.org/officeDocument/2006/relationships/hyperlink" Target="https://www.netlify.com/" TargetMode="External"/><Relationship Id="rId206" Type="http://schemas.openxmlformats.org/officeDocument/2006/relationships/hyperlink" Target="https://CRAN.R-project.org/package=statnet" TargetMode="External"/><Relationship Id="rId227" Type="http://schemas.openxmlformats.org/officeDocument/2006/relationships/hyperlink" Target="https://www.R-project.org/" TargetMode="External"/><Relationship Id="rId248" Type="http://schemas.openxmlformats.org/officeDocument/2006/relationships/fontTable" Target="fontTable.xml"/><Relationship Id="rId12" Type="http://schemas.openxmlformats.org/officeDocument/2006/relationships/hyperlink" Target="https://learningstatisticswithr.com/" TargetMode="External"/><Relationship Id="rId33" Type="http://schemas.openxmlformats.org/officeDocument/2006/relationships/hyperlink" Target="https://github.com/jalvesaq/Nvim-R" TargetMode="External"/><Relationship Id="rId108" Type="http://schemas.openxmlformats.org/officeDocument/2006/relationships/hyperlink" Target="https://bit.ly/2wPLu8w" TargetMode="External"/><Relationship Id="rId129" Type="http://schemas.openxmlformats.org/officeDocument/2006/relationships/hyperlink" Target="https://ggraph.data-imaginist.com/" TargetMode="External"/><Relationship Id="rId54" Type="http://schemas.openxmlformats.org/officeDocument/2006/relationships/image" Target="media/image13.png"/><Relationship Id="rId75" Type="http://schemas.openxmlformats.org/officeDocument/2006/relationships/hyperlink" Target="https://github.com/data-edu/data-science-in-education" TargetMode="External"/><Relationship Id="rId96" Type="http://schemas.openxmlformats.org/officeDocument/2006/relationships/image" Target="media/image31.png"/><Relationship Id="rId140" Type="http://schemas.openxmlformats.org/officeDocument/2006/relationships/hyperlink" Target="http://www.exploringcs.org/curriculum" TargetMode="External"/><Relationship Id="rId161" Type="http://schemas.openxmlformats.org/officeDocument/2006/relationships/hyperlink" Target="https://serialmentor.com/dataviz/" TargetMode="External"/><Relationship Id="rId182" Type="http://schemas.openxmlformats.org/officeDocument/2006/relationships/hyperlink" Target="https://www.manning.com/books/build-a-career-in-data-science?a_aid=buildcareer&amp;a_bid=76784b6a" TargetMode="External"/><Relationship Id="rId217" Type="http://schemas.openxmlformats.org/officeDocument/2006/relationships/hyperlink" Target="https://ies.ed.gov/ncee/pubs/20174023/pdf/20174023.pdf)%20(NCEE%202017&#8211;4023" TargetMode="External"/><Relationship Id="rId6" Type="http://schemas.openxmlformats.org/officeDocument/2006/relationships/endnotes" Target="endnotes.xml"/><Relationship Id="rId238" Type="http://schemas.openxmlformats.org/officeDocument/2006/relationships/hyperlink" Target="https://CRAN.R-project.org/package=tidyverse" TargetMode="External"/><Relationship Id="rId23" Type="http://schemas.openxmlformats.org/officeDocument/2006/relationships/hyperlink" Target="mailto:authors@datascienceineducation.com" TargetMode="External"/><Relationship Id="rId119" Type="http://schemas.openxmlformats.org/officeDocument/2006/relationships/hyperlink" Target="https://twitter.com/hashtag/tidytuesday" TargetMode="External"/><Relationship Id="rId44" Type="http://schemas.openxmlformats.org/officeDocument/2006/relationships/image" Target="media/image11.png"/><Relationship Id="rId65" Type="http://schemas.openxmlformats.org/officeDocument/2006/relationships/image" Target="media/image17.png"/><Relationship Id="rId86" Type="http://schemas.openxmlformats.org/officeDocument/2006/relationships/hyperlink" Target="https://www2.ed.gov/about/inits/ed/edfacts/data-files/index.html" TargetMode="External"/><Relationship Id="rId130" Type="http://schemas.openxmlformats.org/officeDocument/2006/relationships/hyperlink" Target="http://topepo.github.io/caret/train-models-by-tag.html" TargetMode="External"/><Relationship Id="rId151" Type="http://schemas.openxmlformats.org/officeDocument/2006/relationships/hyperlink" Target="https://rweekly.org/" TargetMode="External"/><Relationship Id="rId172" Type="http://schemas.openxmlformats.org/officeDocument/2006/relationships/hyperlink" Target="https://weallcount.com/" TargetMode="External"/><Relationship Id="rId193" Type="http://schemas.openxmlformats.org/officeDocument/2006/relationships/hyperlink" Target="https://CRAN.R-project.org/package=lme4" TargetMode="External"/><Relationship Id="rId207" Type="http://schemas.openxmlformats.org/officeDocument/2006/relationships/hyperlink" Target="https://CRAN.R-project.org/package=ergm" TargetMode="External"/><Relationship Id="rId228" Type="http://schemas.openxmlformats.org/officeDocument/2006/relationships/hyperlink" Target="https://williamsinstitute.law.ucla.edu/wp-content/uploads/Reachable-Data-collection-methods-for-sexual-orientation-gender-identity-March-2016.pdf%5d(https://williamsinstitute.law.ucla.edu/wp-content/uploads/Reachable-Data-collection-methods-for-sexual-orientation-gender-identity-March-2016.pdf" TargetMode="External"/><Relationship Id="rId249" Type="http://schemas.openxmlformats.org/officeDocument/2006/relationships/theme" Target="theme/theme1.xml"/><Relationship Id="rId13" Type="http://schemas.openxmlformats.org/officeDocument/2006/relationships/hyperlink" Target="https://happygitwithr.com/" TargetMode="External"/><Relationship Id="rId109" Type="http://schemas.openxmlformats.org/officeDocument/2006/relationships/hyperlink" Target="https://www2.ed.gov/programs/osepidea/618-data/state-level-data-files/index.html" TargetMode="External"/><Relationship Id="rId34" Type="http://schemas.openxmlformats.org/officeDocument/2006/relationships/hyperlink" Target="https://plugins.jetbrains.com/plugin/6632-r-language-for-intellij" TargetMode="External"/><Relationship Id="rId55" Type="http://schemas.openxmlformats.org/officeDocument/2006/relationships/hyperlink" Target="https://cran.r-project.org/web/views/" TargetMode="External"/><Relationship Id="rId76" Type="http://schemas.openxmlformats.org/officeDocument/2006/relationships/image" Target="media/image22.png"/><Relationship Id="rId97" Type="http://schemas.openxmlformats.org/officeDocument/2006/relationships/hyperlink" Target="https://github.com/data-edu/data-science-in-education/raw/master/data/longitudinal_data/bchildcountandedenvironments2012.csv" TargetMode="External"/><Relationship Id="rId120" Type="http://schemas.openxmlformats.org/officeDocument/2006/relationships/hyperlink" Target="https://github.com/nsgrantham/tidytuesdayrocks" TargetMode="External"/><Relationship Id="rId141" Type="http://schemas.openxmlformats.org/officeDocument/2006/relationships/hyperlink" Target="http://jhudatascience.org/chromebookdatascience/" TargetMode="External"/><Relationship Id="rId7" Type="http://schemas.openxmlformats.org/officeDocument/2006/relationships/hyperlink" Target="https://datascienceineducation.com/" TargetMode="External"/><Relationship Id="rId162" Type="http://schemas.openxmlformats.org/officeDocument/2006/relationships/hyperlink" Target="https://leanpub.com/eddatadoneright" TargetMode="External"/><Relationship Id="rId183" Type="http://schemas.openxmlformats.org/officeDocument/2006/relationships/hyperlink" Target="twitter.com" TargetMode="External"/><Relationship Id="rId218" Type="http://schemas.openxmlformats.org/officeDocument/2006/relationships/hyperlink" Target="https://CRAN.R-project.org/package=sjPlot" TargetMode="External"/><Relationship Id="rId239" Type="http://schemas.openxmlformats.org/officeDocument/2006/relationships/hyperlink" Target="https://CRAN.R-project.org/package=readxl" TargetMode="External"/><Relationship Id="rId24" Type="http://schemas.openxmlformats.org/officeDocument/2006/relationships/hyperlink" Target="mailto:authors@datascienceineducation.com" TargetMode="External"/><Relationship Id="rId45" Type="http://schemas.openxmlformats.org/officeDocument/2006/relationships/image" Target="media/image12.png"/><Relationship Id="rId66" Type="http://schemas.openxmlformats.org/officeDocument/2006/relationships/image" Target="media/image18.png"/><Relationship Id="rId87" Type="http://schemas.openxmlformats.org/officeDocument/2006/relationships/hyperlink" Target="https://nces.ed.gov/ipeds/" TargetMode="External"/><Relationship Id="rId110" Type="http://schemas.openxmlformats.org/officeDocument/2006/relationships/image" Target="media/image32.png"/><Relationship Id="rId131" Type="http://schemas.openxmlformats.org/officeDocument/2006/relationships/hyperlink" Target="https://alexisperrier.com/datascience/2015/08/27/feature-importance-random-forests-gini-accuracy.html" TargetMode="External"/><Relationship Id="rId152" Type="http://schemas.openxmlformats.org/officeDocument/2006/relationships/hyperlink" Target="https://www.r-bloggers.com" TargetMode="External"/><Relationship Id="rId173" Type="http://schemas.openxmlformats.org/officeDocument/2006/relationships/hyperlink" Target="http://d4bl.org/" TargetMode="External"/><Relationship Id="rId194" Type="http://schemas.openxmlformats.org/officeDocument/2006/relationships/hyperlink" Target="https://CRAN.R-project.org/package=randomNames" TargetMode="External"/><Relationship Id="rId208" Type="http://schemas.openxmlformats.org/officeDocument/2006/relationships/hyperlink" Target="https://hbr.org/2006/12/the-curse-of-knowledge" TargetMode="External"/><Relationship Id="rId229" Type="http://schemas.openxmlformats.org/officeDocument/2006/relationships/hyperlink" Target="https://CRAN.R-project.org/package=tidytext" TargetMode="External"/><Relationship Id="rId240" Type="http://schemas.openxmlformats.org/officeDocument/2006/relationships/hyperlink" Target="https://CRAN.R-project.org/package=dplyr" TargetMode="External"/><Relationship Id="rId14" Type="http://schemas.openxmlformats.org/officeDocument/2006/relationships/hyperlink" Target="https://happygitwithr.com/" TargetMode="External"/><Relationship Id="rId35" Type="http://schemas.openxmlformats.org/officeDocument/2006/relationships/hyperlink" Target="https://ess.r-project.org/" TargetMode="External"/><Relationship Id="rId56" Type="http://schemas.openxmlformats.org/officeDocument/2006/relationships/hyperlink" Target="https://github.com/data-edu/dataedu" TargetMode="External"/><Relationship Id="rId77" Type="http://schemas.openxmlformats.org/officeDocument/2006/relationships/image" Target="media/image23.png"/><Relationship Id="rId100" Type="http://schemas.openxmlformats.org/officeDocument/2006/relationships/hyperlink" Target="https://bit.ly/33WXnFX" TargetMode="External"/><Relationship Id="rId8" Type="http://schemas.openxmlformats.org/officeDocument/2006/relationships/image" Target="media/image1.png"/><Relationship Id="rId98" Type="http://schemas.openxmlformats.org/officeDocument/2006/relationships/hyperlink" Target="https://bit.ly/3dCtVtf" TargetMode="External"/><Relationship Id="rId121" Type="http://schemas.openxmlformats.org/officeDocument/2006/relationships/hyperlink" Target="http://bit.ly/tidytuesday-search" TargetMode="External"/><Relationship Id="rId142" Type="http://schemas.openxmlformats.org/officeDocument/2006/relationships/hyperlink" Target="http://oceansofdata.org/our-work/ocean-tracks-high-school-learning-modules" TargetMode="External"/><Relationship Id="rId163" Type="http://schemas.openxmlformats.org/officeDocument/2006/relationships/hyperlink" Target="https://www.routledge.com/Learning-Analytics-Goes-to-School-A-Collaborative-Approach-to-Improving/Krumm-Means-Bienkowski/p/book/9781315650722" TargetMode="External"/><Relationship Id="rId184" Type="http://schemas.openxmlformats.org/officeDocument/2006/relationships/hyperlink" Target="linkedin.com" TargetMode="External"/><Relationship Id="rId219" Type="http://schemas.openxmlformats.org/officeDocument/2006/relationships/hyperlink" Target="https://CRAN.R-project.org/package=performance" TargetMode="External"/><Relationship Id="rId230" Type="http://schemas.openxmlformats.org/officeDocument/2006/relationships/hyperlink" Target="http://www.rstudio.com/" TargetMode="External"/><Relationship Id="rId25" Type="http://schemas.openxmlformats.org/officeDocument/2006/relationships/hyperlink" Target="https://cran.r-project.org/" TargetMode="External"/><Relationship Id="rId46" Type="http://schemas.openxmlformats.org/officeDocument/2006/relationships/hyperlink" Target="https://github.com/ropensci/tabulizer" TargetMode="External"/><Relationship Id="rId67" Type="http://schemas.openxmlformats.org/officeDocument/2006/relationships/hyperlink" Target="https://www.tidyverse.org/" TargetMode="External"/><Relationship Id="rId88" Type="http://schemas.openxmlformats.org/officeDocument/2006/relationships/hyperlink" Target="https://nces.ed.gov/nationsreportcard/researchcenter/datatools.aspx" TargetMode="External"/><Relationship Id="rId111" Type="http://schemas.openxmlformats.org/officeDocument/2006/relationships/image" Target="media/image33.png"/><Relationship Id="rId132" Type="http://schemas.openxmlformats.org/officeDocument/2006/relationships/image" Target="media/image44.png"/><Relationship Id="rId153" Type="http://schemas.openxmlformats.org/officeDocument/2006/relationships/hyperlink" Target="https://github.com/uo-datasci-specialization" TargetMode="External"/><Relationship Id="rId174" Type="http://schemas.openxmlformats.org/officeDocument/2006/relationships/hyperlink" Target="https://happygitwithr.com" TargetMode="External"/><Relationship Id="rId195" Type="http://schemas.openxmlformats.org/officeDocument/2006/relationships/hyperlink" Target="https://github.com/data-edu/DSIEUR_support_files/blob/master/planning/T%26F%20Book%20Proposal%20for%20Data%20Science%20in%20Education.docx" TargetMode="External"/><Relationship Id="rId209" Type="http://schemas.openxmlformats.org/officeDocument/2006/relationships/hyperlink" Target="https://alison.rbind.io/post/2017-06-12-up-and-running-with-blogdown/" TargetMode="External"/><Relationship Id="rId220" Type="http://schemas.openxmlformats.org/officeDocument/2006/relationships/hyperlink" Target="https://carpetbagger.blogs.nytimes.com/2011/12/20/the-adventures-of-spielberg-an-interview/" TargetMode="External"/><Relationship Id="rId241" Type="http://schemas.openxmlformats.org/officeDocument/2006/relationships/hyperlink" Target="https://doi.org/https://doi.org/10.1006/ceps.1999.1015" TargetMode="External"/><Relationship Id="rId15" Type="http://schemas.openxmlformats.org/officeDocument/2006/relationships/hyperlink" Target="http://r-pkgs.had.co.nz/" TargetMode="External"/><Relationship Id="rId36" Type="http://schemas.openxmlformats.org/officeDocument/2006/relationships/image" Target="media/image3.png"/><Relationship Id="rId57" Type="http://schemas.openxmlformats.org/officeDocument/2006/relationships/hyperlink" Target="mailto:datascienceineducation@gmail.com" TargetMode="External"/><Relationship Id="rId78" Type="http://schemas.openxmlformats.org/officeDocument/2006/relationships/image" Target="media/image24.png"/><Relationship Id="rId99" Type="http://schemas.openxmlformats.org/officeDocument/2006/relationships/hyperlink" Target="https://github.com/data-edu/data-science-in-education/raw/master/data/longitudinal_data/bchildcountandedenvironments2013.csv" TargetMode="External"/><Relationship Id="rId101" Type="http://schemas.openxmlformats.org/officeDocument/2006/relationships/hyperlink" Target="https://github.com/data-edu/data-science-in-education/raw/master/data/longitudinal_data/bchildcountandedenvironments2014.csv" TargetMode="External"/><Relationship Id="rId122" Type="http://schemas.openxmlformats.org/officeDocument/2006/relationships/image" Target="media/image41.png"/><Relationship Id="rId143" Type="http://schemas.openxmlformats.org/officeDocument/2006/relationships/hyperlink" Target="https://www.nap.edu/read/24783/chapter/6" TargetMode="External"/><Relationship Id="rId164" Type="http://schemas.openxmlformats.org/officeDocument/2006/relationships/hyperlink" Target="https://ieeexplore.ieee.org/abstract/document/7820050" TargetMode="External"/><Relationship Id="rId185" Type="http://schemas.openxmlformats.org/officeDocument/2006/relationships/hyperlink" Target="https://rstudio.com/resources/cheatsheets/" TargetMode="External"/><Relationship Id="rId4" Type="http://schemas.openxmlformats.org/officeDocument/2006/relationships/webSettings" Target="webSettings.xml"/><Relationship Id="rId9" Type="http://schemas.openxmlformats.org/officeDocument/2006/relationships/hyperlink" Target="https://dataedu.slack.com/" TargetMode="External"/><Relationship Id="rId180" Type="http://schemas.openxmlformats.org/officeDocument/2006/relationships/hyperlink" Target="https://leanpub.com/msdr" TargetMode="External"/><Relationship Id="rId210" Type="http://schemas.openxmlformats.org/officeDocument/2006/relationships/hyperlink" Target="https://CRAN.R-project.org/package=amen" TargetMode="External"/><Relationship Id="rId215" Type="http://schemas.openxmlformats.org/officeDocument/2006/relationships/hyperlink" Target="https://pdfs.semanticscholar.org/811d/3e7bbbea05a8954c09823629e81819554382.pdf?_ga=2.195337642.763980897.1582512794-1526781779.1582512794" TargetMode="External"/><Relationship Id="rId236" Type="http://schemas.openxmlformats.org/officeDocument/2006/relationships/hyperlink" Target="https://www.jstatsoft.org/article/view/v059i10/v59i10.pdf%5d(https://www.jstatsoft.org/article/view/v059i10/v59i10.pdf" TargetMode="External"/><Relationship Id="rId26" Type="http://schemas.openxmlformats.org/officeDocument/2006/relationships/hyperlink" Target="https://www.rstudio.com/products/rstudio/download/" TargetMode="External"/><Relationship Id="rId231" Type="http://schemas.openxmlformats.org/officeDocument/2006/relationships/hyperlink" Target="https://www.edglossary.org/aggregate-data/" TargetMode="External"/><Relationship Id="rId47" Type="http://schemas.openxmlformats.org/officeDocument/2006/relationships/hyperlink" Target="https://cran.r-project.org/web/packages/rJava/index.html" TargetMode="External"/><Relationship Id="rId68" Type="http://schemas.openxmlformats.org/officeDocument/2006/relationships/image" Target="media/image19.png"/><Relationship Id="rId89" Type="http://schemas.openxmlformats.org/officeDocument/2006/relationships/hyperlink" Target="https://www.cde.ca.gov/ds/" TargetMode="External"/><Relationship Id="rId112" Type="http://schemas.openxmlformats.org/officeDocument/2006/relationships/image" Target="media/image34.png"/><Relationship Id="rId133" Type="http://schemas.openxmlformats.org/officeDocument/2006/relationships/hyperlink" Target="https://bookdown.org/rdpeng/artofdatascience/epicycles-of-analysis.html" TargetMode="External"/><Relationship Id="rId154" Type="http://schemas.openxmlformats.org/officeDocument/2006/relationships/hyperlink" Target="http://datascience.tntlab.org/" TargetMode="External"/><Relationship Id="rId175" Type="http://schemas.openxmlformats.org/officeDocument/2006/relationships/hyperlink" Target="https://www.openintro.org/" TargetMode="External"/><Relationship Id="rId196" Type="http://schemas.openxmlformats.org/officeDocument/2006/relationships/hyperlink" Target="https://github.com/data-edu/dataedu" TargetMode="External"/><Relationship Id="rId200" Type="http://schemas.openxmlformats.org/officeDocument/2006/relationships/hyperlink" Target="https://dataqualitycampaign.org/wp-content/uploads/2018/09/DQC_DataEmpowers-Infographic.pdf" TargetMode="External"/><Relationship Id="rId16" Type="http://schemas.openxmlformats.org/officeDocument/2006/relationships/hyperlink" Target="http://r-pkgs.had.co.nz/" TargetMode="External"/><Relationship Id="rId221" Type="http://schemas.openxmlformats.org/officeDocument/2006/relationships/hyperlink" Target="https://learningstatisticswithr.com/" TargetMode="External"/><Relationship Id="rId242" Type="http://schemas.openxmlformats.org/officeDocument/2006/relationships/hyperlink" Target="https://en.wikipedia.org/wiki/Reproducibility" TargetMode="External"/><Relationship Id="rId37" Type="http://schemas.openxmlformats.org/officeDocument/2006/relationships/image" Target="media/image4.png"/><Relationship Id="rId58" Type="http://schemas.openxmlformats.org/officeDocument/2006/relationships/hyperlink" Target="mailto:datascienceineducation@gmail.com" TargetMode="External"/><Relationship Id="rId79" Type="http://schemas.openxmlformats.org/officeDocument/2006/relationships/image" Target="media/image25.png"/><Relationship Id="rId102" Type="http://schemas.openxmlformats.org/officeDocument/2006/relationships/hyperlink" Target="https://bit.ly/2UvSwbx" TargetMode="External"/><Relationship Id="rId123" Type="http://schemas.openxmlformats.org/officeDocument/2006/relationships/hyperlink" Target="https://www.tidytextmining.com/topicmodeling.html" TargetMode="External"/><Relationship Id="rId144" Type="http://schemas.openxmlformats.org/officeDocument/2006/relationships/hyperlink" Target="@jarvis2019" TargetMode="External"/><Relationship Id="rId90" Type="http://schemas.openxmlformats.org/officeDocument/2006/relationships/hyperlink" Target="https://mpls.k12.mn.us/reports_and_data" TargetMode="External"/><Relationship Id="rId165" Type="http://schemas.openxmlformats.org/officeDocument/2006/relationships/hyperlink" Target="https://digitalcommons.usu.edu/itls_facpub/634/" TargetMode="External"/><Relationship Id="rId186" Type="http://schemas.openxmlformats.org/officeDocument/2006/relationships/hyperlink" Target="https://github.com/nsgrantham/tidytuesdayrocks" TargetMode="External"/><Relationship Id="rId211" Type="http://schemas.openxmlformats.org/officeDocument/2006/relationships/hyperlink" Target="https://www.urban.org/urban-wire/high-poverty-schools-undermine-education-children-color" TargetMode="External"/><Relationship Id="rId232" Type="http://schemas.openxmlformats.org/officeDocument/2006/relationships/hyperlink" Target="https://nces.ed.gov/blogs/nces/post/free-or-reduced-price-lunch-a-proxy-for-poverty" TargetMode="External"/><Relationship Id="rId27" Type="http://schemas.openxmlformats.org/officeDocument/2006/relationships/hyperlink" Target="https://datacarpentry.org/R-ecology-lesson/" TargetMode="External"/><Relationship Id="rId48" Type="http://schemas.openxmlformats.org/officeDocument/2006/relationships/hyperlink" Target="%22https://github.com/ropensci/tabulizer" TargetMode="External"/><Relationship Id="rId69" Type="http://schemas.openxmlformats.org/officeDocument/2006/relationships/image" Target="media/image20.png"/><Relationship Id="rId113" Type="http://schemas.openxmlformats.org/officeDocument/2006/relationships/image" Target="media/image35.png"/><Relationship Id="rId134" Type="http://schemas.openxmlformats.org/officeDocument/2006/relationships/hyperlink" Target="https://r4ds.had.co.nz/explore-intro.html" TargetMode="External"/><Relationship Id="rId80" Type="http://schemas.openxmlformats.org/officeDocument/2006/relationships/image" Target="media/image26.png"/><Relationship Id="rId155" Type="http://schemas.openxmlformats.org/officeDocument/2006/relationships/hyperlink" Target="https://datasciencebox.org/hello/" TargetMode="External"/><Relationship Id="rId176" Type="http://schemas.openxmlformats.org/officeDocument/2006/relationships/hyperlink" Target="https://learningstatisticswithr.com/" TargetMode="External"/><Relationship Id="rId197" Type="http://schemas.openxmlformats.org/officeDocument/2006/relationships/hyperlink" Target="https://www.tidyverse.org/blog/2017/12/workflow-vs-script/" TargetMode="External"/><Relationship Id="rId201" Type="http://schemas.openxmlformats.org/officeDocument/2006/relationships/hyperlink" Target="http://drewconway.com/zia/2013/3/26/the-data-science-venn-diagram" TargetMode="External"/><Relationship Id="rId222" Type="http://schemas.openxmlformats.org/officeDocument/2006/relationships/hyperlink" Target="https://www2.ed.gov/programs/osepidea/618-data/state-level-data-files/index.html" TargetMode="External"/><Relationship Id="rId243" Type="http://schemas.openxmlformats.org/officeDocument/2006/relationships/hyperlink" Target="https://teachtogether.tech/" TargetMode="External"/><Relationship Id="rId17" Type="http://schemas.openxmlformats.org/officeDocument/2006/relationships/hyperlink" Target="https://bookdown.org/yihui/blogdown/" TargetMode="External"/><Relationship Id="rId38" Type="http://schemas.openxmlformats.org/officeDocument/2006/relationships/image" Target="media/image5.png"/><Relationship Id="rId59" Type="http://schemas.openxmlformats.org/officeDocument/2006/relationships/hyperlink" Target="https://github.com/data-edu/dataedu" TargetMode="External"/><Relationship Id="rId103" Type="http://schemas.openxmlformats.org/officeDocument/2006/relationships/hyperlink" Target="https://github.com/data-edu/data-science-in-education/raw/master/data/longitudinal_data/bchildcountandedenvironments2015.csv" TargetMode="External"/><Relationship Id="rId124" Type="http://schemas.openxmlformats.org/officeDocument/2006/relationships/hyperlink" Target="https://www.tidytextmining.com/ngrams.html" TargetMode="External"/><Relationship Id="rId70" Type="http://schemas.openxmlformats.org/officeDocument/2006/relationships/image" Target="media/image21.png"/><Relationship Id="rId91" Type="http://schemas.openxmlformats.org/officeDocument/2006/relationships/hyperlink" Target="https://github.com/ropensci/tabulizer" TargetMode="External"/><Relationship Id="rId145" Type="http://schemas.openxmlformats.org/officeDocument/2006/relationships/hyperlink" Target="https://fivethirtyeight.com/" TargetMode="External"/><Relationship Id="rId166" Type="http://schemas.openxmlformats.org/officeDocument/2006/relationships/hyperlink" Target="https://www.wiley.com/en-us/Handbook+of+Child+Psychology+and+Developmental+Science%2C+7th+Edition-p-9781118136850" TargetMode="External"/><Relationship Id="rId187" Type="http://schemas.openxmlformats.org/officeDocument/2006/relationships/hyperlink" Target="https://rtweet.info/articles/auth.html" TargetMode="External"/><Relationship Id="rId1" Type="http://schemas.openxmlformats.org/officeDocument/2006/relationships/numbering" Target="numbering.xml"/><Relationship Id="rId212" Type="http://schemas.openxmlformats.org/officeDocument/2006/relationships/hyperlink" Target="https://CRAN.R-project.org/package=rtweet" TargetMode="External"/><Relationship Id="rId233" Type="http://schemas.openxmlformats.org/officeDocument/2006/relationships/hyperlink" Target="https://CRAN.R-project.org/package=lubridate" TargetMode="External"/><Relationship Id="rId28" Type="http://schemas.openxmlformats.org/officeDocument/2006/relationships/hyperlink" Target="https://community.rstudio.com/" TargetMode="External"/><Relationship Id="rId49" Type="http://schemas.openxmlformats.org/officeDocument/2006/relationships/hyperlink" Target="https://swirlstats.com/students.html" TargetMode="External"/><Relationship Id="rId114" Type="http://schemas.openxmlformats.org/officeDocument/2006/relationships/image" Target="media/image36.png"/><Relationship Id="rId60" Type="http://schemas.openxmlformats.org/officeDocument/2006/relationships/hyperlink" Target="https://db.rstudio.com/" TargetMode="External"/><Relationship Id="rId81" Type="http://schemas.openxmlformats.org/officeDocument/2006/relationships/image" Target="media/image27.png"/><Relationship Id="rId135" Type="http://schemas.openxmlformats.org/officeDocument/2006/relationships/hyperlink" Target="https://adv-r.hadley.nz/" TargetMode="External"/><Relationship Id="rId156" Type="http://schemas.openxmlformats.org/officeDocument/2006/relationships/hyperlink" Target="https://github.com/bretsw/aect19-workshop" TargetMode="External"/><Relationship Id="rId177" Type="http://schemas.openxmlformats.org/officeDocument/2006/relationships/hyperlink" Target="https://moderndive.com/" TargetMode="External"/><Relationship Id="rId198" Type="http://schemas.openxmlformats.org/officeDocument/2006/relationships/hyperlink" Target="https://community.rstudio.com/t/video-reproducible-examples-and-the-reprex-package/14732" TargetMode="External"/><Relationship Id="rId202" Type="http://schemas.openxmlformats.org/officeDocument/2006/relationships/hyperlink" Target="https://nces.ed.gov/fastfacts/display.asp?id=898" TargetMode="External"/><Relationship Id="rId223" Type="http://schemas.openxmlformats.org/officeDocument/2006/relationships/hyperlink" Target="https://www.edglossary.org/student-subgroup" TargetMode="External"/><Relationship Id="rId244" Type="http://schemas.openxmlformats.org/officeDocument/2006/relationships/hyperlink" Target="https://speakerdeck.com/karawoo/r-tips-for-first-time-contributions-to-r-packages" TargetMode="External"/><Relationship Id="rId18" Type="http://schemas.openxmlformats.org/officeDocument/2006/relationships/hyperlink" Target="https://bookdown.org/yihui/bookdown/" TargetMode="External"/><Relationship Id="rId39" Type="http://schemas.openxmlformats.org/officeDocument/2006/relationships/image" Target="media/image6.png"/><Relationship Id="rId50" Type="http://schemas.openxmlformats.org/officeDocument/2006/relationships/hyperlink" Target="https://www.tidyverse.org/blog/2017/12/workflow-vs-script/" TargetMode="External"/><Relationship Id="rId104" Type="http://schemas.openxmlformats.org/officeDocument/2006/relationships/hyperlink" Target="https://bit.ly/39wQAUg" TargetMode="External"/><Relationship Id="rId125" Type="http://schemas.openxmlformats.org/officeDocument/2006/relationships/hyperlink" Target="https://stackoverflow.com/questions/18164839/get-twitter-username-with-regex-in-r" TargetMode="External"/><Relationship Id="rId146" Type="http://schemas.openxmlformats.org/officeDocument/2006/relationships/hyperlink" Target="https://www.economist.com/" TargetMode="External"/><Relationship Id="rId167" Type="http://schemas.openxmlformats.org/officeDocument/2006/relationships/hyperlink" Target="https://search.proquest.com/openview/efbd11290f17b5dd9ff27c9c491ca25b/1?pq-origsite=gscholar&amp;cbl=40590" TargetMode="External"/><Relationship Id="rId188" Type="http://schemas.openxmlformats.org/officeDocument/2006/relationships/hyperlink" Target="https://tags.hawksey.info/" TargetMode="External"/><Relationship Id="rId71" Type="http://schemas.openxmlformats.org/officeDocument/2006/relationships/hyperlink" Target="https://cran.r-project.org/web/packages/apaTables/vignettes/apaTables.html" TargetMode="External"/><Relationship Id="rId92" Type="http://schemas.openxmlformats.org/officeDocument/2006/relationships/hyperlink" Target="https://github.com/data-edu/data-science-in-education/tree/master/data/agg_data" TargetMode="External"/><Relationship Id="rId213" Type="http://schemas.openxmlformats.org/officeDocument/2006/relationships/hyperlink" Target="https://CRAN.R-project.org/package=caret" TargetMode="External"/><Relationship Id="rId234" Type="http://schemas.openxmlformats.org/officeDocument/2006/relationships/hyperlink" Target="https://CRAN.R-project.org/package=apaTables" TargetMode="External"/><Relationship Id="rId2" Type="http://schemas.openxmlformats.org/officeDocument/2006/relationships/styles" Target="styles.xml"/><Relationship Id="rId29" Type="http://schemas.openxmlformats.org/officeDocument/2006/relationships/image" Target="media/image2.png"/><Relationship Id="rId40" Type="http://schemas.openxmlformats.org/officeDocument/2006/relationships/image" Target="media/image7.png"/><Relationship Id="rId115" Type="http://schemas.openxmlformats.org/officeDocument/2006/relationships/image" Target="media/image37.png"/><Relationship Id="rId136" Type="http://schemas.openxmlformats.org/officeDocument/2006/relationships/hyperlink" Target="https://www.amstat.org/asa/education/Guidelines-for-Assessment-and-Instruction-in-Statistics-Education-Reports.aspx" TargetMode="External"/><Relationship Id="rId157" Type="http://schemas.openxmlformats.org/officeDocument/2006/relationships/hyperlink" Target="https://github.com/ResearchTransparency/rr_aera19" TargetMode="External"/><Relationship Id="rId178" Type="http://schemas.openxmlformats.org/officeDocument/2006/relationships/hyperlink" Target="https://leanpub.com/rprogramming" TargetMode="External"/><Relationship Id="rId61" Type="http://schemas.openxmlformats.org/officeDocument/2006/relationships/image" Target="media/image14.png"/><Relationship Id="rId82" Type="http://schemas.openxmlformats.org/officeDocument/2006/relationships/hyperlink" Target="https://rmarkdown.rstudio.com/" TargetMode="External"/><Relationship Id="rId199" Type="http://schemas.openxmlformats.org/officeDocument/2006/relationships/hyperlink" Target="https://happygitwithr.com/" TargetMode="External"/><Relationship Id="rId203" Type="http://schemas.openxmlformats.org/officeDocument/2006/relationships/hyperlink" Target="https://CRAN.R-project.org/package=tidylog" TargetMode="External"/><Relationship Id="rId19" Type="http://schemas.openxmlformats.org/officeDocument/2006/relationships/hyperlink" Target="https://github.com/data-edu/data-science-in-education" TargetMode="External"/><Relationship Id="rId224" Type="http://schemas.openxmlformats.org/officeDocument/2006/relationships/hyperlink" Target="https://nces.ed.gov/pubs2017/NFES2017017.pdf" TargetMode="External"/><Relationship Id="rId245" Type="http://schemas.openxmlformats.org/officeDocument/2006/relationships/hyperlink" Target="https://github.com/rstudio/bookdown" TargetMode="External"/><Relationship Id="rId30" Type="http://schemas.openxmlformats.org/officeDocument/2006/relationships/hyperlink" Target="https://moderndive.com/1-getting-started.html" TargetMode="External"/><Relationship Id="rId105" Type="http://schemas.openxmlformats.org/officeDocument/2006/relationships/hyperlink" Target="https://github.com/data-edu/data-science-in-education/raw/master/data/longitudinal_data/bchildcountandedenvironments2016.csv" TargetMode="External"/><Relationship Id="rId126" Type="http://schemas.openxmlformats.org/officeDocument/2006/relationships/hyperlink" Target="https://tidyr.tidyverse.org/reference/unnest.html" TargetMode="External"/><Relationship Id="rId147" Type="http://schemas.openxmlformats.org/officeDocument/2006/relationships/hyperlink" Target="https://www.nytimes.com/section/upshot" TargetMode="External"/><Relationship Id="rId168" Type="http://schemas.openxmlformats.org/officeDocument/2006/relationships/hyperlink" Target="https://edarxiv.org/hc2dw/" TargetMode="External"/><Relationship Id="rId51" Type="http://schemas.openxmlformats.org/officeDocument/2006/relationships/hyperlink" Target="https://swcarpentry.github.io/r-novice-inflammation/02-func-R/" TargetMode="External"/><Relationship Id="rId72" Type="http://schemas.openxmlformats.org/officeDocument/2006/relationships/hyperlink" Target="https://cran.r-project.org/web/packages/apaTables/index.html" TargetMode="External"/><Relationship Id="rId93" Type="http://schemas.openxmlformats.org/officeDocument/2006/relationships/image" Target="media/image28.png"/><Relationship Id="rId189" Type="http://schemas.openxmlformats.org/officeDocument/2006/relationships/hyperlink" Target="https://bookdown.org/home/" TargetMode="External"/><Relationship Id="rId3" Type="http://schemas.openxmlformats.org/officeDocument/2006/relationships/settings" Target="settings.xml"/><Relationship Id="rId214" Type="http://schemas.openxmlformats.org/officeDocument/2006/relationships/hyperlink" Target="https://bookdown.org/ajkurz/Statistical_Rethinking_recoded/" TargetMode="External"/><Relationship Id="rId235" Type="http://schemas.openxmlformats.org/officeDocument/2006/relationships/hyperlink" Target="https://CRAN.R-project.org/package=rJava" TargetMode="External"/><Relationship Id="rId116" Type="http://schemas.openxmlformats.org/officeDocument/2006/relationships/image" Target="media/image38.png"/><Relationship Id="rId137" Type="http://schemas.openxmlformats.org/officeDocument/2006/relationships/hyperlink" Target="https://www.nap.edu/catalog/25104/data-science-for-undergraduates-opportunities-and-options" TargetMode="External"/><Relationship Id="rId158" Type="http://schemas.openxmlformats.org/officeDocument/2006/relationships/hyperlink" Target="https://www.edwardtufte.com/tufte/books_be" TargetMode="External"/><Relationship Id="rId20" Type="http://schemas.openxmlformats.org/officeDocument/2006/relationships/hyperlink" Target="https://github.com/data-edu/dataedu" TargetMode="External"/><Relationship Id="rId41" Type="http://schemas.openxmlformats.org/officeDocument/2006/relationships/image" Target="media/image8.png"/><Relationship Id="rId62" Type="http://schemas.openxmlformats.org/officeDocument/2006/relationships/hyperlink" Target="https://github.com/sfirke/janitor" TargetMode="External"/><Relationship Id="rId83" Type="http://schemas.openxmlformats.org/officeDocument/2006/relationships/hyperlink" Target="http://www.oecd.org/pisa/" TargetMode="External"/><Relationship Id="rId179" Type="http://schemas.openxmlformats.org/officeDocument/2006/relationships/hyperlink" Target="https://leanpub.com/artofdatascience" TargetMode="External"/><Relationship Id="rId190" Type="http://schemas.openxmlformats.org/officeDocument/2006/relationships/hyperlink" Target="https://rstudio.com/" TargetMode="External"/><Relationship Id="rId204" Type="http://schemas.openxmlformats.org/officeDocument/2006/relationships/hyperlink" Target="https://CRAN.R-project.org/package=janitor" TargetMode="External"/><Relationship Id="rId225" Type="http://schemas.openxmlformats.org/officeDocument/2006/relationships/hyperlink" Target="https://CRAN.R-project.org/package=tidygraph" TargetMode="External"/><Relationship Id="rId246" Type="http://schemas.openxmlformats.org/officeDocument/2006/relationships/hyperlink" Target="https://bookdown.org/yihui/bookdown/" TargetMode="External"/><Relationship Id="rId106" Type="http://schemas.openxmlformats.org/officeDocument/2006/relationships/hyperlink" Target="https://bit.ly/2JubWHC" TargetMode="External"/><Relationship Id="rId127" Type="http://schemas.openxmlformats.org/officeDocument/2006/relationships/image" Target="media/image42.png"/><Relationship Id="rId10" Type="http://schemas.openxmlformats.org/officeDocument/2006/relationships/hyperlink" Target="https://dataedu.slack.com/" TargetMode="External"/><Relationship Id="rId31" Type="http://schemas.openxmlformats.org/officeDocument/2006/relationships/hyperlink" Target="https://jupyter.org/" TargetMode="External"/><Relationship Id="rId52" Type="http://schemas.openxmlformats.org/officeDocument/2006/relationships/hyperlink" Target="https://software-carpentry.org/" TargetMode="External"/><Relationship Id="rId73" Type="http://schemas.openxmlformats.org/officeDocument/2006/relationships/hyperlink" Target="https://web.mit.edu/jabbott/www/excelgradetracker.html" TargetMode="External"/><Relationship Id="rId94" Type="http://schemas.openxmlformats.org/officeDocument/2006/relationships/image" Target="media/image29.png"/><Relationship Id="rId148" Type="http://schemas.openxmlformats.org/officeDocument/2006/relationships/hyperlink" Target="https://community.rstudio.com/" TargetMode="External"/><Relationship Id="rId169" Type="http://schemas.openxmlformats.org/officeDocument/2006/relationships/hyperlink" Target="https://link.springer.com/article/10.1007/s41979-020-00027-x"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2.ed.gov/programs/osepidea/618-data/collection-documentation/data-documentation-files/part-b/child-count-and-educational-environment/idea-partb-childcountandedenvironment-2017-18.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115</Pages>
  <Words>97808</Words>
  <Characters>557509</Characters>
  <Application>Microsoft Office Word</Application>
  <DocSecurity>0</DocSecurity>
  <Lines>4645</Lines>
  <Paragraphs>1308</Paragraphs>
  <ScaleCrop>false</ScaleCrop>
  <Company/>
  <LinksUpToDate>false</LinksUpToDate>
  <CharactersWithSpaces>654009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in Education Using R</dc:title>
  <dc:creator>Emily A. Bovee, Ryan A. Estrellado, Jesse Mostipak, Joshua M. Rosenberg, and Isabella C. Velásquez</dc:creator>
  <cp:keywords/>
  <cp:lastModifiedBy>Isabella Velasquez</cp:lastModifiedBy>
  <cp:revision>2</cp:revision>
  <dcterms:created xsi:type="dcterms:W3CDTF">2020-04-04T22:35:00Z</dcterms:created>
  <dcterms:modified xsi:type="dcterms:W3CDTF">2020-04-04T22:41:00Z</dcterms:modified>
</cp:coreProperties>
</file>